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2</w:t>
      </w:r>
    </w:p>
    <w:p>
      <w:pPr>
        <w:autoSpaceDN w:val="0"/>
        <w:adjustRightInd w:val="0"/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autoSpaceDN w:val="0"/>
        <w:adjustRightInd w:val="0"/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政府信息公开情况统计表</w:t>
      </w:r>
    </w:p>
    <w:p>
      <w:pPr>
        <w:autoSpaceDN w:val="0"/>
        <w:adjustRightInd w:val="0"/>
        <w:snapToGrid w:val="0"/>
        <w:spacing w:line="6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2017</w:t>
      </w:r>
      <w:r>
        <w:rPr>
          <w:rFonts w:hint="eastAsia" w:ascii="仿宋" w:hAnsi="仿宋" w:eastAsia="仿宋"/>
          <w:sz w:val="32"/>
          <w:szCs w:val="32"/>
        </w:rPr>
        <w:t>年度）</w:t>
      </w:r>
    </w:p>
    <w:p>
      <w:pPr>
        <w:autoSpaceDN w:val="0"/>
        <w:adjustRightInd w:val="0"/>
        <w:snapToGrid w:val="0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autoSpaceDN w:val="0"/>
        <w:adjustRightInd w:val="0"/>
        <w:snapToGrid w:val="0"/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填报单位（盖章）：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德宏州商务局</w:t>
      </w:r>
      <w:bookmarkStart w:id="0" w:name="_GoBack"/>
      <w:bookmarkEnd w:id="0"/>
    </w:p>
    <w:tbl>
      <w:tblPr>
        <w:tblStyle w:val="3"/>
        <w:tblW w:w="9955" w:type="dxa"/>
        <w:jc w:val="center"/>
        <w:tblInd w:w="-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1"/>
        <w:gridCol w:w="883"/>
        <w:gridCol w:w="13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hAnsi="仿宋_GB2312" w:eastAsia="仿宋_GB2312" w:cs="黑体"/>
                <w:bCs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统　计　指　标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hAnsi="仿宋_GB2312" w:eastAsia="仿宋_GB2312" w:cs="黑体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黑体"/>
                <w:bCs/>
                <w:sz w:val="32"/>
                <w:szCs w:val="32"/>
              </w:rPr>
              <w:t>单位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hAnsi="仿宋_GB2312" w:eastAsia="仿宋_GB2312" w:cs="黑体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黑体"/>
                <w:bCs/>
                <w:sz w:val="32"/>
                <w:szCs w:val="32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黑体" w:hAnsi="仿宋_GB2312" w:eastAsia="黑体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一、主动公开情况</w:t>
            </w:r>
          </w:p>
        </w:tc>
        <w:tc>
          <w:tcPr>
            <w:tcW w:w="2184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</w:tcPr>
          <w:p>
            <w:pPr>
              <w:jc w:val="center"/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（一）主动公开政府信息数</w:t>
            </w:r>
          </w:p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（不同渠道和方式公开相同信息计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条）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195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其中：主动公开规范性文件数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制发规范性文件总数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（二）通过不同渠道和方式公开政府信息的情况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——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政府公报公开政府信息数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2.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政府网站公开政府信息数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3.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政务微博公开政府信息数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4.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政务微信公开政府信息数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5.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其他方式公开政府信息数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黑体" w:hAnsi="仿宋_GB2312" w:eastAsia="黑体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二、回应解读情况</w:t>
            </w:r>
          </w:p>
        </w:tc>
        <w:tc>
          <w:tcPr>
            <w:tcW w:w="2184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（一）回应公众关注热点或重大舆情数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br w:type="textWrapping"/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（不同方式回应同一热点或舆情计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次）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（二）通过不同渠道和方式回应解读的情况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——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参加或举办新闻发布会总次数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其中：主要负责同志参加新闻发布会次数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2.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政府网站在线访谈次数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其中：主要负责同志参加政府网站在线访谈次数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3.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政策解读稿件发布数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篇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4.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微博微信回应事件数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5.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其他方式回应事件数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黑体" w:hAnsi="仿宋_GB2312" w:eastAsia="黑体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三、依申请公开情况</w:t>
            </w:r>
          </w:p>
        </w:tc>
        <w:tc>
          <w:tcPr>
            <w:tcW w:w="2184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（一）收到申请数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当面申请数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2.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传真申请数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3.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网络申请数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4.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信函申请数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（二）申请办结数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按时办结数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2.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延期办结数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（三）申请答复数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属于已主动公开范围数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2.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同意公开答复数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3.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同意部分公开答复数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4.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不同意公开答复数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其中：涉及国家秘密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涉及商业秘密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涉及个人隐私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危及国家安全、公共安全、经济安全和社会稳定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不是《条例》所指政府信息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法律法规规定的其他情形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5.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不属于本行政机关公开数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6.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申请信息不存在数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7.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告知作出更改补充数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8.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告知通过其他途径办理数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黑体" w:hAnsi="仿宋_GB2312" w:eastAsia="黑体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四、行政复议数量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（一）维持具体行政行为数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（二）被依法纠错数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（三）其他情形数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黑体" w:hAnsi="仿宋_GB2312" w:eastAsia="黑体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五、行政诉讼数量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（一）维持具体行政行为或者驳回原告诉讼请求数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（二）被依法纠错数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（三）其他情形数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黑体" w:hAnsi="仿宋_GB2312" w:eastAsia="黑体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六、举报投诉数量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黑体" w:hAnsi="仿宋_GB2312" w:eastAsia="黑体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七、依申请公开信息收取的费用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万元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黑体" w:hAnsi="仿宋_GB2312" w:eastAsia="黑体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八、机构建设和保障经费情况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——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（一）政府信息公开工作专门机构数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个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县市负责政府信息与政务公开工作的具体机构、主要负责人姓名及职务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color w:val="FF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2"/>
                <w:szCs w:val="32"/>
              </w:rPr>
              <w:t>州直部门负责政府信息与政务公开工作的具体单位、主要负责人姓名及职务</w:t>
            </w:r>
          </w:p>
        </w:tc>
        <w:tc>
          <w:tcPr>
            <w:tcW w:w="2184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办公室：伍必炀（主任）、罗媛（科员）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（二）设置政府信息公开查阅点数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个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（三）从事政府信息公开工作人员数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人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专职人员数（不包括政府公报及政府网站工作人员数）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人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2.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兼职人员数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人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（四）政府信息公开专项经费（不包括用于政府公报编辑管理及政府网站建设维护等方面的经费）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万元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黑体" w:hAnsi="仿宋_GB2312" w:eastAsia="黑体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九、政府信息公开会议和培训情况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——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（一）召开政府信息公开工作会议或专题会议数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（二）举办各类培训班数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（三）接受培训人员数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人次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</w:tr>
    </w:tbl>
    <w:p>
      <w:pPr>
        <w:autoSpaceDN w:val="0"/>
        <w:spacing w:line="432" w:lineRule="auto"/>
        <w:ind w:left="320" w:hanging="320" w:hangingChars="100"/>
        <w:jc w:val="left"/>
        <w:textAlignment w:val="center"/>
        <w:rPr>
          <w:rFonts w:ascii="黑体" w:hAnsi="仿宋_GB2312" w:eastAsia="黑体" w:cs="黑体"/>
          <w:sz w:val="32"/>
          <w:szCs w:val="32"/>
        </w:rPr>
      </w:pPr>
    </w:p>
    <w:p>
      <w:pPr>
        <w:autoSpaceDN w:val="0"/>
        <w:spacing w:line="432" w:lineRule="auto"/>
        <w:ind w:left="640" w:hanging="640" w:hangingChars="200"/>
        <w:jc w:val="left"/>
        <w:textAlignment w:val="center"/>
        <w:rPr>
          <w:rFonts w:ascii="黑体" w:hAnsi="仿宋_GB2312" w:eastAsia="黑体" w:cs="黑体"/>
          <w:sz w:val="30"/>
          <w:szCs w:val="30"/>
        </w:rPr>
      </w:pPr>
      <w:r>
        <w:rPr>
          <w:rFonts w:hint="eastAsia" w:ascii="黑体" w:hAnsi="仿宋_GB2312" w:eastAsia="黑体" w:cs="黑体"/>
          <w:sz w:val="30"/>
          <w:szCs w:val="30"/>
        </w:rPr>
        <w:t>单位负责人：</w:t>
      </w:r>
      <w:r>
        <w:rPr>
          <w:rFonts w:hint="eastAsia" w:ascii="黑体" w:hAnsi="仿宋_GB2312" w:eastAsia="黑体" w:cs="黑体"/>
          <w:sz w:val="30"/>
          <w:szCs w:val="30"/>
          <w:lang w:eastAsia="zh-CN"/>
        </w:rPr>
        <w:t>张哲铭</w:t>
      </w:r>
      <w:r>
        <w:rPr>
          <w:rFonts w:hint="eastAsia" w:ascii="黑体" w:hAnsi="仿宋_GB2312" w:eastAsia="黑体" w:cs="黑体"/>
          <w:sz w:val="30"/>
          <w:szCs w:val="30"/>
        </w:rPr>
        <w:t>　</w:t>
      </w:r>
      <w:r>
        <w:rPr>
          <w:rFonts w:hint="eastAsia" w:ascii="黑体" w:hAnsi="仿宋_GB2312" w:eastAsia="黑体" w:cs="黑体"/>
          <w:sz w:val="30"/>
          <w:szCs w:val="30"/>
          <w:lang w:val="en-US" w:eastAsia="zh-CN"/>
        </w:rPr>
        <w:t xml:space="preserve">   </w:t>
      </w:r>
      <w:r>
        <w:rPr>
          <w:rFonts w:hint="eastAsia" w:ascii="黑体" w:hAnsi="仿宋_GB2312" w:eastAsia="黑体" w:cs="黑体"/>
          <w:sz w:val="30"/>
          <w:szCs w:val="30"/>
        </w:rPr>
        <w:t>审核人：</w:t>
      </w:r>
      <w:r>
        <w:rPr>
          <w:rFonts w:hint="eastAsia" w:ascii="黑体" w:hAnsi="仿宋_GB2312" w:eastAsia="黑体" w:cs="黑体"/>
          <w:sz w:val="30"/>
          <w:szCs w:val="30"/>
          <w:lang w:eastAsia="zh-CN"/>
        </w:rPr>
        <w:t>赵克平</w:t>
      </w:r>
      <w:r>
        <w:rPr>
          <w:rFonts w:hint="eastAsia" w:ascii="黑体" w:hAnsi="仿宋_GB2312" w:eastAsia="黑体" w:cs="黑体"/>
          <w:sz w:val="30"/>
          <w:szCs w:val="30"/>
          <w:lang w:val="en-US" w:eastAsia="zh-CN"/>
        </w:rPr>
        <w:t xml:space="preserve">      </w:t>
      </w:r>
      <w:r>
        <w:rPr>
          <w:rFonts w:hint="eastAsia" w:ascii="黑体" w:hAnsi="仿宋_GB2312" w:eastAsia="黑体" w:cs="黑体"/>
          <w:sz w:val="30"/>
          <w:szCs w:val="30"/>
        </w:rPr>
        <w:t>填报人：</w:t>
      </w:r>
      <w:r>
        <w:rPr>
          <w:rFonts w:ascii="黑体" w:hAnsi="仿宋_GB2312" w:eastAsia="黑体" w:cs="黑体"/>
          <w:sz w:val="30"/>
          <w:szCs w:val="30"/>
        </w:rPr>
        <w:t xml:space="preserve"> </w:t>
      </w:r>
      <w:r>
        <w:rPr>
          <w:rFonts w:hint="eastAsia" w:ascii="黑体" w:hAnsi="仿宋_GB2312" w:eastAsia="黑体" w:cs="黑体"/>
          <w:sz w:val="30"/>
          <w:szCs w:val="30"/>
          <w:lang w:eastAsia="zh-CN"/>
        </w:rPr>
        <w:t>罗媛</w:t>
      </w:r>
      <w:r>
        <w:rPr>
          <w:rFonts w:ascii="黑体" w:hAnsi="仿宋_GB2312" w:eastAsia="黑体" w:cs="黑体"/>
          <w:sz w:val="30"/>
          <w:szCs w:val="30"/>
        </w:rPr>
        <w:t xml:space="preserve">             </w:t>
      </w:r>
    </w:p>
    <w:p>
      <w:pPr>
        <w:autoSpaceDN w:val="0"/>
        <w:spacing w:line="432" w:lineRule="auto"/>
        <w:ind w:left="320" w:hanging="320" w:hangingChars="100"/>
        <w:jc w:val="left"/>
        <w:textAlignment w:val="center"/>
        <w:rPr>
          <w:rFonts w:ascii="黑体" w:hAnsi="仿宋_GB2312" w:eastAsia="黑体" w:cs="黑体"/>
          <w:sz w:val="32"/>
          <w:szCs w:val="32"/>
        </w:rPr>
      </w:pPr>
    </w:p>
    <w:p>
      <w:pPr>
        <w:autoSpaceDN w:val="0"/>
        <w:spacing w:line="432" w:lineRule="auto"/>
        <w:ind w:left="210" w:leftChars="100"/>
        <w:jc w:val="left"/>
        <w:textAlignment w:val="center"/>
        <w:rPr>
          <w:rFonts w:ascii="黑体" w:hAnsi="仿宋_GB2312" w:eastAsia="黑体" w:cs="黑体"/>
          <w:sz w:val="32"/>
          <w:szCs w:val="32"/>
        </w:rPr>
      </w:pPr>
      <w:r>
        <w:rPr>
          <w:rFonts w:hint="eastAsia" w:ascii="黑体" w:hAnsi="仿宋_GB2312" w:eastAsia="黑体" w:cs="黑体"/>
          <w:sz w:val="32"/>
          <w:szCs w:val="32"/>
        </w:rPr>
        <w:t>联系电话：</w:t>
      </w:r>
      <w:r>
        <w:rPr>
          <w:rFonts w:hint="eastAsia" w:ascii="黑体" w:hAnsi="仿宋_GB2312" w:eastAsia="黑体" w:cs="黑体"/>
          <w:sz w:val="32"/>
          <w:szCs w:val="32"/>
          <w:lang w:val="en-US" w:eastAsia="zh-CN"/>
        </w:rPr>
        <w:t>2121710</w:t>
      </w:r>
      <w:r>
        <w:rPr>
          <w:rFonts w:hint="eastAsia" w:ascii="黑体" w:hAnsi="仿宋_GB2312" w:eastAsia="黑体" w:cs="黑体"/>
          <w:sz w:val="32"/>
          <w:szCs w:val="32"/>
        </w:rPr>
        <w:t>　　　</w:t>
      </w:r>
      <w:r>
        <w:rPr>
          <w:rFonts w:ascii="黑体" w:hAnsi="仿宋_GB2312" w:eastAsia="黑体" w:cs="黑体"/>
          <w:sz w:val="32"/>
          <w:szCs w:val="32"/>
        </w:rPr>
        <w:t xml:space="preserve">        </w:t>
      </w:r>
      <w:r>
        <w:rPr>
          <w:rFonts w:hint="eastAsia" w:ascii="黑体" w:hAnsi="仿宋_GB2312" w:eastAsia="黑体" w:cs="黑体"/>
          <w:sz w:val="32"/>
          <w:szCs w:val="32"/>
        </w:rPr>
        <w:t>填报日期：</w:t>
      </w:r>
      <w:r>
        <w:rPr>
          <w:rFonts w:hint="eastAsia" w:ascii="黑体" w:hAnsi="仿宋_GB2312" w:eastAsia="黑体" w:cs="黑体"/>
          <w:sz w:val="32"/>
          <w:szCs w:val="32"/>
          <w:lang w:val="en-US" w:eastAsia="zh-CN"/>
        </w:rPr>
        <w:t>2018.01.18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50509"/>
    <w:rsid w:val="15937D02"/>
    <w:rsid w:val="3A5B5995"/>
    <w:rsid w:val="7CF505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2018-01-16T08:47:00Z</dcterms:created>
  <dc:creator>Administrator</dc:creator>
  <cp:lastModifiedBy>Administrator</cp:lastModifiedBy>
  <dcterms:modified xsi:type="dcterms:W3CDTF">2018-01-18T02:51:36Z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