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b w:val="0"/>
          <w:bCs/>
          <w:color w:val="auto"/>
          <w:sz w:val="32"/>
          <w:szCs w:val="32"/>
          <w:lang w:val="en-US" w:eastAsia="zh-CN"/>
        </w:rPr>
      </w:pPr>
      <w:r>
        <w:rPr>
          <w:sz w:val="32"/>
        </w:rPr>
        <w:pict>
          <v:rect id="KGD_Gobal1" o:spid="_x0000_s1026" o:spt="1" alt="lskY7P30+39SSS2ze3CC/LrehPSnoJnqR3dyGEbpRoa0GnrI4XPm3eGStnalyGhzoN4H9amb8FqQkE0pmlapj+GGK8ow+VmKAwXGLM6GDEqk7qZl47gjwWJ9BHgnGlimRLnI9t1A2CZjcxMAHLFPSEobFYgd4aXpHoFgbRHKTKiQFLs9mV6UFj2MZzymSzQR8gIulfELZ0nV6UJMNxrIc5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w/5lVW18SgwiUyCBipRc17grxLXaH4PaPjBGj2do1yriPDFXgg7b3GCdK4RE97liXeG2MD/3FcJwDNkolM/LRQ3QSCTfO1Ax49CGp+C/MOZtRDYLlmFfFeTRGfD42JnaezlMTJg1wFcAVSqiqRi0MX9PZ6rodE9rVcmBpZJOA0/y5mhV0aY+6IKB2W62mBnGk2t9/9Ejg/cU5wJZfYLx8=" style="position:absolute;left:0pt;margin-left:-86.55pt;margin-top:-94.9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b/>
          <w:color w:val="FF0000"/>
          <w:sz w:val="32"/>
          <w:szCs w:val="32"/>
          <w:lang w:val="en-US" w:eastAsia="zh-CN"/>
        </w:rPr>
        <w:t xml:space="preserve">                                                 </w:t>
      </w:r>
      <w:r>
        <w:rPr>
          <w:rFonts w:hint="eastAsia"/>
          <w:b w:val="0"/>
          <w:bCs/>
          <w:color w:val="auto"/>
          <w:sz w:val="32"/>
          <w:szCs w:val="32"/>
          <w:lang w:val="en-US" w:eastAsia="zh-CN"/>
        </w:rPr>
        <w:t xml:space="preserve">   </w:t>
      </w:r>
      <w:r>
        <w:rPr>
          <w:rFonts w:hint="default" w:ascii="Times New Roman" w:hAnsi="Times New Roman" w:eastAsia="方正黑体_GBK" w:cs="Times New Roman"/>
          <w:b w:val="0"/>
          <w:bCs/>
          <w:color w:val="auto"/>
          <w:sz w:val="32"/>
          <w:szCs w:val="32"/>
          <w:lang w:val="en-US" w:eastAsia="zh-CN"/>
        </w:rPr>
        <w:t xml:space="preserve"> B</w:t>
      </w:r>
    </w:p>
    <w:p>
      <w:pPr>
        <w:spacing w:line="600" w:lineRule="exact"/>
        <w:rPr>
          <w:b/>
          <w:color w:val="FF0000"/>
          <w:sz w:val="32"/>
          <w:szCs w:val="32"/>
        </w:rPr>
      </w:pPr>
      <w:r>
        <w:rPr>
          <w:rFonts w:hint="eastAsia"/>
          <w:b w:val="0"/>
          <w:bCs/>
          <w:color w:val="auto"/>
          <w:sz w:val="32"/>
          <w:szCs w:val="32"/>
          <w:lang w:val="en-US" w:eastAsia="zh-CN"/>
        </w:rPr>
        <w:t xml:space="preserve">                                                   </w:t>
      </w:r>
      <w:r>
        <w:rPr>
          <w:rFonts w:hint="eastAsia" w:ascii="方正黑体_GBK" w:hAnsi="方正黑体_GBK" w:eastAsia="方正黑体_GBK" w:cs="方正黑体_GBK"/>
          <w:b w:val="0"/>
          <w:bCs/>
          <w:color w:val="auto"/>
          <w:sz w:val="32"/>
          <w:szCs w:val="32"/>
          <w:lang w:val="en-US" w:eastAsia="zh-CN"/>
        </w:rPr>
        <w:t>公开</w:t>
      </w:r>
      <w:r>
        <w:rPr>
          <w:b w:val="0"/>
          <w:bCs/>
          <w:color w:val="auto"/>
          <w:sz w:val="32"/>
          <w:szCs w:val="32"/>
        </w:rPr>
        <w:t xml:space="preserve"> </w:t>
      </w:r>
      <w:r>
        <w:rPr>
          <w:b/>
          <w:color w:val="FF0000"/>
          <w:sz w:val="32"/>
          <w:szCs w:val="32"/>
        </w:rPr>
        <w:t xml:space="preserve">                                                    </w:t>
      </w:r>
    </w:p>
    <w:p>
      <w:pPr>
        <w:spacing w:line="600" w:lineRule="exact"/>
        <w:rPr>
          <w:b/>
          <w:color w:val="FF0000"/>
          <w:sz w:val="32"/>
          <w:szCs w:val="32"/>
        </w:rPr>
      </w:pPr>
    </w:p>
    <w:p>
      <w:pPr>
        <w:spacing w:line="520" w:lineRule="exact"/>
        <w:rPr>
          <w:b/>
          <w:color w:val="FF0000"/>
          <w:sz w:val="32"/>
          <w:szCs w:val="32"/>
        </w:rPr>
      </w:pPr>
      <w:r>
        <w:rPr>
          <w:lang/>
        </w:rPr>
        <w:pict>
          <v:shape id="艺术字 24" o:spid="_x0000_s1027" o:spt="136" type="#_x0000_t136" style="position:absolute;left:0pt;margin-left:66pt;margin-top:9.3pt;height:37.5pt;width:50.25pt;z-index:251660288;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rPr>
          <w:lang/>
        </w:rPr>
        <w:pict>
          <v:group id="组合 26" o:spid="_x0000_s1028" o:spt="203" style="position:absolute;left:0pt;margin-left:-2.8pt;margin-top:5.65pt;height:128.45pt;width:447.85pt;z-index:251659264;mso-width-relative:page;mso-height-relative:page;" coordorigin="1475,6579" coordsize="8957,2569">
            <o:lock v:ext="edit" aspectratio="f"/>
            <v:shape id="艺术字 17" o:spid="_x0000_s1029" o:spt="136" type="#_x0000_t136" style="position:absolute;left:1563;top:6579;height:828;width:8781;" fillcolor="#FF0000" filled="t" stroked="f" coordsize="21600,21600">
              <v:path/>
              <v:fill on="t" focussize="0,0"/>
              <v:stroke on="f"/>
              <v:imagedata o:title=""/>
              <o:lock v:ext="edit" aspectratio="f"/>
              <v:textpath on="t" fitshape="t" fitpath="t" trim="t" xscale="f" string="德宏        自治州文化和旅游局文件" style="font-family:方正小标宋简体;font-size:36pt;v-rotate-letters:f;v-same-letter-heights:f;v-text-align:justify;"/>
            </v:shape>
            <v:shape id="艺术字 23" o:spid="_x0000_s1030" o:spt="136" type="#_x0000_t136" style="position:absolute;left:1475;top:9108;height:40;width:8957;"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group>
        </w:pict>
      </w:r>
    </w:p>
    <w:p>
      <w:pPr>
        <w:spacing w:line="520" w:lineRule="exact"/>
        <w:rPr>
          <w:b/>
          <w:color w:val="FF0000"/>
          <w:sz w:val="32"/>
          <w:szCs w:val="32"/>
        </w:rPr>
      </w:pPr>
    </w:p>
    <w:p>
      <w:pPr>
        <w:spacing w:line="530" w:lineRule="exact"/>
        <w:rPr>
          <w:b/>
          <w:color w:val="FF0000"/>
          <w:sz w:val="32"/>
          <w:szCs w:val="32"/>
        </w:rPr>
      </w:pPr>
    </w:p>
    <w:p>
      <w:pPr>
        <w:spacing w:line="600" w:lineRule="exact"/>
        <w:rPr>
          <w:b/>
          <w:color w:val="FF0000"/>
          <w:sz w:val="32"/>
          <w:szCs w:val="32"/>
        </w:rPr>
      </w:pPr>
    </w:p>
    <w:p>
      <w:pPr>
        <w:spacing w:line="400" w:lineRule="exact"/>
        <w:jc w:val="center"/>
        <w:rPr>
          <w:rFonts w:eastAsia="方正仿宋_GBK"/>
          <w:b/>
          <w:color w:val="FF0000"/>
          <w:sz w:val="32"/>
          <w:szCs w:val="32"/>
        </w:rPr>
      </w:pPr>
      <w:r>
        <w:rPr>
          <w:rFonts w:hint="eastAsia" w:eastAsia="方正仿宋_GBK"/>
          <w:sz w:val="32"/>
          <w:szCs w:val="32"/>
          <w:lang w:eastAsia="zh-CN"/>
        </w:rPr>
        <w:t>（</w:t>
      </w:r>
      <w:r>
        <w:rPr>
          <w:rFonts w:hint="eastAsia" w:eastAsia="方正仿宋_GBK"/>
          <w:sz w:val="32"/>
          <w:szCs w:val="32"/>
          <w:lang w:val="en-US" w:eastAsia="zh-CN"/>
        </w:rPr>
        <w:t>2020</w:t>
      </w:r>
      <w:r>
        <w:rPr>
          <w:rFonts w:hint="eastAsia" w:eastAsia="方正仿宋_GBK"/>
          <w:sz w:val="32"/>
          <w:szCs w:val="32"/>
          <w:lang w:eastAsia="zh-CN"/>
        </w:rPr>
        <w:t>）</w:t>
      </w:r>
      <w:r>
        <w:rPr>
          <w:rFonts w:hint="default" w:ascii="Times New Roman" w:hAnsi="Times New Roman" w:eastAsia="方正仿宋_GBK" w:cs="Times New Roman"/>
          <w:sz w:val="32"/>
          <w:szCs w:val="32"/>
          <w:lang w:val="en-US" w:eastAsia="zh-CN"/>
        </w:rPr>
        <w:t>德文旅字</w:t>
      </w:r>
      <w:r>
        <w:rPr>
          <w:rFonts w:hint="eastAsia" w:ascii="Times New Roman" w:hAnsi="Times New Roman" w:eastAsia="方正仿宋_GBK" w:cs="Times New Roman"/>
          <w:sz w:val="32"/>
          <w:szCs w:val="32"/>
          <w:lang w:val="en-US" w:eastAsia="zh-CN"/>
        </w:rPr>
        <w:t>第14</w:t>
      </w:r>
      <w:r>
        <w:rPr>
          <w:rFonts w:hint="default" w:ascii="Times New Roman" w:hAnsi="Times New Roman" w:eastAsia="方正仿宋_GBK" w:cs="Times New Roman"/>
          <w:sz w:val="32"/>
          <w:szCs w:val="32"/>
          <w:lang w:val="en-US" w:eastAsia="zh-CN"/>
        </w:rPr>
        <w:t>号</w:t>
      </w:r>
    </w:p>
    <w:p>
      <w:pPr>
        <w:pStyle w:val="8"/>
        <w:keepNext w:val="0"/>
        <w:keepLines w:val="0"/>
        <w:pageBreakBefore w:val="0"/>
        <w:widowControl w:val="0"/>
        <w:kinsoku/>
        <w:wordWrap/>
        <w:overflowPunct w:val="0"/>
        <w:topLinePunct/>
        <w:autoSpaceDE w:val="0"/>
        <w:autoSpaceDN w:val="0"/>
        <w:bidi w:val="0"/>
        <w:adjustRightInd/>
        <w:snapToGrid/>
        <w:spacing w:before="0" w:beforeAutospacing="0" w:after="0" w:afterAutospacing="0" w:line="700" w:lineRule="exact"/>
        <w:ind w:left="0" w:leftChars="0" w:right="0" w:rightChars="0" w:firstLine="0" w:firstLineChars="0"/>
        <w:jc w:val="both"/>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ascii="方正小标宋_GBK" w:eastAsia="方正小标宋_GBK"/>
          <w:sz w:val="44"/>
          <w:szCs w:val="44"/>
        </w:rPr>
      </w:pPr>
      <w:r>
        <w:rPr>
          <w:rFonts w:hint="eastAsia" w:ascii="方正小标宋_GBK" w:eastAsia="方正小标宋_GBK"/>
          <w:sz w:val="44"/>
          <w:szCs w:val="44"/>
        </w:rPr>
        <w:t>对德宏州</w:t>
      </w:r>
      <w:r>
        <w:rPr>
          <w:rFonts w:hint="eastAsia" w:ascii="方正小标宋_GBK" w:eastAsia="方正小标宋_GBK"/>
          <w:sz w:val="44"/>
          <w:szCs w:val="44"/>
          <w:lang w:eastAsia="zh-CN"/>
        </w:rPr>
        <w:t>十五</w:t>
      </w:r>
      <w:r>
        <w:rPr>
          <w:rFonts w:hint="eastAsia" w:ascii="方正小标宋_GBK" w:eastAsia="方正小标宋_GBK"/>
          <w:sz w:val="44"/>
          <w:szCs w:val="44"/>
        </w:rPr>
        <w:t>届人大</w:t>
      </w:r>
      <w:r>
        <w:rPr>
          <w:rFonts w:hint="eastAsia" w:ascii="方正小标宋_GBK" w:eastAsia="方正小标宋_GBK"/>
          <w:sz w:val="44"/>
          <w:szCs w:val="44"/>
          <w:lang w:eastAsia="zh-CN"/>
        </w:rPr>
        <w:t>三</w:t>
      </w:r>
      <w:r>
        <w:rPr>
          <w:rFonts w:hint="eastAsia" w:ascii="方正小标宋_GBK" w:eastAsia="方正小标宋_GBK"/>
          <w:sz w:val="44"/>
          <w:szCs w:val="44"/>
        </w:rPr>
        <w:t>次会议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ascii="方正小标宋_GBK" w:eastAsia="方正小标宋_GBK"/>
          <w:sz w:val="44"/>
          <w:szCs w:val="44"/>
        </w:rPr>
      </w:pPr>
      <w:r>
        <w:rPr>
          <w:rFonts w:hint="eastAsia" w:ascii="方正小标宋_GBK" w:eastAsia="方正小标宋_GBK"/>
          <w:sz w:val="44"/>
          <w:szCs w:val="44"/>
        </w:rPr>
        <w:t>第</w:t>
      </w:r>
      <w:r>
        <w:rPr>
          <w:rFonts w:hint="eastAsia" w:ascii="方正小标宋_GBK" w:eastAsia="方正小标宋_GBK"/>
          <w:sz w:val="44"/>
          <w:szCs w:val="44"/>
          <w:lang w:val="en-US" w:eastAsia="zh-CN"/>
        </w:rPr>
        <w:t>103</w:t>
      </w:r>
      <w:r>
        <w:rPr>
          <w:rFonts w:hint="eastAsia" w:ascii="方正小标宋_GBK" w:eastAsia="方正小标宋_GBK"/>
          <w:sz w:val="44"/>
          <w:szCs w:val="44"/>
        </w:rPr>
        <w:t>号建议的答复</w:t>
      </w:r>
    </w:p>
    <w:p>
      <w:pPr>
        <w:spacing w:line="600" w:lineRule="exact"/>
        <w:jc w:val="center"/>
        <w:rPr>
          <w:rFonts w:ascii="方正小标宋_GBK" w:eastAsia="方正小标宋_GBK"/>
          <w:sz w:val="36"/>
          <w:szCs w:val="36"/>
          <w:u w:val="single"/>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u w:val="none"/>
          <w:lang w:eastAsia="zh-CN"/>
        </w:rPr>
        <w:t>罗</w:t>
      </w:r>
      <w:r>
        <w:rPr>
          <w:rFonts w:hint="default" w:ascii="Times New Roman" w:hAnsi="Times New Roman" w:eastAsia="方正仿宋_GBK" w:cs="Times New Roman"/>
          <w:sz w:val="32"/>
          <w:szCs w:val="32"/>
          <w:u w:val="none"/>
          <w:lang w:eastAsia="zh-CN"/>
        </w:rPr>
        <w:t>洪宽、孙堂宗、赵兴文</w:t>
      </w:r>
      <w:r>
        <w:rPr>
          <w:rFonts w:hint="default" w:ascii="Times New Roman" w:hAnsi="Times New Roman" w:eastAsia="方正仿宋_GBK" w:cs="Times New Roman"/>
          <w:sz w:val="32"/>
          <w:szCs w:val="32"/>
        </w:rPr>
        <w:t>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你</w:t>
      </w:r>
      <w:r>
        <w:rPr>
          <w:rFonts w:hint="default" w:ascii="Times New Roman" w:hAnsi="Times New Roman" w:eastAsia="方正仿宋_GBK" w:cs="Times New Roman"/>
          <w:sz w:val="32"/>
          <w:szCs w:val="32"/>
          <w:lang w:eastAsia="zh-CN"/>
        </w:rPr>
        <w:t>们</w:t>
      </w:r>
      <w:r>
        <w:rPr>
          <w:rFonts w:hint="default" w:ascii="Times New Roman" w:hAnsi="Times New Roman" w:eastAsia="方正仿宋_GBK" w:cs="Times New Roman"/>
          <w:sz w:val="32"/>
          <w:szCs w:val="32"/>
        </w:rPr>
        <w:t>提出的</w:t>
      </w:r>
      <w:r>
        <w:rPr>
          <w:rFonts w:hint="default" w:ascii="Times New Roman" w:hAnsi="Times New Roman" w:eastAsia="方正仿宋_GBK" w:cs="Times New Roman"/>
          <w:sz w:val="32"/>
          <w:szCs w:val="32"/>
          <w:lang w:eastAsia="zh-CN"/>
        </w:rPr>
        <w:t>关于给予梁河县小厂乡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大春分樱花茶山综合体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旅游开发</w:t>
      </w:r>
      <w:r>
        <w:rPr>
          <w:rFonts w:hint="eastAsia" w:ascii="Times New Roman" w:hAnsi="Times New Roman" w:eastAsia="方正仿宋_GBK" w:cs="Times New Roman"/>
          <w:sz w:val="32"/>
          <w:szCs w:val="32"/>
          <w:lang w:eastAsia="zh-CN"/>
        </w:rPr>
        <w:t>项目规划</w:t>
      </w:r>
      <w:r>
        <w:rPr>
          <w:rFonts w:hint="default" w:ascii="Times New Roman" w:hAnsi="Times New Roman" w:eastAsia="方正仿宋_GBK" w:cs="Times New Roman"/>
          <w:sz w:val="32"/>
          <w:szCs w:val="32"/>
          <w:lang w:eastAsia="zh-CN"/>
        </w:rPr>
        <w:t>立项的建议</w:t>
      </w:r>
      <w:r>
        <w:rPr>
          <w:rFonts w:hint="default" w:ascii="Times New Roman" w:hAnsi="Times New Roman" w:eastAsia="方正仿宋_GBK" w:cs="Times New Roman"/>
          <w:sz w:val="32"/>
          <w:szCs w:val="32"/>
        </w:rPr>
        <w:t>》，已交我们研究办理，现答复如下：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一、关于将</w:t>
      </w:r>
      <w:r>
        <w:rPr>
          <w:rFonts w:hint="default" w:ascii="Times New Roman" w:hAnsi="Times New Roman" w:eastAsia="方正黑体_GBK" w:cs="Times New Roman"/>
          <w:sz w:val="32"/>
          <w:szCs w:val="32"/>
          <w:lang w:eastAsia="zh-CN"/>
        </w:rPr>
        <w:t>小厂乡大春分樱花茶山综合体纳入全州生态特色观光休闲旅游资源开发、乡村旅游资源开发的规划开发建设项目库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党的十九大以来，小厂乡党委、政府牢固树立和践行绿水青山就是金山银山的理念，为助力脱贫攻坚，实施乡村振兴，提出了利用大春分茶园，</w:t>
      </w:r>
      <w:r>
        <w:rPr>
          <w:rFonts w:hint="default" w:ascii="Times New Roman" w:hAnsi="Times New Roman" w:eastAsia="方正仿宋_GBK" w:cs="Times New Roman"/>
          <w:color w:val="0C0C0C"/>
          <w:sz w:val="32"/>
          <w:szCs w:val="32"/>
          <w:lang w:eastAsia="zh-CN"/>
        </w:rPr>
        <w:t>环高山双湖（</w:t>
      </w:r>
      <w:r>
        <w:rPr>
          <w:rFonts w:hint="default" w:ascii="Times New Roman" w:hAnsi="Times New Roman" w:eastAsia="方正仿宋_GBK" w:cs="Times New Roman"/>
          <w:sz w:val="32"/>
          <w:szCs w:val="32"/>
          <w:lang w:val="en-US" w:eastAsia="zh-CN"/>
        </w:rPr>
        <w:t>油竹坝、小河头水库</w:t>
      </w:r>
      <w:r>
        <w:rPr>
          <w:rFonts w:hint="default" w:ascii="Times New Roman" w:hAnsi="Times New Roman" w:eastAsia="方正仿宋_GBK" w:cs="Times New Roman"/>
          <w:color w:val="0C0C0C"/>
          <w:sz w:val="32"/>
          <w:szCs w:val="32"/>
          <w:lang w:eastAsia="zh-CN"/>
        </w:rPr>
        <w:t>）</w:t>
      </w:r>
      <w:r>
        <w:rPr>
          <w:rFonts w:hint="default" w:ascii="Times New Roman" w:hAnsi="Times New Roman" w:eastAsia="方正仿宋_GBK" w:cs="Times New Roman"/>
          <w:sz w:val="32"/>
          <w:szCs w:val="32"/>
          <w:lang w:val="en-US" w:eastAsia="zh-CN"/>
        </w:rPr>
        <w:t>及其周边樱桃园，石岩脚阿昌族村等旅游资源来打造集休闲康养营地阿昌风情为一体的大春分樱花茶山综合体的发展思路，以期达到吸引游客，发展生态经济，传承茶山文化，展示阿昌风情的目标，</w:t>
      </w:r>
      <w:r>
        <w:rPr>
          <w:rFonts w:hint="eastAsia" w:ascii="Times New Roman" w:hAnsi="Times New Roman" w:eastAsia="方正仿宋_GBK" w:cs="Times New Roman"/>
          <w:sz w:val="32"/>
          <w:szCs w:val="32"/>
          <w:lang w:val="en-US" w:eastAsia="zh-CN"/>
        </w:rPr>
        <w:t>州文化和旅游</w:t>
      </w:r>
      <w:r>
        <w:rPr>
          <w:rFonts w:hint="default" w:ascii="Times New Roman" w:hAnsi="Times New Roman" w:eastAsia="方正仿宋_GBK" w:cs="Times New Roman"/>
          <w:sz w:val="32"/>
          <w:szCs w:val="32"/>
          <w:lang w:val="en-US" w:eastAsia="zh-CN"/>
        </w:rPr>
        <w:t>局表示高度肯定。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4月15日，州政府办公室印发《德宏州旅游业高质量发展三年行动计划（2020—2022年）》（德政办发〔2020〕23号），提出了未来三年全州构建“一带两廊三区”的旅游业空间布局，其中的芒市—梁河—陇川山水田园康养旅游片区建设就是以秀美清新的田园景观为背景，以独特的民族文化为内涵，整合自然生态、特色物产、康乐气候、民族文化等资源，全面打造以康养度假主题为统领，集文化体验、温泉养生、生态养生、田园养生、乡村养生、医疗（中医药）养生、美食养生、康体运动、研学旅游、农业休闲等于一体的，实现生态、生产和生活共生发展的，有特色、高品位、高收益的山水田园康养旅游功能区。大春分樱花茶山综合体的开发思路符合未来三年全州旅游业发展的空间布局。</w:t>
      </w:r>
    </w:p>
    <w:p>
      <w:pPr>
        <w:spacing w:line="560" w:lineRule="exact"/>
        <w:ind w:firstLine="57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《德宏州旅游业高质量发展三年行动计划（2020—2022年）》提出的三大重点任务之一的“着力培育旅游新产品新业态，推进“旅游+”融合发展”提出</w:t>
      </w:r>
      <w:r>
        <w:rPr>
          <w:rFonts w:hint="default" w:ascii="Times New Roman" w:hAnsi="Times New Roman" w:eastAsia="方正仿宋_GBK" w:cs="Times New Roman"/>
          <w:color w:val="0C0C0C"/>
          <w:sz w:val="32"/>
          <w:szCs w:val="32"/>
        </w:rPr>
        <w:t>顺应自驾旅游发展新热潮，着力打造一批主题鲜明、设施完善、产品丰富、生态良好的汽车旅游营地，力争到2022年，全州建成陇川滇缅国际雨林汽车旅游营地、芒市仙佛洞茶山汽车旅游营地、梁河南底河汽车旅游营地、梁河茶山汽车旅游营地、陇川龙安温泉汽车旅游营地、芒市回贤古寨汽车旅游营地</w:t>
      </w:r>
      <w:r>
        <w:rPr>
          <w:rFonts w:hint="default" w:ascii="Times New Roman" w:hAnsi="Times New Roman" w:eastAsia="方正仿宋_GBK" w:cs="Times New Roman"/>
          <w:color w:val="0C0C0C"/>
          <w:sz w:val="32"/>
          <w:szCs w:val="32"/>
          <w:lang w:eastAsia="zh-CN"/>
        </w:rPr>
        <w:t>等</w:t>
      </w:r>
      <w:r>
        <w:rPr>
          <w:rFonts w:hint="default" w:ascii="Times New Roman" w:hAnsi="Times New Roman" w:eastAsia="方正仿宋_GBK" w:cs="Times New Roman"/>
          <w:color w:val="0C0C0C"/>
          <w:sz w:val="32"/>
          <w:szCs w:val="32"/>
        </w:rPr>
        <w:t>6个主题汽车旅游营地</w:t>
      </w:r>
      <w:r>
        <w:rPr>
          <w:rFonts w:hint="default" w:ascii="Times New Roman" w:hAnsi="Times New Roman" w:eastAsia="方正仿宋_GBK" w:cs="Times New Roman"/>
          <w:color w:val="0C0C0C"/>
          <w:sz w:val="32"/>
          <w:szCs w:val="32"/>
          <w:lang w:eastAsia="zh-CN"/>
        </w:rPr>
        <w:t>。小厂乡大春分茶园和环高山双湖山清水秀，空气清新，鸟语花香，非常适合建设汽车营地和半山酒店。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2019年下半年，</w:t>
      </w:r>
      <w:r>
        <w:rPr>
          <w:rFonts w:hint="eastAsia" w:ascii="Times New Roman" w:hAnsi="Times New Roman" w:eastAsia="方正仿宋_GBK" w:cs="Times New Roman"/>
          <w:sz w:val="32"/>
          <w:szCs w:val="32"/>
          <w:lang w:val="en-US" w:eastAsia="zh-CN"/>
        </w:rPr>
        <w:t>州文化和旅游</w:t>
      </w:r>
      <w:r>
        <w:rPr>
          <w:rFonts w:hint="default" w:ascii="Times New Roman" w:hAnsi="Times New Roman" w:eastAsia="方正仿宋_GBK" w:cs="Times New Roman"/>
          <w:sz w:val="32"/>
          <w:szCs w:val="32"/>
          <w:lang w:val="en-US" w:eastAsia="zh-CN"/>
        </w:rPr>
        <w:t>局启动了《德宏州文化和旅游“十四五”发展规划》的编制，在下步的修改完善中，将把大春分樱花茶山综合体项目纳入生态特色观光休闲、乡村旅游建设的项目库，争取在</w:t>
      </w:r>
      <w:r>
        <w:rPr>
          <w:rFonts w:hint="default" w:ascii="Times New Roman" w:hAnsi="Times New Roman" w:eastAsia="方正仿宋_GBK" w:cs="Times New Roman"/>
          <w:color w:val="0C0C0C"/>
          <w:sz w:val="32"/>
          <w:szCs w:val="32"/>
          <w:lang w:eastAsia="zh-CN"/>
        </w:rPr>
        <w:t>汽车营地和半山酒店建设、</w:t>
      </w:r>
      <w:r>
        <w:rPr>
          <w:rFonts w:hint="default" w:ascii="Times New Roman" w:hAnsi="Times New Roman" w:eastAsia="方正仿宋_GBK" w:cs="Times New Roman"/>
          <w:sz w:val="32"/>
          <w:szCs w:val="32"/>
          <w:lang w:val="en-US" w:eastAsia="zh-CN"/>
        </w:rPr>
        <w:t>招商引资、资金扶持、人才培养等方面对大春分樱花茶山综合体的项目推进和实施给予支持，助力小厂乡的乡村振兴。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二、关于分批分期、梯次开发打造</w:t>
      </w:r>
      <w:r>
        <w:rPr>
          <w:rFonts w:hint="default" w:ascii="Times New Roman" w:hAnsi="Times New Roman" w:eastAsia="方正黑体_GBK" w:cs="Times New Roman"/>
          <w:sz w:val="32"/>
          <w:szCs w:val="32"/>
          <w:lang w:eastAsia="zh-CN"/>
        </w:rPr>
        <w:t>小厂乡大春分樱花茶山综合体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《德宏州旅游业高质量发展三年行动计划（2020—2022年）》提出的三大重点任务之一的“着力推进旅游要素供给侧改革，系统提升德宏旅游品质”提出，</w:t>
      </w:r>
      <w:r>
        <w:rPr>
          <w:rFonts w:hint="default" w:ascii="Times New Roman" w:hAnsi="Times New Roman" w:eastAsia="方正仿宋_GBK" w:cs="Times New Roman"/>
          <w:sz w:val="32"/>
          <w:szCs w:val="32"/>
          <w:lang w:eastAsia="zh-CN"/>
        </w:rPr>
        <w:t>力争到2022年，</w:t>
      </w:r>
      <w:r>
        <w:rPr>
          <w:rFonts w:hint="default" w:ascii="Times New Roman" w:hAnsi="Times New Roman" w:eastAsia="方正仿宋_GBK" w:cs="Times New Roman"/>
          <w:sz w:val="32"/>
          <w:szCs w:val="32"/>
          <w:lang w:val="en-US" w:eastAsia="zh-CN"/>
        </w:rPr>
        <w:t>全州完成不低于30家精品民宿客栈的建设，</w:t>
      </w:r>
      <w:r>
        <w:rPr>
          <w:rFonts w:hint="default" w:ascii="Times New Roman" w:hAnsi="Times New Roman" w:eastAsia="方正仿宋_GBK" w:cs="Times New Roman"/>
          <w:sz w:val="32"/>
          <w:szCs w:val="32"/>
          <w:lang w:eastAsia="zh-CN"/>
        </w:rPr>
        <w:t>150家农家乐的提升改造，建设一批“寓教于乐、寓学于乐”的体验考察型和文化学习型研学旅游产品，创建不低于45个的生态环境优美、人居环境整洁、文化特色突出、产要素完备，宜游宜居宜业的旅游名村，完成不低于100座的旅游厕所建设和提升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德宏州旅游业高质量发展三年行动计划（2020—2022年）》政策保障措施提出，制定《德宏州旅游高质量发展扶持办法》，充分发挥政府财政资金在旅游发展中的引导和杠杆作用，每年设立不低于2000万元的旅游发展专项资金和旅游营销专项经费，纳入年度财政预算，用于鼓励旅游开发建设、规划策划、旅游标识牌设立、宣传推介、人才培训、旅行社地接奖励等，并保持逐年增长。下步工作中，我局将在民宿客栈、农家乐提升改造、文</w:t>
      </w:r>
      <w:r>
        <w:rPr>
          <w:sz w:val="32"/>
        </w:rPr>
        <w:pict>
          <v:rect id="KGD_5EE2F28C$01$29$00023" o:spid="_x0000_s1031" o:spt="1" alt="wKox8kqCwRioV0OFAo+p61z2IRBiTy0RQgAIz/XXAEzLvW6tlgVgpkTxoOxjpZ3SdpCJKthFey52fKUvSyATLJRwkAya5Z64DuAkfQmeGUmU0RdEdDGBXBQe3NuOk/KxoztbPuMrQWMG6rEFRxapdty1ZiUOPgqIK7LaBKCd5da1zekniMzAWUmMm8Iwi6j86jr7NKSdPdAq3R6SlGF0Bh/craKT6yW5Ihl7y068UDUkiLZrRaxzlcSP+M4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" style="position:absolute;left:0pt;margin-left:-86.55pt;margin-top:-66.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5EE2F28C$01$29$00022" o:spid="_x0000_s1032" o:spt="1" alt="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" style="position:absolute;left:0pt;margin-left:-86.55pt;margin-top:-66.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EE2F28C$01$29$00021" o:spid="_x0000_s1033" o:spt="1" alt="nwkOiId/bBbOAe61rgYT4vXM3UaFFF0tl2W9B2ekj1Z7kYnHXrUHbs1gN35c90qvk6LDb/m9oYiYBJVyUJlrjw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" style="position:absolute;left:0pt;margin-left:-86.55pt;margin-top:-66.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34" o:spt="1" alt="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" style="position:absolute;left:0pt;margin-left:-86.55pt;margin-top:-66.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35" o:spt="1" alt="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" style="position:absolute;left:0pt;margin-left:-86.55pt;margin-top:-66.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36" o:spt="1" alt="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" style="position:absolute;left:0pt;margin-left:-86.55pt;margin-top:-66.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37" o:spt="1" alt="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" style="position:absolute;left:0pt;margin-left:-86.55pt;margin-top:-66.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38" o:spt="1" alt="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" style="position:absolute;left:0pt;margin-left:-86.55pt;margin-top:-66.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39" o:spt="1" alt="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" style="position:absolute;left:0pt;margin-left:-86.55pt;margin-top:-66.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40" o:spt="1" alt="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" style="position:absolute;left:0pt;margin-left:-86.55pt;margin-top:-66.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41" o:spt="1" alt="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" style="position:absolute;left:0pt;margin-left:-86.55pt;margin-top:-66.55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b w:val="0"/>
          <w:bCs w:val="0"/>
          <w:kern w:val="2"/>
          <w:sz w:val="32"/>
          <w:szCs w:val="32"/>
          <w:lang w:val="en-US" w:eastAsia="zh-CN" w:bidi="ar-SA"/>
        </w:rPr>
        <w:t>化研学旅游产品开发、旅游名村创建、旅游厕所建设等方面对小厂乡给予指导和支持。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3月23日，德宏州委、州政府印发了《德宏州经济高质量跨越式发展三年行动计划（2020—2022年）》（德发〔2020〕6号），提出了“一年重点突破、两年全面提升、三年经济发展翻一番，实现高质量跨越式发展”的奋斗目标，对加快发展文化旅游产业做出了具体安排部署。我们相信，也有决心在州委、州政府的坚强领导下，包括大春分樱花茶山综合体项目在内的文化和旅游项目会得到积极推进和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感谢</w:t>
      </w:r>
      <w:bookmarkStart w:id="0" w:name="_GoBack"/>
      <w:bookmarkEnd w:id="0"/>
      <w:r>
        <w:rPr>
          <w:rFonts w:hint="default" w:ascii="Times New Roman" w:hAnsi="Times New Roman" w:eastAsia="方正仿宋_GBK" w:cs="Times New Roman"/>
          <w:sz w:val="32"/>
          <w:szCs w:val="32"/>
          <w:lang w:val="en-US" w:eastAsia="zh-CN"/>
        </w:rPr>
        <w:t>你们对文化和旅游工作的关注和支持，并欢迎你们今后提出更多的宝贵意见和建议，共同打造更多的文化和旅游精品项目。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textAlignment w:val="auto"/>
        <w:outlineLvl w:val="9"/>
        <w:rPr>
          <w:rFonts w:hint="default" w:ascii="Times New Roman" w:hAnsi="Times New Roman" w:eastAsia="方正仿宋_GBK" w:cs="Times New Roman"/>
          <w:sz w:val="32"/>
          <w:szCs w:val="32"/>
          <w:lang w:val="en-US" w:eastAsia="zh-CN"/>
        </w:rPr>
      </w:pPr>
      <w:r>
        <w:rPr>
          <w:sz w:val="32"/>
        </w:rPr>
        <w:pict>
          <v:shape id="KG_5EE2F28C$01$29$0002$N$000400" o:spid="_x0000_s1042" o:spt="75" alt="Seal" type="#_x0000_t75" style="position:absolute;left:0pt;margin-left:273.4pt;margin-top:-46.35pt;height:122.15pt;width:122.15pt;z-index:-251658240;mso-width-relative:page;mso-height-relative:page;" filled="f" o:preferrelative="t" stroked="f" coordsize="21600,21600">
            <v:path/>
            <v:fill on="f" focussize="0,0"/>
            <v:stroke on="f"/>
            <v:imagedata r:id="rId7" o:title="Seal"/>
            <o:lock v:ext="edit" aspectratio="t"/>
            <w10:anchorlock/>
          </v:shape>
        </w:pict>
      </w:r>
      <w:r>
        <w:rPr>
          <w:sz w:val="32"/>
        </w:rPr>
        <w:pict>
          <v:rect id="KG_Shd_4" o:spid="_x0000_s1043" o:spt="1" style="position:absolute;left:0pt;margin-left:-297.65pt;margin-top:-420.95pt;height:1683.8pt;width:1190.6pt;z-index:251675648;mso-width-relative:page;mso-height-relative:page;" fillcolor="#FFFFFF" filled="t" stroked="t" coordsize="21600,21600">
            <v:path/>
            <v:fill on="t" color2="#FFFFFF" opacity="0f" focussize="0,0"/>
            <v:stroke color="#FFFFFF" opacity="0f" joinstyle="miter"/>
            <v:imagedata o:title=""/>
            <o:lock v:ext="edit" aspectratio="f"/>
          </v:rect>
        </w:pic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2020年5月14日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kern w:val="2"/>
          <w:sz w:val="32"/>
          <w:szCs w:val="32"/>
          <w:lang w:val="en-US" w:eastAsia="zh-CN" w:bidi="ar-SA"/>
        </w:rPr>
        <w:t>（联系人及电话：陈加洪 17708820763）</w:t>
      </w: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spacing w:line="600" w:lineRule="exact"/>
        <w:rPr>
          <w:rFonts w:hint="default"/>
          <w:sz w:val="28"/>
          <w:szCs w:val="28"/>
        </w:rPr>
      </w:pPr>
      <w:r>
        <w:rPr>
          <w:rFonts w:ascii="Times New Roman" w:hAnsi="Times New Roman" w:eastAsia="方正仿宋_GBK"/>
          <w:sz w:val="28"/>
          <w:szCs w:val="28"/>
          <w:u w:val="single"/>
        </w:rPr>
        <w:pict>
          <v:line id="直线 8" o:spid="_x0000_s1044" o:spt="20" style="position:absolute;left:0pt;margin-left:1.5pt;margin-top:29.45pt;height:0pt;width:440.95pt;z-index:251663360;mso-width-relative:page;mso-height-relative:page;" coordsize="21600,21600">
            <v:path arrowok="t"/>
            <v:fill focussize="0,0"/>
            <v:stroke/>
            <v:imagedata o:title=""/>
            <o:lock v:ext="edit"/>
          </v:line>
        </w:pict>
      </w:r>
      <w:r>
        <w:rPr>
          <w:rFonts w:ascii="Times New Roman" w:hAnsi="Times New Roman" w:eastAsia="方正仿宋_GBK"/>
          <w:sz w:val="28"/>
          <w:szCs w:val="28"/>
          <w:u w:val="single"/>
        </w:rPr>
        <w:pict>
          <v:line id="直线 9" o:spid="_x0000_s1045" o:spt="20" style="position:absolute;left:0pt;margin-left:1.5pt;margin-top:-0.25pt;height:0pt;width:440.95pt;z-index:251662336;mso-width-relative:page;mso-height-relative:page;" coordsize="21600,21600">
            <v:path arrowok="t"/>
            <v:fill focussize="0,0"/>
            <v:stroke/>
            <v:imagedata o:title=""/>
            <o:lock v:ext="edit"/>
          </v:line>
        </w:pict>
      </w:r>
      <w:r>
        <w:rPr>
          <w:rFonts w:ascii="Times New Roman" w:hAnsi="Times New Roman" w:eastAsia="方正仿宋_GBK"/>
          <w:color w:val="000000"/>
          <w:sz w:val="28"/>
          <w:szCs w:val="28"/>
        </w:rPr>
        <w:t>抄送：</w:t>
      </w:r>
      <w:r>
        <w:rPr>
          <w:rFonts w:hint="eastAsia" w:ascii="Times New Roman" w:hAnsi="Times New Roman" w:eastAsia="方正仿宋_GBK"/>
          <w:color w:val="000000"/>
          <w:sz w:val="28"/>
          <w:szCs w:val="28"/>
          <w:lang w:eastAsia="zh-CN"/>
        </w:rPr>
        <w:t>州</w:t>
      </w:r>
      <w:r>
        <w:rPr>
          <w:rFonts w:ascii="Times New Roman" w:hAnsi="Times New Roman" w:eastAsia="方正仿宋_GBK"/>
          <w:color w:val="000000"/>
          <w:sz w:val="28"/>
          <w:szCs w:val="28"/>
        </w:rPr>
        <w:t>人大</w:t>
      </w:r>
      <w:r>
        <w:rPr>
          <w:rFonts w:hint="eastAsia" w:ascii="Times New Roman" w:hAnsi="Times New Roman" w:eastAsia="方正仿宋_GBK"/>
          <w:color w:val="000000"/>
          <w:sz w:val="28"/>
          <w:szCs w:val="28"/>
          <w:lang w:eastAsia="zh-CN"/>
        </w:rPr>
        <w:t>常委会</w:t>
      </w:r>
      <w:r>
        <w:rPr>
          <w:rFonts w:ascii="Times New Roman" w:hAnsi="Times New Roman" w:eastAsia="方正仿宋_GBK"/>
          <w:color w:val="000000"/>
          <w:sz w:val="28"/>
          <w:szCs w:val="28"/>
        </w:rPr>
        <w:t>选联工委，州政府</w:t>
      </w:r>
      <w:r>
        <w:rPr>
          <w:rFonts w:hint="eastAsia" w:ascii="Times New Roman" w:hAnsi="Times New Roman" w:eastAsia="方正仿宋_GBK"/>
          <w:color w:val="000000"/>
          <w:sz w:val="28"/>
          <w:szCs w:val="28"/>
          <w:lang w:eastAsia="zh-CN"/>
        </w:rPr>
        <w:t>办公</w:t>
      </w:r>
      <w:r>
        <w:rPr>
          <w:rFonts w:ascii="Times New Roman" w:hAnsi="Times New Roman" w:eastAsia="方正仿宋_GBK"/>
          <w:color w:val="000000"/>
          <w:sz w:val="28"/>
          <w:szCs w:val="28"/>
        </w:rPr>
        <w:t>室。</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w:pict>
        <v:shape id="文本框 1027"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- 13 -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69"/>
    <w:rsid w:val="00002048"/>
    <w:rsid w:val="00010785"/>
    <w:rsid w:val="00011F92"/>
    <w:rsid w:val="00027D0D"/>
    <w:rsid w:val="00031DE5"/>
    <w:rsid w:val="000347D5"/>
    <w:rsid w:val="00043314"/>
    <w:rsid w:val="00056123"/>
    <w:rsid w:val="000863D5"/>
    <w:rsid w:val="000A7744"/>
    <w:rsid w:val="000B179E"/>
    <w:rsid w:val="000B690C"/>
    <w:rsid w:val="000C3699"/>
    <w:rsid w:val="000E0172"/>
    <w:rsid w:val="0010001B"/>
    <w:rsid w:val="001010AE"/>
    <w:rsid w:val="001257F0"/>
    <w:rsid w:val="00131C7B"/>
    <w:rsid w:val="001418A9"/>
    <w:rsid w:val="00142C9B"/>
    <w:rsid w:val="0014743F"/>
    <w:rsid w:val="0015429C"/>
    <w:rsid w:val="00155B5B"/>
    <w:rsid w:val="00174954"/>
    <w:rsid w:val="00177960"/>
    <w:rsid w:val="00194D3B"/>
    <w:rsid w:val="001B2E12"/>
    <w:rsid w:val="00202A28"/>
    <w:rsid w:val="00213BDB"/>
    <w:rsid w:val="00226FC6"/>
    <w:rsid w:val="00237CC4"/>
    <w:rsid w:val="002501F7"/>
    <w:rsid w:val="00285694"/>
    <w:rsid w:val="00287076"/>
    <w:rsid w:val="002962AE"/>
    <w:rsid w:val="002A49FD"/>
    <w:rsid w:val="002B4E78"/>
    <w:rsid w:val="002D3FF7"/>
    <w:rsid w:val="002D64E8"/>
    <w:rsid w:val="002E0325"/>
    <w:rsid w:val="002E2AA5"/>
    <w:rsid w:val="002F2521"/>
    <w:rsid w:val="00336EF3"/>
    <w:rsid w:val="00341A4D"/>
    <w:rsid w:val="00344DDA"/>
    <w:rsid w:val="003506F4"/>
    <w:rsid w:val="00355305"/>
    <w:rsid w:val="00386C1D"/>
    <w:rsid w:val="003966C0"/>
    <w:rsid w:val="003A4DA0"/>
    <w:rsid w:val="003A520D"/>
    <w:rsid w:val="003C09FC"/>
    <w:rsid w:val="003C0F9F"/>
    <w:rsid w:val="003D0D47"/>
    <w:rsid w:val="003E1195"/>
    <w:rsid w:val="00420B21"/>
    <w:rsid w:val="00426A8B"/>
    <w:rsid w:val="0045600C"/>
    <w:rsid w:val="00457DA7"/>
    <w:rsid w:val="0049122A"/>
    <w:rsid w:val="004B6B98"/>
    <w:rsid w:val="004E7AED"/>
    <w:rsid w:val="00541FC4"/>
    <w:rsid w:val="005517BB"/>
    <w:rsid w:val="005559F3"/>
    <w:rsid w:val="0057278F"/>
    <w:rsid w:val="00582D85"/>
    <w:rsid w:val="00585F62"/>
    <w:rsid w:val="005B5DDE"/>
    <w:rsid w:val="005C537C"/>
    <w:rsid w:val="005D3BB0"/>
    <w:rsid w:val="005F6672"/>
    <w:rsid w:val="00611732"/>
    <w:rsid w:val="00613DCB"/>
    <w:rsid w:val="00617C07"/>
    <w:rsid w:val="00644F51"/>
    <w:rsid w:val="00655E36"/>
    <w:rsid w:val="006616E3"/>
    <w:rsid w:val="00686828"/>
    <w:rsid w:val="006A0F57"/>
    <w:rsid w:val="006A3388"/>
    <w:rsid w:val="006D77C4"/>
    <w:rsid w:val="006E4524"/>
    <w:rsid w:val="006E70B9"/>
    <w:rsid w:val="007035BA"/>
    <w:rsid w:val="00724DA6"/>
    <w:rsid w:val="00750A3A"/>
    <w:rsid w:val="00752DF7"/>
    <w:rsid w:val="00767674"/>
    <w:rsid w:val="007C291A"/>
    <w:rsid w:val="007D15F4"/>
    <w:rsid w:val="007F3640"/>
    <w:rsid w:val="00801E79"/>
    <w:rsid w:val="0084181C"/>
    <w:rsid w:val="00844E32"/>
    <w:rsid w:val="00871EA6"/>
    <w:rsid w:val="008B1B08"/>
    <w:rsid w:val="008D0B6A"/>
    <w:rsid w:val="008D4ABA"/>
    <w:rsid w:val="008D5BFC"/>
    <w:rsid w:val="008E651B"/>
    <w:rsid w:val="008F0E71"/>
    <w:rsid w:val="009013D0"/>
    <w:rsid w:val="00901457"/>
    <w:rsid w:val="0091339D"/>
    <w:rsid w:val="00931174"/>
    <w:rsid w:val="00947E6E"/>
    <w:rsid w:val="00966D3B"/>
    <w:rsid w:val="00970F79"/>
    <w:rsid w:val="0097560F"/>
    <w:rsid w:val="0098299A"/>
    <w:rsid w:val="009B1087"/>
    <w:rsid w:val="009D22CA"/>
    <w:rsid w:val="009E0CAA"/>
    <w:rsid w:val="009F1A50"/>
    <w:rsid w:val="00A00C34"/>
    <w:rsid w:val="00A413E5"/>
    <w:rsid w:val="00A461EA"/>
    <w:rsid w:val="00A53243"/>
    <w:rsid w:val="00A616AF"/>
    <w:rsid w:val="00A814DF"/>
    <w:rsid w:val="00AA7558"/>
    <w:rsid w:val="00AB439D"/>
    <w:rsid w:val="00AB4BC9"/>
    <w:rsid w:val="00AB79EC"/>
    <w:rsid w:val="00AE230C"/>
    <w:rsid w:val="00AF3849"/>
    <w:rsid w:val="00B06325"/>
    <w:rsid w:val="00B749CE"/>
    <w:rsid w:val="00B90A4F"/>
    <w:rsid w:val="00B93288"/>
    <w:rsid w:val="00BA0544"/>
    <w:rsid w:val="00BE680A"/>
    <w:rsid w:val="00BF1F89"/>
    <w:rsid w:val="00C073FD"/>
    <w:rsid w:val="00C23BDA"/>
    <w:rsid w:val="00C37CF7"/>
    <w:rsid w:val="00C550F7"/>
    <w:rsid w:val="00C66311"/>
    <w:rsid w:val="00C67030"/>
    <w:rsid w:val="00C70EEF"/>
    <w:rsid w:val="00C91277"/>
    <w:rsid w:val="00C95507"/>
    <w:rsid w:val="00CA1EC5"/>
    <w:rsid w:val="00CA351E"/>
    <w:rsid w:val="00CB4C9A"/>
    <w:rsid w:val="00CD6B74"/>
    <w:rsid w:val="00CE161D"/>
    <w:rsid w:val="00CF5A88"/>
    <w:rsid w:val="00D02736"/>
    <w:rsid w:val="00D03F5A"/>
    <w:rsid w:val="00D1112D"/>
    <w:rsid w:val="00D41DAE"/>
    <w:rsid w:val="00D92829"/>
    <w:rsid w:val="00D93776"/>
    <w:rsid w:val="00DC0CB5"/>
    <w:rsid w:val="00DE5AE3"/>
    <w:rsid w:val="00DE7FE7"/>
    <w:rsid w:val="00DF1EFE"/>
    <w:rsid w:val="00E07A28"/>
    <w:rsid w:val="00E51F48"/>
    <w:rsid w:val="00E5227D"/>
    <w:rsid w:val="00E537CA"/>
    <w:rsid w:val="00E57A69"/>
    <w:rsid w:val="00E67DDB"/>
    <w:rsid w:val="00EA5A1E"/>
    <w:rsid w:val="00EC3216"/>
    <w:rsid w:val="00EC419A"/>
    <w:rsid w:val="00EC7F6F"/>
    <w:rsid w:val="00EF1307"/>
    <w:rsid w:val="00F0537F"/>
    <w:rsid w:val="00F32212"/>
    <w:rsid w:val="00F3311E"/>
    <w:rsid w:val="00F66972"/>
    <w:rsid w:val="00F91A45"/>
    <w:rsid w:val="00F97C4F"/>
    <w:rsid w:val="00FB13F8"/>
    <w:rsid w:val="00FB6540"/>
    <w:rsid w:val="00FE483C"/>
    <w:rsid w:val="00FE4B54"/>
    <w:rsid w:val="00FF2D36"/>
    <w:rsid w:val="01765E84"/>
    <w:rsid w:val="033D467A"/>
    <w:rsid w:val="05850D39"/>
    <w:rsid w:val="089F5557"/>
    <w:rsid w:val="0AD9572E"/>
    <w:rsid w:val="0B6233A0"/>
    <w:rsid w:val="0EC12836"/>
    <w:rsid w:val="0EFF2B2B"/>
    <w:rsid w:val="11BA517B"/>
    <w:rsid w:val="13293D29"/>
    <w:rsid w:val="13A56DF6"/>
    <w:rsid w:val="1425734B"/>
    <w:rsid w:val="147E106B"/>
    <w:rsid w:val="157C3A8A"/>
    <w:rsid w:val="158D68A4"/>
    <w:rsid w:val="160170E0"/>
    <w:rsid w:val="16A00D73"/>
    <w:rsid w:val="172D3437"/>
    <w:rsid w:val="17F32F79"/>
    <w:rsid w:val="18152358"/>
    <w:rsid w:val="18EB644D"/>
    <w:rsid w:val="1A045098"/>
    <w:rsid w:val="1C891511"/>
    <w:rsid w:val="1D0E27FB"/>
    <w:rsid w:val="1D4A10FE"/>
    <w:rsid w:val="1D954B47"/>
    <w:rsid w:val="2237795D"/>
    <w:rsid w:val="22604369"/>
    <w:rsid w:val="23EC5114"/>
    <w:rsid w:val="23F54416"/>
    <w:rsid w:val="250C3113"/>
    <w:rsid w:val="278C122D"/>
    <w:rsid w:val="28EF2032"/>
    <w:rsid w:val="29CD3B86"/>
    <w:rsid w:val="2A587DFB"/>
    <w:rsid w:val="2DEC5994"/>
    <w:rsid w:val="2EE22B51"/>
    <w:rsid w:val="30621A64"/>
    <w:rsid w:val="30D04766"/>
    <w:rsid w:val="31086CF5"/>
    <w:rsid w:val="31162067"/>
    <w:rsid w:val="31C87FA9"/>
    <w:rsid w:val="33A71BDF"/>
    <w:rsid w:val="35C8137C"/>
    <w:rsid w:val="369830F3"/>
    <w:rsid w:val="3A8450DA"/>
    <w:rsid w:val="3D2C5728"/>
    <w:rsid w:val="412F27DE"/>
    <w:rsid w:val="442C58D6"/>
    <w:rsid w:val="451D0B4C"/>
    <w:rsid w:val="45205F27"/>
    <w:rsid w:val="452560F3"/>
    <w:rsid w:val="45277761"/>
    <w:rsid w:val="45E35D6E"/>
    <w:rsid w:val="47486B90"/>
    <w:rsid w:val="47CB1B6F"/>
    <w:rsid w:val="487678C0"/>
    <w:rsid w:val="4A881FF6"/>
    <w:rsid w:val="4BE358CC"/>
    <w:rsid w:val="4CD04D3B"/>
    <w:rsid w:val="4F3762A5"/>
    <w:rsid w:val="54F82C43"/>
    <w:rsid w:val="5AD17D08"/>
    <w:rsid w:val="5B2E1457"/>
    <w:rsid w:val="5BEB4342"/>
    <w:rsid w:val="5CFE3E68"/>
    <w:rsid w:val="5E514035"/>
    <w:rsid w:val="5F275929"/>
    <w:rsid w:val="5F572C46"/>
    <w:rsid w:val="63D54686"/>
    <w:rsid w:val="646C711C"/>
    <w:rsid w:val="647D7DBF"/>
    <w:rsid w:val="65422596"/>
    <w:rsid w:val="67046B00"/>
    <w:rsid w:val="684C6F19"/>
    <w:rsid w:val="69182EDB"/>
    <w:rsid w:val="69E91031"/>
    <w:rsid w:val="6A0F410F"/>
    <w:rsid w:val="6AB53621"/>
    <w:rsid w:val="6B03722E"/>
    <w:rsid w:val="6D0A5E15"/>
    <w:rsid w:val="6D2053A6"/>
    <w:rsid w:val="6D22767D"/>
    <w:rsid w:val="70174758"/>
    <w:rsid w:val="72F14D15"/>
    <w:rsid w:val="7447744B"/>
    <w:rsid w:val="755A0103"/>
    <w:rsid w:val="76AB49F9"/>
    <w:rsid w:val="7713077F"/>
    <w:rsid w:val="77790955"/>
    <w:rsid w:val="78413820"/>
    <w:rsid w:val="7902077E"/>
    <w:rsid w:val="7AFA0036"/>
    <w:rsid w:val="7D021B88"/>
    <w:rsid w:val="7DB70DDE"/>
    <w:rsid w:val="7F00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line="225" w:lineRule="atLeast"/>
      <w:jc w:val="left"/>
    </w:pPr>
    <w:rPr>
      <w:rFonts w:ascii="宋体" w:hAnsi="宋体"/>
      <w:kern w:val="0"/>
      <w:sz w:val="18"/>
      <w:szCs w:val="20"/>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Times New Roman" w:hAnsi="Times New Roman" w:eastAsia="宋体" w:cs="Times New Roman"/>
      <w:b/>
    </w:rPr>
  </w:style>
  <w:style w:type="character" w:styleId="13">
    <w:name w:val="page number"/>
    <w:basedOn w:val="11"/>
    <w:uiPriority w:val="0"/>
    <w:rPr>
      <w:rFonts w:ascii="Times New Roman" w:hAnsi="Times New Roman" w:eastAsia="宋体" w:cs="Times New Roman"/>
    </w:rPr>
  </w:style>
  <w:style w:type="character" w:styleId="14">
    <w:name w:val="Emphasis"/>
    <w:basedOn w:val="11"/>
    <w:qFormat/>
    <w:uiPriority w:val="0"/>
    <w:rPr>
      <w:rFonts w:ascii="Times New Roman" w:hAnsi="Times New Roman" w:eastAsia="宋体" w:cs="Times New Roman"/>
      <w:color w:val="CC0000"/>
    </w:rPr>
  </w:style>
  <w:style w:type="paragraph" w:customStyle="1" w:styleId="15">
    <w:name w:val="正文 New"/>
    <w:uiPriority w:val="0"/>
    <w:pPr>
      <w:widowControl w:val="0"/>
      <w:jc w:val="both"/>
    </w:pPr>
    <w:rPr>
      <w:rFonts w:ascii="Times New Roman" w:hAnsi="Times New Roman" w:eastAsia="宋体" w:cs="Times New Roman"/>
      <w:szCs w:val="24"/>
      <w:lang w:val="en-US" w:eastAsia="zh-CN" w:bidi="ar-SA"/>
    </w:rPr>
  </w:style>
  <w:style w:type="paragraph" w:customStyle="1" w:styleId="1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17">
    <w:name w:val="标题2"/>
    <w:basedOn w:val="3"/>
    <w:uiPriority w:val="0"/>
    <w:pPr>
      <w:spacing w:before="0" w:after="0" w:line="480" w:lineRule="auto"/>
      <w:jc w:val="left"/>
    </w:pPr>
    <w:rPr>
      <w:rFonts w:ascii="黑体" w:hAnsi="宋体"/>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NOVO\&#26700;&#38754;\&#26053;&#28216;&#22996;&#21592;&#20250;&#32418;&#22836;\&#24503;&#26053;&#21457;&#32418;&#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9"/>
    <customShpInfo spid="_x0000_s1030"/>
    <customShpInfo spid="_x0000_s1028"/>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2023-07-18T08:07:00Z</dcterms:created>
  <dc:creator>ksj</dc:creator>
  <cp:lastModifiedBy>春天</cp:lastModifiedBy>
  <dcterms:modified xsi:type="dcterms:W3CDTF">2023-07-18T08:08:33Z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