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8B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黑体_GBK" w:cs="方正黑体_GBK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156F2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sz w:val="36"/>
          <w:szCs w:val="36"/>
        </w:rPr>
      </w:pPr>
      <w:r>
        <w:rPr>
          <w:rFonts w:hint="eastAsia" w:ascii="宋体" w:hAnsi="宋体" w:eastAsia="方正小标宋_GBK" w:cs="方正小标宋_GBK"/>
          <w:sz w:val="36"/>
          <w:szCs w:val="36"/>
        </w:rPr>
        <w:t>云南省企业购置不动产转移登记</w:t>
      </w:r>
      <w:r>
        <w:rPr>
          <w:rFonts w:hint="eastAsia" w:ascii="宋体" w:hAnsi="宋体" w:eastAsia="方正小标宋_GBK" w:cs="方正小标宋_GBK"/>
          <w:sz w:val="36"/>
          <w:szCs w:val="36"/>
          <w:lang w:eastAsia="zh-CN"/>
        </w:rPr>
        <w:t>“</w:t>
      </w:r>
      <w:r>
        <w:rPr>
          <w:rFonts w:hint="eastAsia" w:ascii="宋体" w:hAnsi="宋体" w:eastAsia="方正小标宋_GBK" w:cs="方正小标宋_GBK"/>
          <w:sz w:val="36"/>
          <w:szCs w:val="36"/>
        </w:rPr>
        <w:t>一件事</w:t>
      </w:r>
      <w:r>
        <w:rPr>
          <w:rFonts w:hint="eastAsia" w:ascii="宋体" w:hAnsi="宋体" w:eastAsia="方正小标宋_GBK" w:cs="方正小标宋_GBK"/>
          <w:sz w:val="36"/>
          <w:szCs w:val="36"/>
          <w:lang w:eastAsia="zh-CN"/>
        </w:rPr>
        <w:t>”</w:t>
      </w:r>
    </w:p>
    <w:p w14:paraId="21D18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宋体" w:hAnsi="宋体" w:eastAsia="方正小标宋_GBK" w:cs="方正小标宋_GBK"/>
          <w:sz w:val="36"/>
          <w:szCs w:val="36"/>
          <w:lang w:val="en-US" w:eastAsia="zh-CN"/>
        </w:rPr>
        <w:t>申请表</w:t>
      </w:r>
    </w:p>
    <w:tbl>
      <w:tblPr>
        <w:tblStyle w:val="5"/>
        <w:tblW w:w="9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2071"/>
        <w:gridCol w:w="723"/>
        <w:gridCol w:w="370"/>
        <w:gridCol w:w="1061"/>
        <w:gridCol w:w="29"/>
        <w:gridCol w:w="1090"/>
        <w:gridCol w:w="2028"/>
        <w:gridCol w:w="85"/>
        <w:gridCol w:w="1677"/>
      </w:tblGrid>
      <w:tr w14:paraId="6A716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1" w:hRule="atLeast"/>
          <w:jc w:val="center"/>
        </w:trPr>
        <w:tc>
          <w:tcPr>
            <w:tcW w:w="723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5C205C0">
            <w:pPr>
              <w:ind w:firstLine="294" w:firstLineChars="49"/>
              <w:rPr>
                <w:rFonts w:hint="eastAsia" w:ascii="宋体" w:hAnsi="宋体" w:cs="宋体"/>
                <w:b/>
                <w:bCs/>
                <w:color w:val="FF0000"/>
                <w:spacing w:val="2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200"/>
                <w:sz w:val="20"/>
                <w:szCs w:val="20"/>
              </w:rPr>
              <w:t>*</w:t>
            </w:r>
          </w:p>
          <w:p w14:paraId="4D1DAD6F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申请</w:t>
            </w:r>
          </w:p>
          <w:p w14:paraId="00CF3AF1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登记</w:t>
            </w:r>
          </w:p>
          <w:p w14:paraId="67AECD7F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事由</w:t>
            </w:r>
          </w:p>
        </w:tc>
        <w:tc>
          <w:tcPr>
            <w:tcW w:w="913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B4B1B98">
            <w:pPr>
              <w:rPr>
                <w:rFonts w:hint="eastAsia" w:ascii="宋体" w:hAnsi="宋体" w:cs="宋体"/>
                <w:bCs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  <w:szCs w:val="15"/>
              </w:rPr>
              <w:t>国有建设用地使用权及房屋所有权转移登记</w:t>
            </w:r>
            <w:r>
              <w:rPr>
                <w:rFonts w:hint="eastAsia" w:ascii="宋体" w:hAnsi="宋体" w:cs="宋体"/>
                <w:bCs/>
                <w:sz w:val="22"/>
                <w:szCs w:val="15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Cs/>
                <w:sz w:val="22"/>
                <w:szCs w:val="15"/>
              </w:rPr>
              <w:t>新设抵押权首次登记</w:t>
            </w:r>
            <w:r>
              <w:rPr>
                <w:rFonts w:hint="eastAsia" w:ascii="宋体" w:hAnsi="宋体" w:cs="宋体"/>
                <w:bCs/>
                <w:sz w:val="22"/>
                <w:szCs w:val="15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Cs/>
                <w:sz w:val="22"/>
                <w:szCs w:val="15"/>
              </w:rPr>
              <w:t>原抵押权注销登记</w:t>
            </w:r>
          </w:p>
          <w:p w14:paraId="4591C73F">
            <w:pPr>
              <w:rPr>
                <w:rFonts w:hint="eastAsia" w:ascii="宋体" w:hAnsi="宋体" w:cs="宋体"/>
                <w:bCs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  <w:szCs w:val="15"/>
              </w:rPr>
              <w:t>国有建设用地使用权及房屋所有权转移登记及抵押权首次登记</w:t>
            </w:r>
          </w:p>
          <w:p w14:paraId="0D6D5467">
            <w:pPr>
              <w:rPr>
                <w:rFonts w:hint="eastAsia" w:ascii="宋体" w:hAnsi="宋体" w:cs="宋体"/>
                <w:bCs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  <w:szCs w:val="15"/>
              </w:rPr>
              <w:t>国有建设用地使用权及房屋所有权转移登记及原抵押权注销登记</w:t>
            </w:r>
          </w:p>
          <w:p w14:paraId="57D26BC9">
            <w:pPr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  <w:szCs w:val="15"/>
              </w:rPr>
              <w:t>国有建设用地使用权及房屋所有权转移登记</w:t>
            </w:r>
          </w:p>
          <w:p w14:paraId="48E8A958">
            <w:pPr>
              <w:rPr>
                <w:rFonts w:ascii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□其他</w:t>
            </w:r>
            <w:r>
              <w:rPr>
                <w:rFonts w:hint="eastAsia" w:ascii="宋体" w:hAnsi="宋体"/>
                <w:sz w:val="22"/>
                <w:szCs w:val="15"/>
                <w:u w:val="single"/>
              </w:rPr>
              <w:t xml:space="preserve">                                                                      </w:t>
            </w:r>
          </w:p>
        </w:tc>
      </w:tr>
      <w:tr w14:paraId="6A6F8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  <w:jc w:val="center"/>
        </w:trPr>
        <w:tc>
          <w:tcPr>
            <w:tcW w:w="72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 w14:paraId="392713D3">
            <w:pPr>
              <w:jc w:val="center"/>
              <w:rPr>
                <w:rFonts w:ascii="宋体" w:hAnsi="宋体"/>
                <w:b/>
                <w:bCs/>
                <w:spacing w:val="2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20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b/>
                <w:bCs/>
                <w:spacing w:val="200"/>
                <w:sz w:val="20"/>
                <w:szCs w:val="20"/>
              </w:rPr>
              <w:t>申请人情况</w:t>
            </w:r>
          </w:p>
        </w:tc>
        <w:tc>
          <w:tcPr>
            <w:tcW w:w="316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6BC63C3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权利人（买受人\抵押人）姓名</w:t>
            </w:r>
          </w:p>
        </w:tc>
        <w:tc>
          <w:tcPr>
            <w:tcW w:w="109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1854970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证件类型</w:t>
            </w:r>
          </w:p>
        </w:tc>
        <w:tc>
          <w:tcPr>
            <w:tcW w:w="3118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1C55B4A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证件号码</w:t>
            </w:r>
          </w:p>
        </w:tc>
        <w:tc>
          <w:tcPr>
            <w:tcW w:w="1762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1E57D51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联系电话</w:t>
            </w:r>
          </w:p>
        </w:tc>
      </w:tr>
      <w:tr w14:paraId="1CE1A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44DF81F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</w:p>
        </w:tc>
        <w:tc>
          <w:tcPr>
            <w:tcW w:w="316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49E1BEF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1090" w:type="dxa"/>
            <w:gridSpan w:val="2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7977396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3118" w:type="dxa"/>
            <w:gridSpan w:val="2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0FBADBB6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1762" w:type="dxa"/>
            <w:gridSpan w:val="2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094BB6D9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</w:tr>
      <w:tr w14:paraId="233DD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380FF53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</w:p>
        </w:tc>
        <w:tc>
          <w:tcPr>
            <w:tcW w:w="316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7B87E0ED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联系人/代理人</w:t>
            </w:r>
          </w:p>
        </w:tc>
        <w:tc>
          <w:tcPr>
            <w:tcW w:w="109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0E485A3">
            <w:pPr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证件类型</w:t>
            </w:r>
          </w:p>
        </w:tc>
        <w:tc>
          <w:tcPr>
            <w:tcW w:w="3118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B53C58D">
            <w:pPr>
              <w:jc w:val="center"/>
              <w:rPr>
                <w:rFonts w:ascii="宋体" w:hAnsi="宋体" w:cs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证件号码</w:t>
            </w:r>
          </w:p>
        </w:tc>
        <w:tc>
          <w:tcPr>
            <w:tcW w:w="176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66E8D07">
            <w:pPr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联系电话</w:t>
            </w:r>
          </w:p>
        </w:tc>
      </w:tr>
      <w:tr w14:paraId="002AA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0661D00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</w:p>
        </w:tc>
        <w:tc>
          <w:tcPr>
            <w:tcW w:w="316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51AB08AA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109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202CBAA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3118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B768A49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176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F0357EA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</w:tr>
      <w:tr w14:paraId="3A6D2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01A1A78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</w:p>
        </w:tc>
        <w:tc>
          <w:tcPr>
            <w:tcW w:w="316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E362AC2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义务人（转让人\原抵押人）姓名</w:t>
            </w:r>
          </w:p>
        </w:tc>
        <w:tc>
          <w:tcPr>
            <w:tcW w:w="109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98AE0E3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证件类型</w:t>
            </w:r>
          </w:p>
        </w:tc>
        <w:tc>
          <w:tcPr>
            <w:tcW w:w="3118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05E35EC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证件号码</w:t>
            </w:r>
          </w:p>
        </w:tc>
        <w:tc>
          <w:tcPr>
            <w:tcW w:w="1762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20BCBE0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联系电话</w:t>
            </w:r>
          </w:p>
        </w:tc>
      </w:tr>
      <w:tr w14:paraId="5F6E8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1AA842E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</w:p>
        </w:tc>
        <w:tc>
          <w:tcPr>
            <w:tcW w:w="3164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800758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15"/>
              </w:rPr>
            </w:pPr>
          </w:p>
        </w:tc>
        <w:tc>
          <w:tcPr>
            <w:tcW w:w="109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3BCA361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31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A4B2D09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176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E83E052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</w:tr>
      <w:tr w14:paraId="7A32F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34895D9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</w:p>
        </w:tc>
        <w:tc>
          <w:tcPr>
            <w:tcW w:w="3164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08BB658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联系人/代理人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36894A57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证件类型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32A9185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证件号码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11EE6F1F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联系电话</w:t>
            </w:r>
          </w:p>
        </w:tc>
      </w:tr>
      <w:tr w14:paraId="1D776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CE2477E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</w:p>
        </w:tc>
        <w:tc>
          <w:tcPr>
            <w:tcW w:w="3164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463A44B4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15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2992AD1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4740DB4E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1762" w:type="dxa"/>
            <w:gridSpan w:val="2"/>
            <w:noWrap w:val="0"/>
            <w:vAlign w:val="center"/>
          </w:tcPr>
          <w:p w14:paraId="473603B5">
            <w:pPr>
              <w:spacing w:line="360" w:lineRule="auto"/>
              <w:jc w:val="center"/>
              <w:rPr>
                <w:rFonts w:ascii="宋体" w:hAnsi="宋体"/>
                <w:sz w:val="22"/>
                <w:szCs w:val="15"/>
              </w:rPr>
            </w:pPr>
          </w:p>
        </w:tc>
      </w:tr>
      <w:tr w14:paraId="0CAA5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E921C13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</w:p>
        </w:tc>
        <w:tc>
          <w:tcPr>
            <w:tcW w:w="316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40ED0818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抵押权人姓名（名称）</w:t>
            </w:r>
          </w:p>
        </w:tc>
        <w:tc>
          <w:tcPr>
            <w:tcW w:w="109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EFC8D0D">
            <w:pPr>
              <w:tabs>
                <w:tab w:val="left" w:pos="4868"/>
              </w:tabs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证件类型</w:t>
            </w:r>
          </w:p>
        </w:tc>
        <w:tc>
          <w:tcPr>
            <w:tcW w:w="3118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854B179">
            <w:pPr>
              <w:tabs>
                <w:tab w:val="left" w:pos="4868"/>
              </w:tabs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证件号码</w:t>
            </w:r>
          </w:p>
        </w:tc>
        <w:tc>
          <w:tcPr>
            <w:tcW w:w="176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89EF1CC">
            <w:pPr>
              <w:tabs>
                <w:tab w:val="left" w:pos="4868"/>
              </w:tabs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联系电话</w:t>
            </w:r>
          </w:p>
        </w:tc>
      </w:tr>
      <w:tr w14:paraId="029FC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C71990D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</w:p>
        </w:tc>
        <w:tc>
          <w:tcPr>
            <w:tcW w:w="316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75DBAFFB">
            <w:pPr>
              <w:jc w:val="center"/>
              <w:rPr>
                <w:rFonts w:hint="eastAsia" w:ascii="宋体" w:hAnsi="宋体" w:cs="宋体"/>
                <w:sz w:val="22"/>
                <w:szCs w:val="15"/>
              </w:rPr>
            </w:pPr>
          </w:p>
        </w:tc>
        <w:tc>
          <w:tcPr>
            <w:tcW w:w="109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B0E8CBF">
            <w:pPr>
              <w:tabs>
                <w:tab w:val="left" w:pos="4868"/>
              </w:tabs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3118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B45A330">
            <w:pPr>
              <w:tabs>
                <w:tab w:val="left" w:pos="4868"/>
              </w:tabs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176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184E210">
            <w:pPr>
              <w:tabs>
                <w:tab w:val="left" w:pos="4868"/>
              </w:tabs>
              <w:jc w:val="center"/>
              <w:rPr>
                <w:rFonts w:ascii="宋体" w:hAnsi="宋体"/>
                <w:sz w:val="22"/>
                <w:szCs w:val="15"/>
              </w:rPr>
            </w:pPr>
          </w:p>
        </w:tc>
      </w:tr>
      <w:tr w14:paraId="3F6B6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9FACD30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</w:p>
        </w:tc>
        <w:tc>
          <w:tcPr>
            <w:tcW w:w="316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30369AC">
            <w:pPr>
              <w:jc w:val="center"/>
              <w:rPr>
                <w:rFonts w:hint="eastAsia" w:ascii="宋体" w:hAnsi="宋体" w:cs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联系人/代理人</w:t>
            </w:r>
          </w:p>
        </w:tc>
        <w:tc>
          <w:tcPr>
            <w:tcW w:w="109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9F346AE">
            <w:pPr>
              <w:tabs>
                <w:tab w:val="left" w:pos="4868"/>
              </w:tabs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证件类型</w:t>
            </w:r>
          </w:p>
        </w:tc>
        <w:tc>
          <w:tcPr>
            <w:tcW w:w="3118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FC5BF10">
            <w:pPr>
              <w:tabs>
                <w:tab w:val="left" w:pos="4868"/>
              </w:tabs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证件号码</w:t>
            </w:r>
          </w:p>
        </w:tc>
        <w:tc>
          <w:tcPr>
            <w:tcW w:w="176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3940AC9">
            <w:pPr>
              <w:tabs>
                <w:tab w:val="left" w:pos="4868"/>
              </w:tabs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5"/>
              </w:rPr>
              <w:t>联系电话</w:t>
            </w:r>
          </w:p>
        </w:tc>
      </w:tr>
      <w:tr w14:paraId="5EDAC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4F41A8F">
            <w:pPr>
              <w:jc w:val="center"/>
              <w:rPr>
                <w:rFonts w:ascii="宋体" w:hAnsi="宋体"/>
                <w:b/>
                <w:bCs/>
                <w:sz w:val="22"/>
                <w:szCs w:val="15"/>
              </w:rPr>
            </w:pPr>
          </w:p>
        </w:tc>
        <w:tc>
          <w:tcPr>
            <w:tcW w:w="316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2F863F98">
            <w:pPr>
              <w:jc w:val="center"/>
              <w:rPr>
                <w:rFonts w:hint="eastAsia" w:ascii="宋体" w:hAnsi="宋体" w:cs="宋体"/>
                <w:sz w:val="22"/>
                <w:szCs w:val="15"/>
              </w:rPr>
            </w:pPr>
          </w:p>
        </w:tc>
        <w:tc>
          <w:tcPr>
            <w:tcW w:w="109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9EB6430">
            <w:pPr>
              <w:tabs>
                <w:tab w:val="left" w:pos="4868"/>
              </w:tabs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3118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4A0D3C0">
            <w:pPr>
              <w:tabs>
                <w:tab w:val="left" w:pos="4868"/>
              </w:tabs>
              <w:jc w:val="center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176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479B203">
            <w:pPr>
              <w:tabs>
                <w:tab w:val="left" w:pos="4868"/>
              </w:tabs>
              <w:jc w:val="center"/>
              <w:rPr>
                <w:rFonts w:ascii="宋体" w:hAnsi="宋体"/>
                <w:sz w:val="22"/>
                <w:szCs w:val="15"/>
              </w:rPr>
            </w:pPr>
          </w:p>
        </w:tc>
      </w:tr>
      <w:tr w14:paraId="57DBC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72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D57593">
            <w:pPr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不</w:t>
            </w:r>
          </w:p>
          <w:p w14:paraId="5BD40A8C">
            <w:pPr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动</w:t>
            </w:r>
          </w:p>
          <w:p w14:paraId="43469463">
            <w:pPr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产</w:t>
            </w:r>
          </w:p>
          <w:p w14:paraId="40513D51">
            <w:pPr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情</w:t>
            </w:r>
          </w:p>
          <w:p w14:paraId="2D73B84A">
            <w:pPr>
              <w:snapToGrid w:val="0"/>
              <w:jc w:val="center"/>
              <w:rPr>
                <w:rFonts w:ascii="宋体" w:hAnsi="宋体"/>
                <w:b/>
                <w:bCs/>
                <w:spacing w:val="2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207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02F05E2F">
            <w:pPr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ascii="宋体" w:hAnsi="宋体" w:cs="宋体"/>
                <w:color w:val="FF0000"/>
                <w:sz w:val="22"/>
                <w:szCs w:val="15"/>
              </w:rPr>
              <w:t>*</w:t>
            </w:r>
            <w:r>
              <w:rPr>
                <w:rFonts w:hint="eastAsia" w:ascii="宋体" w:hAnsi="宋体" w:cs="宋体"/>
                <w:sz w:val="22"/>
                <w:szCs w:val="15"/>
              </w:rPr>
              <w:t>坐</w:t>
            </w:r>
            <w:r>
              <w:rPr>
                <w:rFonts w:ascii="宋体" w:hAnsi="宋体"/>
                <w:sz w:val="22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15"/>
              </w:rPr>
              <w:t>落</w:t>
            </w:r>
          </w:p>
        </w:tc>
        <w:tc>
          <w:tcPr>
            <w:tcW w:w="7063" w:type="dxa"/>
            <w:gridSpan w:val="8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4D2E45B6">
            <w:pPr>
              <w:jc w:val="center"/>
              <w:rPr>
                <w:rFonts w:ascii="宋体" w:hAnsi="宋体"/>
                <w:sz w:val="22"/>
                <w:szCs w:val="15"/>
              </w:rPr>
            </w:pPr>
          </w:p>
        </w:tc>
      </w:tr>
      <w:tr w14:paraId="27830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D5D6E79">
            <w:pPr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68394688">
            <w:pPr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color w:val="FF0000"/>
                <w:sz w:val="22"/>
                <w:szCs w:val="15"/>
              </w:rPr>
              <w:t>*</w:t>
            </w:r>
            <w:r>
              <w:rPr>
                <w:rFonts w:hint="eastAsia" w:ascii="宋体" w:hAnsi="宋体" w:cs="宋体"/>
                <w:sz w:val="22"/>
                <w:szCs w:val="15"/>
              </w:rPr>
              <w:t>不动产单元号</w:t>
            </w:r>
          </w:p>
        </w:tc>
        <w:tc>
          <w:tcPr>
            <w:tcW w:w="3273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5A7649">
            <w:pPr>
              <w:ind w:firstLine="220" w:firstLineChars="100"/>
              <w:rPr>
                <w:rFonts w:ascii="宋体" w:hAnsi="宋体"/>
                <w:sz w:val="22"/>
                <w:szCs w:val="15"/>
              </w:rPr>
            </w:pPr>
          </w:p>
        </w:tc>
        <w:tc>
          <w:tcPr>
            <w:tcW w:w="211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740139C"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color w:val="FF0000"/>
                <w:sz w:val="22"/>
                <w:szCs w:val="15"/>
              </w:rPr>
              <w:t>*</w:t>
            </w:r>
            <w:r>
              <w:rPr>
                <w:rFonts w:hint="eastAsia" w:ascii="宋体" w:hAnsi="宋体"/>
                <w:sz w:val="22"/>
                <w:szCs w:val="15"/>
              </w:rPr>
              <w:t>原不动产权属证书号</w:t>
            </w:r>
          </w:p>
          <w:p w14:paraId="20B8DF75">
            <w:pPr>
              <w:spacing w:line="240" w:lineRule="exact"/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（持不动产权属证书填写）</w:t>
            </w:r>
          </w:p>
        </w:tc>
        <w:tc>
          <w:tcPr>
            <w:tcW w:w="167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0D92643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cs="宋体"/>
                <w:color w:val="0000FF"/>
                <w:sz w:val="13"/>
                <w:szCs w:val="13"/>
              </w:rPr>
              <w:t xml:space="preserve"> </w:t>
            </w:r>
          </w:p>
        </w:tc>
      </w:tr>
      <w:tr w14:paraId="5BE7F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64593A6">
            <w:pPr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42D5F419"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房屋面积（㎡）</w:t>
            </w:r>
          </w:p>
        </w:tc>
        <w:tc>
          <w:tcPr>
            <w:tcW w:w="3273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3782C02">
            <w:pPr>
              <w:jc w:val="right"/>
              <w:rPr>
                <w:rFonts w:ascii="宋体" w:hAnsi="宋体" w:cs="宋体"/>
                <w:color w:val="0000FF"/>
                <w:sz w:val="6"/>
                <w:szCs w:val="6"/>
              </w:rPr>
            </w:pPr>
            <w:r>
              <w:rPr>
                <w:rFonts w:hint="eastAsia" w:ascii="宋体" w:hAnsi="宋体" w:cs="宋体"/>
                <w:sz w:val="22"/>
                <w:szCs w:val="15"/>
              </w:rPr>
              <w:t xml:space="preserve">                      </w:t>
            </w:r>
          </w:p>
        </w:tc>
        <w:tc>
          <w:tcPr>
            <w:tcW w:w="211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B173867"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sz w:val="22"/>
                <w:szCs w:val="15"/>
              </w:rPr>
              <w:t>原</w:t>
            </w:r>
            <w:r>
              <w:rPr>
                <w:rFonts w:hint="eastAsia" w:ascii="宋体" w:hAnsi="宋体"/>
                <w:sz w:val="22"/>
                <w:szCs w:val="15"/>
              </w:rPr>
              <w:t>不动产登记证明号</w:t>
            </w:r>
          </w:p>
          <w:p w14:paraId="6E72A391">
            <w:pPr>
              <w:spacing w:line="240" w:lineRule="exact"/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（</w:t>
            </w:r>
            <w:r>
              <w:rPr>
                <w:rFonts w:hint="eastAsia" w:ascii="宋体" w:hAnsi="宋体" w:cs="宋体"/>
                <w:sz w:val="13"/>
                <w:szCs w:val="13"/>
              </w:rPr>
              <w:t>持不动产登记证明填写</w:t>
            </w:r>
            <w:r>
              <w:rPr>
                <w:rFonts w:hint="eastAsia" w:ascii="宋体" w:hAnsi="宋体"/>
                <w:sz w:val="13"/>
                <w:szCs w:val="13"/>
              </w:rPr>
              <w:t>）</w:t>
            </w:r>
          </w:p>
        </w:tc>
        <w:tc>
          <w:tcPr>
            <w:tcW w:w="167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2CA1EC1">
            <w:pPr>
              <w:jc w:val="left"/>
              <w:rPr>
                <w:rFonts w:ascii="宋体" w:hAnsi="宋体" w:cs="宋体"/>
                <w:color w:val="0000FF"/>
                <w:sz w:val="6"/>
                <w:szCs w:val="6"/>
              </w:rPr>
            </w:pPr>
          </w:p>
        </w:tc>
      </w:tr>
      <w:tr w14:paraId="6A2DA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 w:hRule="atLeast"/>
          <w:jc w:val="center"/>
        </w:trPr>
        <w:tc>
          <w:tcPr>
            <w:tcW w:w="723" w:type="dxa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2776A2F">
            <w:pPr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62673FFA">
            <w:pPr>
              <w:spacing w:line="240" w:lineRule="exact"/>
              <w:jc w:val="center"/>
              <w:rPr>
                <w:rFonts w:hint="default" w:ascii="宋体" w:hAnsi="宋体" w:eastAsia="宋体"/>
                <w:sz w:val="22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15"/>
              </w:rPr>
              <w:t>*</w:t>
            </w:r>
            <w:r>
              <w:rPr>
                <w:rFonts w:hint="eastAsia" w:ascii="宋体" w:hAnsi="宋体"/>
                <w:sz w:val="22"/>
                <w:szCs w:val="15"/>
                <w:lang w:val="en-US" w:eastAsia="zh-CN"/>
              </w:rPr>
              <w:t>涉税信息联系单号</w:t>
            </w:r>
          </w:p>
        </w:tc>
        <w:tc>
          <w:tcPr>
            <w:tcW w:w="7063" w:type="dxa"/>
            <w:gridSpan w:val="8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0AC9C99">
            <w:pPr>
              <w:jc w:val="left"/>
              <w:rPr>
                <w:rFonts w:ascii="宋体" w:hAnsi="宋体" w:cs="宋体"/>
                <w:color w:val="0000FF"/>
                <w:sz w:val="6"/>
                <w:szCs w:val="6"/>
              </w:rPr>
            </w:pPr>
          </w:p>
        </w:tc>
      </w:tr>
      <w:tr w14:paraId="41BFB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723" w:type="dxa"/>
            <w:vMerge w:val="restart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98D197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新设抵押</w:t>
            </w:r>
          </w:p>
          <w:p w14:paraId="3CB16B2F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2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3549F6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15"/>
              </w:rPr>
            </w:pPr>
            <w:r>
              <w:rPr>
                <w:rFonts w:ascii="宋体" w:hAnsi="宋体" w:cs="宋体"/>
                <w:color w:val="FF0000"/>
                <w:sz w:val="22"/>
                <w:szCs w:val="15"/>
              </w:rPr>
              <w:t>*</w:t>
            </w:r>
            <w:r>
              <w:rPr>
                <w:rFonts w:hint="eastAsia" w:ascii="宋体" w:hAnsi="宋体" w:cs="宋体"/>
                <w:sz w:val="22"/>
                <w:szCs w:val="15"/>
              </w:rPr>
              <w:t>被担保债权数额</w:t>
            </w:r>
          </w:p>
          <w:p w14:paraId="7594BE9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（最高债权数额，万元）</w:t>
            </w:r>
          </w:p>
        </w:tc>
        <w:tc>
          <w:tcPr>
            <w:tcW w:w="3273" w:type="dxa"/>
            <w:gridSpan w:val="5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BD3AB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sz w:val="22"/>
                <w:szCs w:val="15"/>
              </w:rPr>
              <w:t xml:space="preserve"> </w:t>
            </w:r>
          </w:p>
        </w:tc>
        <w:tc>
          <w:tcPr>
            <w:tcW w:w="2113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2302731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15"/>
              </w:rPr>
            </w:pPr>
            <w:r>
              <w:rPr>
                <w:rFonts w:ascii="宋体" w:hAnsi="宋体" w:cs="宋体"/>
                <w:color w:val="FF0000"/>
                <w:sz w:val="22"/>
                <w:szCs w:val="15"/>
              </w:rPr>
              <w:t>*</w:t>
            </w:r>
            <w:r>
              <w:rPr>
                <w:rFonts w:hint="eastAsia" w:ascii="宋体" w:hAnsi="宋体" w:cs="宋体"/>
                <w:sz w:val="22"/>
                <w:szCs w:val="15"/>
              </w:rPr>
              <w:t>债务履行期限</w:t>
            </w:r>
          </w:p>
          <w:p w14:paraId="11228E10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（债权确定期间）</w:t>
            </w:r>
          </w:p>
        </w:tc>
        <w:tc>
          <w:tcPr>
            <w:tcW w:w="1677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B2255F2">
            <w:pPr>
              <w:rPr>
                <w:rFonts w:ascii="宋体" w:hAnsi="宋体"/>
                <w:sz w:val="22"/>
                <w:szCs w:val="15"/>
              </w:rPr>
            </w:pPr>
          </w:p>
        </w:tc>
      </w:tr>
      <w:tr w14:paraId="21EBB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continue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22C2845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0E4D5FF"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15"/>
              </w:rPr>
            </w:pPr>
            <w:r>
              <w:rPr>
                <w:rFonts w:ascii="宋体" w:hAnsi="宋体" w:cs="宋体"/>
                <w:color w:val="FF0000"/>
                <w:sz w:val="22"/>
                <w:szCs w:val="15"/>
              </w:rPr>
              <w:t>*</w:t>
            </w:r>
            <w:r>
              <w:rPr>
                <w:rFonts w:hint="eastAsia" w:ascii="宋体" w:hAnsi="宋体" w:cs="宋体"/>
                <w:sz w:val="22"/>
                <w:szCs w:val="15"/>
              </w:rPr>
              <w:t>抵押方式</w:t>
            </w:r>
          </w:p>
        </w:tc>
        <w:tc>
          <w:tcPr>
            <w:tcW w:w="7063" w:type="dxa"/>
            <w:gridSpan w:val="8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6E98293">
            <w:pPr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 xml:space="preserve"> </w:t>
            </w:r>
            <w:r>
              <w:rPr>
                <w:rFonts w:ascii="宋体" w:hAnsi="宋体"/>
                <w:sz w:val="22"/>
                <w:szCs w:val="15"/>
              </w:rPr>
              <w:t xml:space="preserve">                 </w:t>
            </w:r>
            <w:r>
              <w:rPr>
                <w:rFonts w:hint="eastAsia" w:ascii="宋体" w:hAnsi="宋体" w:cs="宋体"/>
                <w:sz w:val="22"/>
                <w:szCs w:val="15"/>
              </w:rPr>
              <w:t xml:space="preserve">□最高额抵押 </w:t>
            </w:r>
            <w:r>
              <w:rPr>
                <w:rFonts w:ascii="宋体" w:hAnsi="宋体" w:cs="宋体"/>
                <w:sz w:val="22"/>
                <w:szCs w:val="15"/>
              </w:rPr>
              <w:t xml:space="preserve">            </w:t>
            </w:r>
            <w:r>
              <w:rPr>
                <w:rFonts w:hint="eastAsia" w:ascii="宋体" w:hAnsi="宋体" w:cs="宋体"/>
                <w:sz w:val="22"/>
                <w:szCs w:val="15"/>
              </w:rPr>
              <w:t>□一般抵押</w:t>
            </w:r>
          </w:p>
        </w:tc>
      </w:tr>
      <w:tr w14:paraId="5791C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6C6D864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color="auto" w:sz="8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7B82B68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抵押权人是否同意义务人（转让人\原抵押人）在抵押期间转让抵押不动产（带抵过户填写）</w:t>
            </w:r>
          </w:p>
        </w:tc>
        <w:tc>
          <w:tcPr>
            <w:tcW w:w="3273" w:type="dxa"/>
            <w:gridSpan w:val="5"/>
            <w:tcBorders>
              <w:top w:val="single" w:color="auto" w:sz="8" w:space="0"/>
              <w:bottom w:val="single" w:color="auto" w:sz="2" w:space="0"/>
            </w:tcBorders>
            <w:noWrap w:val="0"/>
            <w:vAlign w:val="center"/>
          </w:tcPr>
          <w:p w14:paraId="48582B2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sz w:val="22"/>
                <w:szCs w:val="15"/>
              </w:rPr>
              <w:t>□是     □否</w:t>
            </w:r>
          </w:p>
        </w:tc>
        <w:tc>
          <w:tcPr>
            <w:tcW w:w="2113" w:type="dxa"/>
            <w:gridSpan w:val="2"/>
            <w:tcBorders>
              <w:top w:val="single" w:color="auto" w:sz="8" w:space="0"/>
              <w:bottom w:val="single" w:color="auto" w:sz="2" w:space="0"/>
            </w:tcBorders>
            <w:noWrap w:val="0"/>
            <w:vAlign w:val="center"/>
          </w:tcPr>
          <w:p w14:paraId="0CE8B6CD">
            <w:pPr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color w:val="FF0000"/>
                <w:sz w:val="22"/>
                <w:szCs w:val="15"/>
              </w:rPr>
              <w:t>*</w:t>
            </w:r>
            <w:r>
              <w:rPr>
                <w:rFonts w:hint="eastAsia" w:ascii="宋体" w:hAnsi="宋体" w:cs="宋体"/>
                <w:sz w:val="22"/>
                <w:szCs w:val="15"/>
              </w:rPr>
              <w:t>是否存在禁止或限制转让抵押不动产的约定</w:t>
            </w:r>
          </w:p>
        </w:tc>
        <w:tc>
          <w:tcPr>
            <w:tcW w:w="1677" w:type="dxa"/>
            <w:tcBorders>
              <w:top w:val="single" w:color="auto" w:sz="8" w:space="0"/>
              <w:bottom w:val="single" w:color="auto" w:sz="2" w:space="0"/>
            </w:tcBorders>
            <w:noWrap w:val="0"/>
            <w:vAlign w:val="center"/>
          </w:tcPr>
          <w:p w14:paraId="62EF69DE">
            <w:pPr>
              <w:rPr>
                <w:rFonts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□否     □是</w:t>
            </w:r>
          </w:p>
        </w:tc>
      </w:tr>
      <w:tr w14:paraId="67ABC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 w:hRule="atLeast"/>
          <w:jc w:val="center"/>
        </w:trPr>
        <w:tc>
          <w:tcPr>
            <w:tcW w:w="723" w:type="dxa"/>
            <w:vMerge w:val="continue"/>
            <w:tcBorders>
              <w:top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179708">
            <w:pPr>
              <w:spacing w:line="280" w:lineRule="exact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2BCC0F4">
            <w:pPr>
              <w:spacing w:line="300" w:lineRule="auto"/>
              <w:jc w:val="center"/>
              <w:rPr>
                <w:rFonts w:hint="eastAsia" w:ascii="宋体" w:hAnsi="宋体" w:cs="宋体"/>
                <w:sz w:val="22"/>
                <w:szCs w:val="15"/>
              </w:rPr>
            </w:pPr>
            <w:r>
              <w:rPr>
                <w:rFonts w:ascii="宋体" w:hAnsi="宋体" w:cs="宋体"/>
                <w:color w:val="FF0000"/>
                <w:sz w:val="22"/>
                <w:szCs w:val="15"/>
              </w:rPr>
              <w:t>*</w:t>
            </w:r>
            <w:r>
              <w:rPr>
                <w:rFonts w:hint="eastAsia" w:ascii="宋体" w:hAnsi="宋体" w:cs="宋体"/>
                <w:sz w:val="22"/>
                <w:szCs w:val="15"/>
              </w:rPr>
              <w:t>担保范围</w:t>
            </w:r>
          </w:p>
          <w:p w14:paraId="766C421C">
            <w:pPr>
              <w:spacing w:line="300" w:lineRule="auto"/>
              <w:jc w:val="center"/>
              <w:rPr>
                <w:rFonts w:hint="eastAsia" w:ascii="宋体" w:hAnsi="宋体" w:cs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sz w:val="22"/>
                <w:szCs w:val="15"/>
              </w:rPr>
              <w:t>（以本申请书为准）</w:t>
            </w:r>
          </w:p>
        </w:tc>
        <w:tc>
          <w:tcPr>
            <w:tcW w:w="7063" w:type="dxa"/>
            <w:gridSpan w:val="8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 w14:paraId="432F6E4C">
            <w:pPr>
              <w:jc w:val="center"/>
              <w:rPr>
                <w:rFonts w:ascii="宋体" w:hAnsi="宋体"/>
                <w:color w:val="0000FF"/>
                <w:sz w:val="22"/>
                <w:szCs w:val="15"/>
              </w:rPr>
            </w:pPr>
            <w:r>
              <w:rPr>
                <w:rFonts w:ascii="宋体" w:hAnsi="宋体"/>
                <w:color w:val="0000FF"/>
                <w:sz w:val="22"/>
                <w:szCs w:val="15"/>
              </w:rPr>
              <w:t xml:space="preserve"> </w:t>
            </w:r>
          </w:p>
        </w:tc>
      </w:tr>
      <w:tr w14:paraId="78127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atLeast"/>
          <w:jc w:val="center"/>
        </w:trPr>
        <w:tc>
          <w:tcPr>
            <w:tcW w:w="723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C1E4BB"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同步申请联办事项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F09BA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  <w:lang w:val="en-US" w:eastAsia="zh-CN"/>
              </w:rPr>
              <w:t>企业营业执照信息核验</w:t>
            </w:r>
          </w:p>
          <w:p w14:paraId="3AEB05F4">
            <w:pPr>
              <w:jc w:val="center"/>
              <w:rPr>
                <w:rFonts w:ascii="宋体" w:hAnsi="宋体"/>
                <w:color w:val="0000FF"/>
                <w:sz w:val="22"/>
                <w:szCs w:val="15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70FD4A">
            <w:pPr>
              <w:jc w:val="center"/>
              <w:rPr>
                <w:rFonts w:ascii="宋体" w:hAnsi="宋体"/>
                <w:color w:val="0000FF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szCs w:val="15"/>
              </w:rPr>
              <w:t>否     □是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CCAF2D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sz w:val="13"/>
                <w:szCs w:val="13"/>
                <w:lang w:val="en-US" w:eastAsia="zh-CN"/>
              </w:rPr>
              <w:t>代理人个人身份信息核验</w:t>
            </w:r>
          </w:p>
          <w:p w14:paraId="141AAFD6">
            <w:pPr>
              <w:jc w:val="center"/>
              <w:rPr>
                <w:rFonts w:hint="eastAsia" w:ascii="宋体" w:hAnsi="宋体"/>
                <w:sz w:val="22"/>
                <w:szCs w:val="15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7F0775C">
            <w:pPr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□否     □是</w:t>
            </w:r>
          </w:p>
        </w:tc>
        <w:tc>
          <w:tcPr>
            <w:tcW w:w="3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BE23753">
            <w:pPr>
              <w:jc w:val="center"/>
              <w:rPr>
                <w:rFonts w:hint="eastAsia" w:ascii="宋体" w:hAnsi="宋体"/>
                <w:sz w:val="22"/>
                <w:szCs w:val="15"/>
              </w:rPr>
            </w:pPr>
          </w:p>
        </w:tc>
      </w:tr>
      <w:tr w14:paraId="1FDF6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723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 w14:paraId="262A9244">
            <w:pPr>
              <w:jc w:val="center"/>
              <w:rPr>
                <w:rFonts w:hint="eastAsia" w:ascii="宋体" w:hAnsi="宋体"/>
                <w:color w:val="0000FF"/>
                <w:sz w:val="22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913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B74DF5C">
            <w:pPr>
              <w:jc w:val="center"/>
              <w:rPr>
                <w:rFonts w:ascii="宋体" w:hAnsi="宋体"/>
                <w:color w:val="0000FF"/>
                <w:sz w:val="22"/>
                <w:szCs w:val="15"/>
              </w:rPr>
            </w:pPr>
          </w:p>
        </w:tc>
      </w:tr>
    </w:tbl>
    <w:p w14:paraId="384D9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cs="宋体"/>
          <w:b/>
          <w:bCs/>
        </w:rPr>
      </w:pPr>
    </w:p>
    <w:tbl>
      <w:tblPr>
        <w:tblStyle w:val="5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95"/>
        <w:gridCol w:w="993"/>
        <w:gridCol w:w="1275"/>
        <w:gridCol w:w="284"/>
        <w:gridCol w:w="1984"/>
        <w:gridCol w:w="426"/>
        <w:gridCol w:w="1866"/>
        <w:gridCol w:w="914"/>
      </w:tblGrid>
      <w:tr w14:paraId="5F3D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870FD7A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16"/>
                <w:szCs w:val="11"/>
              </w:rPr>
            </w:pPr>
            <w:r>
              <w:rPr>
                <w:rFonts w:hint="eastAsia" w:ascii="宋体" w:hAnsi="宋体"/>
                <w:b/>
                <w:color w:val="FF0000"/>
                <w:sz w:val="16"/>
                <w:szCs w:val="11"/>
              </w:rPr>
              <w:t>*</w:t>
            </w:r>
          </w:p>
          <w:p w14:paraId="58FC81CE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cs="黑体"/>
                <w:b/>
                <w:bCs/>
                <w:sz w:val="16"/>
                <w:szCs w:val="16"/>
              </w:rPr>
              <w:t>询</w:t>
            </w:r>
          </w:p>
          <w:p w14:paraId="5E1F3E4A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cs="黑体"/>
                <w:b/>
                <w:bCs/>
                <w:sz w:val="16"/>
                <w:szCs w:val="16"/>
              </w:rPr>
              <w:t>问</w:t>
            </w:r>
          </w:p>
          <w:p w14:paraId="567FEEF6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cs="黑体"/>
                <w:b/>
                <w:bCs/>
                <w:sz w:val="16"/>
                <w:szCs w:val="16"/>
              </w:rPr>
              <w:t>记</w:t>
            </w:r>
          </w:p>
          <w:p w14:paraId="7EA0D77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 w:cs="黑体"/>
                <w:b/>
                <w:bCs/>
                <w:sz w:val="16"/>
                <w:szCs w:val="16"/>
              </w:rPr>
              <w:t>录</w:t>
            </w:r>
          </w:p>
        </w:tc>
        <w:tc>
          <w:tcPr>
            <w:tcW w:w="3663" w:type="dxa"/>
            <w:gridSpan w:val="3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227C3F6B">
            <w:pPr>
              <w:spacing w:line="320" w:lineRule="exact"/>
              <w:jc w:val="center"/>
              <w:rPr>
                <w:rFonts w:hint="eastAsia" w:ascii="宋体" w:hAnsi="宋体"/>
                <w:b/>
                <w:sz w:val="20"/>
                <w:szCs w:val="11"/>
              </w:rPr>
            </w:pPr>
            <w:r>
              <w:rPr>
                <w:rFonts w:hint="eastAsia" w:ascii="宋体" w:hAnsi="宋体"/>
                <w:b/>
                <w:sz w:val="20"/>
                <w:szCs w:val="11"/>
              </w:rPr>
              <w:t>询问内容</w:t>
            </w:r>
          </w:p>
          <w:p w14:paraId="22096A14">
            <w:pPr>
              <w:spacing w:line="320" w:lineRule="exact"/>
              <w:jc w:val="center"/>
              <w:rPr>
                <w:rFonts w:ascii="宋体" w:hAnsi="宋体" w:cs="宋体"/>
                <w:b/>
                <w:sz w:val="20"/>
                <w:szCs w:val="11"/>
              </w:rPr>
            </w:pPr>
            <w:r>
              <w:rPr>
                <w:rFonts w:hint="eastAsia" w:ascii="宋体" w:hAnsi="宋体"/>
                <w:b/>
                <w:sz w:val="20"/>
                <w:szCs w:val="11"/>
              </w:rPr>
              <w:t>（被询问人为申请人\代理人）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77DC4AF4">
            <w:pPr>
              <w:spacing w:line="320" w:lineRule="exact"/>
              <w:jc w:val="center"/>
              <w:rPr>
                <w:rFonts w:ascii="宋体" w:hAnsi="宋体"/>
                <w:b/>
                <w:sz w:val="20"/>
                <w:szCs w:val="11"/>
              </w:rPr>
            </w:pPr>
            <w:r>
              <w:rPr>
                <w:rFonts w:hint="eastAsia" w:ascii="宋体" w:hAnsi="宋体"/>
                <w:b/>
                <w:sz w:val="20"/>
                <w:szCs w:val="11"/>
              </w:rPr>
              <w:t>权利人</w:t>
            </w:r>
          </w:p>
          <w:p w14:paraId="0CD8816C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b/>
                <w:sz w:val="20"/>
                <w:szCs w:val="11"/>
              </w:rPr>
              <w:t>（买受人\抵押人）</w:t>
            </w:r>
          </w:p>
        </w:tc>
        <w:tc>
          <w:tcPr>
            <w:tcW w:w="22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712884">
            <w:pPr>
              <w:spacing w:line="320" w:lineRule="exact"/>
              <w:jc w:val="center"/>
              <w:rPr>
                <w:rFonts w:ascii="宋体" w:hAnsi="宋体"/>
                <w:b/>
                <w:sz w:val="20"/>
                <w:szCs w:val="11"/>
              </w:rPr>
            </w:pPr>
            <w:r>
              <w:rPr>
                <w:rFonts w:hint="eastAsia" w:ascii="宋体" w:hAnsi="宋体"/>
                <w:b/>
                <w:sz w:val="20"/>
                <w:szCs w:val="11"/>
              </w:rPr>
              <w:t>义务人</w:t>
            </w:r>
          </w:p>
          <w:p w14:paraId="04877ED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b/>
                <w:sz w:val="20"/>
                <w:szCs w:val="11"/>
              </w:rPr>
              <w:t>（转让人\原抵押人）</w:t>
            </w:r>
          </w:p>
        </w:tc>
        <w:tc>
          <w:tcPr>
            <w:tcW w:w="9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775C8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b/>
                <w:sz w:val="20"/>
                <w:szCs w:val="11"/>
              </w:rPr>
              <w:t>抵押权人</w:t>
            </w:r>
          </w:p>
        </w:tc>
      </w:tr>
      <w:tr w14:paraId="12E5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2A2FE9E2">
            <w:pPr>
              <w:spacing w:line="360" w:lineRule="auto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3663" w:type="dxa"/>
            <w:gridSpan w:val="3"/>
            <w:tcBorders>
              <w:top w:val="single" w:color="000000" w:sz="12" w:space="0"/>
              <w:left w:val="single" w:color="000000" w:sz="12" w:space="0"/>
              <w:bottom w:val="dotted" w:color="auto" w:sz="4" w:space="0"/>
              <w:right w:val="single" w:color="000000" w:sz="4" w:space="0"/>
            </w:tcBorders>
            <w:noWrap w:val="0"/>
            <w:vAlign w:val="center"/>
          </w:tcPr>
          <w:p w14:paraId="2BC50F66">
            <w:pPr>
              <w:spacing w:line="280" w:lineRule="exact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 xml:space="preserve">1.申请登记事项是否为申请人的真实意思表示? </w:t>
            </w:r>
          </w:p>
        </w:tc>
        <w:tc>
          <w:tcPr>
            <w:tcW w:w="2268" w:type="dxa"/>
            <w:gridSpan w:val="2"/>
            <w:tcBorders>
              <w:top w:val="single" w:color="000000" w:sz="12" w:space="0"/>
              <w:left w:val="single" w:color="000000" w:sz="4" w:space="0"/>
              <w:bottom w:val="dotted" w:color="auto" w:sz="4" w:space="0"/>
              <w:right w:val="single" w:color="000000" w:sz="4" w:space="0"/>
            </w:tcBorders>
            <w:noWrap w:val="0"/>
            <w:vAlign w:val="center"/>
          </w:tcPr>
          <w:p w14:paraId="78DE59A6">
            <w:pPr>
              <w:spacing w:line="280" w:lineRule="exact"/>
              <w:ind w:firstLine="200" w:firstLineChars="100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□是    □否</w:t>
            </w:r>
          </w:p>
        </w:tc>
        <w:tc>
          <w:tcPr>
            <w:tcW w:w="2292" w:type="dxa"/>
            <w:gridSpan w:val="2"/>
            <w:tcBorders>
              <w:top w:val="single" w:color="auto" w:sz="12" w:space="0"/>
              <w:left w:val="single" w:color="000000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61412328">
            <w:pPr>
              <w:spacing w:line="280" w:lineRule="exact"/>
              <w:ind w:firstLine="200" w:firstLineChars="100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□是    □否</w:t>
            </w:r>
          </w:p>
        </w:tc>
        <w:tc>
          <w:tcPr>
            <w:tcW w:w="914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000000" w:sz="12" w:space="0"/>
            </w:tcBorders>
            <w:noWrap w:val="0"/>
            <w:vAlign w:val="center"/>
          </w:tcPr>
          <w:p w14:paraId="73592FA7">
            <w:pPr>
              <w:spacing w:line="280" w:lineRule="exact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□是  □否</w:t>
            </w:r>
          </w:p>
        </w:tc>
      </w:tr>
      <w:tr w14:paraId="732B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7E6B7F9B">
            <w:pPr>
              <w:spacing w:line="360" w:lineRule="auto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3663" w:type="dxa"/>
            <w:gridSpan w:val="3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</w:tcBorders>
            <w:noWrap w:val="0"/>
            <w:vAlign w:val="center"/>
          </w:tcPr>
          <w:p w14:paraId="1FCADE20">
            <w:pPr>
              <w:spacing w:line="280" w:lineRule="exact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 w:cs="宋体"/>
                <w:sz w:val="20"/>
                <w:szCs w:val="11"/>
              </w:rPr>
              <w:t>2</w:t>
            </w:r>
            <w:r>
              <w:rPr>
                <w:rFonts w:ascii="宋体" w:hAnsi="宋体" w:cs="宋体"/>
                <w:sz w:val="20"/>
                <w:szCs w:val="11"/>
              </w:rPr>
              <w:t>.</w:t>
            </w:r>
            <w:r>
              <w:rPr>
                <w:rFonts w:hint="eastAsia" w:ascii="宋体" w:hAnsi="宋体" w:cs="宋体"/>
                <w:sz w:val="20"/>
                <w:szCs w:val="11"/>
              </w:rPr>
              <w:t>申请登记的不动产是单独所有、共同共有还是按份共有?</w:t>
            </w:r>
          </w:p>
        </w:tc>
        <w:tc>
          <w:tcPr>
            <w:tcW w:w="2268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</w:tcBorders>
            <w:noWrap w:val="0"/>
            <w:vAlign w:val="center"/>
          </w:tcPr>
          <w:p w14:paraId="20490BCA">
            <w:pPr>
              <w:spacing w:line="280" w:lineRule="exact"/>
              <w:rPr>
                <w:rFonts w:ascii="宋体" w:hAnsi="宋体" w:cs="宋体"/>
                <w:spacing w:val="-11"/>
                <w:sz w:val="20"/>
                <w:szCs w:val="11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11"/>
              </w:rPr>
              <w:t>□单独所有  □共同共有</w:t>
            </w:r>
          </w:p>
          <w:p w14:paraId="6907111E">
            <w:pPr>
              <w:spacing w:line="280" w:lineRule="exact"/>
              <w:rPr>
                <w:rFonts w:hint="eastAsia" w:ascii="宋体" w:hAnsi="宋体" w:cs="宋体"/>
                <w:spacing w:val="-11"/>
                <w:sz w:val="20"/>
                <w:szCs w:val="11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11"/>
              </w:rPr>
              <w:t>□按份共有</w:t>
            </w:r>
          </w:p>
          <w:p w14:paraId="487BA347">
            <w:pPr>
              <w:spacing w:line="280" w:lineRule="exact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11"/>
              </w:rPr>
              <w:t>份额</w:t>
            </w:r>
            <w:r>
              <w:rPr>
                <w:rFonts w:hint="eastAsia" w:ascii="宋体" w:hAnsi="宋体" w:cs="宋体"/>
                <w:spacing w:val="-11"/>
                <w:sz w:val="20"/>
                <w:szCs w:val="11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-11"/>
                <w:sz w:val="20"/>
                <w:szCs w:val="11"/>
                <w:u w:val="single"/>
              </w:rPr>
              <w:t xml:space="preserve"> </w:t>
            </w:r>
            <w:r>
              <w:rPr>
                <w:rFonts w:ascii="宋体" w:hAnsi="宋体" w:cs="宋体"/>
                <w:sz w:val="20"/>
                <w:szCs w:val="1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11"/>
                <w:u w:val="single"/>
              </w:rPr>
              <w:t xml:space="preserve"> </w:t>
            </w:r>
            <w:r>
              <w:rPr>
                <w:rFonts w:ascii="宋体" w:hAnsi="宋体" w:cs="宋体"/>
                <w:sz w:val="20"/>
                <w:szCs w:val="1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11"/>
                <w:u w:val="single"/>
              </w:rPr>
              <w:t xml:space="preserve"> </w:t>
            </w:r>
            <w:r>
              <w:rPr>
                <w:rFonts w:ascii="宋体" w:hAnsi="宋体" w:cs="宋体"/>
                <w:sz w:val="20"/>
                <w:szCs w:val="1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11"/>
                <w:u w:val="single"/>
              </w:rPr>
              <w:t xml:space="preserve"> </w:t>
            </w:r>
            <w:r>
              <w:rPr>
                <w:rFonts w:ascii="宋体" w:hAnsi="宋体" w:cs="宋体"/>
                <w:sz w:val="20"/>
                <w:szCs w:val="11"/>
                <w:u w:val="single"/>
              </w:rPr>
              <w:t xml:space="preserve">         </w:t>
            </w:r>
          </w:p>
        </w:tc>
        <w:tc>
          <w:tcPr>
            <w:tcW w:w="2292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E09D7B2">
            <w:pPr>
              <w:spacing w:line="280" w:lineRule="exact"/>
              <w:rPr>
                <w:rFonts w:ascii="宋体" w:hAnsi="宋体" w:cs="宋体"/>
                <w:spacing w:val="-11"/>
                <w:sz w:val="20"/>
                <w:szCs w:val="11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11"/>
              </w:rPr>
              <w:t>□单独所有  □共同共有</w:t>
            </w:r>
          </w:p>
          <w:p w14:paraId="42A368D3">
            <w:pPr>
              <w:spacing w:line="280" w:lineRule="exact"/>
              <w:rPr>
                <w:rFonts w:hint="eastAsia" w:ascii="宋体" w:hAnsi="宋体" w:cs="宋体"/>
                <w:spacing w:val="-11"/>
                <w:sz w:val="20"/>
                <w:szCs w:val="11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11"/>
              </w:rPr>
              <w:t>□按份共有</w:t>
            </w:r>
          </w:p>
          <w:p w14:paraId="2454B9B5">
            <w:pPr>
              <w:spacing w:line="280" w:lineRule="exact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11"/>
              </w:rPr>
              <w:t>份额</w:t>
            </w:r>
            <w:r>
              <w:rPr>
                <w:rFonts w:hint="eastAsia" w:ascii="宋体" w:hAnsi="宋体" w:cs="宋体"/>
                <w:spacing w:val="-11"/>
                <w:sz w:val="20"/>
                <w:szCs w:val="11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-11"/>
                <w:sz w:val="20"/>
                <w:szCs w:val="11"/>
                <w:u w:val="single"/>
              </w:rPr>
              <w:t xml:space="preserve"> </w:t>
            </w:r>
            <w:r>
              <w:rPr>
                <w:rFonts w:ascii="宋体" w:hAnsi="宋体" w:cs="宋体"/>
                <w:sz w:val="20"/>
                <w:szCs w:val="1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11"/>
                <w:u w:val="single"/>
              </w:rPr>
              <w:t xml:space="preserve"> </w:t>
            </w:r>
            <w:r>
              <w:rPr>
                <w:rFonts w:ascii="宋体" w:hAnsi="宋体" w:cs="宋体"/>
                <w:sz w:val="20"/>
                <w:szCs w:val="1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11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20"/>
                <w:szCs w:val="11"/>
                <w:u w:val="single"/>
              </w:rPr>
              <w:t xml:space="preserve">        </w:t>
            </w:r>
          </w:p>
        </w:tc>
        <w:tc>
          <w:tcPr>
            <w:tcW w:w="91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000000" w:sz="12" w:space="0"/>
            </w:tcBorders>
            <w:noWrap w:val="0"/>
            <w:vAlign w:val="center"/>
          </w:tcPr>
          <w:p w14:paraId="7F66583F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</w:tr>
      <w:tr w14:paraId="05FF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7AFA45EB">
            <w:pPr>
              <w:spacing w:line="360" w:lineRule="auto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3663" w:type="dxa"/>
            <w:gridSpan w:val="3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</w:tcBorders>
            <w:noWrap w:val="0"/>
            <w:vAlign w:val="center"/>
          </w:tcPr>
          <w:p w14:paraId="66A4EFE0">
            <w:pPr>
              <w:spacing w:line="280" w:lineRule="exact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3.申请抵押权登记是否全面了解上述不动产权属状况和其它状况？</w:t>
            </w:r>
            <w:r>
              <w:rPr>
                <w:rFonts w:hint="eastAsia" w:ascii="宋体" w:hAnsi="宋体"/>
                <w:i/>
                <w:sz w:val="10"/>
                <w:szCs w:val="11"/>
              </w:rPr>
              <w:t>（抵押权人和权利人填写）</w:t>
            </w:r>
          </w:p>
        </w:tc>
        <w:tc>
          <w:tcPr>
            <w:tcW w:w="2268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</w:tcBorders>
            <w:noWrap w:val="0"/>
            <w:vAlign w:val="center"/>
          </w:tcPr>
          <w:p w14:paraId="2FD94267">
            <w:pPr>
              <w:spacing w:line="280" w:lineRule="exact"/>
              <w:ind w:firstLine="200" w:firstLineChars="100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□是    □否</w:t>
            </w:r>
          </w:p>
        </w:tc>
        <w:tc>
          <w:tcPr>
            <w:tcW w:w="2292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7626B95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91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000000" w:sz="12" w:space="0"/>
            </w:tcBorders>
            <w:noWrap w:val="0"/>
            <w:vAlign w:val="center"/>
          </w:tcPr>
          <w:p w14:paraId="3E0D54DC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□是  □否</w:t>
            </w:r>
          </w:p>
        </w:tc>
      </w:tr>
      <w:tr w14:paraId="0FC0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4E065A6F">
            <w:pPr>
              <w:spacing w:line="360" w:lineRule="auto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3663" w:type="dxa"/>
            <w:gridSpan w:val="3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</w:tcBorders>
            <w:noWrap w:val="0"/>
            <w:vAlign w:val="center"/>
          </w:tcPr>
          <w:p w14:paraId="5C3658AF">
            <w:pPr>
              <w:spacing w:line="280" w:lineRule="exact"/>
              <w:rPr>
                <w:rFonts w:hint="eastAsia" w:ascii="宋体" w:hAnsi="宋体"/>
                <w:i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4.申请抵押权登记对应的主债权是否真实合法有效?</w:t>
            </w:r>
            <w:r>
              <w:rPr>
                <w:rFonts w:hint="eastAsia" w:ascii="宋体" w:hAnsi="宋体"/>
                <w:i/>
                <w:sz w:val="10"/>
                <w:szCs w:val="11"/>
              </w:rPr>
              <w:t>（抵押权人和权利人填写）</w:t>
            </w:r>
          </w:p>
        </w:tc>
        <w:tc>
          <w:tcPr>
            <w:tcW w:w="2268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</w:tcBorders>
            <w:noWrap w:val="0"/>
            <w:vAlign w:val="center"/>
          </w:tcPr>
          <w:p w14:paraId="7533D081">
            <w:pPr>
              <w:spacing w:line="280" w:lineRule="exact"/>
              <w:ind w:firstLine="200" w:firstLineChars="100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□是    □否</w:t>
            </w:r>
          </w:p>
        </w:tc>
        <w:tc>
          <w:tcPr>
            <w:tcW w:w="2292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31A39C1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91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000000" w:sz="12" w:space="0"/>
            </w:tcBorders>
            <w:noWrap w:val="0"/>
            <w:vAlign w:val="center"/>
          </w:tcPr>
          <w:p w14:paraId="3D0A85FB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□是  □否</w:t>
            </w:r>
          </w:p>
        </w:tc>
      </w:tr>
      <w:tr w14:paraId="4961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2AE3855F">
            <w:pPr>
              <w:spacing w:line="360" w:lineRule="auto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3663" w:type="dxa"/>
            <w:gridSpan w:val="3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</w:tcBorders>
            <w:noWrap w:val="0"/>
            <w:vAlign w:val="center"/>
          </w:tcPr>
          <w:p w14:paraId="5C4853DE">
            <w:pPr>
              <w:spacing w:line="280" w:lineRule="exact"/>
              <w:rPr>
                <w:rFonts w:hint="eastAsia" w:ascii="宋体" w:hAnsi="宋体"/>
                <w:i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5.申请抵押权登记对应的主债权是否涉及非法放贷、套路贷等涉嫌违法犯罪行为?</w:t>
            </w:r>
            <w:r>
              <w:rPr>
                <w:rFonts w:hint="eastAsia" w:ascii="宋体" w:hAnsi="宋体"/>
                <w:i/>
                <w:sz w:val="10"/>
                <w:szCs w:val="11"/>
              </w:rPr>
              <w:t>（非金融机构作为抵押权人申请登记时填写）</w:t>
            </w:r>
          </w:p>
        </w:tc>
        <w:tc>
          <w:tcPr>
            <w:tcW w:w="2268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</w:tcBorders>
            <w:noWrap w:val="0"/>
            <w:vAlign w:val="center"/>
          </w:tcPr>
          <w:p w14:paraId="40665C0C">
            <w:pPr>
              <w:spacing w:line="280" w:lineRule="exact"/>
              <w:ind w:firstLine="200" w:firstLineChars="100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□是    □否</w:t>
            </w:r>
          </w:p>
        </w:tc>
        <w:tc>
          <w:tcPr>
            <w:tcW w:w="2292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3DC90F04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91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000000" w:sz="12" w:space="0"/>
            </w:tcBorders>
            <w:noWrap w:val="0"/>
            <w:vAlign w:val="center"/>
          </w:tcPr>
          <w:p w14:paraId="07353911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□是  □否</w:t>
            </w:r>
          </w:p>
        </w:tc>
      </w:tr>
      <w:tr w14:paraId="724B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07F8C316">
            <w:pPr>
              <w:spacing w:line="360" w:lineRule="auto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3663" w:type="dxa"/>
            <w:gridSpan w:val="3"/>
            <w:tcBorders>
              <w:top w:val="dotted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9D76">
            <w:pPr>
              <w:spacing w:line="280" w:lineRule="exact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6.小微企业免收不动产登记费，申请企业是否属于小微企业?</w:t>
            </w:r>
            <w:r>
              <w:rPr>
                <w:rFonts w:hint="eastAsia" w:ascii="宋体" w:hAnsi="宋体"/>
                <w:i/>
                <w:sz w:val="10"/>
                <w:szCs w:val="11"/>
              </w:rPr>
              <w:t>（法人申请登记时填写）</w:t>
            </w:r>
          </w:p>
        </w:tc>
        <w:tc>
          <w:tcPr>
            <w:tcW w:w="2268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4457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2292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CC37A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914" w:type="dxa"/>
            <w:tcBorders>
              <w:top w:val="dotted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049B9B4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□是  □否</w:t>
            </w:r>
          </w:p>
        </w:tc>
      </w:tr>
      <w:tr w14:paraId="18EF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73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C5D1AE">
            <w:pPr>
              <w:spacing w:line="360" w:lineRule="auto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  <w:tc>
          <w:tcPr>
            <w:tcW w:w="9137" w:type="dxa"/>
            <w:gridSpan w:val="8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6CFA16">
            <w:pPr>
              <w:spacing w:line="280" w:lineRule="exact"/>
              <w:rPr>
                <w:rFonts w:hint="eastAsia" w:ascii="宋体" w:hAnsi="宋体" w:cs="黑体"/>
                <w:color w:val="FF0000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7.其他需要询问的事项：</w:t>
            </w:r>
          </w:p>
          <w:p w14:paraId="469B38AD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  <w:p w14:paraId="669A3A99">
            <w:pPr>
              <w:spacing w:line="280" w:lineRule="exact"/>
              <w:rPr>
                <w:rFonts w:hint="eastAsia" w:ascii="宋体" w:hAnsi="宋体" w:cs="宋体"/>
                <w:b/>
                <w:bCs/>
                <w:sz w:val="20"/>
                <w:szCs w:val="11"/>
              </w:rPr>
            </w:pPr>
          </w:p>
          <w:p w14:paraId="2D04EAB4">
            <w:pPr>
              <w:spacing w:line="280" w:lineRule="exact"/>
              <w:rPr>
                <w:rFonts w:hint="eastAsia" w:ascii="宋体" w:hAnsi="宋体" w:cs="宋体"/>
                <w:b/>
                <w:bCs/>
                <w:sz w:val="20"/>
                <w:szCs w:val="11"/>
              </w:rPr>
            </w:pPr>
          </w:p>
          <w:p w14:paraId="0E58F71A">
            <w:pPr>
              <w:spacing w:line="280" w:lineRule="exact"/>
              <w:rPr>
                <w:rFonts w:hint="eastAsia" w:ascii="宋体" w:hAnsi="宋体" w:cs="宋体"/>
                <w:b/>
                <w:bCs/>
                <w:sz w:val="20"/>
                <w:szCs w:val="11"/>
              </w:rPr>
            </w:pPr>
          </w:p>
          <w:p w14:paraId="324B3551">
            <w:pPr>
              <w:spacing w:line="280" w:lineRule="exact"/>
              <w:rPr>
                <w:rFonts w:hint="eastAsia" w:ascii="宋体" w:hAnsi="宋体" w:cs="宋体"/>
                <w:b/>
                <w:bCs/>
                <w:sz w:val="20"/>
                <w:szCs w:val="11"/>
              </w:rPr>
            </w:pPr>
          </w:p>
          <w:p w14:paraId="338E6A15">
            <w:pPr>
              <w:spacing w:line="280" w:lineRule="exact"/>
              <w:rPr>
                <w:rFonts w:hint="eastAsia" w:ascii="宋体" w:hAnsi="宋体" w:cs="宋体"/>
                <w:b/>
                <w:bCs/>
                <w:sz w:val="20"/>
                <w:szCs w:val="11"/>
              </w:rPr>
            </w:pPr>
          </w:p>
          <w:p w14:paraId="33ACB558"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11"/>
              </w:rPr>
            </w:pPr>
          </w:p>
          <w:p w14:paraId="0A73C7E3">
            <w:pPr>
              <w:spacing w:line="280" w:lineRule="exact"/>
              <w:rPr>
                <w:rFonts w:hint="eastAsia"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 w:cs="黑体"/>
                <w:color w:val="FF0000"/>
                <w:sz w:val="20"/>
                <w:szCs w:val="11"/>
              </w:rPr>
              <w:t>*</w:t>
            </w:r>
            <w:r>
              <w:rPr>
                <w:rFonts w:hint="eastAsia" w:ascii="宋体" w:hAnsi="宋体" w:cs="黑体"/>
                <w:sz w:val="20"/>
                <w:szCs w:val="11"/>
              </w:rPr>
              <w:t>询问人（受理人）签字：</w:t>
            </w:r>
            <w:r>
              <w:rPr>
                <w:rFonts w:hint="eastAsia" w:ascii="宋体" w:hAnsi="宋体" w:cs="黑体"/>
                <w:sz w:val="20"/>
                <w:szCs w:val="11"/>
                <w:u w:val="single"/>
              </w:rPr>
              <w:t xml:space="preserve">     </w:t>
            </w:r>
            <w:r>
              <w:rPr>
                <w:rFonts w:ascii="宋体" w:hAnsi="宋体" w:cs="黑体"/>
                <w:sz w:val="20"/>
                <w:szCs w:val="11"/>
                <w:u w:val="single"/>
              </w:rPr>
              <w:t xml:space="preserve"> </w:t>
            </w:r>
            <w:r>
              <w:rPr>
                <w:rFonts w:hint="eastAsia" w:ascii="宋体" w:hAnsi="宋体" w:cs="黑体"/>
                <w:sz w:val="20"/>
                <w:szCs w:val="11"/>
                <w:u w:val="single"/>
              </w:rPr>
              <w:t xml:space="preserve">  </w:t>
            </w:r>
            <w:r>
              <w:rPr>
                <w:rFonts w:ascii="宋体" w:hAnsi="宋体" w:cs="黑体"/>
                <w:sz w:val="20"/>
                <w:szCs w:val="11"/>
                <w:u w:val="single"/>
              </w:rPr>
              <w:t xml:space="preserve">      </w:t>
            </w:r>
            <w:r>
              <w:rPr>
                <w:rFonts w:hint="eastAsia" w:ascii="宋体" w:hAnsi="宋体" w:cs="黑体"/>
                <w:sz w:val="20"/>
                <w:szCs w:val="11"/>
                <w:u w:val="single"/>
              </w:rPr>
              <w:t xml:space="preserve">   </w:t>
            </w:r>
            <w:r>
              <w:rPr>
                <w:rFonts w:ascii="宋体" w:hAnsi="宋体" w:cs="黑体"/>
                <w:sz w:val="20"/>
                <w:szCs w:val="11"/>
                <w:u w:val="single"/>
              </w:rPr>
              <w:t xml:space="preserve"> </w:t>
            </w:r>
            <w:r>
              <w:rPr>
                <w:rFonts w:hint="eastAsia" w:ascii="宋体" w:hAnsi="宋体" w:cs="黑体"/>
                <w:sz w:val="20"/>
                <w:szCs w:val="11"/>
                <w:u w:val="single"/>
              </w:rPr>
              <w:t xml:space="preserve">    </w:t>
            </w:r>
          </w:p>
        </w:tc>
      </w:tr>
      <w:tr w14:paraId="51B4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873" w:type="dxa"/>
            <w:gridSpan w:val="9"/>
            <w:tcBorders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 w14:paraId="7BD3C6F0">
            <w:pPr>
              <w:jc w:val="center"/>
              <w:rPr>
                <w:rFonts w:hint="eastAsia" w:ascii="宋体" w:hAnsi="宋体" w:cs="黑体"/>
                <w:b/>
                <w:sz w:val="16"/>
                <w:szCs w:val="16"/>
              </w:rPr>
            </w:pPr>
            <w:r>
              <w:rPr>
                <w:rFonts w:hint="eastAsia" w:ascii="宋体" w:hAnsi="宋体" w:cs="黑体"/>
                <w:b/>
                <w:sz w:val="16"/>
                <w:szCs w:val="16"/>
              </w:rPr>
              <w:t>申请人承诺</w:t>
            </w:r>
          </w:p>
          <w:p w14:paraId="16E0F83A">
            <w:pPr>
              <w:ind w:firstLine="400" w:firstLineChars="200"/>
              <w:rPr>
                <w:rFonts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本申请书填写内容和接受询问内容真实，且为申请人真实的意思表示；所提交的登记申请材料真实、合法、有效，如有不实，申请人愿承担法律和经济责任。</w:t>
            </w:r>
          </w:p>
          <w:p w14:paraId="624A90C7">
            <w:pPr>
              <w:ind w:firstLine="400" w:firstLineChars="200"/>
              <w:rPr>
                <w:rFonts w:hint="eastAsia" w:ascii="宋体" w:hAnsi="宋体"/>
                <w:color w:val="FF0000"/>
                <w:sz w:val="20"/>
                <w:szCs w:val="11"/>
              </w:rPr>
            </w:pPr>
            <w:r>
              <w:rPr>
                <w:rFonts w:hint="eastAsia" w:ascii="宋体" w:hAnsi="宋体"/>
                <w:color w:val="FF0000"/>
                <w:sz w:val="20"/>
                <w:szCs w:val="11"/>
              </w:rPr>
              <w:t xml:space="preserve">若不动产涉及历史遗留问题，申请人知悉存在：□土地抵押 □土地查封 □土地未分摊 </w:t>
            </w:r>
          </w:p>
          <w:p w14:paraId="24C24552">
            <w:pPr>
              <w:ind w:firstLine="400" w:firstLineChars="200"/>
              <w:rPr>
                <w:rFonts w:ascii="宋体" w:hAnsi="宋体"/>
                <w:color w:val="FF0000"/>
                <w:sz w:val="20"/>
                <w:szCs w:val="11"/>
              </w:rPr>
            </w:pPr>
            <w:r>
              <w:rPr>
                <w:rFonts w:hint="eastAsia" w:ascii="宋体" w:hAnsi="宋体"/>
                <w:color w:val="FF0000"/>
                <w:sz w:val="20"/>
                <w:szCs w:val="11"/>
              </w:rPr>
              <w:t>□其他：</w:t>
            </w:r>
            <w:r>
              <w:rPr>
                <w:rFonts w:hint="eastAsia" w:ascii="宋体" w:hAnsi="宋体"/>
                <w:color w:val="FF0000"/>
                <w:sz w:val="20"/>
                <w:szCs w:val="11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color w:val="FF0000"/>
                <w:sz w:val="20"/>
                <w:szCs w:val="11"/>
              </w:rPr>
              <w:t>情形</w:t>
            </w:r>
          </w:p>
          <w:p w14:paraId="09FBC4E3">
            <w:pPr>
              <w:ind w:firstLine="420"/>
              <w:rPr>
                <w:rFonts w:hint="eastAsia" w:ascii="宋体" w:hAnsi="宋体"/>
                <w:color w:val="FF0000"/>
                <w:sz w:val="20"/>
                <w:szCs w:val="11"/>
              </w:rPr>
            </w:pPr>
          </w:p>
        </w:tc>
      </w:tr>
      <w:tr w14:paraId="070C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3124" w:type="dxa"/>
            <w:gridSpan w:val="3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49F9E9A0">
            <w:pPr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权利人（买受人\抵押人）：</w:t>
            </w:r>
          </w:p>
          <w:p w14:paraId="3575655B">
            <w:pPr>
              <w:ind w:firstLine="420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（签章\签字手印）</w:t>
            </w:r>
          </w:p>
          <w:p w14:paraId="68F4751F">
            <w:pPr>
              <w:spacing w:line="288" w:lineRule="auto"/>
              <w:jc w:val="left"/>
              <w:rPr>
                <w:rFonts w:ascii="宋体" w:hAnsi="宋体"/>
                <w:sz w:val="20"/>
                <w:szCs w:val="11"/>
              </w:rPr>
            </w:pPr>
          </w:p>
          <w:p w14:paraId="5853BE5A">
            <w:pPr>
              <w:spacing w:line="288" w:lineRule="auto"/>
              <w:jc w:val="left"/>
              <w:rPr>
                <w:rFonts w:hint="eastAsia" w:ascii="宋体" w:hAnsi="宋体"/>
                <w:sz w:val="20"/>
                <w:szCs w:val="11"/>
              </w:rPr>
            </w:pPr>
          </w:p>
          <w:p w14:paraId="6DAD0754">
            <w:pPr>
              <w:spacing w:line="288" w:lineRule="auto"/>
              <w:jc w:val="left"/>
              <w:rPr>
                <w:rFonts w:hint="eastAsia" w:ascii="宋体" w:hAnsi="宋体"/>
                <w:sz w:val="20"/>
                <w:szCs w:val="11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DC9F9E">
            <w:pPr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义务人（转让人\原抵押人）：</w:t>
            </w:r>
          </w:p>
          <w:p w14:paraId="3769B22C">
            <w:pPr>
              <w:ind w:firstLine="600" w:firstLineChars="300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（签章\签字手印）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3F35A886">
            <w:pPr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抵押权人：</w:t>
            </w:r>
          </w:p>
          <w:p w14:paraId="2D74D815">
            <w:pPr>
              <w:ind w:firstLine="400" w:firstLineChars="200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（签章\签字手印）</w:t>
            </w:r>
          </w:p>
          <w:p w14:paraId="640C02A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</w:tr>
      <w:tr w14:paraId="3A61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124" w:type="dxa"/>
            <w:gridSpan w:val="3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624CB8DF">
            <w:pPr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代理人：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F04154">
            <w:pPr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代理人：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3379C800">
            <w:pPr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代理人：</w:t>
            </w:r>
          </w:p>
        </w:tc>
      </w:tr>
      <w:tr w14:paraId="686D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24" w:type="dxa"/>
            <w:gridSpan w:val="3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493B94D4">
            <w:pPr>
              <w:spacing w:line="288" w:lineRule="auto"/>
              <w:jc w:val="left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代理人联系电话：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80FB27">
            <w:pPr>
              <w:spacing w:line="360" w:lineRule="auto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代理人联系电话：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42B15BE2">
            <w:pPr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>代理人联系电话：</w:t>
            </w:r>
          </w:p>
        </w:tc>
      </w:tr>
      <w:tr w14:paraId="5EFA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24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 w14:paraId="4E7CA0DE">
            <w:pPr>
              <w:spacing w:line="288" w:lineRule="auto"/>
              <w:jc w:val="left"/>
              <w:rPr>
                <w:rFonts w:hint="eastAsia" w:ascii="宋体" w:hAnsi="宋体"/>
                <w:sz w:val="20"/>
                <w:szCs w:val="11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1E051C7">
            <w:pPr>
              <w:spacing w:line="360" w:lineRule="auto"/>
              <w:jc w:val="center"/>
              <w:rPr>
                <w:rFonts w:hint="eastAsia" w:ascii="宋体" w:hAnsi="宋体"/>
                <w:sz w:val="20"/>
                <w:szCs w:val="11"/>
              </w:rPr>
            </w:pP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7CBACD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ascii="宋体" w:hAnsi="宋体" w:cs="宋体"/>
                <w:color w:val="FF0000"/>
                <w:sz w:val="20"/>
                <w:szCs w:val="11"/>
              </w:rPr>
              <w:t>*</w:t>
            </w:r>
            <w:r>
              <w:rPr>
                <w:rFonts w:hint="eastAsia" w:ascii="宋体" w:hAnsi="宋体"/>
                <w:sz w:val="20"/>
                <w:szCs w:val="11"/>
              </w:rPr>
              <w:t>申请日期：    年    月    日</w:t>
            </w:r>
          </w:p>
        </w:tc>
      </w:tr>
      <w:tr w14:paraId="19D2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1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12BB492">
            <w:pPr>
              <w:spacing w:line="360" w:lineRule="auto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11"/>
              </w:rPr>
              <w:t>*</w:t>
            </w:r>
            <w:r>
              <w:rPr>
                <w:rFonts w:hint="eastAsia" w:ascii="宋体" w:hAnsi="宋体"/>
                <w:sz w:val="20"/>
                <w:szCs w:val="11"/>
              </w:rPr>
              <w:t>证书类型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67EA9E9">
            <w:pPr>
              <w:spacing w:line="288" w:lineRule="auto"/>
              <w:jc w:val="left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/>
                <w:color w:val="000000"/>
                <w:sz w:val="20"/>
                <w:szCs w:val="11"/>
              </w:rPr>
              <w:t>□纸质 □电子 □不发证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7878D19">
            <w:pPr>
              <w:spacing w:line="240" w:lineRule="exact"/>
              <w:jc w:val="center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11"/>
              </w:rPr>
              <w:t>*</w:t>
            </w:r>
            <w:r>
              <w:rPr>
                <w:rFonts w:hint="eastAsia" w:ascii="宋体" w:hAnsi="宋体"/>
                <w:sz w:val="20"/>
                <w:szCs w:val="11"/>
              </w:rPr>
              <w:t>申请分别持证</w:t>
            </w:r>
          </w:p>
          <w:p w14:paraId="7422735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sz w:val="20"/>
                <w:szCs w:val="11"/>
              </w:rPr>
              <w:t xml:space="preserve"> </w:t>
            </w:r>
            <w:r>
              <w:rPr>
                <w:rFonts w:hint="eastAsia" w:ascii="宋体" w:hAnsi="宋体" w:cs="宋体"/>
                <w:sz w:val="10"/>
                <w:szCs w:val="10"/>
              </w:rPr>
              <w:t>（共有必填）</w:t>
            </w:r>
          </w:p>
        </w:tc>
        <w:tc>
          <w:tcPr>
            <w:tcW w:w="2780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1D3966">
            <w:pPr>
              <w:spacing w:line="360" w:lineRule="auto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 w:cs="宋体"/>
                <w:sz w:val="20"/>
                <w:szCs w:val="11"/>
              </w:rPr>
              <w:t>□</w:t>
            </w:r>
            <w:r>
              <w:rPr>
                <w:rFonts w:hint="eastAsia" w:ascii="宋体" w:hAnsi="宋体"/>
                <w:sz w:val="20"/>
                <w:szCs w:val="11"/>
              </w:rPr>
              <w:t xml:space="preserve">是 </w:t>
            </w:r>
            <w:r>
              <w:rPr>
                <w:rFonts w:hint="eastAsia" w:ascii="宋体" w:hAnsi="宋体" w:cs="宋体"/>
                <w:sz w:val="20"/>
                <w:szCs w:val="11"/>
              </w:rPr>
              <w:t>□</w:t>
            </w:r>
            <w:r>
              <w:rPr>
                <w:rFonts w:hint="eastAsia" w:ascii="宋体" w:hAnsi="宋体"/>
                <w:sz w:val="20"/>
                <w:szCs w:val="11"/>
              </w:rPr>
              <w:t>否，持证人：</w:t>
            </w:r>
          </w:p>
        </w:tc>
      </w:tr>
      <w:tr w14:paraId="2137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3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0F57293">
            <w:pPr>
              <w:spacing w:line="360" w:lineRule="auto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color w:val="000000"/>
                <w:sz w:val="20"/>
                <w:szCs w:val="11"/>
              </w:rPr>
              <w:t>是否选择EMS邮寄证书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21F4FC75">
            <w:pPr>
              <w:spacing w:line="288" w:lineRule="auto"/>
              <w:jc w:val="left"/>
              <w:rPr>
                <w:rFonts w:hint="eastAsia" w:ascii="宋体" w:hAnsi="宋体"/>
                <w:sz w:val="20"/>
                <w:szCs w:val="11"/>
              </w:rPr>
            </w:pPr>
            <w:r>
              <w:rPr>
                <w:rFonts w:hint="eastAsia" w:ascii="宋体" w:hAnsi="宋体" w:cs="宋体"/>
                <w:sz w:val="20"/>
                <w:szCs w:val="11"/>
              </w:rPr>
              <w:t>□</w:t>
            </w:r>
            <w:r>
              <w:rPr>
                <w:rFonts w:hint="eastAsia" w:ascii="宋体" w:hAnsi="宋体"/>
                <w:sz w:val="20"/>
                <w:szCs w:val="11"/>
              </w:rPr>
              <w:t xml:space="preserve">是      </w:t>
            </w:r>
            <w:r>
              <w:rPr>
                <w:rFonts w:ascii="宋体" w:hAnsi="宋体"/>
                <w:sz w:val="20"/>
                <w:szCs w:val="11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11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11"/>
              </w:rPr>
              <w:t>□</w:t>
            </w:r>
            <w:r>
              <w:rPr>
                <w:rFonts w:hint="eastAsia" w:ascii="宋体" w:hAnsi="宋体"/>
                <w:sz w:val="20"/>
                <w:szCs w:val="11"/>
              </w:rPr>
              <w:t>否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74F807F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color w:val="000000"/>
                <w:sz w:val="20"/>
                <w:szCs w:val="11"/>
              </w:rPr>
              <w:t>邮寄收件人及联系电话</w:t>
            </w:r>
          </w:p>
        </w:tc>
        <w:tc>
          <w:tcPr>
            <w:tcW w:w="278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56F49F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0"/>
                <w:szCs w:val="11"/>
              </w:rPr>
            </w:pPr>
          </w:p>
        </w:tc>
      </w:tr>
      <w:tr w14:paraId="1473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73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23C3F9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 w:val="20"/>
                <w:szCs w:val="11"/>
              </w:rPr>
            </w:pPr>
            <w:r>
              <w:rPr>
                <w:rFonts w:hint="eastAsia" w:ascii="宋体" w:hAnsi="宋体"/>
                <w:color w:val="000000"/>
                <w:sz w:val="20"/>
                <w:szCs w:val="11"/>
              </w:rPr>
              <w:t>邮寄地址：</w:t>
            </w:r>
          </w:p>
        </w:tc>
      </w:tr>
    </w:tbl>
    <w:p w14:paraId="2E50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905A9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798774-3F42-4693-BB8A-FD1DDEA62B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0B8568-8B1B-497F-AF2A-9355379311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3FBFE75-8A74-485C-B19A-37A426623CF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015F0EB-A878-4B20-A8DE-991A0FDE8D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05EDC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205EDC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2026-04-09T02:18:00Z</dcterms:created>
  <dc:creator>微信用户</dc:creator>
  <cp:lastModifiedBy>微信用户</cp:lastModifiedBy>
  <dcterms:modified xsi:type="dcterms:W3CDTF">2026-04-09T02:18:25Z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AB61E1FF66AA4BC09842DBD805FDA3B6_11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