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D88" w:rsidRDefault="00F51D88">
      <w:pPr>
        <w:spacing w:line="360" w:lineRule="auto"/>
        <w:rPr>
          <w:rFonts w:ascii="仿宋_GB2312" w:eastAsia="仿宋_GB2312" w:hAnsi="宋体" w:hint="eastAsia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附件1</w:t>
      </w:r>
    </w:p>
    <w:p w:rsidR="00F51D88" w:rsidRDefault="00F51D88">
      <w:pPr>
        <w:spacing w:line="360" w:lineRule="auto"/>
        <w:jc w:val="center"/>
        <w:rPr>
          <w:rFonts w:ascii="方正小标宋简体" w:eastAsia="方正小标宋简体" w:hint="eastAsia"/>
          <w:sz w:val="28"/>
          <w:szCs w:val="30"/>
        </w:rPr>
      </w:pPr>
      <w:r>
        <w:rPr>
          <w:rFonts w:ascii="方正小标宋简体" w:eastAsia="方正小标宋简体" w:hAnsi="宋体" w:hint="eastAsia"/>
          <w:sz w:val="28"/>
          <w:szCs w:val="30"/>
        </w:rPr>
        <w:t>德宏州市场监督管理局下属事业单位2019年招聘研究生</w:t>
      </w:r>
      <w:r>
        <w:rPr>
          <w:rFonts w:ascii="方正小标宋简体" w:eastAsia="方正小标宋简体" w:hint="eastAsia"/>
          <w:sz w:val="28"/>
          <w:szCs w:val="30"/>
        </w:rPr>
        <w:t>人员数</w:t>
      </w:r>
    </w:p>
    <w:p w:rsidR="00F51D88" w:rsidRDefault="00F51D88">
      <w:pPr>
        <w:spacing w:line="360" w:lineRule="auto"/>
        <w:jc w:val="center"/>
        <w:rPr>
          <w:rFonts w:ascii="方正小标宋简体" w:eastAsia="方正小标宋简体" w:hAnsi="宋体" w:hint="eastAsia"/>
          <w:sz w:val="28"/>
          <w:szCs w:val="30"/>
        </w:rPr>
      </w:pPr>
      <w:r>
        <w:rPr>
          <w:rFonts w:ascii="方正小标宋简体" w:eastAsia="方正小标宋简体" w:hint="eastAsia"/>
          <w:sz w:val="28"/>
          <w:szCs w:val="30"/>
        </w:rPr>
        <w:t>和专业条件</w:t>
      </w:r>
    </w:p>
    <w:tbl>
      <w:tblPr>
        <w:tblW w:w="0" w:type="auto"/>
        <w:tblLayout w:type="fixed"/>
        <w:tblLook w:val="0000"/>
      </w:tblPr>
      <w:tblGrid>
        <w:gridCol w:w="600"/>
        <w:gridCol w:w="1860"/>
        <w:gridCol w:w="1220"/>
        <w:gridCol w:w="1106"/>
        <w:gridCol w:w="851"/>
        <w:gridCol w:w="1559"/>
        <w:gridCol w:w="2095"/>
      </w:tblGrid>
      <w:tr w:rsidR="00F51D88">
        <w:trPr>
          <w:trHeight w:val="720"/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88" w:rsidRDefault="00F51D88">
            <w:pPr>
              <w:widowControl/>
              <w:jc w:val="center"/>
              <w:rPr>
                <w:rFonts w:ascii="黑体" w:eastAsia="黑体" w:hAnsi="黑体" w:cs="宋体" w:hint="eastAsia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序号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88" w:rsidRDefault="00F51D88">
            <w:pPr>
              <w:widowControl/>
              <w:jc w:val="center"/>
              <w:rPr>
                <w:rFonts w:ascii="黑体" w:eastAsia="黑体" w:hAnsi="黑体" w:cs="宋体" w:hint="eastAsia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招聘单位名称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88" w:rsidRDefault="00F51D88">
            <w:pPr>
              <w:widowControl/>
              <w:jc w:val="center"/>
              <w:rPr>
                <w:rFonts w:ascii="黑体" w:eastAsia="黑体" w:hAnsi="黑体" w:cs="宋体" w:hint="eastAsia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事业单位分类情况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88" w:rsidRDefault="00F51D88">
            <w:pPr>
              <w:widowControl/>
              <w:jc w:val="center"/>
              <w:rPr>
                <w:rFonts w:ascii="黑体" w:eastAsia="黑体" w:hAnsi="黑体" w:cs="宋体" w:hint="eastAsia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州编委同意招聘人数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88" w:rsidRDefault="00F51D88">
            <w:pPr>
              <w:widowControl/>
              <w:jc w:val="center"/>
              <w:rPr>
                <w:rFonts w:ascii="黑体" w:eastAsia="黑体" w:hAnsi="黑体" w:cs="宋体" w:hint="eastAsia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招聘岗位名称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88" w:rsidRDefault="00F51D88">
            <w:pPr>
              <w:widowControl/>
              <w:jc w:val="center"/>
              <w:rPr>
                <w:rFonts w:ascii="黑体" w:eastAsia="黑体" w:hAnsi="黑体" w:cs="宋体" w:hint="eastAsia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学历条件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88" w:rsidRDefault="00F51D88">
            <w:pPr>
              <w:widowControl/>
              <w:jc w:val="center"/>
              <w:rPr>
                <w:rFonts w:ascii="黑体" w:eastAsia="黑体" w:hAnsi="黑体" w:cs="宋体" w:hint="eastAsia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专业条件</w:t>
            </w:r>
          </w:p>
        </w:tc>
      </w:tr>
      <w:tr w:rsidR="00F51D88">
        <w:trPr>
          <w:trHeight w:val="7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88" w:rsidRDefault="00F51D8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88" w:rsidRDefault="00F51D8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</w:rPr>
              <w:t>德宏州食品药品检验所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88" w:rsidRDefault="00F51D8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</w:rPr>
              <w:t>公益一类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88" w:rsidRDefault="00F51D88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</w:rPr>
            </w:pPr>
            <w:r>
              <w:rPr>
                <w:rFonts w:ascii="Times New Roman" w:eastAsia="仿宋_GB2312" w:hAnsi="Times New Roman"/>
                <w:bCs/>
                <w:kern w:val="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88" w:rsidRDefault="00F51D8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</w:rPr>
              <w:t>食品加工与安全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88" w:rsidRDefault="00F51D8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普通招生计划硕士及以上研究生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88" w:rsidRDefault="00F51D8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</w:rPr>
              <w:t>食品加工与安全</w:t>
            </w:r>
          </w:p>
        </w:tc>
      </w:tr>
      <w:tr w:rsidR="00F51D88">
        <w:trPr>
          <w:trHeight w:val="7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88" w:rsidRDefault="00F51D8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88" w:rsidRDefault="00F51D8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</w:rPr>
              <w:t>德宏州食品药品检验所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88" w:rsidRDefault="00F51D8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</w:rPr>
              <w:t>公益一类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88" w:rsidRDefault="00F51D88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</w:rPr>
            </w:pPr>
            <w:r>
              <w:rPr>
                <w:rFonts w:ascii="Times New Roman" w:eastAsia="仿宋_GB2312" w:hAnsi="Times New Roman"/>
                <w:bCs/>
                <w:kern w:val="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88" w:rsidRDefault="00F51D8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</w:rPr>
              <w:t>药物化学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88" w:rsidRDefault="00F51D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普通招生计划硕士及以上研究生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88" w:rsidRDefault="00F51D8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</w:rPr>
              <w:t>药学</w:t>
            </w:r>
          </w:p>
        </w:tc>
      </w:tr>
    </w:tbl>
    <w:p w:rsidR="00F51D88" w:rsidRDefault="00F51D88"/>
    <w:p w:rsidR="00236F33" w:rsidRDefault="00236F33">
      <w:pPr>
        <w:rPr>
          <w:rFonts w:hint="eastAsia"/>
        </w:rPr>
      </w:pPr>
    </w:p>
    <w:sectPr w:rsidR="00236F33" w:rsidSect="00D54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1D88"/>
    <w:rsid w:val="00236F33"/>
    <w:rsid w:val="00F5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F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用户赵晶晶</dc:creator>
  <cp:lastModifiedBy>用户赵晶晶</cp:lastModifiedBy>
  <cp:revision>1</cp:revision>
  <dcterms:created xsi:type="dcterms:W3CDTF">2019-06-18T09:23:00Z</dcterms:created>
  <dcterms:modified xsi:type="dcterms:W3CDTF">2019-06-18T09:25:00Z</dcterms:modified>
</cp:coreProperties>
</file>