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exact"/>
        <w:jc w:val="center"/>
        <w:outlineLvl w:val="0"/>
        <w:rPr>
          <w:rFonts w:hint="eastAsia" w:ascii="方正小标宋简体" w:hAnsi="方正小标宋简体" w:eastAsia="方正小标宋简体" w:cs="方正小标宋简体"/>
          <w:b/>
          <w:bCs/>
          <w:color w:val="000000"/>
          <w:kern w:val="36"/>
          <w:sz w:val="44"/>
          <w:szCs w:val="44"/>
        </w:rPr>
      </w:pPr>
      <w:r>
        <w:rPr>
          <w:rFonts w:hint="eastAsia" w:ascii="方正小标宋简体" w:hAnsi="方正小标宋简体" w:eastAsia="方正小标宋简体" w:cs="方正小标宋简体"/>
          <w:b/>
          <w:bCs/>
          <w:color w:val="000000"/>
          <w:kern w:val="36"/>
          <w:sz w:val="44"/>
          <w:szCs w:val="44"/>
          <w:lang w:eastAsia="zh-CN"/>
        </w:rPr>
        <w:t>德宏州食品药品监督管理局</w:t>
      </w:r>
      <w:r>
        <w:rPr>
          <w:rFonts w:hint="eastAsia" w:ascii="方正小标宋简体" w:hAnsi="方正小标宋简体" w:eastAsia="方正小标宋简体" w:cs="方正小标宋简体"/>
          <w:b/>
          <w:bCs/>
          <w:color w:val="000000"/>
          <w:kern w:val="36"/>
          <w:sz w:val="44"/>
          <w:szCs w:val="44"/>
        </w:rPr>
        <w:t>关于201</w:t>
      </w:r>
      <w:r>
        <w:rPr>
          <w:rFonts w:hint="eastAsia" w:ascii="方正小标宋简体" w:hAnsi="方正小标宋简体" w:eastAsia="方正小标宋简体" w:cs="方正小标宋简体"/>
          <w:b/>
          <w:bCs/>
          <w:color w:val="000000"/>
          <w:kern w:val="36"/>
          <w:sz w:val="44"/>
          <w:szCs w:val="44"/>
          <w:lang w:val="en-US" w:eastAsia="zh-CN"/>
        </w:rPr>
        <w:t>8</w:t>
      </w:r>
      <w:r>
        <w:rPr>
          <w:rFonts w:hint="eastAsia" w:ascii="方正小标宋简体" w:hAnsi="方正小标宋简体" w:eastAsia="方正小标宋简体" w:cs="方正小标宋简体"/>
          <w:b/>
          <w:bCs/>
          <w:color w:val="000000"/>
          <w:kern w:val="36"/>
          <w:sz w:val="44"/>
          <w:szCs w:val="44"/>
        </w:rPr>
        <w:t>年</w:t>
      </w:r>
      <w:r>
        <w:rPr>
          <w:rFonts w:hint="eastAsia" w:ascii="方正小标宋简体" w:hAnsi="方正小标宋简体" w:eastAsia="方正小标宋简体" w:cs="方正小标宋简体"/>
          <w:b/>
          <w:bCs/>
          <w:color w:val="000000"/>
          <w:kern w:val="36"/>
          <w:sz w:val="44"/>
          <w:szCs w:val="44"/>
          <w:lang w:eastAsia="zh-CN"/>
        </w:rPr>
        <w:t>食用农产品</w:t>
      </w:r>
      <w:r>
        <w:rPr>
          <w:rFonts w:hint="eastAsia" w:ascii="方正小标宋简体" w:hAnsi="方正小标宋简体" w:eastAsia="方正小标宋简体" w:cs="方正小标宋简体"/>
          <w:b/>
          <w:bCs/>
          <w:color w:val="000000"/>
          <w:kern w:val="36"/>
          <w:sz w:val="44"/>
          <w:szCs w:val="44"/>
        </w:rPr>
        <w:t>安全监督抽检</w:t>
      </w:r>
      <w:r>
        <w:rPr>
          <w:rFonts w:hint="eastAsia" w:ascii="方正小标宋简体" w:hAnsi="方正小标宋简体" w:eastAsia="方正小标宋简体" w:cs="方正小标宋简体"/>
          <w:b/>
          <w:bCs/>
          <w:color w:val="000000"/>
          <w:kern w:val="36"/>
          <w:sz w:val="44"/>
          <w:szCs w:val="44"/>
          <w:lang w:eastAsia="zh-CN"/>
        </w:rPr>
        <w:t>尖椒、菜豆</w:t>
      </w:r>
      <w:r>
        <w:rPr>
          <w:rFonts w:hint="eastAsia" w:ascii="方正小标宋简体" w:hAnsi="方正小标宋简体" w:eastAsia="方正小标宋简体" w:cs="方正小标宋简体"/>
          <w:b/>
          <w:bCs/>
          <w:color w:val="000000"/>
          <w:kern w:val="36"/>
          <w:sz w:val="44"/>
          <w:szCs w:val="44"/>
        </w:rPr>
        <w:t>不合格</w:t>
      </w:r>
    </w:p>
    <w:p>
      <w:pPr>
        <w:widowControl/>
        <w:shd w:val="clear" w:color="auto" w:fill="FFFFFF"/>
        <w:spacing w:line="720" w:lineRule="exact"/>
        <w:jc w:val="center"/>
        <w:outlineLvl w:val="0"/>
        <w:rPr>
          <w:rFonts w:hint="eastAsia" w:ascii="仿宋_GB2312" w:hAnsi="仿宋" w:eastAsia="仿宋_GB2312"/>
          <w:sz w:val="32"/>
          <w:szCs w:val="30"/>
        </w:rPr>
      </w:pPr>
      <w:r>
        <w:rPr>
          <w:rFonts w:hint="eastAsia" w:ascii="方正小标宋简体" w:hAnsi="方正小标宋简体" w:eastAsia="方正小标宋简体" w:cs="方正小标宋简体"/>
          <w:b/>
          <w:bCs/>
          <w:color w:val="000000"/>
          <w:kern w:val="36"/>
          <w:sz w:val="44"/>
          <w:szCs w:val="44"/>
        </w:rPr>
        <w:t>样品核查处置情况的</w:t>
      </w:r>
      <w:r>
        <w:rPr>
          <w:rFonts w:hint="eastAsia" w:ascii="方正小标宋简体" w:hAnsi="方正小标宋简体" w:eastAsia="方正小标宋简体" w:cs="方正小标宋简体"/>
          <w:b/>
          <w:bCs/>
          <w:color w:val="000000"/>
          <w:kern w:val="36"/>
          <w:sz w:val="44"/>
          <w:szCs w:val="44"/>
          <w:lang w:eastAsia="zh-CN"/>
        </w:rPr>
        <w:t>通告</w:t>
      </w:r>
    </w:p>
    <w:p>
      <w:pPr>
        <w:spacing w:line="580" w:lineRule="exact"/>
        <w:rPr>
          <w:rFonts w:asciiTheme="minorEastAsia" w:hAnsiTheme="minorEastAsia"/>
          <w:color w:val="333333"/>
          <w:sz w:val="28"/>
          <w:szCs w:val="28"/>
          <w:shd w:val="clear" w:color="auto" w:fill="FFFFFF"/>
        </w:rPr>
      </w:pPr>
    </w:p>
    <w:p>
      <w:pPr>
        <w:spacing w:line="60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现将德宏州201</w:t>
      </w:r>
      <w:r>
        <w:rPr>
          <w:rFonts w:hint="eastAsia" w:ascii="宋体" w:hAnsi="宋体" w:cs="宋体"/>
          <w:sz w:val="28"/>
          <w:szCs w:val="28"/>
          <w:lang w:val="en-US" w:eastAsia="zh-CN"/>
        </w:rPr>
        <w:t>8</w:t>
      </w:r>
      <w:r>
        <w:rPr>
          <w:rFonts w:hint="eastAsia" w:ascii="宋体" w:hAnsi="宋体" w:cs="宋体"/>
          <w:sz w:val="28"/>
          <w:szCs w:val="28"/>
          <w:lang w:eastAsia="zh-CN"/>
        </w:rPr>
        <w:t>年食用农产品安全监督抽检任务中涉及我局辖区内食用农产品抽检不合格蔬菜尖椒、菜豆2个样品的核查情况通告如下：</w:t>
      </w:r>
    </w:p>
    <w:p>
      <w:pPr>
        <w:ind w:firstLine="643" w:firstLineChars="200"/>
        <w:rPr>
          <w:rFonts w:asciiTheme="minorEastAsia" w:hAnsiTheme="minorEastAsia"/>
          <w:b/>
          <w:color w:val="333333"/>
          <w:sz w:val="32"/>
          <w:szCs w:val="32"/>
          <w:shd w:val="clear" w:color="auto" w:fill="FFFFFF"/>
        </w:rPr>
      </w:pPr>
      <w:r>
        <w:rPr>
          <w:rFonts w:hint="eastAsia" w:asciiTheme="minorEastAsia" w:hAnsiTheme="minorEastAsia"/>
          <w:b/>
          <w:color w:val="333333"/>
          <w:sz w:val="32"/>
          <w:szCs w:val="32"/>
          <w:shd w:val="clear" w:color="auto" w:fill="FFFFFF"/>
        </w:rPr>
        <w:t>一、抽检不合格产品基本信息：</w:t>
      </w:r>
    </w:p>
    <w:tbl>
      <w:tblPr>
        <w:tblStyle w:val="4"/>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94"/>
        <w:gridCol w:w="886"/>
        <w:gridCol w:w="627"/>
        <w:gridCol w:w="675"/>
        <w:gridCol w:w="1139"/>
        <w:gridCol w:w="813"/>
        <w:gridCol w:w="1069"/>
        <w:gridCol w:w="1022"/>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724"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抽样编号</w:t>
            </w:r>
          </w:p>
        </w:tc>
        <w:tc>
          <w:tcPr>
            <w:tcW w:w="694"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样品名称</w:t>
            </w:r>
          </w:p>
        </w:tc>
        <w:tc>
          <w:tcPr>
            <w:tcW w:w="886"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购进日期</w:t>
            </w:r>
          </w:p>
        </w:tc>
        <w:tc>
          <w:tcPr>
            <w:tcW w:w="627"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型号规格</w:t>
            </w:r>
          </w:p>
        </w:tc>
        <w:tc>
          <w:tcPr>
            <w:tcW w:w="675"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标称生产企业</w:t>
            </w:r>
          </w:p>
        </w:tc>
        <w:tc>
          <w:tcPr>
            <w:tcW w:w="1139"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被抽样单位</w:t>
            </w:r>
          </w:p>
        </w:tc>
        <w:tc>
          <w:tcPr>
            <w:tcW w:w="813"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检验不合格项目</w:t>
            </w:r>
          </w:p>
        </w:tc>
        <w:tc>
          <w:tcPr>
            <w:tcW w:w="1069"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检验机构</w:t>
            </w:r>
          </w:p>
        </w:tc>
        <w:tc>
          <w:tcPr>
            <w:tcW w:w="1022"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监管部门收到检验报告日期</w:t>
            </w:r>
          </w:p>
        </w:tc>
        <w:tc>
          <w:tcPr>
            <w:tcW w:w="1010"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检验报告送达日期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trPr>
        <w:tc>
          <w:tcPr>
            <w:tcW w:w="724"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NCP53310018100009</w:t>
            </w:r>
          </w:p>
        </w:tc>
        <w:tc>
          <w:tcPr>
            <w:tcW w:w="694" w:type="dxa"/>
            <w:vAlign w:val="center"/>
          </w:tcPr>
          <w:p>
            <w:pPr>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尖椒</w:t>
            </w:r>
          </w:p>
        </w:tc>
        <w:tc>
          <w:tcPr>
            <w:tcW w:w="886"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2018年8月20日</w:t>
            </w:r>
          </w:p>
        </w:tc>
        <w:tc>
          <w:tcPr>
            <w:tcW w:w="627"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散装称重</w:t>
            </w:r>
          </w:p>
        </w:tc>
        <w:tc>
          <w:tcPr>
            <w:tcW w:w="675" w:type="dxa"/>
            <w:vAlign w:val="center"/>
          </w:tcPr>
          <w:p>
            <w:pPr>
              <w:jc w:val="center"/>
              <w:rPr>
                <w:rFonts w:hint="eastAsia" w:ascii="Times New Roman" w:hAnsi="Times New Roman" w:eastAsia="宋体" w:cs="Times New Roman"/>
                <w:kern w:val="0"/>
                <w:sz w:val="18"/>
                <w:szCs w:val="18"/>
                <w:lang w:eastAsia="zh-CN"/>
              </w:rPr>
            </w:pPr>
            <w:r>
              <w:rPr>
                <w:rFonts w:hint="eastAsia" w:ascii="宋体" w:hAnsi="宋体" w:eastAsia="宋体" w:cs="宋体"/>
                <w:kern w:val="0"/>
                <w:sz w:val="18"/>
                <w:szCs w:val="18"/>
                <w:lang w:eastAsia="zh-CN"/>
              </w:rPr>
              <w:t>/</w:t>
            </w:r>
          </w:p>
        </w:tc>
        <w:tc>
          <w:tcPr>
            <w:tcW w:w="1139"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陇川县章凤新农贸市场（杨雪丹）</w:t>
            </w:r>
          </w:p>
        </w:tc>
        <w:tc>
          <w:tcPr>
            <w:tcW w:w="813"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克百威</w:t>
            </w:r>
          </w:p>
        </w:tc>
        <w:tc>
          <w:tcPr>
            <w:tcW w:w="1069"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云南华测检测认证有限公司</w:t>
            </w:r>
          </w:p>
        </w:tc>
        <w:tc>
          <w:tcPr>
            <w:tcW w:w="1022"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2018年9月10日</w:t>
            </w:r>
          </w:p>
        </w:tc>
        <w:tc>
          <w:tcPr>
            <w:tcW w:w="1010"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2018年9月13日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NCP53310018100011</w:t>
            </w:r>
          </w:p>
        </w:tc>
        <w:tc>
          <w:tcPr>
            <w:tcW w:w="694" w:type="dxa"/>
            <w:vAlign w:val="center"/>
          </w:tcPr>
          <w:p>
            <w:pPr>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菜豆</w:t>
            </w:r>
          </w:p>
        </w:tc>
        <w:tc>
          <w:tcPr>
            <w:tcW w:w="886"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2017年8月20日</w:t>
            </w:r>
          </w:p>
        </w:tc>
        <w:tc>
          <w:tcPr>
            <w:tcW w:w="627"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散装称重</w:t>
            </w:r>
          </w:p>
        </w:tc>
        <w:tc>
          <w:tcPr>
            <w:tcW w:w="675" w:type="dxa"/>
            <w:vAlign w:val="center"/>
          </w:tcPr>
          <w:p>
            <w:pPr>
              <w:jc w:val="center"/>
              <w:rPr>
                <w:rFonts w:ascii="Times New Roman" w:hAnsi="Times New Roman" w:eastAsia="宋体" w:cs="Times New Roman"/>
                <w:kern w:val="0"/>
                <w:sz w:val="18"/>
                <w:szCs w:val="18"/>
              </w:rPr>
            </w:pPr>
            <w:r>
              <w:rPr>
                <w:rFonts w:hint="eastAsia" w:ascii="宋体" w:hAnsi="宋体" w:eastAsia="宋体" w:cs="宋体"/>
                <w:kern w:val="0"/>
                <w:sz w:val="18"/>
                <w:szCs w:val="18"/>
                <w:lang w:eastAsia="zh-CN"/>
              </w:rPr>
              <w:t>/</w:t>
            </w:r>
          </w:p>
        </w:tc>
        <w:tc>
          <w:tcPr>
            <w:tcW w:w="1139"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陇川县章凤新农贸市场（吴美芬）</w:t>
            </w:r>
          </w:p>
        </w:tc>
        <w:tc>
          <w:tcPr>
            <w:tcW w:w="813"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氧乐果</w:t>
            </w:r>
          </w:p>
        </w:tc>
        <w:tc>
          <w:tcPr>
            <w:tcW w:w="1069"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云南华测检测认证有限公司</w:t>
            </w:r>
          </w:p>
        </w:tc>
        <w:tc>
          <w:tcPr>
            <w:tcW w:w="1022"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2018年9月10日</w:t>
            </w:r>
          </w:p>
        </w:tc>
        <w:tc>
          <w:tcPr>
            <w:tcW w:w="1010" w:type="dxa"/>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2018年9月13日</w:t>
            </w:r>
          </w:p>
        </w:tc>
      </w:tr>
    </w:tbl>
    <w:p>
      <w:pPr>
        <w:ind w:firstLine="643" w:firstLineChars="200"/>
        <w:rPr>
          <w:rFonts w:asciiTheme="minorEastAsia" w:hAnsiTheme="minorEastAsia"/>
          <w:b/>
          <w:bCs/>
          <w:color w:val="333333"/>
          <w:sz w:val="32"/>
          <w:szCs w:val="32"/>
          <w:shd w:val="clear" w:color="auto" w:fill="FFFFFF"/>
        </w:rPr>
      </w:pPr>
      <w:r>
        <w:rPr>
          <w:rFonts w:hint="eastAsia" w:asciiTheme="minorEastAsia" w:hAnsiTheme="minorEastAsia"/>
          <w:b/>
          <w:bCs/>
          <w:color w:val="333333"/>
          <w:sz w:val="32"/>
          <w:szCs w:val="32"/>
          <w:shd w:val="clear" w:color="auto" w:fill="FFFFFF"/>
        </w:rPr>
        <w:t>二、经营环节核查处置情况：</w:t>
      </w:r>
    </w:p>
    <w:p>
      <w:pPr>
        <w:spacing w:line="600" w:lineRule="exact"/>
        <w:ind w:firstLine="560" w:firstLineChars="200"/>
        <w:rPr>
          <w:rFonts w:asciiTheme="minorEastAsia" w:hAnsiTheme="minorEastAsia"/>
          <w:sz w:val="28"/>
          <w:szCs w:val="28"/>
        </w:rPr>
      </w:pPr>
      <w:r>
        <w:rPr>
          <w:rFonts w:hint="eastAsia" w:ascii="宋体" w:hAnsi="宋体" w:cs="宋体"/>
          <w:sz w:val="28"/>
          <w:szCs w:val="28"/>
          <w:lang w:eastAsia="zh-CN"/>
        </w:rPr>
        <w:t>德宏州食品药品监督管理局</w:t>
      </w:r>
      <w:r>
        <w:rPr>
          <w:rFonts w:hint="eastAsia" w:ascii="宋体" w:hAnsi="宋体" w:cs="宋体"/>
          <w:sz w:val="28"/>
          <w:szCs w:val="28"/>
        </w:rPr>
        <w:t>在接到</w:t>
      </w:r>
      <w:r>
        <w:rPr>
          <w:rFonts w:hint="eastAsia" w:ascii="宋体" w:hAnsi="宋体" w:cs="宋体"/>
          <w:sz w:val="28"/>
          <w:szCs w:val="28"/>
          <w:lang w:eastAsia="zh-CN"/>
        </w:rPr>
        <w:t>云南商测质量检验技术服务有限公司</w:t>
      </w:r>
      <w:r>
        <w:rPr>
          <w:rFonts w:hint="eastAsia" w:ascii="宋体" w:hAnsi="宋体" w:cs="宋体"/>
          <w:sz w:val="28"/>
          <w:szCs w:val="28"/>
        </w:rPr>
        <w:t>的不合格食品检验报告后，</w:t>
      </w:r>
      <w:r>
        <w:rPr>
          <w:rFonts w:hint="eastAsia" w:ascii="宋体" w:hAnsi="宋体" w:cs="宋体"/>
          <w:sz w:val="28"/>
          <w:szCs w:val="28"/>
          <w:lang w:eastAsia="zh-CN"/>
        </w:rPr>
        <w:t>立即要求不合格食品抽检地所属的</w:t>
      </w:r>
      <w:r>
        <w:rPr>
          <w:rFonts w:hint="eastAsia" w:asciiTheme="minorEastAsia" w:hAnsiTheme="minorEastAsia"/>
          <w:sz w:val="28"/>
          <w:szCs w:val="28"/>
        </w:rPr>
        <w:t>陇川县市场监督管理局</w:t>
      </w:r>
      <w:r>
        <w:rPr>
          <w:rFonts w:hint="eastAsia" w:ascii="宋体" w:hAnsi="宋体" w:cs="宋体"/>
          <w:sz w:val="28"/>
          <w:szCs w:val="28"/>
          <w:lang w:eastAsia="zh-CN"/>
        </w:rPr>
        <w:t>开展调查处理。</w:t>
      </w:r>
      <w:r>
        <w:rPr>
          <w:rFonts w:hint="eastAsia" w:asciiTheme="minorEastAsia" w:hAnsiTheme="minorEastAsia"/>
          <w:sz w:val="28"/>
          <w:szCs w:val="28"/>
        </w:rPr>
        <w:t>陇川县市场监督管理局在接到不合格食品检验报告后，于2018年9月13日将检验报告送达农贸市场经营户手中，经营户未提出任何异议，并开展不合格食品经营情况调查。</w:t>
      </w:r>
    </w:p>
    <w:p>
      <w:pPr>
        <w:spacing w:line="60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经查，一是此次涉及抽检的不合格蔬菜尖椒（抽样单编号为NCP53310018100009）由经营户杨雪丹于2018年8月20日在章凤新农贸市场批发购进并当场销售，共有10公斤，经营户未进行进货记录；二是此次涉及抽检的不合格蔬菜菜豆(抽样单编号为NCP53310018100011）由经营户吴美芬于2018年8月20日在章凤大农贸市场批发购进并当场销售，共有3公斤，经营户未进行进货记录。以上农产品均销售完，无存货。</w:t>
      </w:r>
    </w:p>
    <w:p>
      <w:pPr>
        <w:spacing w:line="60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以上经营户在购售期间无法知晓所销售农产品含有农药残留，经营户也未接到消费者对购买农产品的问题反映。但因为农产品属于生鲜食品，无法召回。根据情况未对经营者进行立案查处，对经营户作严重警告批评，并对陇川县章凤新农贸市场</w:t>
      </w:r>
      <w:r>
        <w:rPr>
          <w:rFonts w:hint="eastAsia" w:ascii="宋体" w:hAnsi="宋体" w:cs="宋体"/>
          <w:sz w:val="28"/>
          <w:szCs w:val="28"/>
          <w:lang w:eastAsia="zh-CN"/>
        </w:rPr>
        <w:t>开办者进行约谈，要求市场开办者一是落实市场开办方的主体责任，进一步协商在市场建立健全食用农产品快检室的建设工作；二是督促入场经营户完善购货记录，保留进货发票，载明供货商、供货地址或摊位号，供货者联系电话等。以上</w:t>
      </w:r>
      <w:r>
        <w:rPr>
          <w:rFonts w:hint="eastAsia" w:ascii="宋体" w:hAnsi="宋体" w:cs="宋体"/>
          <w:sz w:val="28"/>
          <w:szCs w:val="28"/>
          <w:lang w:val="en-US" w:eastAsia="zh-CN"/>
        </w:rPr>
        <w:t>2个不合格食品农产品检验情况已向农业部门通报。</w:t>
      </w:r>
      <w:bookmarkStart w:id="0" w:name="_GoBack"/>
      <w:bookmarkEnd w:id="0"/>
    </w:p>
    <w:p>
      <w:pPr>
        <w:spacing w:line="600" w:lineRule="exact"/>
        <w:ind w:firstLine="560" w:firstLineChars="200"/>
        <w:rPr>
          <w:rFonts w:hint="eastAsia" w:ascii="宋体" w:hAnsi="宋体" w:cs="宋体"/>
          <w:sz w:val="28"/>
          <w:szCs w:val="28"/>
          <w:lang w:eastAsia="zh-CN"/>
        </w:rPr>
      </w:pPr>
    </w:p>
    <w:p>
      <w:pPr>
        <w:spacing w:line="600" w:lineRule="exact"/>
        <w:ind w:firstLine="560" w:firstLineChars="200"/>
        <w:rPr>
          <w:rFonts w:hint="eastAsia" w:ascii="宋体" w:hAnsi="宋体" w:cs="宋体"/>
          <w:sz w:val="28"/>
          <w:szCs w:val="28"/>
          <w:lang w:eastAsia="zh-CN"/>
        </w:rPr>
      </w:pPr>
    </w:p>
    <w:p>
      <w:pPr>
        <w:spacing w:line="600" w:lineRule="exact"/>
        <w:ind w:firstLine="1680" w:firstLineChars="600"/>
        <w:jc w:val="left"/>
        <w:rPr>
          <w:rFonts w:hint="eastAsia" w:ascii="宋体" w:hAnsi="宋体" w:cs="宋体"/>
          <w:sz w:val="28"/>
          <w:szCs w:val="28"/>
          <w:lang w:eastAsia="zh-CN"/>
        </w:rPr>
      </w:pPr>
    </w:p>
    <w:p>
      <w:pPr>
        <w:spacing w:line="600" w:lineRule="exact"/>
        <w:ind w:left="5308" w:leftChars="2128" w:hanging="840" w:hangingChars="300"/>
        <w:jc w:val="left"/>
        <w:rPr>
          <w:rFonts w:hint="eastAsia" w:ascii="宋体" w:hAnsi="宋体" w:cs="宋体"/>
          <w:sz w:val="28"/>
          <w:szCs w:val="28"/>
          <w:lang w:eastAsia="zh-CN"/>
        </w:rPr>
      </w:pPr>
      <w:r>
        <w:rPr>
          <w:rFonts w:hint="eastAsia" w:ascii="宋体" w:hAnsi="宋体" w:cs="宋体"/>
          <w:sz w:val="28"/>
          <w:szCs w:val="28"/>
          <w:lang w:eastAsia="zh-CN"/>
        </w:rPr>
        <w:t>德宏州食品药品监督管理局                                   2019年1月</w:t>
      </w:r>
      <w:r>
        <w:rPr>
          <w:rFonts w:hint="eastAsia" w:ascii="宋体" w:hAnsi="宋体" w:cs="宋体"/>
          <w:sz w:val="28"/>
          <w:szCs w:val="28"/>
          <w:lang w:val="en-US" w:eastAsia="zh-CN"/>
        </w:rPr>
        <w:t>3</w:t>
      </w:r>
      <w:r>
        <w:rPr>
          <w:rFonts w:hint="eastAsia" w:ascii="宋体" w:hAnsi="宋体" w:cs="宋体"/>
          <w:sz w:val="28"/>
          <w:szCs w:val="28"/>
          <w:lang w:eastAsia="zh-CN"/>
        </w:rPr>
        <w:t>日</w:t>
      </w:r>
    </w:p>
    <w:p/>
    <w:p/>
    <w:sectPr>
      <w:pgSz w:w="11906" w:h="16838"/>
      <w:pgMar w:top="1440" w:right="1587" w:bottom="1440"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D6718"/>
    <w:rsid w:val="055D6718"/>
    <w:rsid w:val="1DA22CEF"/>
    <w:rsid w:val="378B2B76"/>
    <w:rsid w:val="431F2B5F"/>
    <w:rsid w:val="483416D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2019-01-03T01:29:00Z</dcterms:created>
  <dc:creator>用户孔木瑞</dc:creator>
  <cp:lastModifiedBy>用户孔木瑞</cp:lastModifiedBy>
  <cp:lastPrinted>2019-01-03T01:45:56Z</cp:lastPrinted>
  <dcterms:modified xsi:type="dcterms:W3CDTF">2019-01-03T02:00:42Z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