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49E" w:rsidRDefault="00E9149E" w:rsidP="00E9149E">
      <w:pPr>
        <w:widowControl/>
        <w:jc w:val="left"/>
        <w:rPr>
          <w:rFonts w:eastAsia="仿宋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附件2</w:t>
      </w:r>
    </w:p>
    <w:p w:rsidR="00E9149E" w:rsidRDefault="00E9149E" w:rsidP="00E9149E">
      <w:pPr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bookmarkStart w:id="0" w:name="_GoBack"/>
      <w:bookmarkEnd w:id="0"/>
    </w:p>
    <w:p w:rsidR="00E9149E" w:rsidRDefault="00E9149E" w:rsidP="00E9149E">
      <w:pPr>
        <w:spacing w:afterLines="50" w:after="156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乘客信息登记表（式样）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2700"/>
        <w:gridCol w:w="1546"/>
        <w:gridCol w:w="3052"/>
      </w:tblGrid>
      <w:tr w:rsidR="00E9149E" w:rsidTr="00123C69">
        <w:tc>
          <w:tcPr>
            <w:tcW w:w="2059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班次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航班号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车辆号牌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船舶名称</w:t>
            </w:r>
          </w:p>
        </w:tc>
        <w:tc>
          <w:tcPr>
            <w:tcW w:w="2700" w:type="dxa"/>
            <w:vAlign w:val="center"/>
          </w:tcPr>
          <w:p w:rsidR="00E9149E" w:rsidRDefault="00E9149E" w:rsidP="00123C69">
            <w:pPr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发班时间</w:t>
            </w:r>
          </w:p>
        </w:tc>
        <w:tc>
          <w:tcPr>
            <w:tcW w:w="3052" w:type="dxa"/>
            <w:vAlign w:val="center"/>
          </w:tcPr>
          <w:p w:rsidR="00E9149E" w:rsidRDefault="00E9149E" w:rsidP="00123C69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E9149E" w:rsidTr="00123C69">
        <w:trPr>
          <w:trHeight w:val="854"/>
        </w:trPr>
        <w:tc>
          <w:tcPr>
            <w:tcW w:w="2059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出发地</w:t>
            </w:r>
          </w:p>
        </w:tc>
        <w:tc>
          <w:tcPr>
            <w:tcW w:w="2700" w:type="dxa"/>
            <w:vAlign w:val="center"/>
          </w:tcPr>
          <w:p w:rsidR="00E9149E" w:rsidRDefault="00E9149E" w:rsidP="00123C69">
            <w:pPr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县</w:t>
            </w:r>
          </w:p>
        </w:tc>
        <w:tc>
          <w:tcPr>
            <w:tcW w:w="1546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目的地</w:t>
            </w:r>
          </w:p>
        </w:tc>
        <w:tc>
          <w:tcPr>
            <w:tcW w:w="3052" w:type="dxa"/>
            <w:vAlign w:val="center"/>
          </w:tcPr>
          <w:p w:rsidR="00E9149E" w:rsidRDefault="00E9149E" w:rsidP="00123C69">
            <w:pPr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省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县</w:t>
            </w:r>
          </w:p>
        </w:tc>
      </w:tr>
      <w:tr w:rsidR="00E9149E" w:rsidTr="00123C69">
        <w:tc>
          <w:tcPr>
            <w:tcW w:w="2059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乘客姓名</w:t>
            </w:r>
          </w:p>
        </w:tc>
        <w:tc>
          <w:tcPr>
            <w:tcW w:w="2700" w:type="dxa"/>
          </w:tcPr>
          <w:p w:rsidR="00E9149E" w:rsidRDefault="00E9149E" w:rsidP="00123C69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3052" w:type="dxa"/>
          </w:tcPr>
          <w:p w:rsidR="00E9149E" w:rsidRDefault="00E9149E" w:rsidP="00123C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9149E" w:rsidTr="00123C69">
        <w:tc>
          <w:tcPr>
            <w:tcW w:w="2059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身份证件类型</w:t>
            </w:r>
          </w:p>
        </w:tc>
        <w:tc>
          <w:tcPr>
            <w:tcW w:w="2700" w:type="dxa"/>
          </w:tcPr>
          <w:p w:rsidR="00E9149E" w:rsidRDefault="00E9149E" w:rsidP="00123C69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E9149E" w:rsidRDefault="00E9149E" w:rsidP="00123C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3052" w:type="dxa"/>
          </w:tcPr>
          <w:p w:rsidR="00E9149E" w:rsidRDefault="00E9149E" w:rsidP="00123C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9149E" w:rsidTr="00123C69">
        <w:tc>
          <w:tcPr>
            <w:tcW w:w="9357" w:type="dxa"/>
            <w:gridSpan w:val="4"/>
            <w:vAlign w:val="center"/>
          </w:tcPr>
          <w:p w:rsidR="00E9149E" w:rsidRDefault="00E9149E" w:rsidP="00123C69">
            <w:pPr>
              <w:jc w:val="left"/>
              <w:rPr>
                <w:rFonts w:ascii="楷体" w:eastAsia="楷体" w:hAnsi="楷体" w:hint="eastAsia"/>
                <w:sz w:val="30"/>
                <w:szCs w:val="32"/>
              </w:rPr>
            </w:pPr>
            <w:r>
              <w:rPr>
                <w:rFonts w:ascii="楷体" w:eastAsia="楷体" w:hAnsi="楷体" w:hint="eastAsia"/>
                <w:sz w:val="30"/>
                <w:szCs w:val="32"/>
              </w:rPr>
              <w:t>到达北京等地的人员还应填写以下内容：</w:t>
            </w:r>
          </w:p>
          <w:p w:rsidR="00E9149E" w:rsidRDefault="00E9149E" w:rsidP="00123C69">
            <w:pPr>
              <w:jc w:val="left"/>
              <w:rPr>
                <w:rFonts w:eastAsia="仿宋_GB2312" w:hint="eastAsia"/>
                <w:sz w:val="30"/>
                <w:szCs w:val="32"/>
                <w:u w:val="single"/>
              </w:rPr>
            </w:pPr>
            <w:r>
              <w:rPr>
                <w:rFonts w:eastAsia="仿宋_GB2312" w:hint="eastAsia"/>
                <w:sz w:val="30"/>
                <w:szCs w:val="32"/>
              </w:rPr>
              <w:t>在京居住地址：</w:t>
            </w:r>
            <w:r>
              <w:rPr>
                <w:rFonts w:eastAsia="仿宋_GB2312" w:hint="eastAsia"/>
                <w:sz w:val="30"/>
                <w:szCs w:val="32"/>
                <w:u w:val="single"/>
              </w:rPr>
              <w:t xml:space="preserve">                                          </w:t>
            </w:r>
          </w:p>
          <w:p w:rsidR="00E9149E" w:rsidRDefault="00E9149E" w:rsidP="00123C69">
            <w:pPr>
              <w:jc w:val="left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 w:hint="eastAsia"/>
                <w:sz w:val="30"/>
                <w:szCs w:val="32"/>
              </w:rPr>
              <w:t>来京前居住地址：</w:t>
            </w:r>
            <w:r>
              <w:rPr>
                <w:rFonts w:eastAsia="仿宋_GB2312" w:hint="eastAsia"/>
                <w:sz w:val="30"/>
                <w:szCs w:val="32"/>
                <w:u w:val="single"/>
              </w:rPr>
              <w:t xml:space="preserve">                                        </w:t>
            </w:r>
          </w:p>
        </w:tc>
      </w:tr>
    </w:tbl>
    <w:p w:rsidR="00DF64D4" w:rsidRDefault="00DF64D4">
      <w:pPr>
        <w:rPr>
          <w:rFonts w:hint="eastAsia"/>
        </w:rPr>
      </w:pPr>
    </w:p>
    <w:sectPr w:rsidR="00DF64D4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C78" w:rsidRDefault="00E9149E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rPr>
        <w:rFonts w:ascii="宋体" w:hAnsi="宋体" w:hint="eastAsia"/>
        <w:sz w:val="28"/>
        <w:szCs w:val="32"/>
      </w:rPr>
      <w:fldChar w:fldCharType="begin"/>
    </w:r>
    <w:r>
      <w:rPr>
        <w:rStyle w:val="a3"/>
        <w:rFonts w:ascii="宋体" w:hAnsi="宋体" w:hint="eastAsia"/>
        <w:sz w:val="28"/>
        <w:szCs w:val="32"/>
      </w:rPr>
      <w:instrText xml:space="preserve"> PAGE  </w:instrText>
    </w:r>
    <w:r>
      <w:rPr>
        <w:rFonts w:ascii="宋体" w:hAnsi="宋体" w:hint="eastAsia"/>
        <w:sz w:val="28"/>
        <w:szCs w:val="32"/>
      </w:rPr>
      <w:fldChar w:fldCharType="separate"/>
    </w:r>
    <w:r>
      <w:rPr>
        <w:rStyle w:val="a3"/>
        <w:rFonts w:ascii="宋体" w:hAnsi="宋体" w:hint="eastAsia"/>
        <w:sz w:val="28"/>
        <w:szCs w:val="32"/>
      </w:rPr>
      <w:t>- 11 -</w:t>
    </w:r>
    <w:r>
      <w:rPr>
        <w:rFonts w:ascii="宋体" w:hAnsi="宋体" w:hint="eastAsia"/>
        <w:sz w:val="28"/>
        <w:szCs w:val="32"/>
      </w:rPr>
      <w:fldChar w:fldCharType="end"/>
    </w:r>
  </w:p>
  <w:p w:rsidR="004B3C78" w:rsidRDefault="00E9149E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9E"/>
    <w:rsid w:val="00DF64D4"/>
    <w:rsid w:val="00E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E606"/>
  <w15:chartTrackingRefBased/>
  <w15:docId w15:val="{CF4C8923-5669-424D-A372-47D43A58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4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149E"/>
  </w:style>
  <w:style w:type="paragraph" w:styleId="a4">
    <w:name w:val="footer"/>
    <w:basedOn w:val="a"/>
    <w:link w:val="Char"/>
    <w:uiPriority w:val="99"/>
    <w:rsid w:val="00E914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uiPriority w:val="99"/>
    <w:semiHidden/>
    <w:rsid w:val="00E9149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9149E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</dc:creator>
  <cp:keywords/>
  <dc:description/>
  <cp:lastModifiedBy>cici</cp:lastModifiedBy>
  <cp:revision>1</cp:revision>
  <dcterms:created xsi:type="dcterms:W3CDTF">2020-02-03T11:24:00Z</dcterms:created>
  <dcterms:modified xsi:type="dcterms:W3CDTF">2020-02-03T11:25:00Z</dcterms:modified>
</cp:coreProperties>
</file>