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footer3.xml" ContentType="application/vnd.openxmlformats-officedocument.wordprocessingml.footer+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762"/>
        <w:pBdr/>
        <w:spacing w:line="560" w:lineRule="exact"/>
        <w:ind/>
        <w:jc w:val="left"/>
        <w:rPr>
          <w:rFonts w:ascii="宋体" w:hAnsi="宋体" w:eastAsia="方正黑体_GBK" w:cs="黑体"/>
          <w:color w:val="000000"/>
          <w:sz w:val="32"/>
          <w:szCs w:val="32"/>
          <w:highlight w:val="none"/>
          <w:lang w:val="en-US" w:eastAsia="zh-CN"/>
        </w:rPr>
      </w:pPr>
      <w:r/>
      <w:bookmarkStart w:id="0" w:name="_Toc20309"/>
      <w:r/>
      <w:bookmarkStart w:id="1" w:name="_Toc8243"/>
      <w:r/>
      <w:bookmarkStart w:id="2" w:name="_Toc7800"/>
      <w:r/>
      <w:bookmarkStart w:id="3" w:name="_Toc14743"/>
      <w:r/>
      <w:bookmarkStart w:id="4" w:name="_Toc7033"/>
      <w:r>
        <w:rPr>
          <w:rFonts w:ascii="宋体" w:hAnsi="宋体" w:eastAsia="方正黑体_GBK" w:cs="黑体"/>
          <w:color w:val="000000"/>
          <w:sz w:val="32"/>
          <w:szCs w:val="32"/>
          <w:highlight w:val="none"/>
          <w:lang w:val="en-US" w:eastAsia="zh-CN"/>
        </w:rPr>
      </w:r>
      <w:r>
        <w:rPr>
          <w:rFonts w:ascii="宋体" w:hAnsi="宋体" w:eastAsia="方正黑体_GBK" w:cs="黑体"/>
          <w:color w:val="000000"/>
          <w:sz w:val="32"/>
          <w:szCs w:val="32"/>
          <w:highlight w:val="none"/>
          <w:lang w:val="en-US" w:eastAsia="zh-CN"/>
        </w:rPr>
      </w:r>
    </w:p>
    <w:p>
      <w:pPr>
        <w:pStyle w:val="762"/>
        <w:keepNext w:val="false"/>
        <w:keepLines w:val="false"/>
        <w:pageBreakBefore w:val="false"/>
        <w:widowControl w:val="false"/>
        <w:pBdr/>
        <w:spacing w:line="560" w:lineRule="exact"/>
        <w:ind/>
        <w:rPr>
          <w:rFonts w:hint="eastAsia" w:ascii="宋体" w:hAnsi="宋体"/>
          <w:lang w:eastAsia="zh-CN"/>
        </w:rPr>
      </w:pPr>
      <w:r>
        <w:rPr>
          <w:rFonts w:hint="eastAsia" w:ascii="宋体" w:hAnsi="宋体"/>
          <w:lang w:eastAsia="zh-CN"/>
        </w:rPr>
      </w:r>
      <w:r>
        <w:rPr>
          <w:rFonts w:hint="eastAsia" w:ascii="宋体" w:hAnsi="宋体"/>
          <w:lang w:eastAsia="zh-CN"/>
        </w:rPr>
      </w:r>
    </w:p>
    <w:p>
      <w:pPr>
        <w:pStyle w:val="769"/>
        <w:pBdr/>
        <w:spacing/>
        <w:ind/>
        <w:rPr>
          <w:rFonts w:hint="eastAsia"/>
          <w:lang w:eastAsia="zh-CN"/>
        </w:rPr>
      </w:pPr>
      <w:r>
        <w:rPr>
          <w:rFonts w:hint="eastAsia"/>
          <w:lang w:eastAsia="zh-CN"/>
        </w:rPr>
      </w:r>
      <w:r>
        <w:rPr>
          <w:rFonts w:hint="eastAsia"/>
          <w:lang w:eastAsia="zh-CN"/>
        </w:rPr>
      </w:r>
    </w:p>
    <w:p>
      <w:pPr>
        <w:pStyle w:val="769"/>
        <w:keepNext w:val="false"/>
        <w:keepLines w:val="false"/>
        <w:pageBreakBefore w:val="false"/>
        <w:widowControl w:val="false"/>
        <w:pBdr/>
        <w:spacing w:line="560" w:lineRule="exact"/>
        <w:ind/>
        <w:rPr>
          <w:rFonts w:hint="eastAsia" w:ascii="宋体" w:hAnsi="宋体"/>
          <w:lang w:eastAsia="zh-CN"/>
        </w:rPr>
      </w:pPr>
      <w:r>
        <w:rPr>
          <w:rFonts w:hint="eastAsia" w:ascii="宋体" w:hAnsi="宋体"/>
          <w:lang w:eastAsia="zh-CN"/>
        </w:rPr>
      </w:r>
      <w:r>
        <w:rPr>
          <w:rFonts w:hint="eastAsia" w:ascii="宋体" w:hAnsi="宋体"/>
          <w:lang w:eastAsia="zh-CN"/>
        </w:rPr>
      </w:r>
    </w:p>
    <w:p>
      <w:pPr>
        <w:pStyle w:val="762"/>
        <w:keepNext w:val="false"/>
        <w:keepLines w:val="false"/>
        <w:pageBreakBefore w:val="false"/>
        <w:widowControl w:val="false"/>
        <w:pBdr/>
        <w:spacing w:line="560" w:lineRule="exact"/>
        <w:ind/>
        <w:jc w:val="center"/>
        <w:rPr>
          <w:rFonts w:hint="eastAsia" w:ascii="宋体" w:hAnsi="宋体" w:eastAsia="方正公文小标宋" w:cs="方正公文小标宋"/>
          <w:b w:val="0"/>
          <w:bCs w:val="0"/>
          <w:color w:val="000000"/>
          <w:sz w:val="44"/>
          <w:szCs w:val="44"/>
          <w:highlight w:val="none"/>
          <w:lang w:eastAsia="en-US"/>
        </w:rPr>
      </w:pPr>
      <w:r>
        <w:rPr>
          <w:rFonts w:hint="eastAsia" w:ascii="宋体" w:hAnsi="宋体" w:eastAsia="方正公文小标宋" w:cs="方正公文小标宋"/>
          <w:b w:val="0"/>
          <w:bCs w:val="0"/>
          <w:color w:val="000000"/>
          <w:sz w:val="44"/>
          <w:szCs w:val="44"/>
          <w:highlight w:val="none"/>
          <w:lang w:eastAsia="zh-CN"/>
        </w:rPr>
        <w:t xml:space="preserve">应急管理</w:t>
      </w:r>
      <w:r>
        <w:rPr>
          <w:rFonts w:hint="eastAsia" w:ascii="宋体" w:hAnsi="宋体" w:eastAsia="方正公文小标宋" w:cs="方正公文小标宋"/>
          <w:b w:val="0"/>
          <w:bCs w:val="0"/>
          <w:color w:val="000000"/>
          <w:sz w:val="44"/>
          <w:szCs w:val="44"/>
          <w:highlight w:val="none"/>
          <w:lang w:eastAsia="en-US"/>
        </w:rPr>
        <w:t xml:space="preserve">行政处罚裁量</w:t>
      </w:r>
      <w:r>
        <w:rPr>
          <w:rFonts w:hint="eastAsia" w:ascii="宋体" w:hAnsi="宋体" w:eastAsia="方正公文小标宋" w:cs="方正公文小标宋"/>
          <w:b w:val="0"/>
          <w:bCs w:val="0"/>
          <w:color w:val="000000"/>
          <w:sz w:val="44"/>
          <w:szCs w:val="44"/>
          <w:highlight w:val="none"/>
        </w:rPr>
        <w:t xml:space="preserve">权</w:t>
      </w:r>
      <w:r>
        <w:rPr>
          <w:rFonts w:hint="eastAsia" w:ascii="宋体" w:hAnsi="宋体" w:eastAsia="方正公文小标宋" w:cs="方正公文小标宋"/>
          <w:b w:val="0"/>
          <w:bCs w:val="0"/>
          <w:color w:val="000000"/>
          <w:sz w:val="44"/>
          <w:szCs w:val="44"/>
          <w:highlight w:val="none"/>
          <w:lang w:eastAsia="en-US"/>
        </w:rPr>
        <w:t xml:space="preserve">基准</w:t>
      </w:r>
      <w:r>
        <w:rPr>
          <w:rFonts w:hint="eastAsia" w:ascii="宋体" w:hAnsi="宋体" w:eastAsia="方正公文小标宋" w:cs="方正公文小标宋"/>
          <w:b w:val="0"/>
          <w:bCs w:val="0"/>
          <w:color w:val="000000"/>
          <w:sz w:val="44"/>
          <w:szCs w:val="44"/>
          <w:highlight w:val="none"/>
          <w:lang w:eastAsia="en-US"/>
        </w:rPr>
      </w:r>
      <w:r>
        <w:rPr>
          <w:rFonts w:hint="eastAsia" w:ascii="宋体" w:hAnsi="宋体" w:eastAsia="方正公文小标宋" w:cs="方正公文小标宋"/>
          <w:b w:val="0"/>
          <w:bCs w:val="0"/>
          <w:color w:val="000000"/>
          <w:sz w:val="44"/>
          <w:szCs w:val="44"/>
          <w:highlight w:val="none"/>
          <w:lang w:eastAsia="en-US"/>
        </w:rPr>
      </w:r>
    </w:p>
    <w:p>
      <w:pPr>
        <w:pStyle w:val="762"/>
        <w:keepNext w:val="false"/>
        <w:keepLines w:val="false"/>
        <w:pageBreakBefore w:val="false"/>
        <w:widowControl w:val="false"/>
        <w:pBdr/>
        <w:spacing w:line="560" w:lineRule="exact"/>
        <w:ind/>
        <w:jc w:val="center"/>
        <w:rPr>
          <w:rFonts w:ascii="宋体" w:hAnsi="宋体" w:eastAsia="华文中宋" w:cs="华文中宋"/>
          <w:b/>
          <w:bCs/>
          <w:color w:val="000000"/>
          <w:sz w:val="48"/>
          <w:szCs w:val="48"/>
          <w:highlight w:val="none"/>
          <w:lang w:eastAsia="en-US"/>
        </w:rPr>
      </w:pPr>
      <w:r>
        <w:rPr>
          <w:rFonts w:ascii="宋体" w:hAnsi="宋体" w:eastAsia="华文中宋" w:cs="华文中宋"/>
          <w:b/>
          <w:bCs/>
          <w:color w:val="000000"/>
          <w:sz w:val="48"/>
          <w:szCs w:val="48"/>
          <w:highlight w:val="none"/>
          <w:lang w:eastAsia="en-US"/>
        </w:rPr>
      </w:r>
      <w:r>
        <w:rPr>
          <w:rFonts w:ascii="宋体" w:hAnsi="宋体" w:eastAsia="华文中宋" w:cs="华文中宋"/>
          <w:b/>
          <w:bCs/>
          <w:color w:val="000000"/>
          <w:sz w:val="48"/>
          <w:szCs w:val="48"/>
          <w:highlight w:val="none"/>
          <w:lang w:eastAsia="en-US"/>
        </w:rPr>
      </w:r>
    </w:p>
    <w:p>
      <w:pPr>
        <w:pStyle w:val="762"/>
        <w:keepNext w:val="false"/>
        <w:keepLines w:val="false"/>
        <w:pageBreakBefore w:val="false"/>
        <w:widowControl w:val="false"/>
        <w:pBdr/>
        <w:spacing w:line="560" w:lineRule="exact"/>
        <w:ind/>
        <w:jc w:val="center"/>
        <w:rPr>
          <w:rFonts w:ascii="宋体" w:hAnsi="宋体" w:eastAsia="方正小标宋简体" w:cs="方正小标宋简体"/>
          <w:color w:val="000000"/>
          <w:sz w:val="44"/>
          <w:szCs w:val="52"/>
          <w:highlight w:val="none"/>
        </w:rPr>
      </w:pPr>
      <w:r>
        <w:rPr>
          <w:rFonts w:ascii="宋体" w:hAnsi="宋体" w:eastAsia="方正小标宋简体" w:cs="方正小标宋简体"/>
          <w:color w:val="000000"/>
          <w:sz w:val="44"/>
          <w:szCs w:val="52"/>
          <w:highlight w:val="none"/>
        </w:rPr>
      </w:r>
      <w:r>
        <w:rPr>
          <w:rFonts w:ascii="宋体" w:hAnsi="宋体" w:eastAsia="方正小标宋简体" w:cs="方正小标宋简体"/>
          <w:color w:val="000000"/>
          <w:sz w:val="44"/>
          <w:szCs w:val="52"/>
          <w:highlight w:val="none"/>
        </w:rPr>
      </w:r>
    </w:p>
    <w:p>
      <w:pPr>
        <w:pStyle w:val="762"/>
        <w:keepNext w:val="false"/>
        <w:keepLines w:val="false"/>
        <w:pageBreakBefore w:val="false"/>
        <w:widowControl w:val="false"/>
        <w:pBdr/>
        <w:spacing w:line="560" w:lineRule="exact"/>
        <w:ind/>
        <w:jc w:val="center"/>
        <w:rPr>
          <w:rFonts w:ascii="宋体" w:hAnsi="宋体" w:eastAsia="方正小标宋简体" w:cs="方正小标宋简体"/>
          <w:color w:val="000000"/>
          <w:sz w:val="44"/>
          <w:szCs w:val="52"/>
          <w:highlight w:val="none"/>
        </w:rPr>
      </w:pPr>
      <w:r>
        <w:rPr>
          <w:rFonts w:ascii="宋体" w:hAnsi="宋体" w:eastAsia="方正小标宋简体" w:cs="方正小标宋简体"/>
          <w:color w:val="000000"/>
          <w:sz w:val="44"/>
          <w:szCs w:val="52"/>
          <w:highlight w:val="none"/>
        </w:rPr>
      </w:r>
      <w:r>
        <w:rPr>
          <w:rFonts w:ascii="宋体" w:hAnsi="宋体" w:eastAsia="方正小标宋简体" w:cs="方正小标宋简体"/>
          <w:color w:val="000000"/>
          <w:sz w:val="44"/>
          <w:szCs w:val="52"/>
          <w:highlight w:val="none"/>
        </w:rPr>
      </w:r>
    </w:p>
    <w:p>
      <w:pPr>
        <w:pStyle w:val="762"/>
        <w:keepNext w:val="false"/>
        <w:keepLines w:val="false"/>
        <w:pageBreakBefore w:val="false"/>
        <w:widowControl w:val="false"/>
        <w:pBdr/>
        <w:spacing w:line="560" w:lineRule="exact"/>
        <w:ind/>
        <w:jc w:val="center"/>
        <w:rPr>
          <w:rFonts w:ascii="宋体" w:hAnsi="宋体" w:eastAsia="方正小标宋简体" w:cs="方正小标宋简体"/>
          <w:color w:val="000000"/>
          <w:sz w:val="44"/>
          <w:szCs w:val="52"/>
          <w:highlight w:val="none"/>
        </w:rPr>
      </w:pPr>
      <w:r>
        <w:rPr>
          <w:rFonts w:ascii="宋体" w:hAnsi="宋体" w:eastAsia="方正小标宋简体" w:cs="方正小标宋简体"/>
          <w:color w:val="000000"/>
          <w:sz w:val="44"/>
          <w:szCs w:val="52"/>
          <w:highlight w:val="none"/>
        </w:rPr>
      </w:r>
      <w:r>
        <w:rPr>
          <w:rFonts w:ascii="宋体" w:hAnsi="宋体" w:eastAsia="方正小标宋简体" w:cs="方正小标宋简体"/>
          <w:color w:val="000000"/>
          <w:sz w:val="44"/>
          <w:szCs w:val="52"/>
          <w:highlight w:val="none"/>
        </w:rPr>
      </w:r>
    </w:p>
    <w:p>
      <w:pPr>
        <w:pStyle w:val="762"/>
        <w:keepNext w:val="false"/>
        <w:keepLines w:val="false"/>
        <w:pageBreakBefore w:val="false"/>
        <w:widowControl w:val="false"/>
        <w:pBdr/>
        <w:spacing w:line="560" w:lineRule="exact"/>
        <w:ind/>
        <w:jc w:val="both"/>
        <w:rPr>
          <w:rFonts w:ascii="宋体" w:hAnsi="宋体" w:eastAsia="楷体_GB2312" w:cs="楷体_GB2312"/>
          <w:b/>
          <w:bCs/>
          <w:color w:val="000000"/>
          <w:sz w:val="36"/>
          <w:szCs w:val="36"/>
          <w:highlight w:val="none"/>
        </w:rPr>
      </w:pPr>
      <w:r>
        <w:rPr>
          <w:rFonts w:ascii="宋体" w:hAnsi="宋体" w:eastAsia="楷体_GB2312" w:cs="楷体_GB2312"/>
          <w:b/>
          <w:bCs/>
          <w:color w:val="000000"/>
          <w:sz w:val="36"/>
          <w:szCs w:val="36"/>
          <w:highlight w:val="none"/>
        </w:rPr>
      </w:r>
      <w:r>
        <w:rPr>
          <w:rFonts w:ascii="宋体" w:hAnsi="宋体" w:eastAsia="楷体_GB2312" w:cs="楷体_GB2312"/>
          <w:b/>
          <w:bCs/>
          <w:color w:val="000000"/>
          <w:sz w:val="36"/>
          <w:szCs w:val="36"/>
          <w:highlight w:val="none"/>
        </w:rPr>
      </w:r>
    </w:p>
    <w:p>
      <w:pPr>
        <w:pStyle w:val="762"/>
        <w:pBdr/>
        <w:spacing w:line="560" w:lineRule="exact"/>
        <w:ind/>
        <w:jc w:val="center"/>
        <w:rPr>
          <w:rFonts w:ascii="宋体" w:hAnsi="宋体" w:eastAsia="楷体_GB2312" w:cs="楷体_GB2312"/>
          <w:b/>
          <w:bCs/>
          <w:color w:val="000000"/>
          <w:sz w:val="36"/>
          <w:szCs w:val="36"/>
          <w:highlight w:val="none"/>
        </w:rPr>
      </w:pPr>
      <w:r>
        <w:rPr>
          <w:rFonts w:ascii="宋体" w:hAnsi="宋体" w:eastAsia="楷体_GB2312" w:cs="楷体_GB2312"/>
          <w:b/>
          <w:bCs/>
          <w:color w:val="000000"/>
          <w:sz w:val="36"/>
          <w:szCs w:val="36"/>
          <w:highlight w:val="none"/>
        </w:rPr>
      </w:r>
      <w:r>
        <w:rPr>
          <w:rFonts w:ascii="宋体" w:hAnsi="宋体" w:eastAsia="楷体_GB2312" w:cs="楷体_GB2312"/>
          <w:b/>
          <w:bCs/>
          <w:color w:val="000000"/>
          <w:sz w:val="36"/>
          <w:szCs w:val="36"/>
          <w:highlight w:val="none"/>
        </w:rPr>
      </w:r>
    </w:p>
    <w:p>
      <w:pPr>
        <w:pStyle w:val="762"/>
        <w:pBdr/>
        <w:spacing w:line="560" w:lineRule="exact"/>
        <w:ind/>
        <w:jc w:val="center"/>
        <w:rPr>
          <w:rFonts w:ascii="宋体" w:hAnsi="宋体" w:eastAsia="楷体_GB2312" w:cs="楷体_GB2312"/>
          <w:b/>
          <w:bCs/>
          <w:color w:val="000000"/>
          <w:sz w:val="36"/>
          <w:szCs w:val="36"/>
          <w:highlight w:val="none"/>
        </w:rPr>
      </w:pPr>
      <w:r>
        <w:rPr>
          <w:rFonts w:ascii="宋体" w:hAnsi="宋体" w:eastAsia="楷体_GB2312" w:cs="楷体_GB2312"/>
          <w:b/>
          <w:bCs/>
          <w:color w:val="000000"/>
          <w:sz w:val="36"/>
          <w:szCs w:val="36"/>
          <w:highlight w:val="none"/>
        </w:rPr>
      </w:r>
      <w:r>
        <w:rPr>
          <w:rFonts w:ascii="宋体" w:hAnsi="宋体" w:eastAsia="楷体_GB2312" w:cs="楷体_GB2312"/>
          <w:b/>
          <w:bCs/>
          <w:color w:val="000000"/>
          <w:sz w:val="36"/>
          <w:szCs w:val="36"/>
          <w:highlight w:val="none"/>
        </w:rPr>
      </w:r>
    </w:p>
    <w:p>
      <w:pPr>
        <w:pStyle w:val="769"/>
        <w:pBdr/>
        <w:spacing/>
        <w:ind/>
        <w:rPr>
          <w:rFonts w:ascii="宋体" w:hAnsi="宋体" w:eastAsia="楷体_GB2312" w:cs="楷体_GB2312"/>
          <w:b/>
          <w:bCs/>
          <w:color w:val="000000"/>
          <w:sz w:val="36"/>
          <w:szCs w:val="36"/>
          <w:highlight w:val="none"/>
        </w:rPr>
      </w:pPr>
      <w:r>
        <w:rPr>
          <w:rFonts w:ascii="宋体" w:hAnsi="宋体" w:eastAsia="楷体_GB2312" w:cs="楷体_GB2312"/>
          <w:b/>
          <w:bCs/>
          <w:color w:val="000000"/>
          <w:sz w:val="36"/>
          <w:szCs w:val="36"/>
          <w:highlight w:val="none"/>
        </w:rPr>
      </w:r>
      <w:r>
        <w:rPr>
          <w:rFonts w:ascii="宋体" w:hAnsi="宋体" w:eastAsia="楷体_GB2312" w:cs="楷体_GB2312"/>
          <w:b/>
          <w:bCs/>
          <w:color w:val="000000"/>
          <w:sz w:val="36"/>
          <w:szCs w:val="36"/>
          <w:highlight w:val="none"/>
        </w:rPr>
      </w:r>
    </w:p>
    <w:p>
      <w:pPr>
        <w:pStyle w:val="762"/>
        <w:pBdr/>
        <w:spacing/>
        <w:ind/>
        <w:rPr>
          <w:rFonts w:ascii="宋体" w:hAnsi="宋体" w:eastAsia="楷体_GB2312" w:cs="楷体_GB2312"/>
          <w:b/>
          <w:bCs/>
          <w:color w:val="000000"/>
          <w:sz w:val="36"/>
          <w:szCs w:val="36"/>
          <w:highlight w:val="none"/>
        </w:rPr>
      </w:pPr>
      <w:r>
        <w:rPr>
          <w:rFonts w:ascii="宋体" w:hAnsi="宋体" w:eastAsia="楷体_GB2312" w:cs="楷体_GB2312"/>
          <w:b/>
          <w:bCs/>
          <w:color w:val="000000"/>
          <w:sz w:val="36"/>
          <w:szCs w:val="36"/>
          <w:highlight w:val="none"/>
        </w:rPr>
      </w:r>
      <w:r>
        <w:rPr>
          <w:rFonts w:ascii="宋体" w:hAnsi="宋体" w:eastAsia="楷体_GB2312" w:cs="楷体_GB2312"/>
          <w:b/>
          <w:bCs/>
          <w:color w:val="000000"/>
          <w:sz w:val="36"/>
          <w:szCs w:val="36"/>
          <w:highlight w:val="none"/>
        </w:rPr>
      </w:r>
    </w:p>
    <w:p>
      <w:pPr>
        <w:pStyle w:val="769"/>
        <w:pBdr/>
        <w:spacing/>
        <w:ind/>
        <w:rPr>
          <w:rFonts w:ascii="宋体" w:hAnsi="宋体" w:eastAsia="楷体_GB2312" w:cs="楷体_GB2312"/>
          <w:b/>
          <w:bCs/>
          <w:color w:val="000000"/>
          <w:sz w:val="36"/>
          <w:szCs w:val="36"/>
          <w:highlight w:val="none"/>
        </w:rPr>
      </w:pPr>
      <w:r>
        <w:rPr>
          <w:rFonts w:ascii="宋体" w:hAnsi="宋体" w:eastAsia="楷体_GB2312" w:cs="楷体_GB2312"/>
          <w:b/>
          <w:bCs/>
          <w:color w:val="000000"/>
          <w:sz w:val="36"/>
          <w:szCs w:val="36"/>
          <w:highlight w:val="none"/>
        </w:rPr>
      </w:r>
      <w:r>
        <w:rPr>
          <w:rFonts w:ascii="宋体" w:hAnsi="宋体" w:eastAsia="楷体_GB2312" w:cs="楷体_GB2312"/>
          <w:b/>
          <w:bCs/>
          <w:color w:val="000000"/>
          <w:sz w:val="36"/>
          <w:szCs w:val="36"/>
          <w:highlight w:val="none"/>
        </w:rPr>
      </w:r>
    </w:p>
    <w:p>
      <w:pPr>
        <w:pStyle w:val="762"/>
        <w:pBdr/>
        <w:spacing/>
        <w:ind/>
        <w:rPr>
          <w:rFonts w:ascii="宋体" w:hAnsi="宋体"/>
        </w:rPr>
      </w:pPr>
      <w:r>
        <w:rPr>
          <w:rFonts w:ascii="宋体" w:hAnsi="宋体"/>
        </w:rPr>
      </w:r>
      <w:r>
        <w:rPr>
          <w:rFonts w:ascii="宋体" w:hAnsi="宋体"/>
        </w:rPr>
      </w:r>
    </w:p>
    <w:p>
      <w:pPr>
        <w:pStyle w:val="762"/>
        <w:widowControl w:val="false"/>
        <w:pBdr/>
        <w:spacing w:after="120" w:beforeAutospacing="1" w:line="480" w:lineRule="auto"/>
        <w:ind w:left="420"/>
        <w:jc w:val="both"/>
        <w:rPr>
          <w:rFonts w:ascii="宋体" w:hAnsi="宋体" w:eastAsia="宋体" w:cs="Times New Roman"/>
          <w:color w:val="000000"/>
          <w:sz w:val="21"/>
          <w:szCs w:val="21"/>
          <w:highlight w:val="none"/>
          <w:lang w:val="en-US" w:eastAsia="zh-CN" w:bidi="ar-SA"/>
        </w:rPr>
      </w:pPr>
      <w:r>
        <w:rPr>
          <w:rFonts w:ascii="宋体" w:hAnsi="宋体" w:eastAsia="宋体" w:cs="Times New Roman"/>
          <w:color w:val="000000"/>
          <w:sz w:val="21"/>
          <w:szCs w:val="21"/>
          <w:highlight w:val="none"/>
          <w:lang w:val="en-US" w:eastAsia="zh-CN" w:bidi="ar-SA"/>
        </w:rPr>
      </w:r>
      <w:r>
        <w:rPr>
          <w:rFonts w:ascii="宋体" w:hAnsi="宋体" w:eastAsia="宋体" w:cs="Times New Roman"/>
          <w:color w:val="000000"/>
          <w:sz w:val="21"/>
          <w:szCs w:val="21"/>
          <w:highlight w:val="none"/>
          <w:lang w:val="en-US" w:eastAsia="zh-CN" w:bidi="ar-SA"/>
        </w:rPr>
      </w:r>
    </w:p>
    <w:p>
      <w:pPr>
        <w:pStyle w:val="762"/>
        <w:widowControl w:val="false"/>
        <w:pBdr/>
        <w:spacing w:after="120" w:beforeAutospacing="1" w:line="480" w:lineRule="auto"/>
        <w:ind w:left="0"/>
        <w:jc w:val="both"/>
        <w:rPr>
          <w:rFonts w:ascii="宋体" w:hAnsi="宋体" w:eastAsia="宋体" w:cs="Times New Roman"/>
          <w:color w:val="000000"/>
          <w:sz w:val="21"/>
          <w:szCs w:val="21"/>
          <w:highlight w:val="none"/>
          <w:lang w:val="en-US" w:eastAsia="zh-CN" w:bidi="ar-SA"/>
        </w:rPr>
      </w:pPr>
      <w:r>
        <w:rPr>
          <w:rFonts w:ascii="宋体" w:hAnsi="宋体" w:eastAsia="宋体" w:cs="Times New Roman"/>
          <w:color w:val="000000"/>
          <w:sz w:val="21"/>
          <w:szCs w:val="21"/>
          <w:highlight w:val="none"/>
          <w:lang w:val="en-US" w:eastAsia="zh-CN" w:bidi="ar-SA"/>
        </w:rPr>
      </w:r>
      <w:r>
        <w:rPr>
          <w:rFonts w:ascii="宋体" w:hAnsi="宋体" w:eastAsia="宋体" w:cs="Times New Roman"/>
          <w:color w:val="000000"/>
          <w:sz w:val="21"/>
          <w:szCs w:val="21"/>
          <w:highlight w:val="none"/>
          <w:lang w:val="en-US" w:eastAsia="zh-CN" w:bidi="ar-SA"/>
        </w:rPr>
      </w:r>
    </w:p>
    <w:p>
      <w:pPr>
        <w:pStyle w:val="762"/>
        <w:pBdr/>
        <w:spacing/>
        <w:ind/>
        <w:rPr>
          <w:rFonts w:ascii="宋体" w:hAnsi="宋体" w:eastAsia="宋体" w:cs="Times New Roman"/>
          <w:color w:val="000000"/>
          <w:szCs w:val="24"/>
          <w:highlight w:val="none"/>
        </w:rPr>
      </w:pPr>
      <w:r>
        <w:rPr>
          <w:rFonts w:ascii="宋体" w:hAnsi="宋体" w:eastAsia="宋体" w:cs="Times New Roman"/>
          <w:color w:val="000000"/>
          <w:szCs w:val="24"/>
          <w:highlight w:val="none"/>
        </w:rPr>
      </w:r>
      <w:r>
        <w:rPr>
          <w:rFonts w:ascii="宋体" w:hAnsi="宋体" w:eastAsia="宋体" w:cs="Times New Roman"/>
          <w:color w:val="000000"/>
          <w:szCs w:val="24"/>
          <w:highlight w:val="none"/>
        </w:rPr>
      </w:r>
    </w:p>
    <w:p>
      <w:pPr>
        <w:pStyle w:val="762"/>
        <w:widowControl w:val="true"/>
        <w:pBdr/>
        <w:spacing w:line="560" w:lineRule="exact"/>
        <w:ind/>
        <w:jc w:val="center"/>
        <w:rPr>
          <w:rFonts w:hint="eastAsia" w:ascii="宋体" w:hAnsi="宋体" w:eastAsia="方正楷体_GBK" w:cs="Times New Roman"/>
          <w:b w:val="0"/>
          <w:bCs/>
          <w:color w:val="000000"/>
          <w:sz w:val="32"/>
          <w:szCs w:val="32"/>
          <w:highlight w:val="none"/>
        </w:rPr>
      </w:pPr>
      <w:r>
        <w:rPr>
          <w:rFonts w:hint="eastAsia" w:ascii="宋体" w:hAnsi="宋体" w:eastAsia="方正楷体_GBK" w:cs="Times New Roman"/>
          <w:b w:val="0"/>
          <w:bCs/>
          <w:color w:val="000000"/>
          <w:sz w:val="32"/>
          <w:szCs w:val="32"/>
          <w:highlight w:val="none"/>
        </w:rPr>
        <w:t xml:space="preserve">202</w:t>
      </w:r>
      <w:r>
        <w:rPr>
          <w:rFonts w:hint="eastAsia" w:ascii="宋体" w:hAnsi="宋体" w:eastAsia="方正楷体_GBK" w:cs="Times New Roman"/>
          <w:b w:val="0"/>
          <w:bCs/>
          <w:color w:val="000000"/>
          <w:sz w:val="32"/>
          <w:szCs w:val="32"/>
          <w:highlight w:val="none"/>
          <w:lang w:val="en-US" w:eastAsia="zh-CN"/>
        </w:rPr>
        <w:t xml:space="preserve">4</w:t>
      </w:r>
      <w:r>
        <w:rPr>
          <w:rFonts w:hint="eastAsia" w:ascii="宋体" w:hAnsi="宋体" w:eastAsia="方正楷体_GBK" w:cs="Times New Roman"/>
          <w:b w:val="0"/>
          <w:bCs/>
          <w:color w:val="000000"/>
          <w:sz w:val="32"/>
          <w:szCs w:val="32"/>
          <w:highlight w:val="none"/>
        </w:rPr>
        <w:t xml:space="preserve">年</w:t>
      </w:r>
      <w:r>
        <w:rPr>
          <w:rFonts w:hint="eastAsia" w:ascii="宋体" w:hAnsi="宋体" w:eastAsia="方正楷体_GBK" w:cs="Times New Roman"/>
          <w:b w:val="0"/>
          <w:bCs/>
          <w:color w:val="000000"/>
          <w:sz w:val="32"/>
          <w:szCs w:val="32"/>
          <w:highlight w:val="none"/>
          <w:lang w:val="en-US" w:eastAsia="zh-CN"/>
        </w:rPr>
        <w:t xml:space="preserve">11</w:t>
      </w:r>
      <w:r>
        <w:rPr>
          <w:rFonts w:hint="eastAsia" w:ascii="宋体" w:hAnsi="宋体" w:eastAsia="方正楷体_GBK" w:cs="Times New Roman"/>
          <w:b w:val="0"/>
          <w:bCs/>
          <w:color w:val="000000"/>
          <w:sz w:val="32"/>
          <w:szCs w:val="32"/>
          <w:highlight w:val="none"/>
        </w:rPr>
        <w:t xml:space="preserve">月</w:t>
      </w:r>
      <w:r>
        <w:rPr>
          <w:rFonts w:hint="eastAsia" w:ascii="宋体" w:hAnsi="宋体" w:eastAsia="方正楷体_GBK" w:cs="Times New Roman"/>
          <w:b w:val="0"/>
          <w:bCs/>
          <w:color w:val="000000"/>
          <w:sz w:val="32"/>
          <w:szCs w:val="32"/>
          <w:highlight w:val="none"/>
        </w:rPr>
      </w:r>
      <w:r>
        <w:rPr>
          <w:rFonts w:hint="eastAsia" w:ascii="宋体" w:hAnsi="宋体" w:eastAsia="方正楷体_GBK" w:cs="Times New Roman"/>
          <w:b w:val="0"/>
          <w:bCs/>
          <w:color w:val="000000"/>
          <w:sz w:val="32"/>
          <w:szCs w:val="32"/>
          <w:highlight w:val="none"/>
        </w:rPr>
      </w:r>
    </w:p>
    <w:p>
      <w:pPr>
        <w:pStyle w:val="762"/>
        <w:widowControl w:val="true"/>
        <w:pBdr/>
        <w:spacing w:line="560" w:lineRule="exact"/>
        <w:ind/>
        <w:jc w:val="center"/>
        <w:rPr>
          <w:rFonts w:hint="eastAsia" w:ascii="宋体" w:hAnsi="宋体" w:eastAsia="方正楷体_GBK" w:cs="Times New Roman"/>
          <w:b w:val="0"/>
          <w:bCs/>
          <w:color w:val="000000"/>
          <w:sz w:val="32"/>
          <w:szCs w:val="32"/>
          <w:highlight w:val="none"/>
        </w:rPr>
        <w:sectPr>
          <w:headerReference w:type="default" r:id="rId9"/>
          <w:footerReference w:type="default" r:id="rId10"/>
          <w:footnotePr/>
          <w:endnotePr/>
          <w:type w:val="nextPage"/>
          <w:pgSz w:h="16838" w:orient="landscape" w:w="11906"/>
          <w:pgMar w:top="2098" w:right="1474" w:bottom="1984" w:left="1587" w:header="851" w:footer="992" w:gutter="0"/>
          <w:pgNumType w:start="3"/>
          <w:cols w:num="1" w:sep="0" w:space="1701" w:equalWidth="1"/>
        </w:sectPr>
      </w:pPr>
      <w:r>
        <w:rPr>
          <w:rFonts w:hint="eastAsia" w:ascii="宋体" w:hAnsi="宋体" w:eastAsia="方正楷体_GBK" w:cs="Times New Roman"/>
          <w:b w:val="0"/>
          <w:bCs/>
          <w:color w:val="000000"/>
          <w:sz w:val="32"/>
          <w:szCs w:val="32"/>
          <w:highlight w:val="none"/>
        </w:rPr>
      </w:r>
      <w:r>
        <w:rPr>
          <w:rFonts w:hint="eastAsia" w:ascii="宋体" w:hAnsi="宋体" w:eastAsia="方正楷体_GBK" w:cs="Times New Roman"/>
          <w:b w:val="0"/>
          <w:bCs/>
          <w:color w:val="000000"/>
          <w:sz w:val="32"/>
          <w:szCs w:val="32"/>
          <w:highlight w:val="none"/>
        </w:rPr>
      </w:r>
    </w:p>
    <w:p>
      <w:pPr>
        <w:pStyle w:val="762"/>
        <w:widowControl w:val="true"/>
        <w:pBdr/>
        <w:spacing w:line="560" w:lineRule="exact"/>
        <w:ind/>
        <w:jc w:val="center"/>
        <w:rPr>
          <w:rFonts w:hint="eastAsia" w:ascii="宋体" w:hAnsi="宋体" w:eastAsia="方正小标宋_GBK" w:cs="方正小标宋_GBK"/>
          <w:sz w:val="44"/>
          <w:szCs w:val="48"/>
          <w:lang w:eastAsia="zh-CN"/>
        </w:rPr>
      </w:pPr>
      <w:r>
        <w:rPr>
          <w:rFonts w:hint="eastAsia" w:ascii="宋体" w:hAnsi="宋体" w:eastAsia="方正小标宋_GBK" w:cs="方正小标宋_GBK"/>
          <w:sz w:val="44"/>
          <w:szCs w:val="48"/>
        </w:rPr>
        <w:t xml:space="preserve">目录</w:t>
      </w:r>
      <w:r>
        <w:rPr>
          <w:rFonts w:hint="eastAsia" w:ascii="宋体" w:hAnsi="宋体" w:eastAsia="方正小标宋_GBK" w:cs="方正小标宋_GBK"/>
          <w:sz w:val="44"/>
          <w:szCs w:val="48"/>
          <w:lang w:eastAsia="zh-CN"/>
        </w:rPr>
      </w:r>
      <w:r>
        <w:rPr>
          <w:rFonts w:hint="eastAsia" w:ascii="宋体" w:hAnsi="宋体" w:eastAsia="方正小标宋_GBK" w:cs="方正小标宋_GBK"/>
          <w:sz w:val="44"/>
          <w:szCs w:val="48"/>
          <w:lang w:eastAsia="zh-CN"/>
        </w:rPr>
      </w:r>
    </w:p>
    <w:p>
      <w:pPr>
        <w:pStyle w:val="779"/>
        <w:pBdr/>
        <w:tabs>
          <w:tab w:val="right" w:leader="dot" w:pos="8845"/>
        </w:tabs>
        <w:spacing w:line="340" w:lineRule="exact"/>
        <w:ind/>
        <w:rPr>
          <w:rFonts w:ascii="宋体" w:hAnsi="宋体" w:eastAsia="方正小标宋_GBK"/>
          <w:sz w:val="28"/>
          <w:szCs w:val="28"/>
        </w:rPr>
      </w:pPr>
      <w:r>
        <w:rPr>
          <w:rFonts w:hint="eastAsia" w:ascii="宋体" w:hAnsi="宋体" w:eastAsia="方正仿宋_GBK"/>
          <w:sz w:val="24"/>
          <w:szCs w:val="28"/>
          <w:lang w:eastAsia="zh-CN"/>
        </w:rPr>
        <w:fldChar w:fldCharType="begin"/>
      </w:r>
      <w:r>
        <w:rPr>
          <w:rFonts w:hint="eastAsia" w:ascii="宋体" w:hAnsi="宋体" w:eastAsia="方正仿宋_GBK"/>
          <w:sz w:val="24"/>
          <w:szCs w:val="28"/>
          <w:lang w:eastAsia="zh-CN"/>
        </w:rPr>
        <w:instrText xml:space="preserve">TOC \o "1-1" \h \u </w:instrText>
      </w:r>
      <w:r>
        <w:rPr>
          <w:rFonts w:hint="eastAsia" w:ascii="宋体" w:hAnsi="宋体" w:eastAsia="方正仿宋_GBK"/>
          <w:sz w:val="24"/>
          <w:szCs w:val="28"/>
          <w:lang w:eastAsia="zh-CN"/>
        </w:rPr>
        <w:fldChar w:fldCharType="separate"/>
      </w:r>
      <w:r>
        <w:rPr>
          <w:rFonts w:hint="eastAsia" w:ascii="宋体" w:hAnsi="宋体" w:eastAsia="方正小标宋_GBK"/>
          <w:sz w:val="28"/>
          <w:szCs w:val="28"/>
          <w:lang w:eastAsia="zh-CN"/>
        </w:rPr>
        <w:fldChar w:fldCharType="begin"/>
      </w:r>
      <w:r>
        <w:rPr>
          <w:rFonts w:hint="eastAsia" w:ascii="宋体" w:hAnsi="宋体" w:eastAsia="方正小标宋_GBK"/>
          <w:sz w:val="28"/>
          <w:szCs w:val="28"/>
          <w:lang w:eastAsia="zh-CN"/>
        </w:rPr>
        <w:instrText xml:space="preserve"> HYPERLINK \l _Toc1637982304 </w:instrText>
      </w:r>
      <w:r>
        <w:rPr>
          <w:rFonts w:hint="eastAsia" w:ascii="宋体" w:hAnsi="宋体" w:eastAsia="方正小标宋_GBK"/>
          <w:sz w:val="28"/>
          <w:szCs w:val="28"/>
          <w:lang w:eastAsia="zh-CN"/>
        </w:rPr>
        <w:fldChar w:fldCharType="separate"/>
      </w:r>
      <w:r>
        <w:rPr>
          <w:rFonts w:hint="eastAsia" w:ascii="宋体" w:hAnsi="宋体" w:eastAsia="方正小标宋_GBK" w:cs="方正小标宋_GBK"/>
          <w:bCs/>
          <w:sz w:val="28"/>
          <w:szCs w:val="28"/>
          <w:highlight w:val="none"/>
          <w:lang w:val="en-US" w:eastAsia="zh-CN" w:bidi="ar-SA"/>
        </w:rPr>
        <w:t xml:space="preserve">第一部分 适用说明</w:t>
      </w:r>
      <w:r>
        <w:rPr>
          <w:rFonts w:ascii="宋体" w:hAnsi="宋体" w:eastAsia="方正小标宋_GBK"/>
          <w:sz w:val="24"/>
          <w:szCs w:val="24"/>
        </w:rPr>
        <w:tab/>
      </w:r>
      <w:r>
        <w:rPr>
          <w:rFonts w:ascii="宋体" w:hAnsi="宋体" w:eastAsia="方正小标宋_GBK"/>
          <w:sz w:val="24"/>
          <w:szCs w:val="24"/>
        </w:rPr>
        <w:fldChar w:fldCharType="begin"/>
      </w:r>
      <w:r>
        <w:rPr>
          <w:rFonts w:ascii="宋体" w:hAnsi="宋体" w:eastAsia="方正小标宋_GBK"/>
          <w:sz w:val="24"/>
          <w:szCs w:val="24"/>
        </w:rPr>
        <w:instrText xml:space="preserve"> PAGEREF _Toc1637982304 \h </w:instrText>
      </w:r>
      <w:r>
        <w:rPr>
          <w:rFonts w:ascii="宋体" w:hAnsi="宋体" w:eastAsia="方正小标宋_GBK"/>
          <w:sz w:val="24"/>
          <w:szCs w:val="24"/>
        </w:rPr>
        <w:fldChar w:fldCharType="separate"/>
      </w:r>
      <w:r>
        <w:rPr>
          <w:rFonts w:ascii="宋体" w:hAnsi="宋体" w:eastAsia="方正小标宋_GBK"/>
          <w:sz w:val="24"/>
          <w:szCs w:val="24"/>
        </w:rPr>
        <w:t xml:space="preserve">15</w:t>
      </w:r>
      <w:r>
        <w:rPr>
          <w:rFonts w:ascii="宋体" w:hAnsi="宋体" w:eastAsia="方正小标宋_GBK"/>
          <w:sz w:val="24"/>
          <w:szCs w:val="24"/>
        </w:rPr>
        <w:fldChar w:fldCharType="end"/>
      </w:r>
      <w:r>
        <w:rPr>
          <w:rFonts w:hint="eastAsia" w:ascii="宋体" w:hAnsi="宋体" w:eastAsia="方正小标宋_GBK"/>
          <w:sz w:val="28"/>
          <w:szCs w:val="28"/>
          <w:lang w:eastAsia="zh-CN"/>
        </w:rPr>
        <w:fldChar w:fldCharType="end"/>
      </w:r>
      <w:r>
        <w:rPr>
          <w:rFonts w:ascii="宋体" w:hAnsi="宋体" w:eastAsia="方正小标宋_GBK"/>
          <w:sz w:val="28"/>
          <w:szCs w:val="28"/>
        </w:rPr>
      </w:r>
      <w:r>
        <w:rPr>
          <w:rFonts w:ascii="宋体" w:hAnsi="宋体" w:eastAsia="方正小标宋_GBK"/>
          <w:sz w:val="28"/>
          <w:szCs w:val="28"/>
        </w:rPr>
      </w:r>
    </w:p>
    <w:p>
      <w:pPr>
        <w:pStyle w:val="779"/>
        <w:pBdr/>
        <w:tabs>
          <w:tab w:val="right" w:leader="dot" w:pos="8845"/>
        </w:tabs>
        <w:spacing w:line="340" w:lineRule="exact"/>
        <w:ind/>
        <w:rPr>
          <w:rFonts w:ascii="宋体" w:hAnsi="宋体" w:eastAsia="方正小标宋_GBK"/>
          <w:sz w:val="28"/>
          <w:szCs w:val="28"/>
        </w:rPr>
      </w:pPr>
      <w:r>
        <w:rPr>
          <w:rFonts w:hint="eastAsia" w:ascii="宋体" w:hAnsi="宋体" w:eastAsia="方正小标宋_GBK"/>
          <w:sz w:val="28"/>
          <w:szCs w:val="28"/>
          <w:lang w:eastAsia="zh-CN"/>
        </w:rPr>
        <w:fldChar w:fldCharType="begin"/>
      </w:r>
      <w:r>
        <w:rPr>
          <w:rFonts w:hint="eastAsia" w:ascii="宋体" w:hAnsi="宋体" w:eastAsia="方正小标宋_GBK"/>
          <w:sz w:val="28"/>
          <w:szCs w:val="28"/>
          <w:lang w:eastAsia="zh-CN"/>
        </w:rPr>
        <w:instrText xml:space="preserve"> HYPERLINK \l _Toc1133161127 </w:instrText>
      </w:r>
      <w:r>
        <w:rPr>
          <w:rFonts w:hint="eastAsia" w:ascii="宋体" w:hAnsi="宋体" w:eastAsia="方正小标宋_GBK"/>
          <w:sz w:val="28"/>
          <w:szCs w:val="28"/>
          <w:lang w:eastAsia="zh-CN"/>
        </w:rPr>
        <w:fldChar w:fldCharType="separate"/>
      </w:r>
      <w:r>
        <w:rPr>
          <w:rFonts w:hint="eastAsia" w:ascii="宋体" w:hAnsi="宋体" w:eastAsia="方正小标宋_GBK" w:cs="方正小标宋_GBK"/>
          <w:sz w:val="28"/>
          <w:szCs w:val="28"/>
          <w:highlight w:val="none"/>
          <w:lang w:eastAsia="zh-CN" w:bidi="ar"/>
        </w:rPr>
        <w:t xml:space="preserve">第二部分</w:t>
      </w:r>
      <w:r>
        <w:rPr>
          <w:rFonts w:hint="eastAsia" w:ascii="宋体" w:hAnsi="宋体" w:eastAsia="方正小标宋_GBK" w:cs="方正小标宋_GBK"/>
          <w:sz w:val="28"/>
          <w:szCs w:val="28"/>
          <w:highlight w:val="none"/>
          <w:lang w:val="en-US" w:eastAsia="zh-CN" w:bidi="ar"/>
        </w:rPr>
        <w:t xml:space="preserve"> 裁量细则</w:t>
      </w:r>
      <w:r>
        <w:rPr>
          <w:rFonts w:ascii="宋体" w:hAnsi="宋体" w:eastAsia="方正小标宋_GBK"/>
          <w:sz w:val="24"/>
          <w:szCs w:val="24"/>
        </w:rPr>
        <w:tab/>
      </w:r>
      <w:r>
        <w:rPr>
          <w:rFonts w:ascii="宋体" w:hAnsi="宋体" w:eastAsia="方正小标宋_GBK"/>
          <w:sz w:val="24"/>
          <w:szCs w:val="24"/>
        </w:rPr>
        <w:fldChar w:fldCharType="begin"/>
      </w:r>
      <w:r>
        <w:rPr>
          <w:rFonts w:ascii="宋体" w:hAnsi="宋体" w:eastAsia="方正小标宋_GBK"/>
          <w:sz w:val="24"/>
          <w:szCs w:val="24"/>
        </w:rPr>
        <w:instrText xml:space="preserve"> PAGEREF _Toc1133161127 \h </w:instrText>
      </w:r>
      <w:r>
        <w:rPr>
          <w:rFonts w:ascii="宋体" w:hAnsi="宋体" w:eastAsia="方正小标宋_GBK"/>
          <w:sz w:val="24"/>
          <w:szCs w:val="24"/>
        </w:rPr>
        <w:fldChar w:fldCharType="separate"/>
      </w:r>
      <w:r>
        <w:rPr>
          <w:rFonts w:ascii="宋体" w:hAnsi="宋体" w:eastAsia="方正小标宋_GBK"/>
          <w:sz w:val="24"/>
          <w:szCs w:val="24"/>
        </w:rPr>
        <w:t xml:space="preserve">20</w:t>
      </w:r>
      <w:r>
        <w:rPr>
          <w:rFonts w:ascii="宋体" w:hAnsi="宋体" w:eastAsia="方正小标宋_GBK"/>
          <w:sz w:val="24"/>
          <w:szCs w:val="24"/>
        </w:rPr>
        <w:fldChar w:fldCharType="end"/>
      </w:r>
      <w:r>
        <w:rPr>
          <w:rFonts w:hint="eastAsia" w:ascii="宋体" w:hAnsi="宋体" w:eastAsia="方正小标宋_GBK"/>
          <w:sz w:val="28"/>
          <w:szCs w:val="28"/>
          <w:lang w:eastAsia="zh-CN"/>
        </w:rPr>
        <w:fldChar w:fldCharType="end"/>
      </w:r>
      <w:r>
        <w:rPr>
          <w:rFonts w:ascii="宋体" w:hAnsi="宋体" w:eastAsia="方正小标宋_GBK"/>
          <w:sz w:val="28"/>
          <w:szCs w:val="28"/>
        </w:rPr>
      </w:r>
      <w:r>
        <w:rPr>
          <w:rFonts w:ascii="宋体" w:hAnsi="宋体" w:eastAsia="方正小标宋_GBK"/>
          <w:sz w:val="28"/>
          <w:szCs w:val="28"/>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_Toc2059961882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生产经营单位的主要负责人未履行法定的安全生产管理职责的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_Toc2059961882 \h </w:instrText>
      </w:r>
      <w:r>
        <w:rPr>
          <w:rFonts w:ascii="宋体" w:hAnsi="宋体" w:eastAsia="方正仿宋_GBK"/>
          <w:sz w:val="22"/>
          <w:szCs w:val="22"/>
        </w:rPr>
        <w:fldChar w:fldCharType="separate"/>
      </w:r>
      <w:r>
        <w:rPr>
          <w:rFonts w:ascii="宋体" w:hAnsi="宋体" w:eastAsia="方正仿宋_GBK"/>
          <w:sz w:val="22"/>
          <w:szCs w:val="22"/>
        </w:rPr>
        <w:t xml:space="preserve">20</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_Toc1078969624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生产经营单位的其他负责人和安全生产管理人员未履行安全生产管理职责的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_Toc1078969624 \h </w:instrText>
      </w:r>
      <w:r>
        <w:rPr>
          <w:rFonts w:ascii="宋体" w:hAnsi="宋体" w:eastAsia="方正仿宋_GBK"/>
          <w:sz w:val="22"/>
          <w:szCs w:val="22"/>
        </w:rPr>
        <w:fldChar w:fldCharType="separate"/>
      </w:r>
      <w:r>
        <w:rPr>
          <w:rFonts w:ascii="宋体" w:hAnsi="宋体" w:eastAsia="方正仿宋_GBK"/>
          <w:sz w:val="22"/>
          <w:szCs w:val="22"/>
        </w:rPr>
        <w:t xml:space="preserve">21</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_Toc500443440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生产经营单位及其主要负责人或者其他人员违反操作规程或者安全管理规定作业的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_Toc500443440 \h </w:instrText>
      </w:r>
      <w:r>
        <w:rPr>
          <w:rFonts w:ascii="宋体" w:hAnsi="宋体" w:eastAsia="方正仿宋_GBK"/>
          <w:sz w:val="22"/>
          <w:szCs w:val="22"/>
        </w:rPr>
        <w:fldChar w:fldCharType="separate"/>
      </w:r>
      <w:r>
        <w:rPr>
          <w:rFonts w:ascii="宋体" w:hAnsi="宋体" w:eastAsia="方正仿宋_GBK"/>
          <w:sz w:val="22"/>
          <w:szCs w:val="22"/>
        </w:rPr>
        <w:t xml:space="preserve">22</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_Toc1539709396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生产经营单位及其主要负责人或者其他人员违章指挥从业人员或者强令从业人员违章、冒险作业的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_Toc1539709396 \h </w:instrText>
      </w:r>
      <w:r>
        <w:rPr>
          <w:rFonts w:ascii="宋体" w:hAnsi="宋体" w:eastAsia="方正仿宋_GBK"/>
          <w:sz w:val="22"/>
          <w:szCs w:val="22"/>
        </w:rPr>
        <w:fldChar w:fldCharType="separate"/>
      </w:r>
      <w:r>
        <w:rPr>
          <w:rFonts w:ascii="宋体" w:hAnsi="宋体" w:eastAsia="方正仿宋_GBK"/>
          <w:sz w:val="22"/>
          <w:szCs w:val="22"/>
        </w:rPr>
        <w:t xml:space="preserve">22</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_Toc1890027976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生产经营单位及其主要负责人或者其他人员发现从业人员违章作业不加制止的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_Toc1890027976 \h </w:instrText>
      </w:r>
      <w:r>
        <w:rPr>
          <w:rFonts w:ascii="宋体" w:hAnsi="宋体" w:eastAsia="方正仿宋_GBK"/>
          <w:sz w:val="22"/>
          <w:szCs w:val="22"/>
        </w:rPr>
        <w:fldChar w:fldCharType="separate"/>
      </w:r>
      <w:r>
        <w:rPr>
          <w:rFonts w:ascii="宋体" w:hAnsi="宋体" w:eastAsia="方正仿宋_GBK"/>
          <w:sz w:val="22"/>
          <w:szCs w:val="22"/>
        </w:rPr>
        <w:t xml:space="preserve">23</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_Toc1365309127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生产经营单位及其主要负责人或者其他人员超过核定的生产能力、强度或者定员进行生产的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_Toc1365309127 \h </w:instrText>
      </w:r>
      <w:r>
        <w:rPr>
          <w:rFonts w:ascii="宋体" w:hAnsi="宋体" w:eastAsia="方正仿宋_GBK"/>
          <w:sz w:val="22"/>
          <w:szCs w:val="22"/>
        </w:rPr>
        <w:fldChar w:fldCharType="separate"/>
      </w:r>
      <w:r>
        <w:rPr>
          <w:rFonts w:ascii="宋体" w:hAnsi="宋体" w:eastAsia="方正仿宋_GBK"/>
          <w:sz w:val="22"/>
          <w:szCs w:val="22"/>
        </w:rPr>
        <w:t xml:space="preserve">24</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_Toc1486843647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生产经营单位及其主要负责人或者其他人员对被查封或者扣押的设施、设备、器材、危险物品和作业场所，擅自启封或者使用的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_Toc1486843647 \h </w:instrText>
      </w:r>
      <w:r>
        <w:rPr>
          <w:rFonts w:ascii="宋体" w:hAnsi="宋体" w:eastAsia="方正仿宋_GBK"/>
          <w:sz w:val="22"/>
          <w:szCs w:val="22"/>
        </w:rPr>
        <w:fldChar w:fldCharType="separate"/>
      </w:r>
      <w:r>
        <w:rPr>
          <w:rFonts w:ascii="宋体" w:hAnsi="宋体" w:eastAsia="方正仿宋_GBK"/>
          <w:sz w:val="22"/>
          <w:szCs w:val="22"/>
        </w:rPr>
        <w:t xml:space="preserve">24</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_Toc515413746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生产经营单位及其主要负责人或者其他人员故意提供虚假情况或者隐瞒存在的事故隐患以及其他安全问题的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_Toc515413746 \h </w:instrText>
      </w:r>
      <w:r>
        <w:rPr>
          <w:rFonts w:ascii="宋体" w:hAnsi="宋体" w:eastAsia="方正仿宋_GBK"/>
          <w:sz w:val="22"/>
          <w:szCs w:val="22"/>
        </w:rPr>
        <w:fldChar w:fldCharType="separate"/>
      </w:r>
      <w:r>
        <w:rPr>
          <w:rFonts w:ascii="宋体" w:hAnsi="宋体" w:eastAsia="方正仿宋_GBK"/>
          <w:sz w:val="22"/>
          <w:szCs w:val="22"/>
        </w:rPr>
        <w:t xml:space="preserve">25</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_Toc1696003651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生产经营单位及其主要负责人或者其他人员拒不执行依法下达的安全监管监察指令的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_Toc1696003651 \h </w:instrText>
      </w:r>
      <w:r>
        <w:rPr>
          <w:rFonts w:ascii="宋体" w:hAnsi="宋体" w:eastAsia="方正仿宋_GBK"/>
          <w:sz w:val="22"/>
          <w:szCs w:val="22"/>
        </w:rPr>
        <w:fldChar w:fldCharType="separate"/>
      </w:r>
      <w:r>
        <w:rPr>
          <w:rFonts w:ascii="宋体" w:hAnsi="宋体" w:eastAsia="方正仿宋_GBK"/>
          <w:sz w:val="22"/>
          <w:szCs w:val="22"/>
        </w:rPr>
        <w:t xml:space="preserve">25</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_Toc815905888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未按规定保证安全生产所必需的资金投入致使生产经营单位不具备安全生产条件，导致发生生产安全事故的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_Toc815905888 \h </w:instrText>
      </w:r>
      <w:r>
        <w:rPr>
          <w:rFonts w:ascii="宋体" w:hAnsi="宋体" w:eastAsia="方正仿宋_GBK"/>
          <w:sz w:val="22"/>
          <w:szCs w:val="22"/>
        </w:rPr>
        <w:fldChar w:fldCharType="separate"/>
      </w:r>
      <w:r>
        <w:rPr>
          <w:rFonts w:ascii="宋体" w:hAnsi="宋体" w:eastAsia="方正仿宋_GBK"/>
          <w:sz w:val="22"/>
          <w:szCs w:val="22"/>
        </w:rPr>
        <w:t xml:space="preserve">26</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_Toc625213746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生产经营单位未将安全培训工作纳入本单位工作计划并保证安全培训工作所需资金</w:t>
      </w:r>
      <w:r>
        <w:rPr>
          <w:rFonts w:hint="eastAsia" w:ascii="宋体" w:hAnsi="宋体" w:eastAsia="方正仿宋_GBK" w:cs="仿宋_GB2312"/>
          <w:bCs w:val="0"/>
          <w:sz w:val="22"/>
          <w:szCs w:val="22"/>
          <w:highlight w:val="none"/>
          <w:lang w:eastAsia="zh-CN"/>
        </w:rPr>
        <w:t xml:space="preserve">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_Toc625213746 \h </w:instrText>
      </w:r>
      <w:r>
        <w:rPr>
          <w:rFonts w:ascii="宋体" w:hAnsi="宋体" w:eastAsia="方正仿宋_GBK"/>
          <w:sz w:val="22"/>
          <w:szCs w:val="22"/>
        </w:rPr>
        <w:fldChar w:fldCharType="separate"/>
      </w:r>
      <w:r>
        <w:rPr>
          <w:rFonts w:ascii="宋体" w:hAnsi="宋体" w:eastAsia="方正仿宋_GBK"/>
          <w:sz w:val="22"/>
          <w:szCs w:val="22"/>
        </w:rPr>
        <w:t xml:space="preserve">27</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_Toc2086614589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生产经营单位未按规定设置安全生产管理机构或者配备安全生产管理人员的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_Toc2086614589 \h </w:instrText>
      </w:r>
      <w:r>
        <w:rPr>
          <w:rFonts w:ascii="宋体" w:hAnsi="宋体" w:eastAsia="方正仿宋_GBK"/>
          <w:sz w:val="22"/>
          <w:szCs w:val="22"/>
        </w:rPr>
        <w:fldChar w:fldCharType="separate"/>
      </w:r>
      <w:r>
        <w:rPr>
          <w:rFonts w:ascii="宋体" w:hAnsi="宋体" w:eastAsia="方正仿宋_GBK"/>
          <w:sz w:val="22"/>
          <w:szCs w:val="22"/>
        </w:rPr>
        <w:t xml:space="preserve">28</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_Toc555102160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生产经营单位未按规定</w:t>
      </w:r>
      <w:r>
        <w:rPr>
          <w:rFonts w:hint="eastAsia" w:ascii="宋体" w:hAnsi="宋体" w:eastAsia="方正仿宋_GBK" w:cs="仿宋_GB2312"/>
          <w:bCs w:val="0"/>
          <w:sz w:val="22"/>
          <w:szCs w:val="22"/>
          <w:highlight w:val="none"/>
          <w:shd w:val="clear" w:color="auto" w:fill="ffffff"/>
          <w:lang w:val="en-US" w:eastAsia="zh-CN" w:bidi="ar-SA"/>
        </w:rPr>
        <w:t xml:space="preserve">配备注册安全工程师</w:t>
      </w:r>
      <w:r>
        <w:rPr>
          <w:rFonts w:hint="eastAsia" w:ascii="宋体" w:hAnsi="宋体" w:eastAsia="方正仿宋_GBK" w:cs="仿宋_GB2312"/>
          <w:bCs w:val="0"/>
          <w:sz w:val="22"/>
          <w:szCs w:val="22"/>
          <w:highlight w:val="none"/>
          <w:lang w:val="en-US" w:eastAsia="zh-CN" w:bidi="ar-SA"/>
        </w:rPr>
        <w:t xml:space="preserve">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_Toc555102160 \h </w:instrText>
      </w:r>
      <w:r>
        <w:rPr>
          <w:rFonts w:ascii="宋体" w:hAnsi="宋体" w:eastAsia="方正仿宋_GBK"/>
          <w:sz w:val="22"/>
          <w:szCs w:val="22"/>
        </w:rPr>
        <w:fldChar w:fldCharType="separate"/>
      </w:r>
      <w:r>
        <w:rPr>
          <w:rFonts w:ascii="宋体" w:hAnsi="宋体" w:eastAsia="方正仿宋_GBK"/>
          <w:sz w:val="22"/>
          <w:szCs w:val="22"/>
        </w:rPr>
        <w:t xml:space="preserve">30</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_Toc1669551780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生产经营单位未建立专门安全管理制度、未采取可靠的安全措施的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_Toc1669551780 \h </w:instrText>
      </w:r>
      <w:r>
        <w:rPr>
          <w:rFonts w:ascii="宋体" w:hAnsi="宋体" w:eastAsia="方正仿宋_GBK"/>
          <w:sz w:val="22"/>
          <w:szCs w:val="22"/>
        </w:rPr>
        <w:fldChar w:fldCharType="separate"/>
      </w:r>
      <w:r>
        <w:rPr>
          <w:rFonts w:ascii="宋体" w:hAnsi="宋体" w:eastAsia="方正仿宋_GBK"/>
          <w:sz w:val="22"/>
          <w:szCs w:val="22"/>
        </w:rPr>
        <w:t xml:space="preserve">31</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_Toc813292268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生产经营单位主要负责人和安全生产管理人员未按照规定经考核合格的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_Toc813292268 \h </w:instrText>
      </w:r>
      <w:r>
        <w:rPr>
          <w:rFonts w:ascii="宋体" w:hAnsi="宋体" w:eastAsia="方正仿宋_GBK"/>
          <w:sz w:val="22"/>
          <w:szCs w:val="22"/>
        </w:rPr>
        <w:fldChar w:fldCharType="separate"/>
      </w:r>
      <w:r>
        <w:rPr>
          <w:rFonts w:ascii="宋体" w:hAnsi="宋体" w:eastAsia="方正仿宋_GBK"/>
          <w:sz w:val="22"/>
          <w:szCs w:val="22"/>
        </w:rPr>
        <w:t xml:space="preserve">32</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_Toc622739446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生产经营单位未按规定对从业人员、被派遣劳动者、实习学生进行安全生产教育和培训，或者未按照规定如实告知有关的安全生产事项的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_Toc622739446 \h </w:instrText>
      </w:r>
      <w:r>
        <w:rPr>
          <w:rFonts w:ascii="宋体" w:hAnsi="宋体" w:eastAsia="方正仿宋_GBK"/>
          <w:sz w:val="22"/>
          <w:szCs w:val="22"/>
        </w:rPr>
        <w:fldChar w:fldCharType="separate"/>
      </w:r>
      <w:r>
        <w:rPr>
          <w:rFonts w:ascii="宋体" w:hAnsi="宋体" w:eastAsia="方正仿宋_GBK"/>
          <w:sz w:val="22"/>
          <w:szCs w:val="22"/>
        </w:rPr>
        <w:t xml:space="preserve">33</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_Toc511673304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生产经营单位未如实记录安全生产教育和培训情况的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_Toc511673304 \h </w:instrText>
      </w:r>
      <w:r>
        <w:rPr>
          <w:rFonts w:ascii="宋体" w:hAnsi="宋体" w:eastAsia="方正仿宋_GBK"/>
          <w:sz w:val="22"/>
          <w:szCs w:val="22"/>
        </w:rPr>
        <w:fldChar w:fldCharType="separate"/>
      </w:r>
      <w:r>
        <w:rPr>
          <w:rFonts w:ascii="宋体" w:hAnsi="宋体" w:eastAsia="方正仿宋_GBK"/>
          <w:sz w:val="22"/>
          <w:szCs w:val="22"/>
        </w:rPr>
        <w:t xml:space="preserve">35</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_Toc394371126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生产经营单位未支付从业人员安全培训期间工资</w:t>
      </w:r>
      <w:r>
        <w:rPr>
          <w:rFonts w:hint="eastAsia" w:ascii="宋体" w:hAnsi="宋体" w:eastAsia="方正仿宋_GBK" w:cs="仿宋_GB2312"/>
          <w:bCs w:val="0"/>
          <w:sz w:val="22"/>
          <w:szCs w:val="22"/>
          <w:highlight w:val="none"/>
          <w:lang w:eastAsia="zh-CN"/>
        </w:rPr>
        <w:t xml:space="preserve">及</w:t>
      </w:r>
      <w:r>
        <w:rPr>
          <w:rFonts w:hint="eastAsia" w:ascii="宋体" w:hAnsi="宋体" w:eastAsia="方正仿宋_GBK" w:cs="仿宋_GB2312"/>
          <w:bCs w:val="0"/>
          <w:sz w:val="22"/>
          <w:szCs w:val="22"/>
          <w:highlight w:val="none"/>
        </w:rPr>
        <w:t xml:space="preserve">安全培训费用</w:t>
      </w:r>
      <w:r>
        <w:rPr>
          <w:rFonts w:hint="eastAsia" w:ascii="宋体" w:hAnsi="宋体" w:eastAsia="方正仿宋_GBK" w:cs="仿宋_GB2312"/>
          <w:bCs w:val="0"/>
          <w:sz w:val="22"/>
          <w:szCs w:val="22"/>
          <w:highlight w:val="none"/>
          <w:lang w:eastAsia="zh-CN"/>
        </w:rPr>
        <w:t xml:space="preserve">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_Toc394371126 \h </w:instrText>
      </w:r>
      <w:r>
        <w:rPr>
          <w:rFonts w:ascii="宋体" w:hAnsi="宋体" w:eastAsia="方正仿宋_GBK"/>
          <w:sz w:val="22"/>
          <w:szCs w:val="22"/>
        </w:rPr>
        <w:fldChar w:fldCharType="separate"/>
      </w:r>
      <w:r>
        <w:rPr>
          <w:rFonts w:ascii="宋体" w:hAnsi="宋体" w:eastAsia="方正仿宋_GBK"/>
          <w:sz w:val="22"/>
          <w:szCs w:val="22"/>
        </w:rPr>
        <w:t xml:space="preserve">37</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_Toc29420165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生产经营单位从业人员</w:t>
      </w:r>
      <w:r>
        <w:rPr>
          <w:rFonts w:hint="eastAsia" w:ascii="宋体" w:hAnsi="宋体" w:eastAsia="方正仿宋_GBK" w:cs="仿宋_GB2312"/>
          <w:bCs w:val="0"/>
          <w:sz w:val="22"/>
          <w:szCs w:val="22"/>
          <w:highlight w:val="none"/>
          <w:lang w:eastAsia="zh-CN"/>
        </w:rPr>
        <w:t xml:space="preserve">安全</w:t>
      </w:r>
      <w:r>
        <w:rPr>
          <w:rFonts w:hint="eastAsia" w:ascii="宋体" w:hAnsi="宋体" w:eastAsia="方正仿宋_GBK" w:cs="仿宋_GB2312"/>
          <w:bCs w:val="0"/>
          <w:sz w:val="22"/>
          <w:szCs w:val="22"/>
          <w:highlight w:val="none"/>
        </w:rPr>
        <w:t xml:space="preserve">培训的时间</w:t>
      </w:r>
      <w:r>
        <w:rPr>
          <w:rFonts w:hint="eastAsia" w:ascii="宋体" w:hAnsi="宋体" w:eastAsia="方正仿宋_GBK" w:cs="仿宋_GB2312"/>
          <w:bCs w:val="0"/>
          <w:sz w:val="22"/>
          <w:szCs w:val="22"/>
          <w:highlight w:val="none"/>
          <w:lang w:eastAsia="zh-CN"/>
        </w:rPr>
        <w:t xml:space="preserve">不符合</w:t>
      </w:r>
      <w:r>
        <w:rPr>
          <w:rFonts w:hint="eastAsia" w:ascii="宋体" w:hAnsi="宋体" w:eastAsia="方正仿宋_GBK" w:cs="仿宋_GB2312"/>
          <w:bCs w:val="0"/>
          <w:sz w:val="22"/>
          <w:szCs w:val="22"/>
          <w:highlight w:val="none"/>
        </w:rPr>
        <w:t xml:space="preserve">规定的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_Toc29420165 \h </w:instrText>
      </w:r>
      <w:r>
        <w:rPr>
          <w:rFonts w:ascii="宋体" w:hAnsi="宋体" w:eastAsia="方正仿宋_GBK"/>
          <w:sz w:val="22"/>
          <w:szCs w:val="22"/>
        </w:rPr>
        <w:fldChar w:fldCharType="separate"/>
      </w:r>
      <w:r>
        <w:rPr>
          <w:rFonts w:ascii="宋体" w:hAnsi="宋体" w:eastAsia="方正仿宋_GBK"/>
          <w:sz w:val="22"/>
          <w:szCs w:val="22"/>
        </w:rPr>
        <w:t xml:space="preserve">37</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_Toc415207072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危险物品生产经营单位新招的危险工艺操作岗位人员，未经实习期满独立上岗作业的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_Toc415207072 \h </w:instrText>
      </w:r>
      <w:r>
        <w:rPr>
          <w:rFonts w:ascii="宋体" w:hAnsi="宋体" w:eastAsia="方正仿宋_GBK"/>
          <w:sz w:val="22"/>
          <w:szCs w:val="22"/>
        </w:rPr>
        <w:fldChar w:fldCharType="separate"/>
      </w:r>
      <w:r>
        <w:rPr>
          <w:rFonts w:ascii="宋体" w:hAnsi="宋体" w:eastAsia="方正仿宋_GBK"/>
          <w:sz w:val="22"/>
          <w:szCs w:val="22"/>
        </w:rPr>
        <w:t xml:space="preserve">38</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_Toc1906725455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生产经营单位</w:t>
      </w:r>
      <w:r>
        <w:rPr>
          <w:rFonts w:hint="eastAsia" w:ascii="宋体" w:hAnsi="宋体" w:eastAsia="方正仿宋_GBK" w:cs="仿宋_GB2312"/>
          <w:bCs w:val="0"/>
          <w:sz w:val="22"/>
          <w:szCs w:val="22"/>
          <w:highlight w:val="none"/>
          <w:lang w:eastAsia="zh-CN"/>
        </w:rPr>
        <w:t xml:space="preserve">出现法定情形，相关人员未按照规定</w:t>
      </w:r>
      <w:r>
        <w:rPr>
          <w:rFonts w:hint="eastAsia" w:ascii="宋体" w:hAnsi="宋体" w:eastAsia="方正仿宋_GBK" w:cs="仿宋_GB2312"/>
          <w:bCs w:val="0"/>
          <w:sz w:val="22"/>
          <w:szCs w:val="22"/>
          <w:highlight w:val="none"/>
        </w:rPr>
        <w:t xml:space="preserve">重新参加安全培训的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_Toc1906725455 \h </w:instrText>
      </w:r>
      <w:r>
        <w:rPr>
          <w:rFonts w:ascii="宋体" w:hAnsi="宋体" w:eastAsia="方正仿宋_GBK"/>
          <w:sz w:val="22"/>
          <w:szCs w:val="22"/>
        </w:rPr>
        <w:fldChar w:fldCharType="separate"/>
      </w:r>
      <w:r>
        <w:rPr>
          <w:rFonts w:ascii="宋体" w:hAnsi="宋体" w:eastAsia="方正仿宋_GBK"/>
          <w:sz w:val="22"/>
          <w:szCs w:val="22"/>
        </w:rPr>
        <w:t xml:space="preserve">39</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_Toc1161007465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安全培训机构不具备安全培训条件的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_Toc1161007465 \h </w:instrText>
      </w:r>
      <w:r>
        <w:rPr>
          <w:rFonts w:ascii="宋体" w:hAnsi="宋体" w:eastAsia="方正仿宋_GBK"/>
          <w:sz w:val="22"/>
          <w:szCs w:val="22"/>
        </w:rPr>
        <w:fldChar w:fldCharType="separate"/>
      </w:r>
      <w:r>
        <w:rPr>
          <w:rFonts w:ascii="宋体" w:hAnsi="宋体" w:eastAsia="方正仿宋_GBK"/>
          <w:sz w:val="22"/>
          <w:szCs w:val="22"/>
        </w:rPr>
        <w:t xml:space="preserve">39</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_Toc551824863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安全培训机构未按照统一的培训大纲组织教学培训的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_Toc551824863 \h </w:instrText>
      </w:r>
      <w:r>
        <w:rPr>
          <w:rFonts w:ascii="宋体" w:hAnsi="宋体" w:eastAsia="方正仿宋_GBK"/>
          <w:sz w:val="22"/>
          <w:szCs w:val="22"/>
        </w:rPr>
        <w:fldChar w:fldCharType="separate"/>
      </w:r>
      <w:r>
        <w:rPr>
          <w:rFonts w:ascii="宋体" w:hAnsi="宋体" w:eastAsia="方正仿宋_GBK"/>
          <w:sz w:val="22"/>
          <w:szCs w:val="22"/>
        </w:rPr>
        <w:t xml:space="preserve">40</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_Toc1422776308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安全培训机构未建立培训档案或者培训档案管理不规范的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_Toc1422776308 \h </w:instrText>
      </w:r>
      <w:r>
        <w:rPr>
          <w:rFonts w:ascii="宋体" w:hAnsi="宋体" w:eastAsia="方正仿宋_GBK"/>
          <w:sz w:val="22"/>
          <w:szCs w:val="22"/>
        </w:rPr>
        <w:fldChar w:fldCharType="separate"/>
      </w:r>
      <w:r>
        <w:rPr>
          <w:rFonts w:ascii="宋体" w:hAnsi="宋体" w:eastAsia="方正仿宋_GBK"/>
          <w:sz w:val="22"/>
          <w:szCs w:val="22"/>
        </w:rPr>
        <w:t xml:space="preserve">40</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_Toc639918665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安全培训机构采取不正当竞争手段，故意贬低、诋毁其他安全培训机构的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_Toc639918665 \h </w:instrText>
      </w:r>
      <w:r>
        <w:rPr>
          <w:rFonts w:ascii="宋体" w:hAnsi="宋体" w:eastAsia="方正仿宋_GBK"/>
          <w:sz w:val="22"/>
          <w:szCs w:val="22"/>
        </w:rPr>
        <w:fldChar w:fldCharType="separate"/>
      </w:r>
      <w:r>
        <w:rPr>
          <w:rFonts w:ascii="宋体" w:hAnsi="宋体" w:eastAsia="方正仿宋_GBK"/>
          <w:sz w:val="22"/>
          <w:szCs w:val="22"/>
        </w:rPr>
        <w:t xml:space="preserve">41</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_Toc1227910933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生产经营单位特种作业人员未按规定经专门的安全作业培训并取得相应资格，上岗作业的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_Toc1227910933 \h </w:instrText>
      </w:r>
      <w:r>
        <w:rPr>
          <w:rFonts w:ascii="宋体" w:hAnsi="宋体" w:eastAsia="方正仿宋_GBK"/>
          <w:sz w:val="22"/>
          <w:szCs w:val="22"/>
        </w:rPr>
        <w:fldChar w:fldCharType="separate"/>
      </w:r>
      <w:r>
        <w:rPr>
          <w:rFonts w:ascii="宋体" w:hAnsi="宋体" w:eastAsia="方正仿宋_GBK"/>
          <w:sz w:val="22"/>
          <w:szCs w:val="22"/>
        </w:rPr>
        <w:t xml:space="preserve">41</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_Toc1236989334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生产经营单位非法印制、伪造、倒卖特种作业操作证，或者使用非法印制、伪造、倒卖的特种作业操作证的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_Toc1236989334 \h </w:instrText>
      </w:r>
      <w:r>
        <w:rPr>
          <w:rFonts w:ascii="宋体" w:hAnsi="宋体" w:eastAsia="方正仿宋_GBK"/>
          <w:sz w:val="22"/>
          <w:szCs w:val="22"/>
        </w:rPr>
        <w:fldChar w:fldCharType="separate"/>
      </w:r>
      <w:r>
        <w:rPr>
          <w:rFonts w:ascii="宋体" w:hAnsi="宋体" w:eastAsia="方正仿宋_GBK"/>
          <w:sz w:val="22"/>
          <w:szCs w:val="22"/>
        </w:rPr>
        <w:t xml:space="preserve">42</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_Toc232593098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生产经营单位未按照规定对金属冶炼建设项目或者用于生产、储存、装卸危险物品的建设项目进行安全评价的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_Toc232593098 \h </w:instrText>
      </w:r>
      <w:r>
        <w:rPr>
          <w:rFonts w:ascii="宋体" w:hAnsi="宋体" w:eastAsia="方正仿宋_GBK"/>
          <w:sz w:val="22"/>
          <w:szCs w:val="22"/>
        </w:rPr>
        <w:fldChar w:fldCharType="separate"/>
      </w:r>
      <w:r>
        <w:rPr>
          <w:rFonts w:ascii="宋体" w:hAnsi="宋体" w:eastAsia="方正仿宋_GBK"/>
          <w:sz w:val="22"/>
          <w:szCs w:val="22"/>
        </w:rPr>
        <w:t xml:space="preserve">43</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_Toc1953951924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金属冶炼建设项目或者用于生产、储存、装卸危险物品的建设项目没有安全设施设计或者安全设施设计未按照规定报经有关部门审查同意的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_Toc1953951924 \h </w:instrText>
      </w:r>
      <w:r>
        <w:rPr>
          <w:rFonts w:ascii="宋体" w:hAnsi="宋体" w:eastAsia="方正仿宋_GBK"/>
          <w:sz w:val="22"/>
          <w:szCs w:val="22"/>
        </w:rPr>
        <w:fldChar w:fldCharType="separate"/>
      </w:r>
      <w:r>
        <w:rPr>
          <w:rFonts w:ascii="宋体" w:hAnsi="宋体" w:eastAsia="方正仿宋_GBK"/>
          <w:sz w:val="22"/>
          <w:szCs w:val="22"/>
        </w:rPr>
        <w:t xml:space="preserve">44</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_Toc727487991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金属冶炼建设项目或者用于生产、储存、装卸危险物品的建设项目的施工单位未按照批准的安全设施设计施工的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_Toc727487991 \h </w:instrText>
      </w:r>
      <w:r>
        <w:rPr>
          <w:rFonts w:ascii="宋体" w:hAnsi="宋体" w:eastAsia="方正仿宋_GBK"/>
          <w:sz w:val="22"/>
          <w:szCs w:val="22"/>
        </w:rPr>
        <w:fldChar w:fldCharType="separate"/>
      </w:r>
      <w:r>
        <w:rPr>
          <w:rFonts w:ascii="宋体" w:hAnsi="宋体" w:eastAsia="方正仿宋_GBK"/>
          <w:sz w:val="22"/>
          <w:szCs w:val="22"/>
        </w:rPr>
        <w:t xml:space="preserve">45</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_Toc1365754225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金属冶炼建设项目或者用于生产、储存、装卸危险物品的建设项目竣工投入生产或者使用前，安全设施未经验收合格的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_Toc1365754225 \h </w:instrText>
      </w:r>
      <w:r>
        <w:rPr>
          <w:rFonts w:ascii="宋体" w:hAnsi="宋体" w:eastAsia="方正仿宋_GBK"/>
          <w:sz w:val="22"/>
          <w:szCs w:val="22"/>
        </w:rPr>
        <w:fldChar w:fldCharType="separate"/>
      </w:r>
      <w:r>
        <w:rPr>
          <w:rFonts w:ascii="宋体" w:hAnsi="宋体" w:eastAsia="方正仿宋_GBK"/>
          <w:sz w:val="22"/>
          <w:szCs w:val="22"/>
        </w:rPr>
        <w:t xml:space="preserve">47</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_Toc1866430158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eastAsia="zh-CN"/>
        </w:rPr>
        <w:t xml:space="preserve">使用危险化学品从事生产并且使用量达到规定数量的化工建设项目以及法律、行政法规和国务院规定其他</w:t>
      </w:r>
      <w:r>
        <w:rPr>
          <w:rFonts w:hint="eastAsia" w:ascii="宋体" w:hAnsi="宋体" w:eastAsia="方正仿宋_GBK" w:cs="仿宋_GB2312"/>
          <w:bCs w:val="0"/>
          <w:sz w:val="22"/>
          <w:szCs w:val="22"/>
          <w:highlight w:val="none"/>
        </w:rPr>
        <w:t xml:space="preserve">建设项目</w:t>
      </w:r>
      <w:r>
        <w:rPr>
          <w:rFonts w:hint="eastAsia" w:ascii="宋体" w:hAnsi="宋体" w:eastAsia="方正仿宋_GBK" w:cs="仿宋_GB2312"/>
          <w:bCs w:val="0"/>
          <w:sz w:val="22"/>
          <w:szCs w:val="22"/>
          <w:highlight w:val="none"/>
          <w:lang w:eastAsia="zh-CN"/>
        </w:rPr>
        <w:t xml:space="preserve">，</w:t>
      </w:r>
      <w:r>
        <w:rPr>
          <w:rFonts w:hint="eastAsia" w:ascii="宋体" w:hAnsi="宋体" w:eastAsia="方正仿宋_GBK" w:cs="仿宋_GB2312"/>
          <w:bCs w:val="0"/>
          <w:sz w:val="22"/>
          <w:szCs w:val="22"/>
          <w:highlight w:val="none"/>
        </w:rPr>
        <w:t xml:space="preserve">没有安全设施设计的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_Toc1866430158 \h </w:instrText>
      </w:r>
      <w:r>
        <w:rPr>
          <w:rFonts w:ascii="宋体" w:hAnsi="宋体" w:eastAsia="方正仿宋_GBK"/>
          <w:sz w:val="22"/>
          <w:szCs w:val="22"/>
        </w:rPr>
        <w:fldChar w:fldCharType="separate"/>
      </w:r>
      <w:r>
        <w:rPr>
          <w:rFonts w:ascii="宋体" w:hAnsi="宋体" w:eastAsia="方正仿宋_GBK"/>
          <w:sz w:val="22"/>
          <w:szCs w:val="22"/>
        </w:rPr>
        <w:t xml:space="preserve">48</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_Toc1806457615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eastAsia="zh-CN"/>
        </w:rPr>
        <w:t xml:space="preserve">使用危险化学品从事生产并且使用量达到规定数量的化工建设项目以及法律、行政法规和国务院规定其他</w:t>
      </w:r>
      <w:r>
        <w:rPr>
          <w:rFonts w:hint="eastAsia" w:ascii="宋体" w:hAnsi="宋体" w:eastAsia="方正仿宋_GBK" w:cs="仿宋_GB2312"/>
          <w:bCs w:val="0"/>
          <w:sz w:val="22"/>
          <w:szCs w:val="22"/>
          <w:highlight w:val="none"/>
        </w:rPr>
        <w:t xml:space="preserve">建设项目</w:t>
      </w:r>
      <w:r>
        <w:rPr>
          <w:rFonts w:hint="eastAsia" w:ascii="宋体" w:hAnsi="宋体" w:eastAsia="方正仿宋_GBK" w:cs="仿宋_GB2312"/>
          <w:bCs w:val="0"/>
          <w:sz w:val="22"/>
          <w:szCs w:val="22"/>
          <w:highlight w:val="none"/>
          <w:lang w:eastAsia="zh-CN"/>
        </w:rPr>
        <w:t xml:space="preserve">，</w:t>
      </w:r>
      <w:r>
        <w:rPr>
          <w:rFonts w:hint="eastAsia" w:ascii="宋体" w:hAnsi="宋体" w:eastAsia="方正仿宋_GBK" w:cs="仿宋_GB2312"/>
          <w:bCs w:val="0"/>
          <w:sz w:val="22"/>
          <w:szCs w:val="22"/>
          <w:highlight w:val="none"/>
        </w:rPr>
        <w:t xml:space="preserve">安全设施设计</w:t>
      </w:r>
      <w:r>
        <w:rPr>
          <w:rFonts w:hint="eastAsia" w:ascii="宋体" w:hAnsi="宋体" w:eastAsia="方正仿宋_GBK" w:cs="仿宋_GB2312"/>
          <w:bCs w:val="0"/>
          <w:sz w:val="22"/>
          <w:szCs w:val="22"/>
          <w:highlight w:val="none"/>
          <w:shd w:val="clear" w:color="auto" w:fill="ffffff"/>
        </w:rPr>
        <w:t xml:space="preserve">未</w:t>
      </w:r>
      <w:r>
        <w:rPr>
          <w:rFonts w:hint="eastAsia" w:ascii="宋体" w:hAnsi="宋体" w:eastAsia="方正仿宋_GBK" w:cs="仿宋_GB2312"/>
          <w:bCs w:val="0"/>
          <w:sz w:val="22"/>
          <w:szCs w:val="22"/>
          <w:highlight w:val="none"/>
        </w:rPr>
        <w:t xml:space="preserve">组织审查，并形成书面审查报告的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_Toc1806457615 \h </w:instrText>
      </w:r>
      <w:r>
        <w:rPr>
          <w:rFonts w:ascii="宋体" w:hAnsi="宋体" w:eastAsia="方正仿宋_GBK"/>
          <w:sz w:val="22"/>
          <w:szCs w:val="22"/>
        </w:rPr>
        <w:fldChar w:fldCharType="separate"/>
      </w:r>
      <w:r>
        <w:rPr>
          <w:rFonts w:ascii="宋体" w:hAnsi="宋体" w:eastAsia="方正仿宋_GBK"/>
          <w:sz w:val="22"/>
          <w:szCs w:val="22"/>
        </w:rPr>
        <w:t xml:space="preserve">48</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_Toc1866197665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eastAsia="zh-CN"/>
        </w:rPr>
        <w:t xml:space="preserve">使用危险化学品从事生产并且使用量达到规定数量的化工建设项目以及法律、行政法规和国务院规定其他</w:t>
      </w:r>
      <w:r>
        <w:rPr>
          <w:rFonts w:hint="eastAsia" w:ascii="宋体" w:hAnsi="宋体" w:eastAsia="方正仿宋_GBK" w:cs="仿宋_GB2312"/>
          <w:bCs w:val="0"/>
          <w:sz w:val="22"/>
          <w:szCs w:val="22"/>
          <w:highlight w:val="none"/>
        </w:rPr>
        <w:t xml:space="preserve">建设项目</w:t>
      </w:r>
      <w:r>
        <w:rPr>
          <w:rFonts w:hint="eastAsia" w:ascii="宋体" w:hAnsi="宋体" w:eastAsia="方正仿宋_GBK" w:cs="仿宋_GB2312"/>
          <w:bCs w:val="0"/>
          <w:sz w:val="22"/>
          <w:szCs w:val="22"/>
          <w:highlight w:val="none"/>
          <w:lang w:eastAsia="zh-CN"/>
        </w:rPr>
        <w:t xml:space="preserve">，</w:t>
      </w:r>
      <w:r>
        <w:rPr>
          <w:rFonts w:hint="eastAsia" w:ascii="宋体" w:hAnsi="宋体" w:eastAsia="方正仿宋_GBK" w:cs="仿宋_GB2312"/>
          <w:bCs w:val="0"/>
          <w:sz w:val="22"/>
          <w:szCs w:val="22"/>
          <w:highlight w:val="none"/>
        </w:rPr>
        <w:t xml:space="preserve">施工单位未按照安全设施设计施工的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_Toc1866197665 \h </w:instrText>
      </w:r>
      <w:r>
        <w:rPr>
          <w:rFonts w:ascii="宋体" w:hAnsi="宋体" w:eastAsia="方正仿宋_GBK"/>
          <w:sz w:val="22"/>
          <w:szCs w:val="22"/>
        </w:rPr>
        <w:fldChar w:fldCharType="separate"/>
      </w:r>
      <w:r>
        <w:rPr>
          <w:rFonts w:ascii="宋体" w:hAnsi="宋体" w:eastAsia="方正仿宋_GBK"/>
          <w:sz w:val="22"/>
          <w:szCs w:val="22"/>
        </w:rPr>
        <w:t xml:space="preserve">49</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_Toc1258655906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eastAsia="zh-CN"/>
        </w:rPr>
        <w:t xml:space="preserve">使用危险化学品从事生产并且使用量达到规定数量的化工建设项目以及法律、行政法规和国务院规定其他</w:t>
      </w:r>
      <w:r>
        <w:rPr>
          <w:rFonts w:hint="eastAsia" w:ascii="宋体" w:hAnsi="宋体" w:eastAsia="方正仿宋_GBK" w:cs="仿宋_GB2312"/>
          <w:bCs w:val="0"/>
          <w:sz w:val="22"/>
          <w:szCs w:val="22"/>
          <w:highlight w:val="none"/>
        </w:rPr>
        <w:t xml:space="preserve">建设项目</w:t>
      </w:r>
      <w:r>
        <w:rPr>
          <w:rFonts w:hint="eastAsia" w:ascii="宋体" w:hAnsi="宋体" w:eastAsia="方正仿宋_GBK" w:cs="仿宋_GB2312"/>
          <w:bCs w:val="0"/>
          <w:sz w:val="22"/>
          <w:szCs w:val="22"/>
          <w:highlight w:val="none"/>
          <w:lang w:eastAsia="zh-CN"/>
        </w:rPr>
        <w:t xml:space="preserve">，</w:t>
      </w:r>
      <w:r>
        <w:rPr>
          <w:rFonts w:hint="eastAsia" w:ascii="宋体" w:hAnsi="宋体" w:eastAsia="方正仿宋_GBK" w:cs="仿宋_GB2312"/>
          <w:bCs w:val="0"/>
          <w:sz w:val="22"/>
          <w:szCs w:val="22"/>
          <w:highlight w:val="none"/>
        </w:rPr>
        <w:t xml:space="preserve">投入生产或者使用前，安全设施未经竣工验收合格，并形成书面报告的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_Toc1258655906 \h </w:instrText>
      </w:r>
      <w:r>
        <w:rPr>
          <w:rFonts w:ascii="宋体" w:hAnsi="宋体" w:eastAsia="方正仿宋_GBK"/>
          <w:sz w:val="22"/>
          <w:szCs w:val="22"/>
        </w:rPr>
        <w:fldChar w:fldCharType="separate"/>
      </w:r>
      <w:r>
        <w:rPr>
          <w:rFonts w:ascii="宋体" w:hAnsi="宋体" w:eastAsia="方正仿宋_GBK"/>
          <w:sz w:val="22"/>
          <w:szCs w:val="22"/>
        </w:rPr>
        <w:t xml:space="preserve">49</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_Toc1549001943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已经批准的建设项目安全设施设计发生重大变更，生产经营单位未报原批准部门审查同意擅自开工建设的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_Toc1549001943 \h </w:instrText>
      </w:r>
      <w:r>
        <w:rPr>
          <w:rFonts w:ascii="宋体" w:hAnsi="宋体" w:eastAsia="方正仿宋_GBK"/>
          <w:sz w:val="22"/>
          <w:szCs w:val="22"/>
        </w:rPr>
        <w:fldChar w:fldCharType="separate"/>
      </w:r>
      <w:r>
        <w:rPr>
          <w:rFonts w:ascii="宋体" w:hAnsi="宋体" w:eastAsia="方正仿宋_GBK"/>
          <w:sz w:val="22"/>
          <w:szCs w:val="22"/>
        </w:rPr>
        <w:t xml:space="preserve">50</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_Toc1084023144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生产经营单位未在有较大危险因素的生产经营场所和有关设施、设备上设置明显的安全警示标志的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_Toc1084023144 \h </w:instrText>
      </w:r>
      <w:r>
        <w:rPr>
          <w:rFonts w:ascii="宋体" w:hAnsi="宋体" w:eastAsia="方正仿宋_GBK"/>
          <w:sz w:val="22"/>
          <w:szCs w:val="22"/>
        </w:rPr>
        <w:fldChar w:fldCharType="separate"/>
      </w:r>
      <w:r>
        <w:rPr>
          <w:rFonts w:ascii="宋体" w:hAnsi="宋体" w:eastAsia="方正仿宋_GBK"/>
          <w:sz w:val="22"/>
          <w:szCs w:val="22"/>
        </w:rPr>
        <w:t xml:space="preserve">50</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_Toc598015905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生产经营单位安全设备的安装、使用、检测、改造和报废不符合国家标准或者行业标准的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_Toc598015905 \h </w:instrText>
      </w:r>
      <w:r>
        <w:rPr>
          <w:rFonts w:ascii="宋体" w:hAnsi="宋体" w:eastAsia="方正仿宋_GBK"/>
          <w:sz w:val="22"/>
          <w:szCs w:val="22"/>
        </w:rPr>
        <w:fldChar w:fldCharType="separate"/>
      </w:r>
      <w:r>
        <w:rPr>
          <w:rFonts w:ascii="宋体" w:hAnsi="宋体" w:eastAsia="方正仿宋_GBK"/>
          <w:sz w:val="22"/>
          <w:szCs w:val="22"/>
        </w:rPr>
        <w:t xml:space="preserve">53</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_Toc2064415690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生产经营单位未对安全设备进行经常性维护、保养和定期检测的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_Toc2064415690 \h </w:instrText>
      </w:r>
      <w:r>
        <w:rPr>
          <w:rFonts w:ascii="宋体" w:hAnsi="宋体" w:eastAsia="方正仿宋_GBK"/>
          <w:sz w:val="22"/>
          <w:szCs w:val="22"/>
        </w:rPr>
        <w:fldChar w:fldCharType="separate"/>
      </w:r>
      <w:r>
        <w:rPr>
          <w:rFonts w:ascii="宋体" w:hAnsi="宋体" w:eastAsia="方正仿宋_GBK"/>
          <w:sz w:val="22"/>
          <w:szCs w:val="22"/>
        </w:rPr>
        <w:t xml:space="preserve">55</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_Toc632543147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生产经营单位关闭、破坏直接关系生产安全的监控、报警、防护、救生设备、设施，或者篡改、隐瞒、销毁其相关数据、信息的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_Toc632543147 \h </w:instrText>
      </w:r>
      <w:r>
        <w:rPr>
          <w:rFonts w:ascii="宋体" w:hAnsi="宋体" w:eastAsia="方正仿宋_GBK"/>
          <w:sz w:val="22"/>
          <w:szCs w:val="22"/>
        </w:rPr>
        <w:fldChar w:fldCharType="separate"/>
      </w:r>
      <w:r>
        <w:rPr>
          <w:rFonts w:ascii="宋体" w:hAnsi="宋体" w:eastAsia="方正仿宋_GBK"/>
          <w:sz w:val="22"/>
          <w:szCs w:val="22"/>
        </w:rPr>
        <w:t xml:space="preserve">57</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_Toc1413921793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危险物品的容器、运输工具，以及涉及人身安全、危险性较大的海洋石油开采特种设备和矿山井下特种设备未经具有专业资质的机构检测、检验合格，取得安全使用证或者安全标志，投入使用的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_Toc1413921793 \h </w:instrText>
      </w:r>
      <w:r>
        <w:rPr>
          <w:rFonts w:ascii="宋体" w:hAnsi="宋体" w:eastAsia="方正仿宋_GBK"/>
          <w:sz w:val="22"/>
          <w:szCs w:val="22"/>
        </w:rPr>
        <w:fldChar w:fldCharType="separate"/>
      </w:r>
      <w:r>
        <w:rPr>
          <w:rFonts w:ascii="宋体" w:hAnsi="宋体" w:eastAsia="方正仿宋_GBK"/>
          <w:sz w:val="22"/>
          <w:szCs w:val="22"/>
        </w:rPr>
        <w:t xml:space="preserve">59</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_Toc542145788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生产经营单位使用应当淘汰的危及生产安全的工艺、设备的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_Toc542145788 \h </w:instrText>
      </w:r>
      <w:r>
        <w:rPr>
          <w:rFonts w:ascii="宋体" w:hAnsi="宋体" w:eastAsia="方正仿宋_GBK"/>
          <w:sz w:val="22"/>
          <w:szCs w:val="22"/>
        </w:rPr>
        <w:fldChar w:fldCharType="separate"/>
      </w:r>
      <w:r>
        <w:rPr>
          <w:rFonts w:ascii="宋体" w:hAnsi="宋体" w:eastAsia="方正仿宋_GBK"/>
          <w:sz w:val="22"/>
          <w:szCs w:val="22"/>
        </w:rPr>
        <w:t xml:space="preserve">60</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_Toc571674089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生产经营单位对重大危险源未登记建档，未进行定期检测、评估、监控，未制定应急预案，或者未告知应急措施的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_Toc571674089 \h </w:instrText>
      </w:r>
      <w:r>
        <w:rPr>
          <w:rFonts w:ascii="宋体" w:hAnsi="宋体" w:eastAsia="方正仿宋_GBK"/>
          <w:sz w:val="22"/>
          <w:szCs w:val="22"/>
        </w:rPr>
        <w:fldChar w:fldCharType="separate"/>
      </w:r>
      <w:r>
        <w:rPr>
          <w:rFonts w:ascii="宋体" w:hAnsi="宋体" w:eastAsia="方正仿宋_GBK"/>
          <w:sz w:val="22"/>
          <w:szCs w:val="22"/>
        </w:rPr>
        <w:t xml:space="preserve">60</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_Toc1969023953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生产经营单位未建立安全风险分级管控制度或者未按照安全风险分级采取相应管控措施的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_Toc1969023953 \h </w:instrText>
      </w:r>
      <w:r>
        <w:rPr>
          <w:rFonts w:ascii="宋体" w:hAnsi="宋体" w:eastAsia="方正仿宋_GBK"/>
          <w:sz w:val="22"/>
          <w:szCs w:val="22"/>
        </w:rPr>
        <w:fldChar w:fldCharType="separate"/>
      </w:r>
      <w:r>
        <w:rPr>
          <w:rFonts w:ascii="宋体" w:hAnsi="宋体" w:eastAsia="方正仿宋_GBK"/>
          <w:sz w:val="22"/>
          <w:szCs w:val="22"/>
        </w:rPr>
        <w:t xml:space="preserve">62</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_Toc64213920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生产经营单位未建立事故隐患排查治理制度，或者重大事故隐患排查治理情况未按照规定报告的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_Toc64213920 \h </w:instrText>
      </w:r>
      <w:r>
        <w:rPr>
          <w:rFonts w:ascii="宋体" w:hAnsi="宋体" w:eastAsia="方正仿宋_GBK"/>
          <w:sz w:val="22"/>
          <w:szCs w:val="22"/>
        </w:rPr>
        <w:fldChar w:fldCharType="separate"/>
      </w:r>
      <w:r>
        <w:rPr>
          <w:rFonts w:ascii="宋体" w:hAnsi="宋体" w:eastAsia="方正仿宋_GBK"/>
          <w:sz w:val="22"/>
          <w:szCs w:val="22"/>
        </w:rPr>
        <w:t xml:space="preserve">63</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_Toc1384966357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shd w:val="clear" w:color="auto" w:fill="ffffff"/>
          <w:lang w:val="en-US" w:eastAsia="zh-CN" w:bidi="ar-SA"/>
        </w:rPr>
        <w:t xml:space="preserve">生产经营单位未采取措施消除事故隐患的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_Toc1384966357 \h </w:instrText>
      </w:r>
      <w:r>
        <w:rPr>
          <w:rFonts w:ascii="宋体" w:hAnsi="宋体" w:eastAsia="方正仿宋_GBK"/>
          <w:sz w:val="22"/>
          <w:szCs w:val="22"/>
        </w:rPr>
        <w:fldChar w:fldCharType="separate"/>
      </w:r>
      <w:r>
        <w:rPr>
          <w:rFonts w:ascii="宋体" w:hAnsi="宋体" w:eastAsia="方正仿宋_GBK"/>
          <w:sz w:val="22"/>
          <w:szCs w:val="22"/>
        </w:rPr>
        <w:t xml:space="preserve">64</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_Toc444279752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生产经营单位未将事故隐患排查治理情况如实记录或者未向从业人员通报的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_Toc444279752 \h </w:instrText>
      </w:r>
      <w:r>
        <w:rPr>
          <w:rFonts w:ascii="宋体" w:hAnsi="宋体" w:eastAsia="方正仿宋_GBK"/>
          <w:sz w:val="22"/>
          <w:szCs w:val="22"/>
        </w:rPr>
        <w:fldChar w:fldCharType="separate"/>
      </w:r>
      <w:r>
        <w:rPr>
          <w:rFonts w:ascii="宋体" w:hAnsi="宋体" w:eastAsia="方正仿宋_GBK"/>
          <w:sz w:val="22"/>
          <w:szCs w:val="22"/>
        </w:rPr>
        <w:t xml:space="preserve">65</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_Toc575887225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生产经营单位未按规定上报事故隐患排查治理统计分析表的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_Toc575887225 \h </w:instrText>
      </w:r>
      <w:r>
        <w:rPr>
          <w:rFonts w:ascii="宋体" w:hAnsi="宋体" w:eastAsia="方正仿宋_GBK"/>
          <w:sz w:val="22"/>
          <w:szCs w:val="22"/>
        </w:rPr>
        <w:fldChar w:fldCharType="separate"/>
      </w:r>
      <w:r>
        <w:rPr>
          <w:rFonts w:ascii="宋体" w:hAnsi="宋体" w:eastAsia="方正仿宋_GBK"/>
          <w:sz w:val="22"/>
          <w:szCs w:val="22"/>
        </w:rPr>
        <w:t xml:space="preserve">66</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_Toc1779337483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生产经营单位未制定</w:t>
      </w:r>
      <w:r>
        <w:rPr>
          <w:rFonts w:hint="eastAsia" w:ascii="宋体" w:hAnsi="宋体" w:eastAsia="方正仿宋_GBK" w:cs="仿宋_GB2312"/>
          <w:bCs w:val="0"/>
          <w:sz w:val="22"/>
          <w:szCs w:val="22"/>
          <w:highlight w:val="none"/>
          <w:lang w:eastAsia="zh-CN"/>
        </w:rPr>
        <w:t xml:space="preserve">重大</w:t>
      </w:r>
      <w:r>
        <w:rPr>
          <w:rFonts w:hint="eastAsia" w:ascii="宋体" w:hAnsi="宋体" w:eastAsia="方正仿宋_GBK" w:cs="仿宋_GB2312"/>
          <w:bCs w:val="0"/>
          <w:sz w:val="22"/>
          <w:szCs w:val="22"/>
          <w:highlight w:val="none"/>
        </w:rPr>
        <w:t xml:space="preserve">事故隐患治理方案的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_Toc1779337483 \h </w:instrText>
      </w:r>
      <w:r>
        <w:rPr>
          <w:rFonts w:ascii="宋体" w:hAnsi="宋体" w:eastAsia="方正仿宋_GBK"/>
          <w:sz w:val="22"/>
          <w:szCs w:val="22"/>
        </w:rPr>
        <w:fldChar w:fldCharType="separate"/>
      </w:r>
      <w:r>
        <w:rPr>
          <w:rFonts w:ascii="宋体" w:hAnsi="宋体" w:eastAsia="方正仿宋_GBK"/>
          <w:sz w:val="22"/>
          <w:szCs w:val="22"/>
        </w:rPr>
        <w:t xml:space="preserve">67</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_Toc473699917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生产经营单位未对事故隐患进行排查治理擅自生产经营的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_Toc473699917 \h </w:instrText>
      </w:r>
      <w:r>
        <w:rPr>
          <w:rFonts w:ascii="宋体" w:hAnsi="宋体" w:eastAsia="方正仿宋_GBK"/>
          <w:sz w:val="22"/>
          <w:szCs w:val="22"/>
        </w:rPr>
        <w:fldChar w:fldCharType="separate"/>
      </w:r>
      <w:r>
        <w:rPr>
          <w:rFonts w:ascii="宋体" w:hAnsi="宋体" w:eastAsia="方正仿宋_GBK"/>
          <w:sz w:val="22"/>
          <w:szCs w:val="22"/>
        </w:rPr>
        <w:t xml:space="preserve">67</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_Toc991094297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生产经营单位整改不合格或者未经审查同意擅自恢复生产经营的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_Toc991094297 \h </w:instrText>
      </w:r>
      <w:r>
        <w:rPr>
          <w:rFonts w:ascii="宋体" w:hAnsi="宋体" w:eastAsia="方正仿宋_GBK"/>
          <w:sz w:val="22"/>
          <w:szCs w:val="22"/>
        </w:rPr>
        <w:fldChar w:fldCharType="separate"/>
      </w:r>
      <w:r>
        <w:rPr>
          <w:rFonts w:ascii="宋体" w:hAnsi="宋体" w:eastAsia="方正仿宋_GBK"/>
          <w:sz w:val="22"/>
          <w:szCs w:val="22"/>
        </w:rPr>
        <w:t xml:space="preserve">68</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_Toc1538579291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生产经营单位的生产、经营、储存、使用危险物品的车间、商店、仓库与员工宿舍在同一座建筑内，或者与员工宿舍的距离不符合安全要求的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_Toc1538579291 \h </w:instrText>
      </w:r>
      <w:r>
        <w:rPr>
          <w:rFonts w:ascii="宋体" w:hAnsi="宋体" w:eastAsia="方正仿宋_GBK"/>
          <w:sz w:val="22"/>
          <w:szCs w:val="22"/>
        </w:rPr>
        <w:fldChar w:fldCharType="separate"/>
      </w:r>
      <w:r>
        <w:rPr>
          <w:rFonts w:ascii="宋体" w:hAnsi="宋体" w:eastAsia="方正仿宋_GBK"/>
          <w:sz w:val="22"/>
          <w:szCs w:val="22"/>
        </w:rPr>
        <w:t xml:space="preserve">68</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_Toc1634707383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生产经营单位的生产经营场所和员工宿舍未设有符合紧急疏散需要、标志明显、保持畅通的出口、疏散通道，或者占用、锁闭、封堵生产经营场所或者员工宿舍出口、疏散通道的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_Toc1634707383 \h </w:instrText>
      </w:r>
      <w:r>
        <w:rPr>
          <w:rFonts w:ascii="宋体" w:hAnsi="宋体" w:eastAsia="方正仿宋_GBK"/>
          <w:sz w:val="22"/>
          <w:szCs w:val="22"/>
        </w:rPr>
        <w:fldChar w:fldCharType="separate"/>
      </w:r>
      <w:r>
        <w:rPr>
          <w:rFonts w:ascii="宋体" w:hAnsi="宋体" w:eastAsia="方正仿宋_GBK"/>
          <w:sz w:val="22"/>
          <w:szCs w:val="22"/>
        </w:rPr>
        <w:t xml:space="preserve">69</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_Toc1542919160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生产经营单位进行爆破、吊装、动火、临时用电以及国务院应急管理部门会同国务院有关部门规定的其他危险作业，未安排专门人员进行现场安全管理的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_Toc1542919160 \h </w:instrText>
      </w:r>
      <w:r>
        <w:rPr>
          <w:rFonts w:ascii="宋体" w:hAnsi="宋体" w:eastAsia="方正仿宋_GBK"/>
          <w:sz w:val="22"/>
          <w:szCs w:val="22"/>
        </w:rPr>
        <w:fldChar w:fldCharType="separate"/>
      </w:r>
      <w:r>
        <w:rPr>
          <w:rFonts w:ascii="宋体" w:hAnsi="宋体" w:eastAsia="方正仿宋_GBK"/>
          <w:sz w:val="22"/>
          <w:szCs w:val="22"/>
        </w:rPr>
        <w:t xml:space="preserve">70</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_Toc813871951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生产经营单位未为从业人员提供符合国家标准或者行业标准的劳动防护用品的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_Toc813871951 \h </w:instrText>
      </w:r>
      <w:r>
        <w:rPr>
          <w:rFonts w:ascii="宋体" w:hAnsi="宋体" w:eastAsia="方正仿宋_GBK"/>
          <w:sz w:val="22"/>
          <w:szCs w:val="22"/>
        </w:rPr>
        <w:fldChar w:fldCharType="separate"/>
      </w:r>
      <w:r>
        <w:rPr>
          <w:rFonts w:ascii="宋体" w:hAnsi="宋体" w:eastAsia="方正仿宋_GBK"/>
          <w:sz w:val="22"/>
          <w:szCs w:val="22"/>
        </w:rPr>
        <w:t xml:space="preserve">71</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_Toc127142400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两个以上生产经营单位在同一作业区域内进行可能危及对方安全生产的生产经营活动，未签订安全生产管理协议或者未指定专职安全生产管理人员进行安全检查与协调的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_Toc127142400 \h </w:instrText>
      </w:r>
      <w:r>
        <w:rPr>
          <w:rFonts w:ascii="宋体" w:hAnsi="宋体" w:eastAsia="方正仿宋_GBK"/>
          <w:sz w:val="22"/>
          <w:szCs w:val="22"/>
        </w:rPr>
        <w:fldChar w:fldCharType="separate"/>
      </w:r>
      <w:r>
        <w:rPr>
          <w:rFonts w:ascii="宋体" w:hAnsi="宋体" w:eastAsia="方正仿宋_GBK"/>
          <w:sz w:val="22"/>
          <w:szCs w:val="22"/>
        </w:rPr>
        <w:t xml:space="preserve">73</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_Toc623346445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生产经营单位将生产经营项目、场所、设备发包或者出租给不具备安全生产条件或者相应资质的单位或者个人的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_Toc623346445 \h </w:instrText>
      </w:r>
      <w:r>
        <w:rPr>
          <w:rFonts w:ascii="宋体" w:hAnsi="宋体" w:eastAsia="方正仿宋_GBK"/>
          <w:sz w:val="22"/>
          <w:szCs w:val="22"/>
        </w:rPr>
        <w:fldChar w:fldCharType="separate"/>
      </w:r>
      <w:r>
        <w:rPr>
          <w:rFonts w:ascii="宋体" w:hAnsi="宋体" w:eastAsia="方正仿宋_GBK"/>
          <w:sz w:val="22"/>
          <w:szCs w:val="22"/>
        </w:rPr>
        <w:t xml:space="preserve">74</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_Toc2050861285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生产经营单位未与承包单位、承租单位签订专门的安全生产管理协议或者未在承包合同、租赁合同中明确各自的安全生产管理职责，或者未对承包单位、承租单位的安全生产统一协调、管理的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_Toc2050861285 \h </w:instrText>
      </w:r>
      <w:r>
        <w:rPr>
          <w:rFonts w:ascii="宋体" w:hAnsi="宋体" w:eastAsia="方正仿宋_GBK"/>
          <w:sz w:val="22"/>
          <w:szCs w:val="22"/>
        </w:rPr>
        <w:fldChar w:fldCharType="separate"/>
      </w:r>
      <w:r>
        <w:rPr>
          <w:rFonts w:ascii="宋体" w:hAnsi="宋体" w:eastAsia="方正仿宋_GBK"/>
          <w:sz w:val="22"/>
          <w:szCs w:val="22"/>
        </w:rPr>
        <w:t xml:space="preserve">74</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_Toc359735498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高危行业、领域的生产经营单位未按照国家规定投保安全生产责任保险的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_Toc359735498 \h </w:instrText>
      </w:r>
      <w:r>
        <w:rPr>
          <w:rFonts w:ascii="宋体" w:hAnsi="宋体" w:eastAsia="方正仿宋_GBK"/>
          <w:sz w:val="22"/>
          <w:szCs w:val="22"/>
        </w:rPr>
        <w:fldChar w:fldCharType="separate"/>
      </w:r>
      <w:r>
        <w:rPr>
          <w:rFonts w:ascii="宋体" w:hAnsi="宋体" w:eastAsia="方正仿宋_GBK"/>
          <w:sz w:val="22"/>
          <w:szCs w:val="22"/>
        </w:rPr>
        <w:t xml:space="preserve">75</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_Toc429814721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生产经营单位与从业人员订立协议，免除或者减轻其对从业人员因生产安全事故伤亡依法应承担的责任的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_Toc429814721 \h </w:instrText>
      </w:r>
      <w:r>
        <w:rPr>
          <w:rFonts w:ascii="宋体" w:hAnsi="宋体" w:eastAsia="方正仿宋_GBK"/>
          <w:sz w:val="22"/>
          <w:szCs w:val="22"/>
        </w:rPr>
        <w:fldChar w:fldCharType="separate"/>
      </w:r>
      <w:r>
        <w:rPr>
          <w:rFonts w:ascii="宋体" w:hAnsi="宋体" w:eastAsia="方正仿宋_GBK"/>
          <w:sz w:val="22"/>
          <w:szCs w:val="22"/>
        </w:rPr>
        <w:t xml:space="preserve">76</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_Toc630865628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未经注册擅自以注册安全工程师名义执业的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_Toc630865628 \h </w:instrText>
      </w:r>
      <w:r>
        <w:rPr>
          <w:rFonts w:ascii="宋体" w:hAnsi="宋体" w:eastAsia="方正仿宋_GBK"/>
          <w:sz w:val="22"/>
          <w:szCs w:val="22"/>
        </w:rPr>
        <w:fldChar w:fldCharType="separate"/>
      </w:r>
      <w:r>
        <w:rPr>
          <w:rFonts w:ascii="宋体" w:hAnsi="宋体" w:eastAsia="方正仿宋_GBK"/>
          <w:sz w:val="22"/>
          <w:szCs w:val="22"/>
        </w:rPr>
        <w:t xml:space="preserve">77</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_Toc1725489723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注册安全工程师以欺骗、贿赂等不正当手段取得执业证的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_Toc1725489723 \h </w:instrText>
      </w:r>
      <w:r>
        <w:rPr>
          <w:rFonts w:ascii="宋体" w:hAnsi="宋体" w:eastAsia="方正仿宋_GBK"/>
          <w:sz w:val="22"/>
          <w:szCs w:val="22"/>
        </w:rPr>
        <w:fldChar w:fldCharType="separate"/>
      </w:r>
      <w:r>
        <w:rPr>
          <w:rFonts w:ascii="宋体" w:hAnsi="宋体" w:eastAsia="方正仿宋_GBK"/>
          <w:sz w:val="22"/>
          <w:szCs w:val="22"/>
        </w:rPr>
        <w:t xml:space="preserve">77</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_Toc148761231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注册安全工程师以个人名义承接业务、收取费用的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_Toc148761231 \h </w:instrText>
      </w:r>
      <w:r>
        <w:rPr>
          <w:rFonts w:ascii="宋体" w:hAnsi="宋体" w:eastAsia="方正仿宋_GBK"/>
          <w:sz w:val="22"/>
          <w:szCs w:val="22"/>
        </w:rPr>
        <w:fldChar w:fldCharType="separate"/>
      </w:r>
      <w:r>
        <w:rPr>
          <w:rFonts w:ascii="宋体" w:hAnsi="宋体" w:eastAsia="方正仿宋_GBK"/>
          <w:sz w:val="22"/>
          <w:szCs w:val="22"/>
        </w:rPr>
        <w:t xml:space="preserve">78</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_Toc289839595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bidi="ar"/>
        </w:rPr>
        <w:t xml:space="preserve">注册安全工程师出租、出借、涂改、变造执业证和执业印章的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_Toc289839595 \h </w:instrText>
      </w:r>
      <w:r>
        <w:rPr>
          <w:rFonts w:ascii="宋体" w:hAnsi="宋体" w:eastAsia="方正仿宋_GBK"/>
          <w:sz w:val="22"/>
          <w:szCs w:val="22"/>
        </w:rPr>
        <w:fldChar w:fldCharType="separate"/>
      </w:r>
      <w:r>
        <w:rPr>
          <w:rFonts w:ascii="宋体" w:hAnsi="宋体" w:eastAsia="方正仿宋_GBK"/>
          <w:sz w:val="22"/>
          <w:szCs w:val="22"/>
        </w:rPr>
        <w:t xml:space="preserve">79</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_Toc1444203740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bidi="ar"/>
        </w:rPr>
        <w:t xml:space="preserve">注册安全工程师泄漏执业过程中应当保守的秘密并造成严重后果的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_Toc1444203740 \h </w:instrText>
      </w:r>
      <w:r>
        <w:rPr>
          <w:rFonts w:ascii="宋体" w:hAnsi="宋体" w:eastAsia="方正仿宋_GBK"/>
          <w:sz w:val="22"/>
          <w:szCs w:val="22"/>
        </w:rPr>
        <w:fldChar w:fldCharType="separate"/>
      </w:r>
      <w:r>
        <w:rPr>
          <w:rFonts w:ascii="宋体" w:hAnsi="宋体" w:eastAsia="方正仿宋_GBK"/>
          <w:sz w:val="22"/>
          <w:szCs w:val="22"/>
        </w:rPr>
        <w:t xml:space="preserve">79</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_Toc1407417137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bidi="ar"/>
        </w:rPr>
        <w:t xml:space="preserve">注册安全工程师利用执业之便，贪污、索贿、受贿或者谋取不正当利益的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_Toc1407417137 \h </w:instrText>
      </w:r>
      <w:r>
        <w:rPr>
          <w:rFonts w:ascii="宋体" w:hAnsi="宋体" w:eastAsia="方正仿宋_GBK"/>
          <w:sz w:val="22"/>
          <w:szCs w:val="22"/>
        </w:rPr>
        <w:fldChar w:fldCharType="separate"/>
      </w:r>
      <w:r>
        <w:rPr>
          <w:rFonts w:ascii="宋体" w:hAnsi="宋体" w:eastAsia="方正仿宋_GBK"/>
          <w:sz w:val="22"/>
          <w:szCs w:val="22"/>
        </w:rPr>
        <w:t xml:space="preserve">80</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_Toc1838841539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bidi="ar"/>
        </w:rPr>
        <w:t xml:space="preserve">注册安全工程师提供虚假执业活动成果的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_Toc1838841539 \h </w:instrText>
      </w:r>
      <w:r>
        <w:rPr>
          <w:rFonts w:ascii="宋体" w:hAnsi="宋体" w:eastAsia="方正仿宋_GBK"/>
          <w:sz w:val="22"/>
          <w:szCs w:val="22"/>
        </w:rPr>
        <w:fldChar w:fldCharType="separate"/>
      </w:r>
      <w:r>
        <w:rPr>
          <w:rFonts w:ascii="宋体" w:hAnsi="宋体" w:eastAsia="方正仿宋_GBK"/>
          <w:sz w:val="22"/>
          <w:szCs w:val="22"/>
        </w:rPr>
        <w:t xml:space="preserve">80</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_Toc380743236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bidi="ar"/>
        </w:rPr>
        <w:t xml:space="preserve">注册安全工程师超出执业范围或者聘用单位业务范围从事执业活动的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_Toc380743236 \h </w:instrText>
      </w:r>
      <w:r>
        <w:rPr>
          <w:rFonts w:ascii="宋体" w:hAnsi="宋体" w:eastAsia="方正仿宋_GBK"/>
          <w:sz w:val="22"/>
          <w:szCs w:val="22"/>
        </w:rPr>
        <w:fldChar w:fldCharType="separate"/>
      </w:r>
      <w:r>
        <w:rPr>
          <w:rFonts w:ascii="宋体" w:hAnsi="宋体" w:eastAsia="方正仿宋_GBK"/>
          <w:sz w:val="22"/>
          <w:szCs w:val="22"/>
        </w:rPr>
        <w:t xml:space="preserve">81</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_Toc2005433042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生产经营单位未按照规定制定生产安全事故应急救援预案的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_Toc2005433042 \h </w:instrText>
      </w:r>
      <w:r>
        <w:rPr>
          <w:rFonts w:ascii="宋体" w:hAnsi="宋体" w:eastAsia="方正仿宋_GBK"/>
          <w:sz w:val="22"/>
          <w:szCs w:val="22"/>
        </w:rPr>
        <w:fldChar w:fldCharType="separate"/>
      </w:r>
      <w:r>
        <w:rPr>
          <w:rFonts w:ascii="宋体" w:hAnsi="宋体" w:eastAsia="方正仿宋_GBK"/>
          <w:sz w:val="22"/>
          <w:szCs w:val="22"/>
        </w:rPr>
        <w:t xml:space="preserve">81</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_Toc1755773581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生产经营单位未定期组织应急预案演练的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_Toc1755773581 \h </w:instrText>
      </w:r>
      <w:r>
        <w:rPr>
          <w:rFonts w:ascii="宋体" w:hAnsi="宋体" w:eastAsia="方正仿宋_GBK"/>
          <w:sz w:val="22"/>
          <w:szCs w:val="22"/>
        </w:rPr>
        <w:fldChar w:fldCharType="separate"/>
      </w:r>
      <w:r>
        <w:rPr>
          <w:rFonts w:ascii="宋体" w:hAnsi="宋体" w:eastAsia="方正仿宋_GBK"/>
          <w:sz w:val="22"/>
          <w:szCs w:val="22"/>
        </w:rPr>
        <w:t xml:space="preserve">83</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_Toc1013286384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生产经营单位未将生产安全事故应急救援预案报送备案的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_Toc1013286384 \h </w:instrText>
      </w:r>
      <w:r>
        <w:rPr>
          <w:rFonts w:ascii="宋体" w:hAnsi="宋体" w:eastAsia="方正仿宋_GBK"/>
          <w:sz w:val="22"/>
          <w:szCs w:val="22"/>
        </w:rPr>
        <w:fldChar w:fldCharType="separate"/>
      </w:r>
      <w:r>
        <w:rPr>
          <w:rFonts w:ascii="宋体" w:hAnsi="宋体" w:eastAsia="方正仿宋_GBK"/>
          <w:sz w:val="22"/>
          <w:szCs w:val="22"/>
        </w:rPr>
        <w:t xml:space="preserve">87</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_Toc1271871188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生产经营单位在应急预案编制前未按照规定开展风险辨识、评估和应急资源调查的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_Toc1271871188 \h </w:instrText>
      </w:r>
      <w:r>
        <w:rPr>
          <w:rFonts w:ascii="宋体" w:hAnsi="宋体" w:eastAsia="方正仿宋_GBK"/>
          <w:sz w:val="22"/>
          <w:szCs w:val="22"/>
        </w:rPr>
        <w:fldChar w:fldCharType="separate"/>
      </w:r>
      <w:r>
        <w:rPr>
          <w:rFonts w:ascii="宋体" w:hAnsi="宋体" w:eastAsia="方正仿宋_GBK"/>
          <w:sz w:val="22"/>
          <w:szCs w:val="22"/>
        </w:rPr>
        <w:t xml:space="preserve">89</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_Toc150435721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矿山、金属冶炼企业和易燃易爆物品、危险化学品的生产、经营（</w:t>
      </w:r>
      <w:r>
        <w:rPr>
          <w:rFonts w:hint="eastAsia" w:ascii="宋体" w:hAnsi="宋体" w:eastAsia="方正仿宋_GBK" w:cs="仿宋_GB2312"/>
          <w:bCs w:val="0"/>
          <w:sz w:val="22"/>
          <w:szCs w:val="22"/>
          <w:highlight w:val="none"/>
          <w:shd w:val="clear" w:color="auto" w:fill="ffffff"/>
        </w:rPr>
        <w:t xml:space="preserve">带</w:t>
      </w:r>
      <w:r>
        <w:rPr>
          <w:rFonts w:hint="eastAsia" w:ascii="宋体" w:hAnsi="宋体" w:eastAsia="方正仿宋_GBK" w:cs="仿宋_GB2312"/>
          <w:bCs w:val="0"/>
          <w:sz w:val="22"/>
          <w:szCs w:val="22"/>
          <w:highlight w:val="none"/>
        </w:rPr>
        <w:t xml:space="preserve">储存设施的）、储存、运输企业，以及使用危险化学品达到国家规定数量的化工企业、烟花爆竹生产、批发经营企业和中型规模以上的其他生产经营单位</w:t>
      </w:r>
      <w:r>
        <w:rPr>
          <w:rFonts w:hint="eastAsia" w:ascii="宋体" w:hAnsi="宋体" w:eastAsia="方正仿宋_GBK" w:cs="仿宋_GB2312"/>
          <w:bCs w:val="0"/>
          <w:sz w:val="22"/>
          <w:szCs w:val="22"/>
          <w:highlight w:val="none"/>
          <w:lang w:eastAsia="zh-CN"/>
        </w:rPr>
        <w:t xml:space="preserve">，</w:t>
      </w:r>
      <w:r>
        <w:rPr>
          <w:rFonts w:hint="eastAsia" w:ascii="宋体" w:hAnsi="宋体" w:eastAsia="方正仿宋_GBK" w:cs="仿宋_GB2312"/>
          <w:bCs w:val="0"/>
          <w:sz w:val="22"/>
          <w:szCs w:val="22"/>
          <w:highlight w:val="none"/>
        </w:rPr>
        <w:t xml:space="preserve">未按照规定开展应急预案评审的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_Toc150435721 \h </w:instrText>
      </w:r>
      <w:r>
        <w:rPr>
          <w:rFonts w:ascii="宋体" w:hAnsi="宋体" w:eastAsia="方正仿宋_GBK"/>
          <w:sz w:val="22"/>
          <w:szCs w:val="22"/>
        </w:rPr>
        <w:fldChar w:fldCharType="separate"/>
      </w:r>
      <w:r>
        <w:rPr>
          <w:rFonts w:ascii="宋体" w:hAnsi="宋体" w:eastAsia="方正仿宋_GBK"/>
          <w:sz w:val="22"/>
          <w:szCs w:val="22"/>
        </w:rPr>
        <w:t xml:space="preserve">90</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_Toc1584960473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事故风险可能影响周边单位、人员的，生产经营单位未将事故风险的性质、影响范围和应急防范措施告知周边单位和人员的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_Toc1584960473 \h </w:instrText>
      </w:r>
      <w:r>
        <w:rPr>
          <w:rFonts w:ascii="宋体" w:hAnsi="宋体" w:eastAsia="方正仿宋_GBK"/>
          <w:sz w:val="22"/>
          <w:szCs w:val="22"/>
        </w:rPr>
        <w:fldChar w:fldCharType="separate"/>
      </w:r>
      <w:r>
        <w:rPr>
          <w:rFonts w:ascii="宋体" w:hAnsi="宋体" w:eastAsia="方正仿宋_GBK"/>
          <w:sz w:val="22"/>
          <w:szCs w:val="22"/>
        </w:rPr>
        <w:t xml:space="preserve">91</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_Toc1093411493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生产经营单位</w:t>
      </w:r>
      <w:r>
        <w:rPr>
          <w:rFonts w:hint="eastAsia" w:ascii="宋体" w:hAnsi="宋体" w:eastAsia="方正仿宋_GBK" w:cs="仿宋_GB2312"/>
          <w:bCs w:val="0"/>
          <w:sz w:val="22"/>
          <w:szCs w:val="22"/>
          <w:highlight w:val="none"/>
          <w:lang w:eastAsia="zh-CN"/>
        </w:rPr>
        <w:t xml:space="preserve">未按照规定开展应急预案评估的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_Toc1093411493 \h </w:instrText>
      </w:r>
      <w:r>
        <w:rPr>
          <w:rFonts w:ascii="宋体" w:hAnsi="宋体" w:eastAsia="方正仿宋_GBK"/>
          <w:sz w:val="22"/>
          <w:szCs w:val="22"/>
        </w:rPr>
        <w:fldChar w:fldCharType="separate"/>
      </w:r>
      <w:r>
        <w:rPr>
          <w:rFonts w:ascii="宋体" w:hAnsi="宋体" w:eastAsia="方正仿宋_GBK"/>
          <w:sz w:val="22"/>
          <w:szCs w:val="22"/>
        </w:rPr>
        <w:t xml:space="preserve">92</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_Toc214649641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生产经营单位未按照规定进行应急预案修订的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_Toc214649641 \h </w:instrText>
      </w:r>
      <w:r>
        <w:rPr>
          <w:rFonts w:ascii="宋体" w:hAnsi="宋体" w:eastAsia="方正仿宋_GBK"/>
          <w:sz w:val="22"/>
          <w:szCs w:val="22"/>
        </w:rPr>
        <w:fldChar w:fldCharType="separate"/>
      </w:r>
      <w:r>
        <w:rPr>
          <w:rFonts w:ascii="宋体" w:hAnsi="宋体" w:eastAsia="方正仿宋_GBK"/>
          <w:sz w:val="22"/>
          <w:szCs w:val="22"/>
        </w:rPr>
        <w:t xml:space="preserve">93</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_Toc822443182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生产经营单位未落实应急预案规定的应急物资及装备的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_Toc822443182 \h </w:instrText>
      </w:r>
      <w:r>
        <w:rPr>
          <w:rFonts w:ascii="宋体" w:hAnsi="宋体" w:eastAsia="方正仿宋_GBK"/>
          <w:sz w:val="22"/>
          <w:szCs w:val="22"/>
        </w:rPr>
        <w:fldChar w:fldCharType="separate"/>
      </w:r>
      <w:r>
        <w:rPr>
          <w:rFonts w:ascii="宋体" w:hAnsi="宋体" w:eastAsia="方正仿宋_GBK"/>
          <w:sz w:val="22"/>
          <w:szCs w:val="22"/>
        </w:rPr>
        <w:t xml:space="preserve">94</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_Toc1537691245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危险物品的生产、经营、储存单位以及金属冶炼单位未建立应急救援组织或者生产经营规模较小、未指定兼职应急救援人员的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_Toc1537691245 \h </w:instrText>
      </w:r>
      <w:r>
        <w:rPr>
          <w:rFonts w:ascii="宋体" w:hAnsi="宋体" w:eastAsia="方正仿宋_GBK"/>
          <w:sz w:val="22"/>
          <w:szCs w:val="22"/>
        </w:rPr>
        <w:fldChar w:fldCharType="separate"/>
      </w:r>
      <w:r>
        <w:rPr>
          <w:rFonts w:ascii="宋体" w:hAnsi="宋体" w:eastAsia="方正仿宋_GBK"/>
          <w:sz w:val="22"/>
          <w:szCs w:val="22"/>
        </w:rPr>
        <w:t xml:space="preserve">95</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_Toc790536866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危险物品的生产、经营、储存单位以及金属冶炼单位未配备必要的应急救援器材、设备和物资，并进行经常性维护、保养，保证正常运转的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_Toc790536866 \h </w:instrText>
      </w:r>
      <w:r>
        <w:rPr>
          <w:rFonts w:ascii="宋体" w:hAnsi="宋体" w:eastAsia="方正仿宋_GBK"/>
          <w:sz w:val="22"/>
          <w:szCs w:val="22"/>
        </w:rPr>
        <w:fldChar w:fldCharType="separate"/>
      </w:r>
      <w:r>
        <w:rPr>
          <w:rFonts w:ascii="宋体" w:hAnsi="宋体" w:eastAsia="方正仿宋_GBK"/>
          <w:sz w:val="22"/>
          <w:szCs w:val="22"/>
        </w:rPr>
        <w:t xml:space="preserve">95</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_Toc454297017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危险化学品、烟花爆竹生产企业和石油天然气企业未取得安全生产许可证擅自进行生产的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_Toc454297017 \h </w:instrText>
      </w:r>
      <w:r>
        <w:rPr>
          <w:rFonts w:ascii="宋体" w:hAnsi="宋体" w:eastAsia="方正仿宋_GBK"/>
          <w:sz w:val="22"/>
          <w:szCs w:val="22"/>
        </w:rPr>
        <w:fldChar w:fldCharType="separate"/>
      </w:r>
      <w:r>
        <w:rPr>
          <w:rFonts w:ascii="宋体" w:hAnsi="宋体" w:eastAsia="方正仿宋_GBK"/>
          <w:sz w:val="22"/>
          <w:szCs w:val="22"/>
        </w:rPr>
        <w:t xml:space="preserve">96</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_Toc2011391163 </w:instrText>
      </w:r>
      <w:r>
        <w:rPr>
          <w:rFonts w:hint="eastAsia" w:ascii="宋体" w:hAnsi="宋体" w:eastAsia="方正仿宋_GBK"/>
          <w:sz w:val="22"/>
          <w:szCs w:val="22"/>
          <w:lang w:eastAsia="zh-CN"/>
        </w:rPr>
        <w:fldChar w:fldCharType="separate"/>
      </w:r>
      <w:r>
        <w:rPr>
          <w:rFonts w:hint="eastAsia" w:ascii="宋体" w:hAnsi="宋体" w:eastAsia="方正仿宋_GBK" w:cs="Agency FB"/>
          <w:bCs w:val="0"/>
          <w:sz w:val="22"/>
          <w:szCs w:val="22"/>
          <w:highlight w:val="none"/>
          <w:lang w:val="en-US" w:eastAsia="zh-CN" w:bidi="ar-SA"/>
        </w:rPr>
        <w:t xml:space="preserve">危险化学品、烟花爆竹生产企业和石油天然气企业未按规定办理安全生产许可证延期的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_Toc2011391163 \h </w:instrText>
      </w:r>
      <w:r>
        <w:rPr>
          <w:rFonts w:ascii="宋体" w:hAnsi="宋体" w:eastAsia="方正仿宋_GBK"/>
          <w:sz w:val="22"/>
          <w:szCs w:val="22"/>
        </w:rPr>
        <w:fldChar w:fldCharType="separate"/>
      </w:r>
      <w:r>
        <w:rPr>
          <w:rFonts w:ascii="宋体" w:hAnsi="宋体" w:eastAsia="方正仿宋_GBK"/>
          <w:sz w:val="22"/>
          <w:szCs w:val="22"/>
        </w:rPr>
        <w:t xml:space="preserve">97</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_Toc1781631164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危险化学品、烟花爆竹生产企业和石油天然气企业转让安全生产许可证的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_Toc1781631164 \h </w:instrText>
      </w:r>
      <w:r>
        <w:rPr>
          <w:rFonts w:ascii="宋体" w:hAnsi="宋体" w:eastAsia="方正仿宋_GBK"/>
          <w:sz w:val="22"/>
          <w:szCs w:val="22"/>
        </w:rPr>
        <w:fldChar w:fldCharType="separate"/>
      </w:r>
      <w:r>
        <w:rPr>
          <w:rFonts w:ascii="宋体" w:hAnsi="宋体" w:eastAsia="方正仿宋_GBK"/>
          <w:sz w:val="22"/>
          <w:szCs w:val="22"/>
        </w:rPr>
        <w:t xml:space="preserve">99</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_Toc1992876308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危险化学品、烟花爆竹生产企业和石油天然气企业接受转让的安全生产许可证的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_Toc1992876308 \h </w:instrText>
      </w:r>
      <w:r>
        <w:rPr>
          <w:rFonts w:ascii="宋体" w:hAnsi="宋体" w:eastAsia="方正仿宋_GBK"/>
          <w:sz w:val="22"/>
          <w:szCs w:val="22"/>
        </w:rPr>
        <w:fldChar w:fldCharType="separate"/>
      </w:r>
      <w:r>
        <w:rPr>
          <w:rFonts w:ascii="宋体" w:hAnsi="宋体" w:eastAsia="方正仿宋_GBK"/>
          <w:sz w:val="22"/>
          <w:szCs w:val="22"/>
        </w:rPr>
        <w:t xml:space="preserve">101</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_Toc1498614898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危险化学品、烟花爆竹生产企业和石油天然气企业冒用或者使用伪造的安全生产许可证的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_Toc1498614898 \h </w:instrText>
      </w:r>
      <w:r>
        <w:rPr>
          <w:rFonts w:ascii="宋体" w:hAnsi="宋体" w:eastAsia="方正仿宋_GBK"/>
          <w:sz w:val="22"/>
          <w:szCs w:val="22"/>
        </w:rPr>
        <w:fldChar w:fldCharType="separate"/>
      </w:r>
      <w:r>
        <w:rPr>
          <w:rFonts w:ascii="宋体" w:hAnsi="宋体" w:eastAsia="方正仿宋_GBK"/>
          <w:sz w:val="22"/>
          <w:szCs w:val="22"/>
        </w:rPr>
        <w:t xml:space="preserve">103</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_Toc1177066676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知道或者应当知道生产经营单位未取得安全生产许可证或者其他批准文件擅自从事生产经营活动，仍为其提供生产经营场所、运输、保管、仓储等条件的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_Toc1177066676 \h </w:instrText>
      </w:r>
      <w:r>
        <w:rPr>
          <w:rFonts w:ascii="宋体" w:hAnsi="宋体" w:eastAsia="方正仿宋_GBK"/>
          <w:sz w:val="22"/>
          <w:szCs w:val="22"/>
        </w:rPr>
        <w:fldChar w:fldCharType="separate"/>
      </w:r>
      <w:r>
        <w:rPr>
          <w:rFonts w:ascii="宋体" w:hAnsi="宋体" w:eastAsia="方正仿宋_GBK"/>
          <w:sz w:val="22"/>
          <w:szCs w:val="22"/>
        </w:rPr>
        <w:t xml:space="preserve">104</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_Toc659264611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生产经营单位及其有关人员弄虚作假，骗取或者勾结、串通行政审批工作人员取得安全生产许可证书及其他批准文件的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_Toc659264611 \h </w:instrText>
      </w:r>
      <w:r>
        <w:rPr>
          <w:rFonts w:ascii="宋体" w:hAnsi="宋体" w:eastAsia="方正仿宋_GBK"/>
          <w:sz w:val="22"/>
          <w:szCs w:val="22"/>
        </w:rPr>
        <w:fldChar w:fldCharType="separate"/>
      </w:r>
      <w:r>
        <w:rPr>
          <w:rFonts w:ascii="宋体" w:hAnsi="宋体" w:eastAsia="方正仿宋_GBK"/>
          <w:sz w:val="22"/>
          <w:szCs w:val="22"/>
        </w:rPr>
        <w:t xml:space="preserve">105</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_Toc1625757298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生产经营单位拒绝、阻碍监督检查的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_Toc1625757298 \h </w:instrText>
      </w:r>
      <w:r>
        <w:rPr>
          <w:rFonts w:ascii="宋体" w:hAnsi="宋体" w:eastAsia="方正仿宋_GBK"/>
          <w:sz w:val="22"/>
          <w:szCs w:val="22"/>
        </w:rPr>
        <w:fldChar w:fldCharType="separate"/>
      </w:r>
      <w:r>
        <w:rPr>
          <w:rFonts w:ascii="宋体" w:hAnsi="宋体" w:eastAsia="方正仿宋_GBK"/>
          <w:sz w:val="22"/>
          <w:szCs w:val="22"/>
        </w:rPr>
        <w:t xml:space="preserve">105</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_Toc1800413122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生产经营单位的主要负责人不立即组织抢救或者在事故调查处理期间擅离职守或者逃匿的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_Toc1800413122 \h </w:instrText>
      </w:r>
      <w:r>
        <w:rPr>
          <w:rFonts w:ascii="宋体" w:hAnsi="宋体" w:eastAsia="方正仿宋_GBK"/>
          <w:sz w:val="22"/>
          <w:szCs w:val="22"/>
        </w:rPr>
        <w:fldChar w:fldCharType="separate"/>
      </w:r>
      <w:r>
        <w:rPr>
          <w:rFonts w:ascii="宋体" w:hAnsi="宋体" w:eastAsia="方正仿宋_GBK"/>
          <w:sz w:val="22"/>
          <w:szCs w:val="22"/>
        </w:rPr>
        <w:t xml:space="preserve">106</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_Toc562642249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生产经营单位的主要负责人对生产安全事故隐瞒不报、谎报或者迟报的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_Toc562642249 \h </w:instrText>
      </w:r>
      <w:r>
        <w:rPr>
          <w:rFonts w:ascii="宋体" w:hAnsi="宋体" w:eastAsia="方正仿宋_GBK"/>
          <w:sz w:val="22"/>
          <w:szCs w:val="22"/>
        </w:rPr>
        <w:fldChar w:fldCharType="separate"/>
      </w:r>
      <w:r>
        <w:rPr>
          <w:rFonts w:ascii="宋体" w:hAnsi="宋体" w:eastAsia="方正仿宋_GBK"/>
          <w:sz w:val="22"/>
          <w:szCs w:val="22"/>
        </w:rPr>
        <w:t xml:space="preserve">108</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_Toc1985492797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事故发生单位主要负责人漏报事故的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_Toc1985492797 \h </w:instrText>
      </w:r>
      <w:r>
        <w:rPr>
          <w:rFonts w:ascii="宋体" w:hAnsi="宋体" w:eastAsia="方正仿宋_GBK"/>
          <w:sz w:val="22"/>
          <w:szCs w:val="22"/>
        </w:rPr>
        <w:fldChar w:fldCharType="separate"/>
      </w:r>
      <w:r>
        <w:rPr>
          <w:rFonts w:ascii="宋体" w:hAnsi="宋体" w:eastAsia="方正仿宋_GBK"/>
          <w:sz w:val="22"/>
          <w:szCs w:val="22"/>
        </w:rPr>
        <w:t xml:space="preserve">111</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_Toc82744195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事故发生单位主要负责人</w:t>
      </w:r>
      <w:r>
        <w:rPr>
          <w:rFonts w:hint="eastAsia" w:ascii="宋体" w:hAnsi="宋体" w:eastAsia="方正仿宋_GBK" w:cs="仿宋_GB2312"/>
          <w:bCs w:val="0"/>
          <w:sz w:val="22"/>
          <w:szCs w:val="22"/>
          <w:highlight w:val="none"/>
        </w:rPr>
        <w:t xml:space="preserve">伪造、故意破坏事故现场，或者转移、隐匿资金、财产、销毁有关证据、资料，或者拒绝接受调查，或者拒绝提供有关情况和资料，或者在事故调查中作伪证，或者指使他人作伪证的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_Toc82744195 \h </w:instrText>
      </w:r>
      <w:r>
        <w:rPr>
          <w:rFonts w:ascii="宋体" w:hAnsi="宋体" w:eastAsia="方正仿宋_GBK"/>
          <w:sz w:val="22"/>
          <w:szCs w:val="22"/>
        </w:rPr>
        <w:fldChar w:fldCharType="separate"/>
      </w:r>
      <w:r>
        <w:rPr>
          <w:rFonts w:ascii="宋体" w:hAnsi="宋体" w:eastAsia="方正仿宋_GBK"/>
          <w:sz w:val="22"/>
          <w:szCs w:val="22"/>
        </w:rPr>
        <w:t xml:space="preserve">112</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_Toc1193507877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shd w:val="clear" w:color="auto" w:fill="ffffff"/>
        </w:rPr>
        <w:t xml:space="preserve">事故发生单位直接负责的主管人员和其他直接责任人员有《生产安全事故报告和调查处理条例》第三十六条规定的行为之一的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_Toc1193507877 \h </w:instrText>
      </w:r>
      <w:r>
        <w:rPr>
          <w:rFonts w:ascii="宋体" w:hAnsi="宋体" w:eastAsia="方正仿宋_GBK"/>
          <w:sz w:val="22"/>
          <w:szCs w:val="22"/>
        </w:rPr>
        <w:fldChar w:fldCharType="separate"/>
      </w:r>
      <w:r>
        <w:rPr>
          <w:rFonts w:ascii="宋体" w:hAnsi="宋体" w:eastAsia="方正仿宋_GBK"/>
          <w:sz w:val="22"/>
          <w:szCs w:val="22"/>
        </w:rPr>
        <w:t xml:space="preserve">113</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_Toc1563498872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shd w:val="clear" w:color="auto" w:fill="ffffff"/>
        </w:rPr>
        <w:t xml:space="preserve">事故发生单位有《</w:t>
      </w:r>
      <w:r>
        <w:rPr>
          <w:rFonts w:ascii="宋体" w:hAnsi="宋体" w:eastAsia="方正仿宋_GBK" w:cs="仿宋_GB2312"/>
          <w:sz w:val="22"/>
          <w:szCs w:val="22"/>
          <w:highlight w:val="none"/>
          <w:shd w:val="clear" w:color="auto" w:fill="ffffff"/>
          <w:lang w:val="en-US" w:eastAsia="zh-CN"/>
        </w:rPr>
        <w:t xml:space="preserve">生产安全事故报告和调查处理条例</w:t>
      </w:r>
      <w:r>
        <w:rPr>
          <w:rFonts w:hint="eastAsia" w:ascii="宋体" w:hAnsi="宋体" w:eastAsia="方正仿宋_GBK" w:cs="仿宋_GB2312"/>
          <w:bCs w:val="0"/>
          <w:sz w:val="22"/>
          <w:szCs w:val="22"/>
          <w:highlight w:val="none"/>
          <w:shd w:val="clear" w:color="auto" w:fill="ffffff"/>
        </w:rPr>
        <w:t xml:space="preserve">》第三十六条第一项至第五项规定的行为之一的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_Toc1563498872 \h </w:instrText>
      </w:r>
      <w:r>
        <w:rPr>
          <w:rFonts w:ascii="宋体" w:hAnsi="宋体" w:eastAsia="方正仿宋_GBK"/>
          <w:sz w:val="22"/>
          <w:szCs w:val="22"/>
        </w:rPr>
        <w:fldChar w:fldCharType="separate"/>
      </w:r>
      <w:r>
        <w:rPr>
          <w:rFonts w:ascii="宋体" w:hAnsi="宋体" w:eastAsia="方正仿宋_GBK"/>
          <w:sz w:val="22"/>
          <w:szCs w:val="22"/>
        </w:rPr>
        <w:t xml:space="preserve">115</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_Toc231505427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生产经营单位的主要负责人未履行《</w:t>
      </w:r>
      <w:r>
        <w:rPr>
          <w:rFonts w:hint="eastAsia" w:ascii="宋体" w:hAnsi="宋体" w:eastAsia="方正仿宋_GBK" w:cs="仿宋_GB2312"/>
          <w:bCs w:val="0"/>
          <w:sz w:val="22"/>
          <w:szCs w:val="22"/>
          <w:highlight w:val="none"/>
          <w:shd w:val="clear" w:color="auto" w:fill="ffffff"/>
          <w:lang w:eastAsia="zh-CN"/>
        </w:rPr>
        <w:t xml:space="preserve">中华人民共和国安全生产法</w:t>
      </w:r>
      <w:r>
        <w:rPr>
          <w:rFonts w:hint="eastAsia" w:ascii="宋体" w:hAnsi="宋体" w:eastAsia="方正仿宋_GBK" w:cs="仿宋_GB2312"/>
          <w:bCs w:val="0"/>
          <w:sz w:val="22"/>
          <w:szCs w:val="22"/>
          <w:highlight w:val="none"/>
          <w:lang w:val="en-US" w:eastAsia="zh-CN" w:bidi="ar-SA"/>
        </w:rPr>
        <w:t xml:space="preserve">》规定的安全生产管理职责，导致发生生产安全事故的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_Toc231505427 \h </w:instrText>
      </w:r>
      <w:r>
        <w:rPr>
          <w:rFonts w:ascii="宋体" w:hAnsi="宋体" w:eastAsia="方正仿宋_GBK"/>
          <w:sz w:val="22"/>
          <w:szCs w:val="22"/>
        </w:rPr>
        <w:fldChar w:fldCharType="separate"/>
      </w:r>
      <w:r>
        <w:rPr>
          <w:rFonts w:ascii="宋体" w:hAnsi="宋体" w:eastAsia="方正仿宋_GBK"/>
          <w:sz w:val="22"/>
          <w:szCs w:val="22"/>
        </w:rPr>
        <w:t xml:space="preserve">117</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_Toc1483347473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生产经营单位对一般生产安全事故发生负有责任的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_Toc1483347473 \h </w:instrText>
      </w:r>
      <w:r>
        <w:rPr>
          <w:rFonts w:ascii="宋体" w:hAnsi="宋体" w:eastAsia="方正仿宋_GBK"/>
          <w:sz w:val="22"/>
          <w:szCs w:val="22"/>
        </w:rPr>
        <w:fldChar w:fldCharType="separate"/>
      </w:r>
      <w:r>
        <w:rPr>
          <w:rFonts w:ascii="宋体" w:hAnsi="宋体" w:eastAsia="方正仿宋_GBK"/>
          <w:sz w:val="22"/>
          <w:szCs w:val="22"/>
        </w:rPr>
        <w:t xml:space="preserve">118</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_Toc860218965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生产经营单位对较大生产安全事故发生负有责任的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_Toc860218965 \h </w:instrText>
      </w:r>
      <w:r>
        <w:rPr>
          <w:rFonts w:ascii="宋体" w:hAnsi="宋体" w:eastAsia="方正仿宋_GBK"/>
          <w:sz w:val="22"/>
          <w:szCs w:val="22"/>
        </w:rPr>
        <w:fldChar w:fldCharType="separate"/>
      </w:r>
      <w:r>
        <w:rPr>
          <w:rFonts w:ascii="宋体" w:hAnsi="宋体" w:eastAsia="方正仿宋_GBK"/>
          <w:sz w:val="22"/>
          <w:szCs w:val="22"/>
        </w:rPr>
        <w:t xml:space="preserve">119</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_Toc1638922564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生产经营单位对重大生产安全事故发生负有责任的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_Toc1638922564 \h </w:instrText>
      </w:r>
      <w:r>
        <w:rPr>
          <w:rFonts w:ascii="宋体" w:hAnsi="宋体" w:eastAsia="方正仿宋_GBK"/>
          <w:sz w:val="22"/>
          <w:szCs w:val="22"/>
        </w:rPr>
        <w:fldChar w:fldCharType="separate"/>
      </w:r>
      <w:r>
        <w:rPr>
          <w:rFonts w:ascii="宋体" w:hAnsi="宋体" w:eastAsia="方正仿宋_GBK"/>
          <w:sz w:val="22"/>
          <w:szCs w:val="22"/>
        </w:rPr>
        <w:t xml:space="preserve">121</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_Toc1174705364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生产经营单位对特别重大生产安全事故发生负有责任的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_Toc1174705364 \h </w:instrText>
      </w:r>
      <w:r>
        <w:rPr>
          <w:rFonts w:ascii="宋体" w:hAnsi="宋体" w:eastAsia="方正仿宋_GBK"/>
          <w:sz w:val="22"/>
          <w:szCs w:val="22"/>
        </w:rPr>
        <w:fldChar w:fldCharType="separate"/>
      </w:r>
      <w:r>
        <w:rPr>
          <w:rFonts w:ascii="宋体" w:hAnsi="宋体" w:eastAsia="方正仿宋_GBK"/>
          <w:sz w:val="22"/>
          <w:szCs w:val="22"/>
        </w:rPr>
        <w:t xml:space="preserve">122</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_Toc1240962201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生产经营单位迟报、漏报、谎报或者瞒报较大涉险事故的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_Toc1240962201 \h </w:instrText>
      </w:r>
      <w:r>
        <w:rPr>
          <w:rFonts w:ascii="宋体" w:hAnsi="宋体" w:eastAsia="方正仿宋_GBK"/>
          <w:sz w:val="22"/>
          <w:szCs w:val="22"/>
        </w:rPr>
        <w:fldChar w:fldCharType="separate"/>
      </w:r>
      <w:r>
        <w:rPr>
          <w:rFonts w:ascii="宋体" w:hAnsi="宋体" w:eastAsia="方正仿宋_GBK"/>
          <w:sz w:val="22"/>
          <w:szCs w:val="22"/>
        </w:rPr>
        <w:t xml:space="preserve">124</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_Toc1496871959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危险化学品生产企业未按规定时限提出安全生产许可证变更申请的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_Toc1496871959 \h </w:instrText>
      </w:r>
      <w:r>
        <w:rPr>
          <w:rFonts w:ascii="宋体" w:hAnsi="宋体" w:eastAsia="方正仿宋_GBK"/>
          <w:sz w:val="22"/>
          <w:szCs w:val="22"/>
        </w:rPr>
        <w:fldChar w:fldCharType="separate"/>
      </w:r>
      <w:r>
        <w:rPr>
          <w:rFonts w:ascii="宋体" w:hAnsi="宋体" w:eastAsia="方正仿宋_GBK"/>
          <w:sz w:val="22"/>
          <w:szCs w:val="22"/>
        </w:rPr>
        <w:t xml:space="preserve">124</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_Toc782995297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危险化学品生产企业</w:t>
      </w:r>
      <w:r>
        <w:rPr>
          <w:rFonts w:hint="eastAsia" w:ascii="宋体" w:hAnsi="宋体" w:eastAsia="方正仿宋_GBK" w:cs="仿宋_GB2312"/>
          <w:bCs w:val="0"/>
          <w:sz w:val="22"/>
          <w:szCs w:val="22"/>
          <w:highlight w:val="none"/>
          <w:lang w:eastAsia="zh-CN"/>
        </w:rPr>
        <w:t xml:space="preserve">未按</w:t>
      </w:r>
      <w:r>
        <w:rPr>
          <w:rFonts w:hint="eastAsia" w:ascii="宋体" w:hAnsi="宋体" w:eastAsia="方正仿宋_GBK" w:cs="仿宋_GB2312"/>
          <w:bCs w:val="0"/>
          <w:sz w:val="22"/>
          <w:szCs w:val="22"/>
          <w:highlight w:val="none"/>
        </w:rPr>
        <w:t xml:space="preserve">规定时限提出安全生产许可证变更申请并且擅自投入运行的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_Toc782995297 \h </w:instrText>
      </w:r>
      <w:r>
        <w:rPr>
          <w:rFonts w:ascii="宋体" w:hAnsi="宋体" w:eastAsia="方正仿宋_GBK"/>
          <w:sz w:val="22"/>
          <w:szCs w:val="22"/>
        </w:rPr>
        <w:fldChar w:fldCharType="separate"/>
      </w:r>
      <w:r>
        <w:rPr>
          <w:rFonts w:ascii="宋体" w:hAnsi="宋体" w:eastAsia="方正仿宋_GBK"/>
          <w:sz w:val="22"/>
          <w:szCs w:val="22"/>
        </w:rPr>
        <w:t xml:space="preserve">125</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_Toc106764937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未取得危险化学品经营许可证从事危险化学品经营的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_Toc106764937 \h </w:instrText>
      </w:r>
      <w:r>
        <w:rPr>
          <w:rFonts w:ascii="宋体" w:hAnsi="宋体" w:eastAsia="方正仿宋_GBK"/>
          <w:sz w:val="22"/>
          <w:szCs w:val="22"/>
        </w:rPr>
        <w:fldChar w:fldCharType="separate"/>
      </w:r>
      <w:r>
        <w:rPr>
          <w:rFonts w:ascii="宋体" w:hAnsi="宋体" w:eastAsia="方正仿宋_GBK"/>
          <w:sz w:val="22"/>
          <w:szCs w:val="22"/>
        </w:rPr>
        <w:t xml:space="preserve">126</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_Toc621259499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eastAsia="zh-CN"/>
        </w:rPr>
        <w:t xml:space="preserve">危险化学品经营企业在经营许可证有效期届满后仍然从事危险化学品经营的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_Toc621259499 \h </w:instrText>
      </w:r>
      <w:r>
        <w:rPr>
          <w:rFonts w:ascii="宋体" w:hAnsi="宋体" w:eastAsia="方正仿宋_GBK"/>
          <w:sz w:val="22"/>
          <w:szCs w:val="22"/>
        </w:rPr>
        <w:fldChar w:fldCharType="separate"/>
      </w:r>
      <w:r>
        <w:rPr>
          <w:rFonts w:ascii="宋体" w:hAnsi="宋体" w:eastAsia="方正仿宋_GBK"/>
          <w:sz w:val="22"/>
          <w:szCs w:val="22"/>
        </w:rPr>
        <w:t xml:space="preserve">127</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_Toc933431018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eastAsia="zh-CN"/>
        </w:rPr>
        <w:t xml:space="preserve">危险化学品经营企业未按</w:t>
      </w:r>
      <w:r>
        <w:rPr>
          <w:rFonts w:hint="eastAsia" w:ascii="宋体" w:hAnsi="宋体" w:eastAsia="方正仿宋_GBK" w:cs="仿宋_GB2312"/>
          <w:bCs w:val="0"/>
          <w:sz w:val="22"/>
          <w:szCs w:val="22"/>
          <w:highlight w:val="none"/>
        </w:rPr>
        <w:t xml:space="preserve">规定</w:t>
      </w:r>
      <w:r>
        <w:rPr>
          <w:rFonts w:hint="eastAsia" w:ascii="宋体" w:hAnsi="宋体" w:eastAsia="方正仿宋_GBK" w:cs="仿宋_GB2312"/>
          <w:bCs w:val="0"/>
          <w:sz w:val="22"/>
          <w:szCs w:val="22"/>
          <w:highlight w:val="none"/>
          <w:lang w:eastAsia="zh-CN"/>
        </w:rPr>
        <w:t xml:space="preserve">办理经营许可证变更的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_Toc933431018 \h </w:instrText>
      </w:r>
      <w:r>
        <w:rPr>
          <w:rFonts w:ascii="宋体" w:hAnsi="宋体" w:eastAsia="方正仿宋_GBK"/>
          <w:sz w:val="22"/>
          <w:szCs w:val="22"/>
        </w:rPr>
        <w:fldChar w:fldCharType="separate"/>
      </w:r>
      <w:r>
        <w:rPr>
          <w:rFonts w:ascii="宋体" w:hAnsi="宋体" w:eastAsia="方正仿宋_GBK"/>
          <w:sz w:val="22"/>
          <w:szCs w:val="22"/>
        </w:rPr>
        <w:t xml:space="preserve">128</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_Toc1691725410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伪造、变造或者出租、出借、转让经营许可证，或者使用伪造、变造的经营许可证的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_Toc1691725410 \h </w:instrText>
      </w:r>
      <w:r>
        <w:rPr>
          <w:rFonts w:ascii="宋体" w:hAnsi="宋体" w:eastAsia="方正仿宋_GBK"/>
          <w:sz w:val="22"/>
          <w:szCs w:val="22"/>
        </w:rPr>
        <w:fldChar w:fldCharType="separate"/>
      </w:r>
      <w:r>
        <w:rPr>
          <w:rFonts w:ascii="宋体" w:hAnsi="宋体" w:eastAsia="方正仿宋_GBK"/>
          <w:sz w:val="22"/>
          <w:szCs w:val="22"/>
        </w:rPr>
        <w:t xml:space="preserve">129</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_Toc1714670992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化工企业未取得危险化学品安全使用许可证使用危险化学品从事生产</w:t>
      </w:r>
      <w:r>
        <w:rPr>
          <w:rFonts w:hint="eastAsia" w:ascii="宋体" w:hAnsi="宋体" w:eastAsia="方正仿宋_GBK" w:cs="仿宋_GB2312"/>
          <w:sz w:val="22"/>
          <w:highlight w:val="none"/>
        </w:rPr>
        <w:t xml:space="preserve">，且达到危险化学品使用量的数量标准规定</w:t>
      </w:r>
      <w:r>
        <w:rPr>
          <w:rFonts w:hint="eastAsia" w:ascii="宋体" w:hAnsi="宋体" w:eastAsia="方正仿宋_GBK" w:cs="仿宋_GB2312"/>
          <w:sz w:val="22"/>
          <w:highlight w:val="none"/>
          <w:lang w:eastAsia="zh-CN"/>
        </w:rPr>
        <w:t xml:space="preserve">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_Toc1714670992 \h </w:instrText>
      </w:r>
      <w:r>
        <w:rPr>
          <w:rFonts w:ascii="宋体" w:hAnsi="宋体" w:eastAsia="方正仿宋_GBK"/>
          <w:sz w:val="22"/>
          <w:szCs w:val="22"/>
        </w:rPr>
        <w:fldChar w:fldCharType="separate"/>
      </w:r>
      <w:r>
        <w:rPr>
          <w:rFonts w:ascii="宋体" w:hAnsi="宋体" w:eastAsia="方正仿宋_GBK"/>
          <w:sz w:val="22"/>
          <w:szCs w:val="22"/>
        </w:rPr>
        <w:t xml:space="preserve">130</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_Toc1148080659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eastAsia="zh-CN"/>
        </w:rPr>
        <w:t xml:space="preserve">化工</w:t>
      </w:r>
      <w:r>
        <w:rPr>
          <w:rFonts w:hint="eastAsia" w:ascii="宋体" w:hAnsi="宋体" w:eastAsia="方正仿宋_GBK" w:cs="仿宋_GB2312"/>
          <w:bCs w:val="0"/>
          <w:sz w:val="22"/>
          <w:szCs w:val="22"/>
          <w:highlight w:val="none"/>
        </w:rPr>
        <w:t xml:space="preserve">企业在安全使用许可证有效期届满后未办理延期手续，仍然使用危险化学品从事生产，且达到危险化学品使用量的数量标准规定的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_Toc1148080659 \h </w:instrText>
      </w:r>
      <w:r>
        <w:rPr>
          <w:rFonts w:ascii="宋体" w:hAnsi="宋体" w:eastAsia="方正仿宋_GBK"/>
          <w:sz w:val="22"/>
          <w:szCs w:val="22"/>
        </w:rPr>
        <w:fldChar w:fldCharType="separate"/>
      </w:r>
      <w:r>
        <w:rPr>
          <w:rFonts w:ascii="宋体" w:hAnsi="宋体" w:eastAsia="方正仿宋_GBK"/>
          <w:sz w:val="22"/>
          <w:szCs w:val="22"/>
        </w:rPr>
        <w:t xml:space="preserve">130</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_Toc366684944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企业伪造、变造或者出租、出借、转让安全使用许可证，或者使用伪造、变造的安全使用许可证的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_Toc366684944 \h </w:instrText>
      </w:r>
      <w:r>
        <w:rPr>
          <w:rFonts w:ascii="宋体" w:hAnsi="宋体" w:eastAsia="方正仿宋_GBK"/>
          <w:sz w:val="22"/>
          <w:szCs w:val="22"/>
        </w:rPr>
        <w:fldChar w:fldCharType="separate"/>
      </w:r>
      <w:r>
        <w:rPr>
          <w:rFonts w:ascii="宋体" w:hAnsi="宋体" w:eastAsia="方正仿宋_GBK"/>
          <w:sz w:val="22"/>
          <w:szCs w:val="22"/>
        </w:rPr>
        <w:t xml:space="preserve">131</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_Toc1104878590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企业在安全使用许可证有效期内</w:t>
      </w:r>
      <w:r>
        <w:rPr>
          <w:rFonts w:hint="eastAsia" w:ascii="宋体" w:hAnsi="宋体" w:eastAsia="方正仿宋_GBK" w:cs="仿宋_GB2312"/>
          <w:bCs w:val="0"/>
          <w:sz w:val="22"/>
          <w:szCs w:val="22"/>
          <w:highlight w:val="none"/>
          <w:lang w:eastAsia="zh-CN"/>
        </w:rPr>
        <w:t xml:space="preserve">主要负责人</w:t>
      </w:r>
      <w:r>
        <w:rPr>
          <w:rFonts w:hint="eastAsia" w:ascii="宋体" w:hAnsi="宋体" w:eastAsia="方正仿宋_GBK" w:cs="仿宋_GB2312"/>
          <w:bCs w:val="0"/>
          <w:sz w:val="22"/>
          <w:szCs w:val="22"/>
          <w:highlight w:val="none"/>
        </w:rPr>
        <w:t xml:space="preserve">、企业名称、注册地址、隶属关系发生变更，未按</w:t>
      </w:r>
      <w:r>
        <w:rPr>
          <w:rFonts w:hint="eastAsia" w:ascii="宋体" w:hAnsi="宋体" w:eastAsia="方正仿宋_GBK" w:cs="仿宋_GB2312"/>
          <w:bCs w:val="0"/>
          <w:sz w:val="22"/>
          <w:szCs w:val="22"/>
          <w:highlight w:val="none"/>
          <w:lang w:eastAsia="zh-CN"/>
        </w:rPr>
        <w:t xml:space="preserve">法定</w:t>
      </w:r>
      <w:r>
        <w:rPr>
          <w:rFonts w:hint="eastAsia" w:ascii="宋体" w:hAnsi="宋体" w:eastAsia="方正仿宋_GBK" w:cs="仿宋_GB2312"/>
          <w:bCs w:val="0"/>
          <w:sz w:val="22"/>
          <w:szCs w:val="22"/>
          <w:highlight w:val="none"/>
        </w:rPr>
        <w:t xml:space="preserve">时限提出安全使用许可证变更申请或者将隶属关系变更证明材料报发证机关的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_Toc1104878590 \h </w:instrText>
      </w:r>
      <w:r>
        <w:rPr>
          <w:rFonts w:ascii="宋体" w:hAnsi="宋体" w:eastAsia="方正仿宋_GBK"/>
          <w:sz w:val="22"/>
          <w:szCs w:val="22"/>
        </w:rPr>
        <w:fldChar w:fldCharType="separate"/>
      </w:r>
      <w:r>
        <w:rPr>
          <w:rFonts w:ascii="宋体" w:hAnsi="宋体" w:eastAsia="方正仿宋_GBK"/>
          <w:sz w:val="22"/>
          <w:szCs w:val="22"/>
        </w:rPr>
        <w:t xml:space="preserve">132</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_Toc1938617526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企业在安全使用许可证有效期内</w:t>
      </w:r>
      <w:r>
        <w:rPr>
          <w:rFonts w:hint="eastAsia" w:ascii="宋体" w:hAnsi="宋体" w:eastAsia="方正仿宋_GBK" w:cs="仿宋_GB2312"/>
          <w:bCs w:val="0"/>
          <w:sz w:val="22"/>
          <w:szCs w:val="22"/>
          <w:highlight w:val="none"/>
          <w:lang w:eastAsia="zh-CN"/>
        </w:rPr>
        <w:t xml:space="preserve">有</w:t>
      </w:r>
      <w:r>
        <w:rPr>
          <w:rFonts w:hint="eastAsia" w:ascii="宋体" w:hAnsi="宋体" w:eastAsia="方正仿宋_GBK" w:cs="仿宋_GB2312"/>
          <w:bCs w:val="0"/>
          <w:sz w:val="22"/>
          <w:szCs w:val="22"/>
          <w:highlight w:val="none"/>
        </w:rPr>
        <w:t xml:space="preserve">增加使用的危险化学品品种，且达到危险化学品使用量的数量标准规定</w:t>
      </w:r>
      <w:r>
        <w:rPr>
          <w:rFonts w:hint="eastAsia" w:ascii="宋体" w:hAnsi="宋体" w:eastAsia="方正仿宋_GBK" w:cs="仿宋_GB2312"/>
          <w:bCs w:val="0"/>
          <w:sz w:val="22"/>
          <w:szCs w:val="22"/>
          <w:highlight w:val="none"/>
          <w:lang w:eastAsia="zh-CN"/>
        </w:rPr>
        <w:t xml:space="preserve">等情形</w:t>
      </w:r>
      <w:r>
        <w:rPr>
          <w:rFonts w:hint="eastAsia" w:ascii="宋体" w:hAnsi="宋体" w:eastAsia="方正仿宋_GBK" w:cs="仿宋_GB2312"/>
          <w:bCs w:val="0"/>
          <w:sz w:val="22"/>
          <w:szCs w:val="22"/>
          <w:highlight w:val="none"/>
        </w:rPr>
        <w:t xml:space="preserve">，未按规定提出变更申请，继续从事生产的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_Toc1938617526 \h </w:instrText>
      </w:r>
      <w:r>
        <w:rPr>
          <w:rFonts w:ascii="宋体" w:hAnsi="宋体" w:eastAsia="方正仿宋_GBK"/>
          <w:sz w:val="22"/>
          <w:szCs w:val="22"/>
        </w:rPr>
        <w:fldChar w:fldCharType="separate"/>
      </w:r>
      <w:r>
        <w:rPr>
          <w:rFonts w:ascii="宋体" w:hAnsi="宋体" w:eastAsia="方正仿宋_GBK"/>
          <w:sz w:val="22"/>
          <w:szCs w:val="22"/>
        </w:rPr>
        <w:t xml:space="preserve">133</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_Toc820981962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未经安全条件审查或者安全条件审查未通过，新建、改建、扩建生产、储存危险化学品的建设项目的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_Toc820981962 \h </w:instrText>
      </w:r>
      <w:r>
        <w:rPr>
          <w:rFonts w:ascii="宋体" w:hAnsi="宋体" w:eastAsia="方正仿宋_GBK"/>
          <w:sz w:val="22"/>
          <w:szCs w:val="22"/>
        </w:rPr>
        <w:fldChar w:fldCharType="separate"/>
      </w:r>
      <w:r>
        <w:rPr>
          <w:rFonts w:ascii="宋体" w:hAnsi="宋体" w:eastAsia="方正仿宋_GBK"/>
          <w:sz w:val="22"/>
          <w:szCs w:val="22"/>
        </w:rPr>
        <w:t xml:space="preserve">134</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_Toc968786105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危险化学品单位未按照《危险化学品重大危险源监督管理暂行规定》要求对重大危险源进行安全评估或者安全评价的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_Toc968786105 \h </w:instrText>
      </w:r>
      <w:r>
        <w:rPr>
          <w:rFonts w:ascii="宋体" w:hAnsi="宋体" w:eastAsia="方正仿宋_GBK"/>
          <w:sz w:val="22"/>
          <w:szCs w:val="22"/>
        </w:rPr>
        <w:fldChar w:fldCharType="separate"/>
      </w:r>
      <w:r>
        <w:rPr>
          <w:rFonts w:ascii="宋体" w:hAnsi="宋体" w:eastAsia="方正仿宋_GBK"/>
          <w:sz w:val="22"/>
          <w:szCs w:val="22"/>
        </w:rPr>
        <w:t xml:space="preserve">136</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_Toc1572765042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危险化学品单位未在构成重大危险源的场所设置明显的安全警示标志的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_Toc1572765042 \h </w:instrText>
      </w:r>
      <w:r>
        <w:rPr>
          <w:rFonts w:ascii="宋体" w:hAnsi="宋体" w:eastAsia="方正仿宋_GBK"/>
          <w:sz w:val="22"/>
          <w:szCs w:val="22"/>
        </w:rPr>
        <w:fldChar w:fldCharType="separate"/>
      </w:r>
      <w:r>
        <w:rPr>
          <w:rFonts w:ascii="宋体" w:hAnsi="宋体" w:eastAsia="方正仿宋_GBK"/>
          <w:sz w:val="22"/>
          <w:szCs w:val="22"/>
        </w:rPr>
        <w:t xml:space="preserve">137</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_Toc666374622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危险化学品单位未对重大危险源中的设备、设施等进行定期检测、检验的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_Toc666374622 \h </w:instrText>
      </w:r>
      <w:r>
        <w:rPr>
          <w:rFonts w:ascii="宋体" w:hAnsi="宋体" w:eastAsia="方正仿宋_GBK"/>
          <w:sz w:val="22"/>
          <w:szCs w:val="22"/>
        </w:rPr>
        <w:fldChar w:fldCharType="separate"/>
      </w:r>
      <w:r>
        <w:rPr>
          <w:rFonts w:ascii="宋体" w:hAnsi="宋体" w:eastAsia="方正仿宋_GBK"/>
          <w:sz w:val="22"/>
          <w:szCs w:val="22"/>
        </w:rPr>
        <w:t xml:space="preserve">138</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_Toc319917355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危险化学品单位未按照标准对重大危险源进行辨识的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_Toc319917355 \h </w:instrText>
      </w:r>
      <w:r>
        <w:rPr>
          <w:rFonts w:ascii="宋体" w:hAnsi="宋体" w:eastAsia="方正仿宋_GBK"/>
          <w:sz w:val="22"/>
          <w:szCs w:val="22"/>
        </w:rPr>
        <w:fldChar w:fldCharType="separate"/>
      </w:r>
      <w:r>
        <w:rPr>
          <w:rFonts w:ascii="宋体" w:hAnsi="宋体" w:eastAsia="方正仿宋_GBK"/>
          <w:sz w:val="22"/>
          <w:szCs w:val="22"/>
        </w:rPr>
        <w:t xml:space="preserve">139</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_Toc602348070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危险化学品单位未按规定明确重大危险源中关键装置、重点部位的责任人或者责任机构的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_Toc602348070 \h </w:instrText>
      </w:r>
      <w:r>
        <w:rPr>
          <w:rFonts w:ascii="宋体" w:hAnsi="宋体" w:eastAsia="方正仿宋_GBK"/>
          <w:sz w:val="22"/>
          <w:szCs w:val="22"/>
        </w:rPr>
        <w:fldChar w:fldCharType="separate"/>
      </w:r>
      <w:r>
        <w:rPr>
          <w:rFonts w:ascii="宋体" w:hAnsi="宋体" w:eastAsia="方正仿宋_GBK"/>
          <w:sz w:val="22"/>
          <w:szCs w:val="22"/>
        </w:rPr>
        <w:t xml:space="preserve">140</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_Toc1325639234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危险化学品单位未按规定进行重大危险源备案或者核销的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_Toc1325639234 \h </w:instrText>
      </w:r>
      <w:r>
        <w:rPr>
          <w:rFonts w:ascii="宋体" w:hAnsi="宋体" w:eastAsia="方正仿宋_GBK"/>
          <w:sz w:val="22"/>
          <w:szCs w:val="22"/>
        </w:rPr>
        <w:fldChar w:fldCharType="separate"/>
      </w:r>
      <w:r>
        <w:rPr>
          <w:rFonts w:ascii="宋体" w:hAnsi="宋体" w:eastAsia="方正仿宋_GBK"/>
          <w:sz w:val="22"/>
          <w:szCs w:val="22"/>
        </w:rPr>
        <w:t xml:space="preserve">140</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_Toc1945674653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危险化学品单位未按规定建立应急救援组织或者配备应急救援人员，以及配备必要的防护装备及器材、设备、物资，并保障其完好的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_Toc1945674653 \h </w:instrText>
      </w:r>
      <w:r>
        <w:rPr>
          <w:rFonts w:ascii="宋体" w:hAnsi="宋体" w:eastAsia="方正仿宋_GBK"/>
          <w:sz w:val="22"/>
          <w:szCs w:val="22"/>
        </w:rPr>
        <w:fldChar w:fldCharType="separate"/>
      </w:r>
      <w:r>
        <w:rPr>
          <w:rFonts w:ascii="宋体" w:hAnsi="宋体" w:eastAsia="方正仿宋_GBK"/>
          <w:sz w:val="22"/>
          <w:szCs w:val="22"/>
        </w:rPr>
        <w:t xml:space="preserve">142</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_Toc255277544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危险化学品单位未将重大危险源可能引发的事故后果、应急措施等信息告知可能受影响的单位、区域及人员的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_Toc255277544 \h </w:instrText>
      </w:r>
      <w:r>
        <w:rPr>
          <w:rFonts w:ascii="宋体" w:hAnsi="宋体" w:eastAsia="方正仿宋_GBK"/>
          <w:sz w:val="22"/>
          <w:szCs w:val="22"/>
        </w:rPr>
        <w:fldChar w:fldCharType="separate"/>
      </w:r>
      <w:r>
        <w:rPr>
          <w:rFonts w:ascii="宋体" w:hAnsi="宋体" w:eastAsia="方正仿宋_GBK"/>
          <w:sz w:val="22"/>
          <w:szCs w:val="22"/>
        </w:rPr>
        <w:t xml:space="preserve">143</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_Toc1888281483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生产、储存、使用危险化学品的单位，危险化学品的储存方式、方法或者储存数量不符合规定的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_Toc1888281483 \h </w:instrText>
      </w:r>
      <w:r>
        <w:rPr>
          <w:rFonts w:ascii="宋体" w:hAnsi="宋体" w:eastAsia="方正仿宋_GBK"/>
          <w:sz w:val="22"/>
          <w:szCs w:val="22"/>
        </w:rPr>
        <w:fldChar w:fldCharType="separate"/>
      </w:r>
      <w:r>
        <w:rPr>
          <w:rFonts w:ascii="宋体" w:hAnsi="宋体" w:eastAsia="方正仿宋_GBK"/>
          <w:sz w:val="22"/>
          <w:szCs w:val="22"/>
        </w:rPr>
        <w:t xml:space="preserve">144</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_Toc1783683802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危险化学品生产企业未提供化学品安全技术说明书，或者未在包装（包括外包装件）上粘贴、</w:t>
      </w:r>
      <w:r>
        <w:rPr>
          <w:rFonts w:hint="eastAsia" w:ascii="宋体" w:hAnsi="宋体" w:eastAsia="方正仿宋_GBK" w:cs="仿宋_GB2312"/>
          <w:bCs w:val="0"/>
          <w:sz w:val="22"/>
          <w:szCs w:val="22"/>
          <w:highlight w:val="none"/>
          <w:shd w:val="clear" w:color="auto" w:fill="ffffff"/>
          <w:lang w:val="en-US" w:eastAsia="zh-CN" w:bidi="ar-SA"/>
        </w:rPr>
        <w:t xml:space="preserve">拴</w:t>
      </w:r>
      <w:r>
        <w:rPr>
          <w:rFonts w:hint="eastAsia" w:ascii="宋体" w:hAnsi="宋体" w:eastAsia="方正仿宋_GBK" w:cs="仿宋_GB2312"/>
          <w:bCs w:val="0"/>
          <w:sz w:val="22"/>
          <w:szCs w:val="22"/>
          <w:highlight w:val="none"/>
          <w:lang w:val="en-US" w:eastAsia="zh-CN" w:bidi="ar-SA"/>
        </w:rPr>
        <w:t xml:space="preserve">挂化学品安全标签的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_Toc1783683802 \h </w:instrText>
      </w:r>
      <w:r>
        <w:rPr>
          <w:rFonts w:ascii="宋体" w:hAnsi="宋体" w:eastAsia="方正仿宋_GBK"/>
          <w:sz w:val="22"/>
          <w:szCs w:val="22"/>
        </w:rPr>
        <w:fldChar w:fldCharType="separate"/>
      </w:r>
      <w:r>
        <w:rPr>
          <w:rFonts w:ascii="宋体" w:hAnsi="宋体" w:eastAsia="方正仿宋_GBK"/>
          <w:sz w:val="22"/>
          <w:szCs w:val="22"/>
        </w:rPr>
        <w:t xml:space="preserve">145</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_Toc338021740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_Toc338021740 \h </w:instrText>
      </w:r>
      <w:r>
        <w:rPr>
          <w:rFonts w:ascii="宋体" w:hAnsi="宋体" w:eastAsia="方正仿宋_GBK"/>
          <w:sz w:val="22"/>
          <w:szCs w:val="22"/>
        </w:rPr>
        <w:fldChar w:fldCharType="separate"/>
      </w:r>
      <w:r>
        <w:rPr>
          <w:rFonts w:ascii="宋体" w:hAnsi="宋体" w:eastAsia="方正仿宋_GBK"/>
          <w:sz w:val="22"/>
          <w:szCs w:val="22"/>
        </w:rPr>
        <w:t xml:space="preserve">146</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_Toc934305712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危险化学品生产企业发现其生产的危险化学品有新的危险特性不立即公告，或者不及时修订其化学品安全技术说明书和化学品安全标签的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_Toc934305712 \h </w:instrText>
      </w:r>
      <w:r>
        <w:rPr>
          <w:rFonts w:ascii="宋体" w:hAnsi="宋体" w:eastAsia="方正仿宋_GBK"/>
          <w:sz w:val="22"/>
          <w:szCs w:val="22"/>
        </w:rPr>
        <w:fldChar w:fldCharType="separate"/>
      </w:r>
      <w:r>
        <w:rPr>
          <w:rFonts w:ascii="宋体" w:hAnsi="宋体" w:eastAsia="方正仿宋_GBK"/>
          <w:sz w:val="22"/>
          <w:szCs w:val="22"/>
        </w:rPr>
        <w:t xml:space="preserve">147</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_Toc1199699027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危险化学品经营企业经营没有化学品安全技术说明书和化学品安全标签的危险化学品的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_Toc1199699027 \h </w:instrText>
      </w:r>
      <w:r>
        <w:rPr>
          <w:rFonts w:ascii="宋体" w:hAnsi="宋体" w:eastAsia="方正仿宋_GBK"/>
          <w:sz w:val="22"/>
          <w:szCs w:val="22"/>
        </w:rPr>
        <w:fldChar w:fldCharType="separate"/>
      </w:r>
      <w:r>
        <w:rPr>
          <w:rFonts w:ascii="宋体" w:hAnsi="宋体" w:eastAsia="方正仿宋_GBK"/>
          <w:sz w:val="22"/>
          <w:szCs w:val="22"/>
        </w:rPr>
        <w:t xml:space="preserve">148</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_Toc569527167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危险化学品包装物、容器的材质以及包装的型式、规格、方法和单件质量（重量）与所包装的危险化学品的性质和用途不相适应的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_Toc569527167 \h </w:instrText>
      </w:r>
      <w:r>
        <w:rPr>
          <w:rFonts w:ascii="宋体" w:hAnsi="宋体" w:eastAsia="方正仿宋_GBK"/>
          <w:sz w:val="22"/>
          <w:szCs w:val="22"/>
        </w:rPr>
        <w:fldChar w:fldCharType="separate"/>
      </w:r>
      <w:r>
        <w:rPr>
          <w:rFonts w:ascii="宋体" w:hAnsi="宋体" w:eastAsia="方正仿宋_GBK"/>
          <w:sz w:val="22"/>
          <w:szCs w:val="22"/>
        </w:rPr>
        <w:t xml:space="preserve">149</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_Toc270169537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危险化学品专用仓库未设专人负责管理，或者对储存的剧毒化学品以及储存数量构成重大危险源的其他危险化学品未实行双人收发、双人保管制度的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_Toc270169537 \h </w:instrText>
      </w:r>
      <w:r>
        <w:rPr>
          <w:rFonts w:ascii="宋体" w:hAnsi="宋体" w:eastAsia="方正仿宋_GBK"/>
          <w:sz w:val="22"/>
          <w:szCs w:val="22"/>
        </w:rPr>
        <w:fldChar w:fldCharType="separate"/>
      </w:r>
      <w:r>
        <w:rPr>
          <w:rFonts w:ascii="宋体" w:hAnsi="宋体" w:eastAsia="方正仿宋_GBK"/>
          <w:sz w:val="22"/>
          <w:szCs w:val="22"/>
        </w:rPr>
        <w:t xml:space="preserve">150</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_Toc2059917992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储存危险化学品的单位未建立危险化学品出入库核查、登记制度的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_Toc2059917992 \h </w:instrText>
      </w:r>
      <w:r>
        <w:rPr>
          <w:rFonts w:ascii="宋体" w:hAnsi="宋体" w:eastAsia="方正仿宋_GBK"/>
          <w:sz w:val="22"/>
          <w:szCs w:val="22"/>
        </w:rPr>
        <w:fldChar w:fldCharType="separate"/>
      </w:r>
      <w:r>
        <w:rPr>
          <w:rFonts w:ascii="宋体" w:hAnsi="宋体" w:eastAsia="方正仿宋_GBK"/>
          <w:sz w:val="22"/>
          <w:szCs w:val="22"/>
        </w:rPr>
        <w:t xml:space="preserve">151</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_Toc60966083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危险化学品专用仓库未设置明显标志的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_Toc60966083 \h </w:instrText>
      </w:r>
      <w:r>
        <w:rPr>
          <w:rFonts w:ascii="宋体" w:hAnsi="宋体" w:eastAsia="方正仿宋_GBK"/>
          <w:sz w:val="22"/>
          <w:szCs w:val="22"/>
        </w:rPr>
        <w:fldChar w:fldCharType="separate"/>
      </w:r>
      <w:r>
        <w:rPr>
          <w:rFonts w:ascii="宋体" w:hAnsi="宋体" w:eastAsia="方正仿宋_GBK"/>
          <w:sz w:val="22"/>
          <w:szCs w:val="22"/>
        </w:rPr>
        <w:t xml:space="preserve">151</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_Toc1444874901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生产、储存危险化学品的单位未在作业场所设置通信、报警装置的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_Toc1444874901 \h </w:instrText>
      </w:r>
      <w:r>
        <w:rPr>
          <w:rFonts w:ascii="宋体" w:hAnsi="宋体" w:eastAsia="方正仿宋_GBK"/>
          <w:sz w:val="22"/>
          <w:szCs w:val="22"/>
        </w:rPr>
        <w:fldChar w:fldCharType="separate"/>
      </w:r>
      <w:r>
        <w:rPr>
          <w:rFonts w:ascii="宋体" w:hAnsi="宋体" w:eastAsia="方正仿宋_GBK"/>
          <w:sz w:val="22"/>
          <w:szCs w:val="22"/>
        </w:rPr>
        <w:t xml:space="preserve">152</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_Toc1153396545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生产、储存危险化学品的单位未按规定对危险化学品管道</w:t>
      </w:r>
      <w:r>
        <w:rPr>
          <w:rFonts w:hint="eastAsia" w:ascii="宋体" w:hAnsi="宋体" w:eastAsia="方正仿宋_GBK" w:cs="仿宋_GB2312"/>
          <w:bCs w:val="0"/>
          <w:sz w:val="22"/>
          <w:szCs w:val="22"/>
          <w:highlight w:val="none"/>
        </w:rPr>
        <w:t xml:space="preserve">定期检查、检测</w:t>
      </w:r>
      <w:r>
        <w:rPr>
          <w:rFonts w:hint="eastAsia" w:ascii="宋体" w:hAnsi="宋体" w:eastAsia="方正仿宋_GBK" w:cs="仿宋_GB2312"/>
          <w:bCs w:val="0"/>
          <w:sz w:val="22"/>
          <w:szCs w:val="22"/>
          <w:highlight w:val="none"/>
          <w:lang w:val="en-US" w:eastAsia="zh-CN" w:bidi="ar-SA"/>
        </w:rPr>
        <w:t xml:space="preserve">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_Toc1153396545 \h </w:instrText>
      </w:r>
      <w:r>
        <w:rPr>
          <w:rFonts w:ascii="宋体" w:hAnsi="宋体" w:eastAsia="方正仿宋_GBK"/>
          <w:sz w:val="22"/>
          <w:szCs w:val="22"/>
        </w:rPr>
        <w:fldChar w:fldCharType="separate"/>
      </w:r>
      <w:r>
        <w:rPr>
          <w:rFonts w:ascii="宋体" w:hAnsi="宋体" w:eastAsia="方正仿宋_GBK"/>
          <w:sz w:val="22"/>
          <w:szCs w:val="22"/>
        </w:rPr>
        <w:t xml:space="preserve">153</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_Toc1557838042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进行可能危及危险化学品管道安全的施工作业，施工单位存在未按照规定书面通知管道单位等行为的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_Toc1557838042 \h </w:instrText>
      </w:r>
      <w:r>
        <w:rPr>
          <w:rFonts w:ascii="宋体" w:hAnsi="宋体" w:eastAsia="方正仿宋_GBK"/>
          <w:sz w:val="22"/>
          <w:szCs w:val="22"/>
        </w:rPr>
        <w:fldChar w:fldCharType="separate"/>
      </w:r>
      <w:r>
        <w:rPr>
          <w:rFonts w:ascii="宋体" w:hAnsi="宋体" w:eastAsia="方正仿宋_GBK"/>
          <w:sz w:val="22"/>
          <w:szCs w:val="22"/>
        </w:rPr>
        <w:t xml:space="preserve">154</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_Toc80386550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转产、停产、停止使用的危险化学品管道，管道单位未采取有效措施及时、妥善处置的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_Toc80386550 \h </w:instrText>
      </w:r>
      <w:r>
        <w:rPr>
          <w:rFonts w:ascii="宋体" w:hAnsi="宋体" w:eastAsia="方正仿宋_GBK"/>
          <w:sz w:val="22"/>
          <w:szCs w:val="22"/>
        </w:rPr>
        <w:fldChar w:fldCharType="separate"/>
      </w:r>
      <w:r>
        <w:rPr>
          <w:rFonts w:ascii="宋体" w:hAnsi="宋体" w:eastAsia="方正仿宋_GBK"/>
          <w:sz w:val="22"/>
          <w:szCs w:val="22"/>
        </w:rPr>
        <w:t xml:space="preserve">155</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_Toc1260161483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shd w:val="clear" w:color="auto" w:fill="ffffff"/>
          <w:lang w:val="en-US" w:eastAsia="zh-CN" w:bidi="ar-SA"/>
        </w:rPr>
        <w:t xml:space="preserve">转产、停产、停止使用的危险化学品管道，</w:t>
      </w:r>
      <w:r>
        <w:rPr>
          <w:rFonts w:hint="eastAsia" w:ascii="宋体" w:hAnsi="宋体" w:eastAsia="方正仿宋_GBK" w:cs="仿宋_GB2312"/>
          <w:bCs w:val="0"/>
          <w:sz w:val="22"/>
          <w:szCs w:val="22"/>
          <w:highlight w:val="none"/>
          <w:lang w:val="en-US" w:eastAsia="zh-CN" w:bidi="ar-SA"/>
        </w:rPr>
        <w:t xml:space="preserve">管道单位未按规定将处置方案报备的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_Toc1260161483 \h </w:instrText>
      </w:r>
      <w:r>
        <w:rPr>
          <w:rFonts w:ascii="宋体" w:hAnsi="宋体" w:eastAsia="方正仿宋_GBK"/>
          <w:sz w:val="22"/>
          <w:szCs w:val="22"/>
        </w:rPr>
        <w:fldChar w:fldCharType="separate"/>
      </w:r>
      <w:r>
        <w:rPr>
          <w:rFonts w:ascii="宋体" w:hAnsi="宋体" w:eastAsia="方正仿宋_GBK"/>
          <w:sz w:val="22"/>
          <w:szCs w:val="22"/>
        </w:rPr>
        <w:t xml:space="preserve">155</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_Toc31613893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危险化学品建设项目安全设施竣工后未进行检验、检测</w:t>
      </w:r>
      <w:r>
        <w:rPr>
          <w:rFonts w:hint="eastAsia" w:ascii="宋体" w:hAnsi="宋体" w:eastAsia="方正仿宋_GBK" w:cs="仿宋_GB2312"/>
          <w:bCs w:val="0"/>
          <w:sz w:val="22"/>
          <w:szCs w:val="22"/>
          <w:highlight w:val="none"/>
          <w:lang w:val="en-US" w:eastAsia="zh-CN"/>
        </w:rPr>
        <w:t xml:space="preserve">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_Toc31613893 \h </w:instrText>
      </w:r>
      <w:r>
        <w:rPr>
          <w:rFonts w:ascii="宋体" w:hAnsi="宋体" w:eastAsia="方正仿宋_GBK"/>
          <w:sz w:val="22"/>
          <w:szCs w:val="22"/>
        </w:rPr>
        <w:fldChar w:fldCharType="separate"/>
      </w:r>
      <w:r>
        <w:rPr>
          <w:rFonts w:ascii="宋体" w:hAnsi="宋体" w:eastAsia="方正仿宋_GBK"/>
          <w:sz w:val="22"/>
          <w:szCs w:val="22"/>
        </w:rPr>
        <w:t xml:space="preserve">156</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_Toc1013817568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危险化学品建设单位在申请建设项目安全审查时提供虚假文件、资料的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_Toc1013817568 \h </w:instrText>
      </w:r>
      <w:r>
        <w:rPr>
          <w:rFonts w:ascii="宋体" w:hAnsi="宋体" w:eastAsia="方正仿宋_GBK"/>
          <w:sz w:val="22"/>
          <w:szCs w:val="22"/>
        </w:rPr>
        <w:fldChar w:fldCharType="separate"/>
      </w:r>
      <w:r>
        <w:rPr>
          <w:rFonts w:ascii="宋体" w:hAnsi="宋体" w:eastAsia="方正仿宋_GBK"/>
          <w:sz w:val="22"/>
          <w:szCs w:val="22"/>
        </w:rPr>
        <w:t xml:space="preserve">157</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_Toc804403245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危险化学品建设单位未组织有关单位和专家研究提出试生产（使用）可能出现的安全问题及对策，或者未制定周密的试生产（使用）方案，进行试生产（使用）的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_Toc804403245 \h </w:instrText>
      </w:r>
      <w:r>
        <w:rPr>
          <w:rFonts w:ascii="宋体" w:hAnsi="宋体" w:eastAsia="方正仿宋_GBK"/>
          <w:sz w:val="22"/>
          <w:szCs w:val="22"/>
        </w:rPr>
        <w:fldChar w:fldCharType="separate"/>
      </w:r>
      <w:r>
        <w:rPr>
          <w:rFonts w:ascii="宋体" w:hAnsi="宋体" w:eastAsia="方正仿宋_GBK"/>
          <w:sz w:val="22"/>
          <w:szCs w:val="22"/>
        </w:rPr>
        <w:t xml:space="preserve">157</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_Toc1746284886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危险化学品建设单位未组织有关专家对试生产（使用）方案进行审查、对试生产（使用）条件进行检查确认的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_Toc1746284886 \h </w:instrText>
      </w:r>
      <w:r>
        <w:rPr>
          <w:rFonts w:ascii="宋体" w:hAnsi="宋体" w:eastAsia="方正仿宋_GBK"/>
          <w:sz w:val="22"/>
          <w:szCs w:val="22"/>
        </w:rPr>
        <w:fldChar w:fldCharType="separate"/>
      </w:r>
      <w:r>
        <w:rPr>
          <w:rFonts w:ascii="宋体" w:hAnsi="宋体" w:eastAsia="方正仿宋_GBK"/>
          <w:sz w:val="22"/>
          <w:szCs w:val="22"/>
        </w:rPr>
        <w:t xml:space="preserve">158</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_Toc14414580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化学品单位未按规定对化学品进行物理危险性鉴定或者分类的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_Toc14414580 \h </w:instrText>
      </w:r>
      <w:r>
        <w:rPr>
          <w:rFonts w:ascii="宋体" w:hAnsi="宋体" w:eastAsia="方正仿宋_GBK"/>
          <w:sz w:val="22"/>
          <w:szCs w:val="22"/>
        </w:rPr>
        <w:fldChar w:fldCharType="separate"/>
      </w:r>
      <w:r>
        <w:rPr>
          <w:rFonts w:ascii="宋体" w:hAnsi="宋体" w:eastAsia="方正仿宋_GBK"/>
          <w:sz w:val="22"/>
          <w:szCs w:val="22"/>
        </w:rPr>
        <w:t xml:space="preserve">159</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_Toc1171088190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化学品单位未按规定建立化学品物理危险性鉴定与分类管理档案的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_Toc1171088190 \h </w:instrText>
      </w:r>
      <w:r>
        <w:rPr>
          <w:rFonts w:ascii="宋体" w:hAnsi="宋体" w:eastAsia="方正仿宋_GBK"/>
          <w:sz w:val="22"/>
          <w:szCs w:val="22"/>
        </w:rPr>
        <w:fldChar w:fldCharType="separate"/>
      </w:r>
      <w:r>
        <w:rPr>
          <w:rFonts w:ascii="宋体" w:hAnsi="宋体" w:eastAsia="方正仿宋_GBK"/>
          <w:sz w:val="22"/>
          <w:szCs w:val="22"/>
        </w:rPr>
        <w:t xml:space="preserve">159</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_Toc703679828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化学品单位在办理化学品物理危险性的鉴定过程中，隐瞒化学品的危险性成分、含量等相关信息或者提供虚假材料的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_Toc703679828 \h </w:instrText>
      </w:r>
      <w:r>
        <w:rPr>
          <w:rFonts w:ascii="宋体" w:hAnsi="宋体" w:eastAsia="方正仿宋_GBK"/>
          <w:sz w:val="22"/>
          <w:szCs w:val="22"/>
        </w:rPr>
        <w:fldChar w:fldCharType="separate"/>
      </w:r>
      <w:r>
        <w:rPr>
          <w:rFonts w:ascii="宋体" w:hAnsi="宋体" w:eastAsia="方正仿宋_GBK"/>
          <w:sz w:val="22"/>
          <w:szCs w:val="22"/>
        </w:rPr>
        <w:t xml:space="preserve">160</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_Toc1953032106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鉴定机构在物理危险性鉴定过程中伪造、篡改数据或者有其他弄虚作假行为的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_Toc1953032106 \h </w:instrText>
      </w:r>
      <w:r>
        <w:rPr>
          <w:rFonts w:ascii="宋体" w:hAnsi="宋体" w:eastAsia="方正仿宋_GBK"/>
          <w:sz w:val="22"/>
          <w:szCs w:val="22"/>
        </w:rPr>
        <w:fldChar w:fldCharType="separate"/>
      </w:r>
      <w:r>
        <w:rPr>
          <w:rFonts w:ascii="宋体" w:hAnsi="宋体" w:eastAsia="方正仿宋_GBK"/>
          <w:sz w:val="22"/>
          <w:szCs w:val="22"/>
        </w:rPr>
        <w:t xml:space="preserve">160</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_Toc1992070152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鉴定机构在物理危险性鉴定过程中未通过监督检查，仍从事鉴定工作的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_Toc1992070152 \h </w:instrText>
      </w:r>
      <w:r>
        <w:rPr>
          <w:rFonts w:ascii="宋体" w:hAnsi="宋体" w:eastAsia="方正仿宋_GBK"/>
          <w:sz w:val="22"/>
          <w:szCs w:val="22"/>
        </w:rPr>
        <w:fldChar w:fldCharType="separate"/>
      </w:r>
      <w:r>
        <w:rPr>
          <w:rFonts w:ascii="宋体" w:hAnsi="宋体" w:eastAsia="方正仿宋_GBK"/>
          <w:sz w:val="22"/>
          <w:szCs w:val="22"/>
        </w:rPr>
        <w:t xml:space="preserve">160</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_Toc1672465933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鉴定机构在物理危险性鉴定过程中泄露化学品单位商业秘密的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_Toc1672465933 \h </w:instrText>
      </w:r>
      <w:r>
        <w:rPr>
          <w:rFonts w:ascii="宋体" w:hAnsi="宋体" w:eastAsia="方正仿宋_GBK"/>
          <w:sz w:val="22"/>
          <w:szCs w:val="22"/>
        </w:rPr>
        <w:fldChar w:fldCharType="separate"/>
      </w:r>
      <w:r>
        <w:rPr>
          <w:rFonts w:ascii="宋体" w:hAnsi="宋体" w:eastAsia="方正仿宋_GBK"/>
          <w:sz w:val="22"/>
          <w:szCs w:val="22"/>
        </w:rPr>
        <w:t xml:space="preserve">161</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_Toc1378313500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生产、经营、使用国家禁止生产、经营、使用的危险化学品的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_Toc1378313500 \h </w:instrText>
      </w:r>
      <w:r>
        <w:rPr>
          <w:rFonts w:ascii="宋体" w:hAnsi="宋体" w:eastAsia="方正仿宋_GBK"/>
          <w:sz w:val="22"/>
          <w:szCs w:val="22"/>
        </w:rPr>
        <w:fldChar w:fldCharType="separate"/>
      </w:r>
      <w:r>
        <w:rPr>
          <w:rFonts w:ascii="宋体" w:hAnsi="宋体" w:eastAsia="方正仿宋_GBK"/>
          <w:sz w:val="22"/>
          <w:szCs w:val="22"/>
        </w:rPr>
        <w:t xml:space="preserve">161</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_Toc510961126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生产、储存危险化学品的企业或者使用危险化学品从事生产的企业未按照规定将安全评价报告以及整改方案的落实情况备案的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_Toc510961126 \h </w:instrText>
      </w:r>
      <w:r>
        <w:rPr>
          <w:rFonts w:ascii="宋体" w:hAnsi="宋体" w:eastAsia="方正仿宋_GBK"/>
          <w:sz w:val="22"/>
          <w:szCs w:val="22"/>
        </w:rPr>
        <w:fldChar w:fldCharType="separate"/>
      </w:r>
      <w:r>
        <w:rPr>
          <w:rFonts w:ascii="宋体" w:hAnsi="宋体" w:eastAsia="方正仿宋_GBK"/>
          <w:sz w:val="22"/>
          <w:szCs w:val="22"/>
        </w:rPr>
        <w:t xml:space="preserve">162</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_Toc1992383288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储存危险化学品的单位未将其剧毒化学品以及储存数量构成重大危险源的其他危险化学品的储存数量、储存地点以及管理人员的情况备案的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_Toc1992383288 \h </w:instrText>
      </w:r>
      <w:r>
        <w:rPr>
          <w:rFonts w:ascii="宋体" w:hAnsi="宋体" w:eastAsia="方正仿宋_GBK"/>
          <w:sz w:val="22"/>
          <w:szCs w:val="22"/>
        </w:rPr>
        <w:fldChar w:fldCharType="separate"/>
      </w:r>
      <w:r>
        <w:rPr>
          <w:rFonts w:ascii="宋体" w:hAnsi="宋体" w:eastAsia="方正仿宋_GBK"/>
          <w:sz w:val="22"/>
          <w:szCs w:val="22"/>
        </w:rPr>
        <w:t xml:space="preserve">163</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_Toc1980661570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shd w:val="clear" w:color="auto" w:fill="ffffff"/>
          <w:lang w:val="en-US" w:eastAsia="zh-CN" w:bidi="ar-SA"/>
        </w:rPr>
        <w:t xml:space="preserve">生产、储存、使用危险化学品的单位转产、停产、停业或者解散，</w:t>
      </w:r>
      <w:r>
        <w:rPr>
          <w:rFonts w:hint="eastAsia" w:ascii="宋体" w:hAnsi="宋体" w:eastAsia="方正仿宋_GBK" w:cs="仿宋_GB2312"/>
          <w:bCs w:val="0"/>
          <w:sz w:val="22"/>
          <w:szCs w:val="22"/>
          <w:highlight w:val="none"/>
          <w:lang w:val="en-US" w:eastAsia="zh-CN" w:bidi="ar-SA"/>
        </w:rPr>
        <w:t xml:space="preserve">未采取有效措施处置危险化学品生产装置、储存设施以及库存的危险化学品，或者丢弃危险化学品的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_Toc1980661570 \h </w:instrText>
      </w:r>
      <w:r>
        <w:rPr>
          <w:rFonts w:ascii="宋体" w:hAnsi="宋体" w:eastAsia="方正仿宋_GBK"/>
          <w:sz w:val="22"/>
          <w:szCs w:val="22"/>
        </w:rPr>
        <w:fldChar w:fldCharType="separate"/>
      </w:r>
      <w:r>
        <w:rPr>
          <w:rFonts w:ascii="宋体" w:hAnsi="宋体" w:eastAsia="方正仿宋_GBK"/>
          <w:sz w:val="22"/>
          <w:szCs w:val="22"/>
        </w:rPr>
        <w:t xml:space="preserve">163</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_Toc1836600360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生产、储存、使用危险化学品的单位对重复使用的危险化学品包装物、容器，在重复使用前不进行检查的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_Toc1836600360 \h </w:instrText>
      </w:r>
      <w:r>
        <w:rPr>
          <w:rFonts w:ascii="宋体" w:hAnsi="宋体" w:eastAsia="方正仿宋_GBK"/>
          <w:sz w:val="22"/>
          <w:szCs w:val="22"/>
        </w:rPr>
        <w:fldChar w:fldCharType="separate"/>
      </w:r>
      <w:r>
        <w:rPr>
          <w:rFonts w:ascii="宋体" w:hAnsi="宋体" w:eastAsia="方正仿宋_GBK"/>
          <w:sz w:val="22"/>
          <w:szCs w:val="22"/>
        </w:rPr>
        <w:t xml:space="preserve">164</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_Toc1790574293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生产、储存、使用危险化学品的单位未根据其生产、储存的危险化学品的种类和危险特性，在作业场所设置相关安全设施、设备的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_Toc1790574293 \h </w:instrText>
      </w:r>
      <w:r>
        <w:rPr>
          <w:rFonts w:ascii="宋体" w:hAnsi="宋体" w:eastAsia="方正仿宋_GBK"/>
          <w:sz w:val="22"/>
          <w:szCs w:val="22"/>
        </w:rPr>
        <w:fldChar w:fldCharType="separate"/>
      </w:r>
      <w:r>
        <w:rPr>
          <w:rFonts w:ascii="宋体" w:hAnsi="宋体" w:eastAsia="方正仿宋_GBK"/>
          <w:sz w:val="22"/>
          <w:szCs w:val="22"/>
        </w:rPr>
        <w:t xml:space="preserve">165</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_Toc88455467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生产、储存、使用危险化学品的单位未按规定对其安全生产条件定期进行安全评价的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_Toc88455467 \h </w:instrText>
      </w:r>
      <w:r>
        <w:rPr>
          <w:rFonts w:ascii="宋体" w:hAnsi="宋体" w:eastAsia="方正仿宋_GBK"/>
          <w:sz w:val="22"/>
          <w:szCs w:val="22"/>
        </w:rPr>
        <w:fldChar w:fldCharType="separate"/>
      </w:r>
      <w:r>
        <w:rPr>
          <w:rFonts w:ascii="宋体" w:hAnsi="宋体" w:eastAsia="方正仿宋_GBK"/>
          <w:sz w:val="22"/>
          <w:szCs w:val="22"/>
        </w:rPr>
        <w:t xml:space="preserve">167</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_Toc1577398195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生产、储存、使用危险化学品的单位未将危险化学品储存在专用仓库内，或者未将剧毒化学品以及储存数量构成重大危险源的其他危险化学品在专用仓库内单独存放的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_Toc1577398195 \h </w:instrText>
      </w:r>
      <w:r>
        <w:rPr>
          <w:rFonts w:ascii="宋体" w:hAnsi="宋体" w:eastAsia="方正仿宋_GBK"/>
          <w:sz w:val="22"/>
          <w:szCs w:val="22"/>
        </w:rPr>
        <w:fldChar w:fldCharType="separate"/>
      </w:r>
      <w:r>
        <w:rPr>
          <w:rFonts w:ascii="宋体" w:hAnsi="宋体" w:eastAsia="方正仿宋_GBK"/>
          <w:sz w:val="22"/>
          <w:szCs w:val="22"/>
        </w:rPr>
        <w:t xml:space="preserve">168</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_Toc1426774448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生产、储存、使用危险化学品的单位危险化学品专用仓库不符合国家标准、行业标准的要求的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_Toc1426774448 \h </w:instrText>
      </w:r>
      <w:r>
        <w:rPr>
          <w:rFonts w:ascii="宋体" w:hAnsi="宋体" w:eastAsia="方正仿宋_GBK"/>
          <w:sz w:val="22"/>
          <w:szCs w:val="22"/>
        </w:rPr>
        <w:fldChar w:fldCharType="separate"/>
      </w:r>
      <w:r>
        <w:rPr>
          <w:rFonts w:ascii="宋体" w:hAnsi="宋体" w:eastAsia="方正仿宋_GBK"/>
          <w:sz w:val="22"/>
          <w:szCs w:val="22"/>
        </w:rPr>
        <w:t xml:space="preserve">170</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_Toc426477207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生产、储存、使用危险化学品的单位未对危险化学品专用仓库的安全设施定期进行检测、检验的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_Toc426477207 \h </w:instrText>
      </w:r>
      <w:r>
        <w:rPr>
          <w:rFonts w:ascii="宋体" w:hAnsi="宋体" w:eastAsia="方正仿宋_GBK"/>
          <w:sz w:val="22"/>
          <w:szCs w:val="22"/>
        </w:rPr>
        <w:fldChar w:fldCharType="separate"/>
      </w:r>
      <w:r>
        <w:rPr>
          <w:rFonts w:ascii="宋体" w:hAnsi="宋体" w:eastAsia="方正仿宋_GBK"/>
          <w:sz w:val="22"/>
          <w:szCs w:val="22"/>
        </w:rPr>
        <w:t xml:space="preserve">171</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_Toc364220260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危险化学品生产企业、经营企业向不具有相关许可证件或者证明文件的单位销售剧毒化学品、易制爆危险化学品的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_Toc364220260 \h </w:instrText>
      </w:r>
      <w:r>
        <w:rPr>
          <w:rFonts w:ascii="宋体" w:hAnsi="宋体" w:eastAsia="方正仿宋_GBK"/>
          <w:sz w:val="22"/>
          <w:szCs w:val="22"/>
        </w:rPr>
        <w:fldChar w:fldCharType="separate"/>
      </w:r>
      <w:r>
        <w:rPr>
          <w:rFonts w:ascii="宋体" w:hAnsi="宋体" w:eastAsia="方正仿宋_GBK"/>
          <w:sz w:val="22"/>
          <w:szCs w:val="22"/>
        </w:rPr>
        <w:t xml:space="preserve">172</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_Toc478989827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危险化学品生产企业、经营企业不按照剧毒化学品购买许可证载明的品种、数量销售剧毒化学品的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_Toc478989827 \h </w:instrText>
      </w:r>
      <w:r>
        <w:rPr>
          <w:rFonts w:ascii="宋体" w:hAnsi="宋体" w:eastAsia="方正仿宋_GBK"/>
          <w:sz w:val="22"/>
          <w:szCs w:val="22"/>
        </w:rPr>
        <w:fldChar w:fldCharType="separate"/>
      </w:r>
      <w:r>
        <w:rPr>
          <w:rFonts w:ascii="宋体" w:hAnsi="宋体" w:eastAsia="方正仿宋_GBK"/>
          <w:sz w:val="22"/>
          <w:szCs w:val="22"/>
        </w:rPr>
        <w:t xml:space="preserve">173</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_Toc996004374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eastAsia="zh-CN"/>
        </w:rPr>
        <w:t xml:space="preserve">危险化学品生产企业、经营企业</w:t>
      </w:r>
      <w:r>
        <w:rPr>
          <w:rFonts w:hint="eastAsia" w:ascii="宋体" w:hAnsi="宋体" w:eastAsia="方正仿宋_GBK" w:cs="仿宋_GB2312"/>
          <w:bCs w:val="0"/>
          <w:sz w:val="22"/>
          <w:szCs w:val="22"/>
          <w:highlight w:val="none"/>
        </w:rPr>
        <w:t xml:space="preserve">向个人销售剧毒化学品（属于剧毒化学品的农药除外）、易制爆危险化学品的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_Toc996004374 \h </w:instrText>
      </w:r>
      <w:r>
        <w:rPr>
          <w:rFonts w:ascii="宋体" w:hAnsi="宋体" w:eastAsia="方正仿宋_GBK"/>
          <w:sz w:val="22"/>
          <w:szCs w:val="22"/>
        </w:rPr>
        <w:fldChar w:fldCharType="separate"/>
      </w:r>
      <w:r>
        <w:rPr>
          <w:rFonts w:ascii="宋体" w:hAnsi="宋体" w:eastAsia="方正仿宋_GBK"/>
          <w:sz w:val="22"/>
          <w:szCs w:val="22"/>
        </w:rPr>
        <w:t xml:space="preserve">174</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_Toc634389797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危险化学品生产企业、进口企业不办理危险化学品登记，或者发现其生产、进口的危险化学品有新的危险特性不办理危险化学品登记内容变更手续的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_Toc634389797 \h </w:instrText>
      </w:r>
      <w:r>
        <w:rPr>
          <w:rFonts w:ascii="宋体" w:hAnsi="宋体" w:eastAsia="方正仿宋_GBK"/>
          <w:sz w:val="22"/>
          <w:szCs w:val="22"/>
        </w:rPr>
        <w:fldChar w:fldCharType="separate"/>
      </w:r>
      <w:r>
        <w:rPr>
          <w:rFonts w:ascii="宋体" w:hAnsi="宋体" w:eastAsia="方正仿宋_GBK"/>
          <w:sz w:val="22"/>
          <w:szCs w:val="22"/>
        </w:rPr>
        <w:t xml:space="preserve">174</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_Toc391424171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eastAsia="zh-CN"/>
        </w:rPr>
        <w:t xml:space="preserve">危险化学品生产企业、进口企业</w:t>
      </w:r>
      <w:r>
        <w:rPr>
          <w:rFonts w:hint="eastAsia" w:ascii="宋体" w:hAnsi="宋体" w:eastAsia="方正仿宋_GBK" w:cs="仿宋_GB2312"/>
          <w:bCs w:val="0"/>
          <w:sz w:val="22"/>
          <w:szCs w:val="22"/>
          <w:highlight w:val="none"/>
        </w:rPr>
        <w:t xml:space="preserve">在危险化学品登记证有效期内企业名称、注册地址、应急咨询服务电话发生变化，未按规定按时办理危险化学品登记变更手续的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_Toc391424171 \h </w:instrText>
      </w:r>
      <w:r>
        <w:rPr>
          <w:rFonts w:ascii="宋体" w:hAnsi="宋体" w:eastAsia="方正仿宋_GBK"/>
          <w:sz w:val="22"/>
          <w:szCs w:val="22"/>
        </w:rPr>
        <w:fldChar w:fldCharType="separate"/>
      </w:r>
      <w:r>
        <w:rPr>
          <w:rFonts w:ascii="宋体" w:hAnsi="宋体" w:eastAsia="方正仿宋_GBK"/>
          <w:sz w:val="22"/>
          <w:szCs w:val="22"/>
        </w:rPr>
        <w:t xml:space="preserve">176</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_Toc1056970457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eastAsia="zh-CN"/>
        </w:rPr>
        <w:t xml:space="preserve">危险化学品生产企业、进口企业在</w:t>
      </w:r>
      <w:r>
        <w:rPr>
          <w:rFonts w:hint="eastAsia" w:ascii="宋体" w:hAnsi="宋体" w:eastAsia="方正仿宋_GBK" w:cs="仿宋_GB2312"/>
          <w:bCs w:val="0"/>
          <w:sz w:val="22"/>
          <w:szCs w:val="22"/>
          <w:highlight w:val="none"/>
        </w:rPr>
        <w:t xml:space="preserve">危险化学品登记证有效期满后，未按规定申请复核换证，继续进行生产或者进口的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_Toc1056970457 \h </w:instrText>
      </w:r>
      <w:r>
        <w:rPr>
          <w:rFonts w:ascii="宋体" w:hAnsi="宋体" w:eastAsia="方正仿宋_GBK"/>
          <w:sz w:val="22"/>
          <w:szCs w:val="22"/>
        </w:rPr>
        <w:fldChar w:fldCharType="separate"/>
      </w:r>
      <w:r>
        <w:rPr>
          <w:rFonts w:ascii="宋体" w:hAnsi="宋体" w:eastAsia="方正仿宋_GBK"/>
          <w:sz w:val="22"/>
          <w:szCs w:val="22"/>
        </w:rPr>
        <w:t xml:space="preserve">177</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_Toc2079264699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eastAsia="zh-CN"/>
        </w:rPr>
        <w:t xml:space="preserve">危险化学品生产企业、进口</w:t>
      </w:r>
      <w:r>
        <w:rPr>
          <w:rFonts w:hint="eastAsia" w:ascii="宋体" w:hAnsi="宋体" w:eastAsia="方正仿宋_GBK" w:cs="仿宋_GB2312"/>
          <w:bCs w:val="0"/>
          <w:sz w:val="22"/>
          <w:szCs w:val="22"/>
          <w:highlight w:val="none"/>
        </w:rPr>
        <w:t xml:space="preserve">企业转让、冒用或者使用伪造的危险化学品登记证，或者不如实填报登记内容、提交有关材料的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_Toc2079264699 \h </w:instrText>
      </w:r>
      <w:r>
        <w:rPr>
          <w:rFonts w:ascii="宋体" w:hAnsi="宋体" w:eastAsia="方正仿宋_GBK"/>
          <w:sz w:val="22"/>
          <w:szCs w:val="22"/>
        </w:rPr>
        <w:fldChar w:fldCharType="separate"/>
      </w:r>
      <w:r>
        <w:rPr>
          <w:rFonts w:ascii="宋体" w:hAnsi="宋体" w:eastAsia="方正仿宋_GBK"/>
          <w:sz w:val="22"/>
          <w:szCs w:val="22"/>
        </w:rPr>
        <w:t xml:space="preserve">178</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_Toc1544820716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eastAsia="zh-CN"/>
        </w:rPr>
        <w:t xml:space="preserve">危险化学品生产企业、进口企业</w:t>
      </w:r>
      <w:r>
        <w:rPr>
          <w:rFonts w:hint="eastAsia" w:ascii="宋体" w:hAnsi="宋体" w:eastAsia="方正仿宋_GBK" w:cs="仿宋_GB2312"/>
          <w:bCs w:val="0"/>
          <w:sz w:val="22"/>
          <w:szCs w:val="22"/>
          <w:highlight w:val="none"/>
        </w:rPr>
        <w:t xml:space="preserve">拒绝、阻挠登记机构对本企业危险化学品登记情况进行现场核查的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_Toc1544820716 \h </w:instrText>
      </w:r>
      <w:r>
        <w:rPr>
          <w:rFonts w:ascii="宋体" w:hAnsi="宋体" w:eastAsia="方正仿宋_GBK"/>
          <w:sz w:val="22"/>
          <w:szCs w:val="22"/>
        </w:rPr>
        <w:fldChar w:fldCharType="separate"/>
      </w:r>
      <w:r>
        <w:rPr>
          <w:rFonts w:ascii="宋体" w:hAnsi="宋体" w:eastAsia="方正仿宋_GBK"/>
          <w:sz w:val="22"/>
          <w:szCs w:val="22"/>
        </w:rPr>
        <w:t xml:space="preserve">179</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_Toc467324852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eastAsia="zh-CN"/>
        </w:rPr>
        <w:t xml:space="preserve">危险化学品生产企业、进口企业</w:t>
      </w:r>
      <w:r>
        <w:rPr>
          <w:rFonts w:hint="eastAsia" w:ascii="宋体" w:hAnsi="宋体" w:eastAsia="方正仿宋_GBK" w:cs="仿宋_GB2312"/>
          <w:bCs w:val="0"/>
          <w:sz w:val="22"/>
          <w:szCs w:val="22"/>
          <w:highlight w:val="none"/>
        </w:rPr>
        <w:t xml:space="preserve">未</w:t>
      </w:r>
      <w:r>
        <w:rPr>
          <w:rFonts w:hint="eastAsia" w:ascii="宋体" w:hAnsi="宋体" w:eastAsia="方正仿宋_GBK" w:cs="仿宋_GB2312"/>
          <w:bCs w:val="0"/>
          <w:sz w:val="22"/>
          <w:szCs w:val="22"/>
          <w:highlight w:val="none"/>
          <w:lang w:eastAsia="zh-CN"/>
        </w:rPr>
        <w:t xml:space="preserve">按规定</w:t>
      </w:r>
      <w:r>
        <w:rPr>
          <w:rFonts w:hint="eastAsia" w:ascii="宋体" w:hAnsi="宋体" w:eastAsia="方正仿宋_GBK" w:cs="仿宋_GB2312"/>
          <w:bCs w:val="0"/>
          <w:sz w:val="22"/>
          <w:szCs w:val="22"/>
          <w:highlight w:val="none"/>
        </w:rPr>
        <w:t xml:space="preserve">向用户提供应急咨询服务或者应急咨询服务不符合规定的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_Toc467324852 \h </w:instrText>
      </w:r>
      <w:r>
        <w:rPr>
          <w:rFonts w:ascii="宋体" w:hAnsi="宋体" w:eastAsia="方正仿宋_GBK"/>
          <w:sz w:val="22"/>
          <w:szCs w:val="22"/>
        </w:rPr>
        <w:fldChar w:fldCharType="separate"/>
      </w:r>
      <w:r>
        <w:rPr>
          <w:rFonts w:ascii="宋体" w:hAnsi="宋体" w:eastAsia="方正仿宋_GBK"/>
          <w:sz w:val="22"/>
          <w:szCs w:val="22"/>
        </w:rPr>
        <w:t xml:space="preserve">179</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_Toc12167601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非药品类易制毒化学品生产、经营单位未按规定建立管理制度和安全管理制度的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_Toc12167601 \h </w:instrText>
      </w:r>
      <w:r>
        <w:rPr>
          <w:rFonts w:ascii="宋体" w:hAnsi="宋体" w:eastAsia="方正仿宋_GBK"/>
          <w:sz w:val="22"/>
          <w:szCs w:val="22"/>
        </w:rPr>
        <w:fldChar w:fldCharType="separate"/>
      </w:r>
      <w:r>
        <w:rPr>
          <w:rFonts w:ascii="宋体" w:hAnsi="宋体" w:eastAsia="方正仿宋_GBK"/>
          <w:sz w:val="22"/>
          <w:szCs w:val="22"/>
        </w:rPr>
        <w:t xml:space="preserve">180</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_Toc657498551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将非药品类易制毒化学品生产、经营许可证或者备案证明转借他人使用的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_Toc657498551 \h </w:instrText>
      </w:r>
      <w:r>
        <w:rPr>
          <w:rFonts w:ascii="宋体" w:hAnsi="宋体" w:eastAsia="方正仿宋_GBK"/>
          <w:sz w:val="22"/>
          <w:szCs w:val="22"/>
        </w:rPr>
        <w:fldChar w:fldCharType="separate"/>
      </w:r>
      <w:r>
        <w:rPr>
          <w:rFonts w:ascii="宋体" w:hAnsi="宋体" w:eastAsia="方正仿宋_GBK"/>
          <w:sz w:val="22"/>
          <w:szCs w:val="22"/>
        </w:rPr>
        <w:t xml:space="preserve">182</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_Toc498938745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超出许可的品种、数量，生产、经营易制毒化学品的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_Toc498938745 \h </w:instrText>
      </w:r>
      <w:r>
        <w:rPr>
          <w:rFonts w:ascii="宋体" w:hAnsi="宋体" w:eastAsia="方正仿宋_GBK"/>
          <w:sz w:val="22"/>
          <w:szCs w:val="22"/>
        </w:rPr>
        <w:fldChar w:fldCharType="separate"/>
      </w:r>
      <w:r>
        <w:rPr>
          <w:rFonts w:ascii="宋体" w:hAnsi="宋体" w:eastAsia="方正仿宋_GBK"/>
          <w:sz w:val="22"/>
          <w:szCs w:val="22"/>
        </w:rPr>
        <w:t xml:space="preserve">183</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_Toc1025985170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非药品易制毒化学品的产品包装和使用说明书不符合规定的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_Toc1025985170 \h </w:instrText>
      </w:r>
      <w:r>
        <w:rPr>
          <w:rFonts w:ascii="宋体" w:hAnsi="宋体" w:eastAsia="方正仿宋_GBK"/>
          <w:sz w:val="22"/>
          <w:szCs w:val="22"/>
        </w:rPr>
        <w:fldChar w:fldCharType="separate"/>
      </w:r>
      <w:r>
        <w:rPr>
          <w:rFonts w:ascii="宋体" w:hAnsi="宋体" w:eastAsia="方正仿宋_GBK"/>
          <w:sz w:val="22"/>
          <w:szCs w:val="22"/>
        </w:rPr>
        <w:t xml:space="preserve">184</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_Toc1461901797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生产、经营非药品类易制毒化学品的单位未按规定报告年度生产、经营等情况的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_Toc1461901797 \h </w:instrText>
      </w:r>
      <w:r>
        <w:rPr>
          <w:rFonts w:ascii="宋体" w:hAnsi="宋体" w:eastAsia="方正仿宋_GBK"/>
          <w:sz w:val="22"/>
          <w:szCs w:val="22"/>
        </w:rPr>
        <w:fldChar w:fldCharType="separate"/>
      </w:r>
      <w:r>
        <w:rPr>
          <w:rFonts w:ascii="宋体" w:hAnsi="宋体" w:eastAsia="方正仿宋_GBK"/>
          <w:sz w:val="22"/>
          <w:szCs w:val="22"/>
        </w:rPr>
        <w:t xml:space="preserve">185</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_Toc97739983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生产、经营非药品类易制毒化学品单位或者个人拒不接受监督检查的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_Toc97739983 \h </w:instrText>
      </w:r>
      <w:r>
        <w:rPr>
          <w:rFonts w:ascii="宋体" w:hAnsi="宋体" w:eastAsia="方正仿宋_GBK"/>
          <w:sz w:val="22"/>
          <w:szCs w:val="22"/>
        </w:rPr>
        <w:fldChar w:fldCharType="separate"/>
      </w:r>
      <w:r>
        <w:rPr>
          <w:rFonts w:ascii="宋体" w:hAnsi="宋体" w:eastAsia="方正仿宋_GBK"/>
          <w:sz w:val="22"/>
          <w:szCs w:val="22"/>
        </w:rPr>
        <w:t xml:space="preserve">186</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_Toc1040399750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烟花爆竹生产企业变更企业主要负责人或者名称，未办理安全生产许可证变更手续的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_Toc1040399750 \h </w:instrText>
      </w:r>
      <w:r>
        <w:rPr>
          <w:rFonts w:ascii="宋体" w:hAnsi="宋体" w:eastAsia="方正仿宋_GBK"/>
          <w:sz w:val="22"/>
          <w:szCs w:val="22"/>
        </w:rPr>
        <w:fldChar w:fldCharType="separate"/>
      </w:r>
      <w:r>
        <w:rPr>
          <w:rFonts w:ascii="宋体" w:hAnsi="宋体" w:eastAsia="方正仿宋_GBK"/>
          <w:sz w:val="22"/>
          <w:szCs w:val="22"/>
        </w:rPr>
        <w:t xml:space="preserve">188</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_Toc485506339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烟花爆竹生产企业改建、扩建烟花爆竹生产（</w:t>
      </w:r>
      <w:r>
        <w:rPr>
          <w:rFonts w:hint="eastAsia" w:ascii="宋体" w:hAnsi="宋体" w:eastAsia="方正仿宋_GBK" w:cs="仿宋_GB2312"/>
          <w:bCs w:val="0"/>
          <w:sz w:val="22"/>
          <w:szCs w:val="22"/>
          <w:highlight w:val="none"/>
          <w:shd w:val="clear" w:color="auto" w:fill="ffffff"/>
          <w:lang w:val="en-US" w:eastAsia="zh-CN" w:bidi="ar-SA"/>
        </w:rPr>
        <w:t xml:space="preserve">含</w:t>
      </w:r>
      <w:r>
        <w:rPr>
          <w:rFonts w:hint="eastAsia" w:ascii="宋体" w:hAnsi="宋体" w:eastAsia="方正仿宋_GBK" w:cs="仿宋_GB2312"/>
          <w:bCs w:val="0"/>
          <w:sz w:val="22"/>
          <w:szCs w:val="22"/>
          <w:highlight w:val="none"/>
          <w:lang w:val="en-US" w:eastAsia="zh-CN" w:bidi="ar-SA"/>
        </w:rPr>
        <w:t xml:space="preserve">储存）设施未办理安全生产许可证变更手续的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_Toc485506339 \h </w:instrText>
      </w:r>
      <w:r>
        <w:rPr>
          <w:rFonts w:ascii="宋体" w:hAnsi="宋体" w:eastAsia="方正仿宋_GBK"/>
          <w:sz w:val="22"/>
          <w:szCs w:val="22"/>
        </w:rPr>
        <w:fldChar w:fldCharType="separate"/>
      </w:r>
      <w:r>
        <w:rPr>
          <w:rFonts w:ascii="宋体" w:hAnsi="宋体" w:eastAsia="方正仿宋_GBK"/>
          <w:sz w:val="22"/>
          <w:szCs w:val="22"/>
        </w:rPr>
        <w:t xml:space="preserve">188</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_Toc801419811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shd w:val="clear" w:color="auto" w:fill="ffffff"/>
        </w:rPr>
        <w:t xml:space="preserve">烟花爆竹生产</w:t>
      </w:r>
      <w:r>
        <w:rPr>
          <w:rFonts w:hint="eastAsia" w:ascii="宋体" w:hAnsi="宋体" w:eastAsia="方正仿宋_GBK" w:cs="仿宋_GB2312"/>
          <w:bCs w:val="0"/>
          <w:sz w:val="22"/>
          <w:szCs w:val="22"/>
          <w:highlight w:val="none"/>
          <w:lang w:val="en-US" w:eastAsia="zh-CN" w:bidi="ar-SA"/>
        </w:rPr>
        <w:t xml:space="preserve">企业变更产品类别或者级别范围未办理安全生产许可证变更手续的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_Toc801419811 \h </w:instrText>
      </w:r>
      <w:r>
        <w:rPr>
          <w:rFonts w:ascii="宋体" w:hAnsi="宋体" w:eastAsia="方正仿宋_GBK"/>
          <w:sz w:val="22"/>
          <w:szCs w:val="22"/>
        </w:rPr>
        <w:fldChar w:fldCharType="separate"/>
      </w:r>
      <w:r>
        <w:rPr>
          <w:rFonts w:ascii="宋体" w:hAnsi="宋体" w:eastAsia="方正仿宋_GBK"/>
          <w:sz w:val="22"/>
          <w:szCs w:val="22"/>
        </w:rPr>
        <w:t xml:space="preserve">189</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_Toc845948208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shd w:val="clear" w:color="auto" w:fill="ffffff"/>
          <w:lang w:bidi="ar"/>
        </w:rPr>
        <w:t xml:space="preserve">企业多股东各自独立进行烟花爆竹生产活动的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_Toc845948208 \h </w:instrText>
      </w:r>
      <w:r>
        <w:rPr>
          <w:rFonts w:ascii="宋体" w:hAnsi="宋体" w:eastAsia="方正仿宋_GBK"/>
          <w:sz w:val="22"/>
          <w:szCs w:val="22"/>
        </w:rPr>
        <w:fldChar w:fldCharType="separate"/>
      </w:r>
      <w:r>
        <w:rPr>
          <w:rFonts w:ascii="宋体" w:hAnsi="宋体" w:eastAsia="方正仿宋_GBK"/>
          <w:sz w:val="22"/>
          <w:szCs w:val="22"/>
        </w:rPr>
        <w:t xml:space="preserve">189</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_Toc330092843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从事礼花弹生产的企业将礼花弹销售给未经公安机关批准的燃放活动的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_Toc330092843 \h </w:instrText>
      </w:r>
      <w:r>
        <w:rPr>
          <w:rFonts w:ascii="宋体" w:hAnsi="宋体" w:eastAsia="方正仿宋_GBK"/>
          <w:sz w:val="22"/>
          <w:szCs w:val="22"/>
        </w:rPr>
        <w:fldChar w:fldCharType="separate"/>
      </w:r>
      <w:r>
        <w:rPr>
          <w:rFonts w:ascii="宋体" w:hAnsi="宋体" w:eastAsia="方正仿宋_GBK"/>
          <w:sz w:val="22"/>
          <w:szCs w:val="22"/>
        </w:rPr>
        <w:t xml:space="preserve">190</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_Toc326402096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烟花爆竹生产企业未按照安全生产许可证核定的产品种类进行生产的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_Toc326402096 \h </w:instrText>
      </w:r>
      <w:r>
        <w:rPr>
          <w:rFonts w:ascii="宋体" w:hAnsi="宋体" w:eastAsia="方正仿宋_GBK"/>
          <w:sz w:val="22"/>
          <w:szCs w:val="22"/>
        </w:rPr>
        <w:fldChar w:fldCharType="separate"/>
      </w:r>
      <w:r>
        <w:rPr>
          <w:rFonts w:ascii="宋体" w:hAnsi="宋体" w:eastAsia="方正仿宋_GBK"/>
          <w:sz w:val="22"/>
          <w:szCs w:val="22"/>
        </w:rPr>
        <w:t xml:space="preserve">190</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_Toc76778060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烟花爆竹生产企业生产工序或者生产作业不符合有关国家标准、行业标准的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_Toc76778060 \h </w:instrText>
      </w:r>
      <w:r>
        <w:rPr>
          <w:rFonts w:ascii="宋体" w:hAnsi="宋体" w:eastAsia="方正仿宋_GBK"/>
          <w:sz w:val="22"/>
          <w:szCs w:val="22"/>
        </w:rPr>
        <w:fldChar w:fldCharType="separate"/>
      </w:r>
      <w:r>
        <w:rPr>
          <w:rFonts w:ascii="宋体" w:hAnsi="宋体" w:eastAsia="方正仿宋_GBK"/>
          <w:sz w:val="22"/>
          <w:szCs w:val="22"/>
        </w:rPr>
        <w:t xml:space="preserve">191</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_Toc841053969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烟花爆竹生产企业雇佣未经考核合格的人员从事危险工序作业的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_Toc841053969 \h </w:instrText>
      </w:r>
      <w:r>
        <w:rPr>
          <w:rFonts w:ascii="宋体" w:hAnsi="宋体" w:eastAsia="方正仿宋_GBK"/>
          <w:sz w:val="22"/>
          <w:szCs w:val="22"/>
        </w:rPr>
        <w:fldChar w:fldCharType="separate"/>
      </w:r>
      <w:r>
        <w:rPr>
          <w:rFonts w:ascii="宋体" w:hAnsi="宋体" w:eastAsia="方正仿宋_GBK"/>
          <w:sz w:val="22"/>
          <w:szCs w:val="22"/>
        </w:rPr>
        <w:t xml:space="preserve">191</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_Toc171301736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烟花爆竹生产企业使用的原料不符合国家标准规定的，或者使用的原料超过国家标准规定的用量限制的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_Toc171301736 \h </w:instrText>
      </w:r>
      <w:r>
        <w:rPr>
          <w:rFonts w:ascii="宋体" w:hAnsi="宋体" w:eastAsia="方正仿宋_GBK"/>
          <w:sz w:val="22"/>
          <w:szCs w:val="22"/>
        </w:rPr>
        <w:fldChar w:fldCharType="separate"/>
      </w:r>
      <w:r>
        <w:rPr>
          <w:rFonts w:ascii="宋体" w:hAnsi="宋体" w:eastAsia="方正仿宋_GBK"/>
          <w:sz w:val="22"/>
          <w:szCs w:val="22"/>
        </w:rPr>
        <w:t xml:space="preserve">192</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_Toc2057439630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烟花爆竹生产企业使用按照国家标准规定禁止使用或者禁忌配伍的物质生产烟花爆竹的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_Toc2057439630 \h </w:instrText>
      </w:r>
      <w:r>
        <w:rPr>
          <w:rFonts w:ascii="宋体" w:hAnsi="宋体" w:eastAsia="方正仿宋_GBK"/>
          <w:sz w:val="22"/>
          <w:szCs w:val="22"/>
        </w:rPr>
        <w:fldChar w:fldCharType="separate"/>
      </w:r>
      <w:r>
        <w:rPr>
          <w:rFonts w:ascii="宋体" w:hAnsi="宋体" w:eastAsia="方正仿宋_GBK"/>
          <w:sz w:val="22"/>
          <w:szCs w:val="22"/>
        </w:rPr>
        <w:t xml:space="preserve">192</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_Toc530170682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烟花爆竹生产企业未按照国家标准的规定在烟花爆竹产品上标注燃放说明，或者未在烟花爆竹的包装物上印制易燃易爆危险物品警示标志的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_Toc530170682 \h </w:instrText>
      </w:r>
      <w:r>
        <w:rPr>
          <w:rFonts w:ascii="宋体" w:hAnsi="宋体" w:eastAsia="方正仿宋_GBK"/>
          <w:sz w:val="22"/>
          <w:szCs w:val="22"/>
        </w:rPr>
        <w:fldChar w:fldCharType="separate"/>
      </w:r>
      <w:r>
        <w:rPr>
          <w:rFonts w:ascii="宋体" w:hAnsi="宋体" w:eastAsia="方正仿宋_GBK"/>
          <w:sz w:val="22"/>
          <w:szCs w:val="22"/>
        </w:rPr>
        <w:t xml:space="preserve">193</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_Toc1961876030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对烟花爆竹生产经营企业工（库）房等进行检维修等作业前，未制定安全作业方案，或者未切断被检修、维修的电气线路和机械设备电源的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_Toc1961876030 \h </w:instrText>
      </w:r>
      <w:r>
        <w:rPr>
          <w:rFonts w:ascii="宋体" w:hAnsi="宋体" w:eastAsia="方正仿宋_GBK"/>
          <w:sz w:val="22"/>
          <w:szCs w:val="22"/>
        </w:rPr>
        <w:fldChar w:fldCharType="separate"/>
      </w:r>
      <w:r>
        <w:rPr>
          <w:rFonts w:ascii="宋体" w:hAnsi="宋体" w:eastAsia="方正仿宋_GBK"/>
          <w:sz w:val="22"/>
          <w:szCs w:val="22"/>
        </w:rPr>
        <w:t xml:space="preserve">194</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_Toc2145895097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烟花爆竹生产企业、批发企业防范静电危害的措施不符合相关国家标准或者行业标准规定的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_Toc2145895097 \h </w:instrText>
      </w:r>
      <w:r>
        <w:rPr>
          <w:rFonts w:ascii="宋体" w:hAnsi="宋体" w:eastAsia="方正仿宋_GBK"/>
          <w:sz w:val="22"/>
          <w:szCs w:val="22"/>
        </w:rPr>
        <w:fldChar w:fldCharType="separate"/>
      </w:r>
      <w:r>
        <w:rPr>
          <w:rFonts w:ascii="宋体" w:hAnsi="宋体" w:eastAsia="方正仿宋_GBK"/>
          <w:sz w:val="22"/>
          <w:szCs w:val="22"/>
        </w:rPr>
        <w:t xml:space="preserve">195</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_Toc2107568877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烟花爆竹</w:t>
      </w:r>
      <w:r>
        <w:rPr>
          <w:rFonts w:hint="eastAsia" w:ascii="宋体" w:hAnsi="宋体" w:eastAsia="方正仿宋_GBK" w:cs="仿宋_GB2312"/>
          <w:bCs w:val="0"/>
          <w:sz w:val="22"/>
          <w:szCs w:val="22"/>
          <w:highlight w:val="none"/>
        </w:rPr>
        <w:t xml:space="preserve">生产企业、批发企业使用新安全设备，未进行安全性论证的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_Toc2107568877 \h </w:instrText>
      </w:r>
      <w:r>
        <w:rPr>
          <w:rFonts w:ascii="宋体" w:hAnsi="宋体" w:eastAsia="方正仿宋_GBK"/>
          <w:sz w:val="22"/>
          <w:szCs w:val="22"/>
        </w:rPr>
        <w:fldChar w:fldCharType="separate"/>
      </w:r>
      <w:r>
        <w:rPr>
          <w:rFonts w:ascii="宋体" w:hAnsi="宋体" w:eastAsia="方正仿宋_GBK"/>
          <w:sz w:val="22"/>
          <w:szCs w:val="22"/>
        </w:rPr>
        <w:t xml:space="preserve">196</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_Toc1241166830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烟花爆竹</w:t>
      </w:r>
      <w:r>
        <w:rPr>
          <w:rFonts w:hint="eastAsia" w:ascii="宋体" w:hAnsi="宋体" w:eastAsia="方正仿宋_GBK" w:cs="仿宋_GB2312"/>
          <w:bCs w:val="0"/>
          <w:sz w:val="22"/>
          <w:szCs w:val="22"/>
          <w:highlight w:val="none"/>
          <w:lang w:bidi="ar"/>
        </w:rPr>
        <w:t xml:space="preserve">生产企业、批发企业在生产区、工（库）房等有药区域对安全设备进行检测、改造作业时，未将工（库）房内的药物、有药半成品、成品搬走并清理作业现场的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_Toc1241166830 \h </w:instrText>
      </w:r>
      <w:r>
        <w:rPr>
          <w:rFonts w:ascii="宋体" w:hAnsi="宋体" w:eastAsia="方正仿宋_GBK"/>
          <w:sz w:val="22"/>
          <w:szCs w:val="22"/>
        </w:rPr>
        <w:fldChar w:fldCharType="separate"/>
      </w:r>
      <w:r>
        <w:rPr>
          <w:rFonts w:ascii="宋体" w:hAnsi="宋体" w:eastAsia="方正仿宋_GBK"/>
          <w:sz w:val="22"/>
          <w:szCs w:val="22"/>
        </w:rPr>
        <w:t xml:space="preserve">197</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_Toc424888656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bidi="ar"/>
        </w:rPr>
        <w:t xml:space="preserve">烟花爆竹生产企业、批发企业未建立从业人员、外来人员、车辆出入厂（库）区登记制度的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_Toc424888656 \h </w:instrText>
      </w:r>
      <w:r>
        <w:rPr>
          <w:rFonts w:ascii="宋体" w:hAnsi="宋体" w:eastAsia="方正仿宋_GBK"/>
          <w:sz w:val="22"/>
          <w:szCs w:val="22"/>
        </w:rPr>
        <w:fldChar w:fldCharType="separate"/>
      </w:r>
      <w:r>
        <w:rPr>
          <w:rFonts w:ascii="宋体" w:hAnsi="宋体" w:eastAsia="方正仿宋_GBK"/>
          <w:sz w:val="22"/>
          <w:szCs w:val="22"/>
        </w:rPr>
        <w:t xml:space="preserve">197</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_Toc324305489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bidi="ar"/>
        </w:rPr>
        <w:t xml:space="preserve">烟花爆竹生产企业、批发企业未建立烟花爆竹买卖合同管理制度的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_Toc324305489 \h </w:instrText>
      </w:r>
      <w:r>
        <w:rPr>
          <w:rFonts w:ascii="宋体" w:hAnsi="宋体" w:eastAsia="方正仿宋_GBK"/>
          <w:sz w:val="22"/>
          <w:szCs w:val="22"/>
        </w:rPr>
        <w:fldChar w:fldCharType="separate"/>
      </w:r>
      <w:r>
        <w:rPr>
          <w:rFonts w:ascii="宋体" w:hAnsi="宋体" w:eastAsia="方正仿宋_GBK"/>
          <w:sz w:val="22"/>
          <w:szCs w:val="22"/>
        </w:rPr>
        <w:t xml:space="preserve">198</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_Toc1720156657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bidi="ar"/>
        </w:rPr>
        <w:t xml:space="preserve">烟花爆竹生产企业、批发企业未按规定建立烟花爆竹流向管理制度的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_Toc1720156657 \h </w:instrText>
      </w:r>
      <w:r>
        <w:rPr>
          <w:rFonts w:ascii="宋体" w:hAnsi="宋体" w:eastAsia="方正仿宋_GBK"/>
          <w:sz w:val="22"/>
          <w:szCs w:val="22"/>
        </w:rPr>
        <w:fldChar w:fldCharType="separate"/>
      </w:r>
      <w:r>
        <w:rPr>
          <w:rFonts w:ascii="宋体" w:hAnsi="宋体" w:eastAsia="方正仿宋_GBK"/>
          <w:sz w:val="22"/>
          <w:szCs w:val="22"/>
        </w:rPr>
        <w:t xml:space="preserve">199</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_Toc1420893030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bidi="ar"/>
        </w:rPr>
        <w:t xml:space="preserve">烟花爆竹生产</w:t>
      </w:r>
      <w:r>
        <w:rPr>
          <w:rFonts w:hint="eastAsia" w:ascii="宋体" w:hAnsi="宋体" w:eastAsia="方正仿宋_GBK" w:cs="仿宋_GB2312"/>
          <w:bCs w:val="0"/>
          <w:sz w:val="22"/>
          <w:szCs w:val="22"/>
          <w:highlight w:val="none"/>
          <w:lang w:val="en-US" w:eastAsia="zh-CN" w:bidi="ar-SA"/>
        </w:rPr>
        <w:t xml:space="preserve">企业从其他企业购买烟花爆竹半成品加工后销售，或者购买其他企业烟花爆竹成品加贴本企业标签后销售，或者向其他企业销售烟花爆竹半成品的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_Toc1420893030 \h </w:instrText>
      </w:r>
      <w:r>
        <w:rPr>
          <w:rFonts w:ascii="宋体" w:hAnsi="宋体" w:eastAsia="方正仿宋_GBK"/>
          <w:sz w:val="22"/>
          <w:szCs w:val="22"/>
        </w:rPr>
        <w:fldChar w:fldCharType="separate"/>
      </w:r>
      <w:r>
        <w:rPr>
          <w:rFonts w:ascii="宋体" w:hAnsi="宋体" w:eastAsia="方正仿宋_GBK"/>
          <w:sz w:val="22"/>
          <w:szCs w:val="22"/>
        </w:rPr>
        <w:t xml:space="preserve">200</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_Toc958695287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eastAsia="zh-CN"/>
        </w:rPr>
        <w:t xml:space="preserve">烟花爆竹</w:t>
      </w:r>
      <w:r>
        <w:rPr>
          <w:rFonts w:hint="eastAsia" w:ascii="宋体" w:hAnsi="宋体" w:eastAsia="方正仿宋_GBK" w:cs="仿宋_GB2312"/>
          <w:bCs w:val="0"/>
          <w:sz w:val="22"/>
          <w:szCs w:val="22"/>
          <w:highlight w:val="none"/>
        </w:rPr>
        <w:t xml:space="preserve">生产企业、批发企业工（库）房没有设置准确、清晰、醒目的定员、定量、定级标识的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_Toc958695287 \h </w:instrText>
      </w:r>
      <w:r>
        <w:rPr>
          <w:rFonts w:ascii="宋体" w:hAnsi="宋体" w:eastAsia="方正仿宋_GBK"/>
          <w:sz w:val="22"/>
          <w:szCs w:val="22"/>
        </w:rPr>
        <w:fldChar w:fldCharType="separate"/>
      </w:r>
      <w:r>
        <w:rPr>
          <w:rFonts w:ascii="宋体" w:hAnsi="宋体" w:eastAsia="方正仿宋_GBK"/>
          <w:sz w:val="22"/>
          <w:szCs w:val="22"/>
        </w:rPr>
        <w:t xml:space="preserve">201</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_Toc2111580828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未经许可经营、超许可范围经营、许可证过期继续经营烟花爆竹的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_Toc2111580828 \h </w:instrText>
      </w:r>
      <w:r>
        <w:rPr>
          <w:rFonts w:ascii="宋体" w:hAnsi="宋体" w:eastAsia="方正仿宋_GBK"/>
          <w:sz w:val="22"/>
          <w:szCs w:val="22"/>
        </w:rPr>
        <w:fldChar w:fldCharType="separate"/>
      </w:r>
      <w:r>
        <w:rPr>
          <w:rFonts w:ascii="宋体" w:hAnsi="宋体" w:eastAsia="方正仿宋_GBK"/>
          <w:sz w:val="22"/>
          <w:szCs w:val="22"/>
        </w:rPr>
        <w:t xml:space="preserve">202</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_Toc330379840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向未取得烟花爆竹安全生产许可的单位或者个人销售黑火药、烟火药、引火线的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_Toc330379840 \h </w:instrText>
      </w:r>
      <w:r>
        <w:rPr>
          <w:rFonts w:ascii="宋体" w:hAnsi="宋体" w:eastAsia="方正仿宋_GBK"/>
          <w:sz w:val="22"/>
          <w:szCs w:val="22"/>
        </w:rPr>
        <w:fldChar w:fldCharType="separate"/>
      </w:r>
      <w:r>
        <w:rPr>
          <w:rFonts w:ascii="宋体" w:hAnsi="宋体" w:eastAsia="方正仿宋_GBK"/>
          <w:sz w:val="22"/>
          <w:szCs w:val="22"/>
        </w:rPr>
        <w:t xml:space="preserve">203</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_Toc890476338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烟花爆竹零售经营者变更零售点名称、主要负责人或者经营场所，未重新办理零售许可证的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_Toc890476338 \h </w:instrText>
      </w:r>
      <w:r>
        <w:rPr>
          <w:rFonts w:ascii="宋体" w:hAnsi="宋体" w:eastAsia="方正仿宋_GBK"/>
          <w:sz w:val="22"/>
          <w:szCs w:val="22"/>
        </w:rPr>
        <w:fldChar w:fldCharType="separate"/>
      </w:r>
      <w:r>
        <w:rPr>
          <w:rFonts w:ascii="宋体" w:hAnsi="宋体" w:eastAsia="方正仿宋_GBK"/>
          <w:sz w:val="22"/>
          <w:szCs w:val="22"/>
        </w:rPr>
        <w:t xml:space="preserve">203</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_Toc1508917896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烟花爆竹零售经营者存放的烟花爆竹数量超过零售许可证载明范围的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_Toc1508917896 \h </w:instrText>
      </w:r>
      <w:r>
        <w:rPr>
          <w:rFonts w:ascii="宋体" w:hAnsi="宋体" w:eastAsia="方正仿宋_GBK"/>
          <w:sz w:val="22"/>
          <w:szCs w:val="22"/>
        </w:rPr>
        <w:fldChar w:fldCharType="separate"/>
      </w:r>
      <w:r>
        <w:rPr>
          <w:rFonts w:ascii="宋体" w:hAnsi="宋体" w:eastAsia="方正仿宋_GBK"/>
          <w:sz w:val="22"/>
          <w:szCs w:val="22"/>
        </w:rPr>
        <w:t xml:space="preserve">204</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_Toc797704692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烟花爆竹经营单位出租、出借、转让、买卖烟花爆竹经营许可证的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_Toc797704692 \h </w:instrText>
      </w:r>
      <w:r>
        <w:rPr>
          <w:rFonts w:ascii="宋体" w:hAnsi="宋体" w:eastAsia="方正仿宋_GBK"/>
          <w:sz w:val="22"/>
          <w:szCs w:val="22"/>
        </w:rPr>
        <w:fldChar w:fldCharType="separate"/>
      </w:r>
      <w:r>
        <w:rPr>
          <w:rFonts w:ascii="宋体" w:hAnsi="宋体" w:eastAsia="方正仿宋_GBK"/>
          <w:sz w:val="22"/>
          <w:szCs w:val="22"/>
        </w:rPr>
        <w:t xml:space="preserve">204</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_Toc902643939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烟花爆竹经营单位冒用或者使用伪造的安全生产许可证的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_Toc902643939 \h </w:instrText>
      </w:r>
      <w:r>
        <w:rPr>
          <w:rFonts w:ascii="宋体" w:hAnsi="宋体" w:eastAsia="方正仿宋_GBK"/>
          <w:sz w:val="22"/>
          <w:szCs w:val="22"/>
        </w:rPr>
        <w:fldChar w:fldCharType="separate"/>
      </w:r>
      <w:r>
        <w:rPr>
          <w:rFonts w:ascii="宋体" w:hAnsi="宋体" w:eastAsia="方正仿宋_GBK"/>
          <w:sz w:val="22"/>
          <w:szCs w:val="22"/>
        </w:rPr>
        <w:t xml:space="preserve">205</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_Toc18932800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烟花爆竹批发企业向烟花爆竹零售经营者供应非法生产、经营的烟花爆竹，或者供应按照国家标准规定应由专业燃放人员燃放的烟花爆竹的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_Toc18932800 \h </w:instrText>
      </w:r>
      <w:r>
        <w:rPr>
          <w:rFonts w:ascii="宋体" w:hAnsi="宋体" w:eastAsia="方正仿宋_GBK"/>
          <w:sz w:val="22"/>
          <w:szCs w:val="22"/>
        </w:rPr>
        <w:fldChar w:fldCharType="separate"/>
      </w:r>
      <w:r>
        <w:rPr>
          <w:rFonts w:ascii="宋体" w:hAnsi="宋体" w:eastAsia="方正仿宋_GBK"/>
          <w:sz w:val="22"/>
          <w:szCs w:val="22"/>
        </w:rPr>
        <w:t xml:space="preserve">205</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_Toc1296643437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烟花爆竹批发企业在城市建成区内设立烟花爆竹储存仓库，或者在批发（展示）场所摆放有药样品的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_Toc1296643437 \h </w:instrText>
      </w:r>
      <w:r>
        <w:rPr>
          <w:rFonts w:ascii="宋体" w:hAnsi="宋体" w:eastAsia="方正仿宋_GBK"/>
          <w:sz w:val="22"/>
          <w:szCs w:val="22"/>
        </w:rPr>
        <w:fldChar w:fldCharType="separate"/>
      </w:r>
      <w:r>
        <w:rPr>
          <w:rFonts w:ascii="宋体" w:hAnsi="宋体" w:eastAsia="方正仿宋_GBK"/>
          <w:sz w:val="22"/>
          <w:szCs w:val="22"/>
        </w:rPr>
        <w:t xml:space="preserve">206</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_Toc1928629109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烟花爆竹批发企业采购和销售质量不符合国家标准或者行业标准规定的烟花爆竹的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_Toc1928629109 \h </w:instrText>
      </w:r>
      <w:r>
        <w:rPr>
          <w:rFonts w:ascii="宋体" w:hAnsi="宋体" w:eastAsia="方正仿宋_GBK"/>
          <w:sz w:val="22"/>
          <w:szCs w:val="22"/>
        </w:rPr>
        <w:fldChar w:fldCharType="separate"/>
      </w:r>
      <w:r>
        <w:rPr>
          <w:rFonts w:ascii="宋体" w:hAnsi="宋体" w:eastAsia="方正仿宋_GBK"/>
          <w:sz w:val="22"/>
          <w:szCs w:val="22"/>
        </w:rPr>
        <w:t xml:space="preserve">207</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_Toc1480834597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eastAsia="zh-CN"/>
        </w:rPr>
        <w:t xml:space="preserve">烟花爆竹</w:t>
      </w:r>
      <w:r>
        <w:rPr>
          <w:rFonts w:hint="eastAsia" w:ascii="宋体" w:hAnsi="宋体" w:eastAsia="方正仿宋_GBK" w:cs="仿宋_GB2312"/>
          <w:bCs w:val="0"/>
          <w:sz w:val="22"/>
          <w:szCs w:val="22"/>
          <w:highlight w:val="none"/>
        </w:rPr>
        <w:t xml:space="preserve">批发企业在仓库内违反国家标准或者行业标准规定储存烟花爆竹的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_Toc1480834597 \h </w:instrText>
      </w:r>
      <w:r>
        <w:rPr>
          <w:rFonts w:ascii="宋体" w:hAnsi="宋体" w:eastAsia="方正仿宋_GBK"/>
          <w:sz w:val="22"/>
          <w:szCs w:val="22"/>
        </w:rPr>
        <w:fldChar w:fldCharType="separate"/>
      </w:r>
      <w:r>
        <w:rPr>
          <w:rFonts w:ascii="宋体" w:hAnsi="宋体" w:eastAsia="方正仿宋_GBK"/>
          <w:sz w:val="22"/>
          <w:szCs w:val="22"/>
        </w:rPr>
        <w:t xml:space="preserve">207</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_Toc1394383421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烟花爆竹批发企业在烟花爆竹经营许可证载明的仓库以外储存烟花爆竹的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_Toc1394383421 \h </w:instrText>
      </w:r>
      <w:r>
        <w:rPr>
          <w:rFonts w:ascii="宋体" w:hAnsi="宋体" w:eastAsia="方正仿宋_GBK"/>
          <w:sz w:val="22"/>
          <w:szCs w:val="22"/>
        </w:rPr>
        <w:fldChar w:fldCharType="separate"/>
      </w:r>
      <w:r>
        <w:rPr>
          <w:rFonts w:ascii="宋体" w:hAnsi="宋体" w:eastAsia="方正仿宋_GBK"/>
          <w:sz w:val="22"/>
          <w:szCs w:val="22"/>
        </w:rPr>
        <w:t xml:space="preserve">208</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_Toc821545211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烟花爆竹批发企业对假冒伪劣、过期、含有超量、违禁药物以及其他存在严重质量问题的烟花爆竹未及时销毁的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_Toc821545211 \h </w:instrText>
      </w:r>
      <w:r>
        <w:rPr>
          <w:rFonts w:ascii="宋体" w:hAnsi="宋体" w:eastAsia="方正仿宋_GBK"/>
          <w:sz w:val="22"/>
          <w:szCs w:val="22"/>
        </w:rPr>
        <w:fldChar w:fldCharType="separate"/>
      </w:r>
      <w:r>
        <w:rPr>
          <w:rFonts w:ascii="宋体" w:hAnsi="宋体" w:eastAsia="方正仿宋_GBK"/>
          <w:sz w:val="22"/>
          <w:szCs w:val="22"/>
        </w:rPr>
        <w:t xml:space="preserve">208</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_Toc1966340936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烟花爆竹批发企业未执行合同管理、流向登记制度或者未按照规定应用烟花爆竹流向管理信息系统的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_Toc1966340936 \h </w:instrText>
      </w:r>
      <w:r>
        <w:rPr>
          <w:rFonts w:ascii="宋体" w:hAnsi="宋体" w:eastAsia="方正仿宋_GBK"/>
          <w:sz w:val="22"/>
          <w:szCs w:val="22"/>
        </w:rPr>
        <w:fldChar w:fldCharType="separate"/>
      </w:r>
      <w:r>
        <w:rPr>
          <w:rFonts w:ascii="宋体" w:hAnsi="宋体" w:eastAsia="方正仿宋_GBK"/>
          <w:sz w:val="22"/>
          <w:szCs w:val="22"/>
        </w:rPr>
        <w:t xml:space="preserve">209</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_Toc48319584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烟花爆竹批发企业未将黑火药、引火线的采购、销售记录备案的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_Toc48319584 \h </w:instrText>
      </w:r>
      <w:r>
        <w:rPr>
          <w:rFonts w:ascii="宋体" w:hAnsi="宋体" w:eastAsia="方正仿宋_GBK"/>
          <w:sz w:val="22"/>
          <w:szCs w:val="22"/>
        </w:rPr>
        <w:fldChar w:fldCharType="separate"/>
      </w:r>
      <w:r>
        <w:rPr>
          <w:rFonts w:ascii="宋体" w:hAnsi="宋体" w:eastAsia="方正仿宋_GBK"/>
          <w:sz w:val="22"/>
          <w:szCs w:val="22"/>
        </w:rPr>
        <w:t xml:space="preserve">209</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_Toc1667493419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烟花爆竹批发企业仓储设施新建、改建、扩建后，未重新申请办理许可手续的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_Toc1667493419 \h </w:instrText>
      </w:r>
      <w:r>
        <w:rPr>
          <w:rFonts w:ascii="宋体" w:hAnsi="宋体" w:eastAsia="方正仿宋_GBK"/>
          <w:sz w:val="22"/>
          <w:szCs w:val="22"/>
        </w:rPr>
        <w:fldChar w:fldCharType="separate"/>
      </w:r>
      <w:r>
        <w:rPr>
          <w:rFonts w:ascii="宋体" w:hAnsi="宋体" w:eastAsia="方正仿宋_GBK"/>
          <w:sz w:val="22"/>
          <w:szCs w:val="22"/>
        </w:rPr>
        <w:t xml:space="preserve">210</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_Toc148950131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烟花爆竹批发企业变更企业名称、主要负责人、注册地址，未申请办理许可证变更手续的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_Toc148950131 \h </w:instrText>
      </w:r>
      <w:r>
        <w:rPr>
          <w:rFonts w:ascii="宋体" w:hAnsi="宋体" w:eastAsia="方正仿宋_GBK"/>
          <w:sz w:val="22"/>
          <w:szCs w:val="22"/>
        </w:rPr>
        <w:fldChar w:fldCharType="separate"/>
      </w:r>
      <w:r>
        <w:rPr>
          <w:rFonts w:ascii="宋体" w:hAnsi="宋体" w:eastAsia="方正仿宋_GBK"/>
          <w:sz w:val="22"/>
          <w:szCs w:val="22"/>
        </w:rPr>
        <w:t xml:space="preserve">210</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_Toc374721681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烟花爆竹批发企业向未取得零售许可证的单位或者个人销售烟花爆竹的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_Toc374721681 \h </w:instrText>
      </w:r>
      <w:r>
        <w:rPr>
          <w:rFonts w:ascii="宋体" w:hAnsi="宋体" w:eastAsia="方正仿宋_GBK"/>
          <w:sz w:val="22"/>
          <w:szCs w:val="22"/>
        </w:rPr>
        <w:fldChar w:fldCharType="separate"/>
      </w:r>
      <w:r>
        <w:rPr>
          <w:rFonts w:ascii="宋体" w:hAnsi="宋体" w:eastAsia="方正仿宋_GBK"/>
          <w:sz w:val="22"/>
          <w:szCs w:val="22"/>
        </w:rPr>
        <w:t xml:space="preserve">211</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_Toc1744271479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批发企业向未取得烟花爆竹安全生产许可证的单位或者个人销售烟火药、黑火药、引火线的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_Toc1744271479 \h </w:instrText>
      </w:r>
      <w:r>
        <w:rPr>
          <w:rFonts w:ascii="宋体" w:hAnsi="宋体" w:eastAsia="方正仿宋_GBK"/>
          <w:sz w:val="22"/>
          <w:szCs w:val="22"/>
        </w:rPr>
        <w:fldChar w:fldCharType="separate"/>
      </w:r>
      <w:r>
        <w:rPr>
          <w:rFonts w:ascii="宋体" w:hAnsi="宋体" w:eastAsia="方正仿宋_GBK"/>
          <w:sz w:val="22"/>
          <w:szCs w:val="22"/>
        </w:rPr>
        <w:t xml:space="preserve">211</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_Toc990004100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生产企业、批发企业未向零售经营者或者零售经营场所提供烟花爆竹配送服务的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_Toc990004100 \h </w:instrText>
      </w:r>
      <w:r>
        <w:rPr>
          <w:rFonts w:ascii="宋体" w:hAnsi="宋体" w:eastAsia="方正仿宋_GBK"/>
          <w:sz w:val="22"/>
          <w:szCs w:val="22"/>
        </w:rPr>
        <w:fldChar w:fldCharType="separate"/>
      </w:r>
      <w:r>
        <w:rPr>
          <w:rFonts w:ascii="宋体" w:hAnsi="宋体" w:eastAsia="方正仿宋_GBK"/>
          <w:sz w:val="22"/>
          <w:szCs w:val="22"/>
        </w:rPr>
        <w:t xml:space="preserve">212</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_Toc546023417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eastAsia="zh-CN"/>
        </w:rPr>
        <w:t xml:space="preserve">存在</w:t>
      </w:r>
      <w:r>
        <w:rPr>
          <w:rFonts w:hint="eastAsia" w:ascii="宋体" w:hAnsi="宋体" w:eastAsia="方正仿宋_GBK" w:cs="仿宋_GB2312"/>
          <w:bCs w:val="0"/>
          <w:sz w:val="22"/>
          <w:szCs w:val="22"/>
          <w:highlight w:val="none"/>
        </w:rPr>
        <w:t xml:space="preserve">粉尘涉爆</w:t>
      </w:r>
      <w:r>
        <w:rPr>
          <w:rFonts w:hint="eastAsia" w:ascii="宋体" w:hAnsi="宋体" w:eastAsia="方正仿宋_GBK" w:cs="仿宋_GB2312"/>
          <w:bCs w:val="0"/>
          <w:sz w:val="22"/>
          <w:szCs w:val="22"/>
          <w:highlight w:val="none"/>
          <w:lang w:eastAsia="zh-CN"/>
        </w:rPr>
        <w:t xml:space="preserve">危险的工贸</w:t>
      </w:r>
      <w:r>
        <w:rPr>
          <w:rFonts w:hint="eastAsia" w:ascii="宋体" w:hAnsi="宋体" w:eastAsia="方正仿宋_GBK" w:cs="仿宋_GB2312"/>
          <w:bCs w:val="0"/>
          <w:sz w:val="22"/>
          <w:szCs w:val="22"/>
          <w:highlight w:val="none"/>
        </w:rPr>
        <w:t xml:space="preserve">企业新建、改建、扩建工程项目安全设施没有进行粉尘防爆安全设计，或者未按照设计进行施工的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_Toc546023417 \h </w:instrText>
      </w:r>
      <w:r>
        <w:rPr>
          <w:rFonts w:ascii="宋体" w:hAnsi="宋体" w:eastAsia="方正仿宋_GBK"/>
          <w:sz w:val="22"/>
          <w:szCs w:val="22"/>
        </w:rPr>
        <w:fldChar w:fldCharType="separate"/>
      </w:r>
      <w:r>
        <w:rPr>
          <w:rFonts w:ascii="宋体" w:hAnsi="宋体" w:eastAsia="方正仿宋_GBK"/>
          <w:sz w:val="22"/>
          <w:szCs w:val="22"/>
        </w:rPr>
        <w:t xml:space="preserve">212</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_Toc1654227462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eastAsia="zh-CN"/>
        </w:rPr>
        <w:t xml:space="preserve">存在</w:t>
      </w:r>
      <w:r>
        <w:rPr>
          <w:rFonts w:hint="eastAsia" w:ascii="宋体" w:hAnsi="宋体" w:eastAsia="方正仿宋_GBK" w:cs="仿宋_GB2312"/>
          <w:bCs w:val="0"/>
          <w:sz w:val="22"/>
          <w:szCs w:val="22"/>
          <w:highlight w:val="none"/>
        </w:rPr>
        <w:t xml:space="preserve">粉尘涉爆</w:t>
      </w:r>
      <w:r>
        <w:rPr>
          <w:rFonts w:hint="eastAsia" w:ascii="宋体" w:hAnsi="宋体" w:eastAsia="方正仿宋_GBK" w:cs="仿宋_GB2312"/>
          <w:bCs w:val="0"/>
          <w:sz w:val="22"/>
          <w:szCs w:val="22"/>
          <w:highlight w:val="none"/>
          <w:lang w:eastAsia="zh-CN"/>
        </w:rPr>
        <w:t xml:space="preserve">危险的工贸</w:t>
      </w:r>
      <w:r>
        <w:rPr>
          <w:rFonts w:hint="eastAsia" w:ascii="宋体" w:hAnsi="宋体" w:eastAsia="方正仿宋_GBK" w:cs="仿宋_GB2312"/>
          <w:bCs w:val="0"/>
          <w:sz w:val="22"/>
          <w:szCs w:val="22"/>
          <w:highlight w:val="none"/>
        </w:rPr>
        <w:t xml:space="preserve">企业未按照规定建立粉尘防爆安全管理制度或者内容不符合企业实际的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_Toc1654227462 \h </w:instrText>
      </w:r>
      <w:r>
        <w:rPr>
          <w:rFonts w:ascii="宋体" w:hAnsi="宋体" w:eastAsia="方正仿宋_GBK"/>
          <w:sz w:val="22"/>
          <w:szCs w:val="22"/>
        </w:rPr>
        <w:fldChar w:fldCharType="separate"/>
      </w:r>
      <w:r>
        <w:rPr>
          <w:rFonts w:ascii="宋体" w:hAnsi="宋体" w:eastAsia="方正仿宋_GBK"/>
          <w:sz w:val="22"/>
          <w:szCs w:val="22"/>
        </w:rPr>
        <w:t xml:space="preserve">213</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_Toc1520174782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eastAsia="zh-CN" w:bidi="ar"/>
        </w:rPr>
        <w:t xml:space="preserve">存在</w:t>
      </w:r>
      <w:r>
        <w:rPr>
          <w:rFonts w:hint="eastAsia" w:ascii="宋体" w:hAnsi="宋体" w:eastAsia="方正仿宋_GBK" w:cs="仿宋_GB2312"/>
          <w:bCs w:val="0"/>
          <w:sz w:val="22"/>
          <w:szCs w:val="22"/>
          <w:highlight w:val="none"/>
          <w:lang w:bidi="ar"/>
        </w:rPr>
        <w:t xml:space="preserve">粉尘涉爆</w:t>
      </w:r>
      <w:r>
        <w:rPr>
          <w:rFonts w:hint="eastAsia" w:ascii="宋体" w:hAnsi="宋体" w:eastAsia="方正仿宋_GBK" w:cs="仿宋_GB2312"/>
          <w:bCs w:val="0"/>
          <w:sz w:val="22"/>
          <w:szCs w:val="22"/>
          <w:highlight w:val="none"/>
          <w:lang w:eastAsia="zh-CN" w:bidi="ar"/>
        </w:rPr>
        <w:t xml:space="preserve">危险的工贸</w:t>
      </w:r>
      <w:r>
        <w:rPr>
          <w:rFonts w:hint="eastAsia" w:ascii="宋体" w:hAnsi="宋体" w:eastAsia="方正仿宋_GBK" w:cs="仿宋_GB2312"/>
          <w:bCs w:val="0"/>
          <w:sz w:val="22"/>
          <w:szCs w:val="22"/>
          <w:highlight w:val="none"/>
          <w:lang w:bidi="ar"/>
        </w:rPr>
        <w:t xml:space="preserve">企业未按照规定辨识评估管控粉尘爆炸安全风险，未建立安全风险清单或者未及时维护相关信息档案的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_Toc1520174782 \h </w:instrText>
      </w:r>
      <w:r>
        <w:rPr>
          <w:rFonts w:ascii="宋体" w:hAnsi="宋体" w:eastAsia="方正仿宋_GBK"/>
          <w:sz w:val="22"/>
          <w:szCs w:val="22"/>
        </w:rPr>
        <w:fldChar w:fldCharType="separate"/>
      </w:r>
      <w:r>
        <w:rPr>
          <w:rFonts w:ascii="宋体" w:hAnsi="宋体" w:eastAsia="方正仿宋_GBK"/>
          <w:sz w:val="22"/>
          <w:szCs w:val="22"/>
        </w:rPr>
        <w:t xml:space="preserve">213</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_Toc360415799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eastAsia="zh-CN" w:bidi="ar"/>
        </w:rPr>
        <w:t xml:space="preserve">存在</w:t>
      </w:r>
      <w:r>
        <w:rPr>
          <w:rFonts w:hint="eastAsia" w:ascii="宋体" w:hAnsi="宋体" w:eastAsia="方正仿宋_GBK" w:cs="仿宋_GB2312"/>
          <w:bCs w:val="0"/>
          <w:sz w:val="22"/>
          <w:szCs w:val="22"/>
          <w:highlight w:val="none"/>
          <w:lang w:bidi="ar"/>
        </w:rPr>
        <w:t xml:space="preserve">粉尘涉爆</w:t>
      </w:r>
      <w:r>
        <w:rPr>
          <w:rFonts w:hint="eastAsia" w:ascii="宋体" w:hAnsi="宋体" w:eastAsia="方正仿宋_GBK" w:cs="仿宋_GB2312"/>
          <w:bCs w:val="0"/>
          <w:sz w:val="22"/>
          <w:szCs w:val="22"/>
          <w:highlight w:val="none"/>
          <w:lang w:eastAsia="zh-CN" w:bidi="ar"/>
        </w:rPr>
        <w:t xml:space="preserve">危险的工贸</w:t>
      </w:r>
      <w:r>
        <w:rPr>
          <w:rFonts w:hint="eastAsia" w:ascii="宋体" w:hAnsi="宋体" w:eastAsia="方正仿宋_GBK" w:cs="仿宋_GB2312"/>
          <w:bCs w:val="0"/>
          <w:sz w:val="22"/>
          <w:szCs w:val="22"/>
          <w:highlight w:val="none"/>
          <w:lang w:bidi="ar"/>
        </w:rPr>
        <w:t xml:space="preserve">企业的粉尘防爆安全设备未正常运行的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_Toc360415799 \h </w:instrText>
      </w:r>
      <w:r>
        <w:rPr>
          <w:rFonts w:ascii="宋体" w:hAnsi="宋体" w:eastAsia="方正仿宋_GBK"/>
          <w:sz w:val="22"/>
          <w:szCs w:val="22"/>
        </w:rPr>
        <w:fldChar w:fldCharType="separate"/>
      </w:r>
      <w:r>
        <w:rPr>
          <w:rFonts w:ascii="宋体" w:hAnsi="宋体" w:eastAsia="方正仿宋_GBK"/>
          <w:sz w:val="22"/>
          <w:szCs w:val="22"/>
        </w:rPr>
        <w:t xml:space="preserve">214</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_Toc1652638911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工贸企业</w:t>
      </w:r>
      <w:r>
        <w:rPr>
          <w:rFonts w:hint="eastAsia" w:ascii="宋体" w:hAnsi="宋体" w:eastAsia="方正仿宋_GBK" w:cs="仿宋_GB2312"/>
          <w:bCs w:val="0"/>
          <w:sz w:val="22"/>
          <w:szCs w:val="22"/>
          <w:highlight w:val="none"/>
          <w:lang w:eastAsia="zh-CN"/>
        </w:rPr>
        <w:t xml:space="preserve">开展有限空间作业</w:t>
      </w:r>
      <w:r>
        <w:rPr>
          <w:rFonts w:hint="eastAsia" w:ascii="宋体" w:hAnsi="宋体" w:eastAsia="方正仿宋_GBK" w:cs="仿宋_GB2312"/>
          <w:bCs w:val="0"/>
          <w:sz w:val="22"/>
          <w:szCs w:val="22"/>
          <w:highlight w:val="none"/>
        </w:rPr>
        <w:t xml:space="preserve">未配备监护人员，或者监护人员未按规定履行岗位职责的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_Toc1652638911 \h </w:instrText>
      </w:r>
      <w:r>
        <w:rPr>
          <w:rFonts w:ascii="宋体" w:hAnsi="宋体" w:eastAsia="方正仿宋_GBK"/>
          <w:sz w:val="22"/>
          <w:szCs w:val="22"/>
        </w:rPr>
        <w:fldChar w:fldCharType="separate"/>
      </w:r>
      <w:r>
        <w:rPr>
          <w:rFonts w:ascii="宋体" w:hAnsi="宋体" w:eastAsia="方正仿宋_GBK"/>
          <w:sz w:val="22"/>
          <w:szCs w:val="22"/>
        </w:rPr>
        <w:t xml:space="preserve">215</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_Toc1480260012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工贸企业未对有限空间进行辨识，或者未建立有限空间管理台账的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_Toc1480260012 \h </w:instrText>
      </w:r>
      <w:r>
        <w:rPr>
          <w:rFonts w:ascii="宋体" w:hAnsi="宋体" w:eastAsia="方正仿宋_GBK"/>
          <w:sz w:val="22"/>
          <w:szCs w:val="22"/>
        </w:rPr>
        <w:fldChar w:fldCharType="separate"/>
      </w:r>
      <w:r>
        <w:rPr>
          <w:rFonts w:ascii="宋体" w:hAnsi="宋体" w:eastAsia="方正仿宋_GBK"/>
          <w:sz w:val="22"/>
          <w:szCs w:val="22"/>
        </w:rPr>
        <w:t xml:space="preserve">215</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_Toc1601582629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工贸企业未落实有限空间作业审批，或者作业未执行“先通风、再检测、后作业”要求的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_Toc1601582629 \h </w:instrText>
      </w:r>
      <w:r>
        <w:rPr>
          <w:rFonts w:ascii="宋体" w:hAnsi="宋体" w:eastAsia="方正仿宋_GBK"/>
          <w:sz w:val="22"/>
          <w:szCs w:val="22"/>
        </w:rPr>
        <w:fldChar w:fldCharType="separate"/>
      </w:r>
      <w:r>
        <w:rPr>
          <w:rFonts w:ascii="宋体" w:hAnsi="宋体" w:eastAsia="方正仿宋_GBK"/>
          <w:sz w:val="22"/>
          <w:szCs w:val="22"/>
        </w:rPr>
        <w:t xml:space="preserve">216</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_Toc2077527568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工贸企业</w:t>
      </w:r>
      <w:r>
        <w:rPr>
          <w:rFonts w:hint="eastAsia" w:ascii="宋体" w:hAnsi="宋体" w:eastAsia="方正仿宋_GBK" w:cs="仿宋_GB2312"/>
          <w:bCs w:val="0"/>
          <w:sz w:val="22"/>
          <w:szCs w:val="22"/>
          <w:highlight w:val="none"/>
          <w:lang w:eastAsia="zh-CN"/>
        </w:rPr>
        <w:t xml:space="preserve">有限空间作业时</w:t>
      </w:r>
      <w:r>
        <w:rPr>
          <w:rFonts w:hint="eastAsia" w:ascii="宋体" w:hAnsi="宋体" w:eastAsia="方正仿宋_GBK" w:cs="仿宋_GB2312"/>
          <w:bCs w:val="0"/>
          <w:sz w:val="22"/>
          <w:szCs w:val="22"/>
          <w:highlight w:val="none"/>
        </w:rPr>
        <w:t xml:space="preserve">未按要求进行通风和气体检测的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_Toc2077527568 \h </w:instrText>
      </w:r>
      <w:r>
        <w:rPr>
          <w:rFonts w:ascii="宋体" w:hAnsi="宋体" w:eastAsia="方正仿宋_GBK"/>
          <w:sz w:val="22"/>
          <w:szCs w:val="22"/>
        </w:rPr>
        <w:fldChar w:fldCharType="separate"/>
      </w:r>
      <w:r>
        <w:rPr>
          <w:rFonts w:ascii="宋体" w:hAnsi="宋体" w:eastAsia="方正仿宋_GBK"/>
          <w:sz w:val="22"/>
          <w:szCs w:val="22"/>
        </w:rPr>
        <w:t xml:space="preserve">216</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_Toc1804565501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rPr>
        <w:t xml:space="preserve">石油天然气企业在安全生产许可证有效期内出现采矿许可证有效期届满和采矿许可证被暂扣、撤销、吊销、注销的情况，未按规定向安全生产许可证颁发管理机关报告并交回安全生产许可证的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_Toc1804565501 \h </w:instrText>
      </w:r>
      <w:r>
        <w:rPr>
          <w:rFonts w:ascii="宋体" w:hAnsi="宋体" w:eastAsia="方正仿宋_GBK"/>
          <w:sz w:val="22"/>
          <w:szCs w:val="22"/>
        </w:rPr>
        <w:fldChar w:fldCharType="separate"/>
      </w:r>
      <w:r>
        <w:rPr>
          <w:rFonts w:ascii="宋体" w:hAnsi="宋体" w:eastAsia="方正仿宋_GBK"/>
          <w:sz w:val="22"/>
          <w:szCs w:val="22"/>
        </w:rPr>
        <w:t xml:space="preserve">217</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_Toc1174255638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rPr>
        <w:t xml:space="preserve">石油天然气开采发包单位未按规定对承包单位实施安全生产监督检查或者考核的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_Toc1174255638 \h </w:instrText>
      </w:r>
      <w:r>
        <w:rPr>
          <w:rFonts w:ascii="宋体" w:hAnsi="宋体" w:eastAsia="方正仿宋_GBK"/>
          <w:sz w:val="22"/>
          <w:szCs w:val="22"/>
        </w:rPr>
        <w:fldChar w:fldCharType="separate"/>
      </w:r>
      <w:r>
        <w:rPr>
          <w:rFonts w:ascii="宋体" w:hAnsi="宋体" w:eastAsia="方正仿宋_GBK"/>
          <w:sz w:val="22"/>
          <w:szCs w:val="22"/>
        </w:rPr>
        <w:t xml:space="preserve">218</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_Toc1350936950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rPr>
        <w:t xml:space="preserve">石油天然气开采发包单位未向承包单位进行外包工程技术交底，</w:t>
      </w:r>
      <w:r>
        <w:rPr>
          <w:rFonts w:hint="eastAsia" w:ascii="宋体" w:hAnsi="宋体" w:eastAsia="方正仿宋_GBK" w:cs="仿宋_GB2312"/>
          <w:sz w:val="22"/>
          <w:szCs w:val="22"/>
          <w:highlight w:val="none"/>
        </w:rPr>
        <w:t xml:space="preserve">或者未按照合同约定向承包单位提供有关资料</w:t>
      </w:r>
      <w:r>
        <w:rPr>
          <w:rFonts w:hint="eastAsia" w:ascii="宋体" w:hAnsi="宋体" w:eastAsia="方正仿宋_GBK" w:cs="仿宋_GB2312"/>
          <w:sz w:val="22"/>
          <w:szCs w:val="22"/>
          <w:highlight w:val="none"/>
          <w:lang w:eastAsia="zh-CN"/>
        </w:rPr>
        <w:t xml:space="preserve">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_Toc1350936950 \h </w:instrText>
      </w:r>
      <w:r>
        <w:rPr>
          <w:rFonts w:ascii="宋体" w:hAnsi="宋体" w:eastAsia="方正仿宋_GBK"/>
          <w:sz w:val="22"/>
          <w:szCs w:val="22"/>
        </w:rPr>
        <w:fldChar w:fldCharType="separate"/>
      </w:r>
      <w:r>
        <w:rPr>
          <w:rFonts w:ascii="宋体" w:hAnsi="宋体" w:eastAsia="方正仿宋_GBK"/>
          <w:sz w:val="22"/>
          <w:szCs w:val="22"/>
        </w:rPr>
        <w:t xml:space="preserve">218</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_Toc615777140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rPr>
        <w:t xml:space="preserve">石油天然气开采承包单位将发包单位投入的安全资金挪作他用的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_Toc615777140 \h </w:instrText>
      </w:r>
      <w:r>
        <w:rPr>
          <w:rFonts w:ascii="宋体" w:hAnsi="宋体" w:eastAsia="方正仿宋_GBK"/>
          <w:sz w:val="22"/>
          <w:szCs w:val="22"/>
        </w:rPr>
        <w:fldChar w:fldCharType="separate"/>
      </w:r>
      <w:r>
        <w:rPr>
          <w:rFonts w:ascii="宋体" w:hAnsi="宋体" w:eastAsia="方正仿宋_GBK"/>
          <w:sz w:val="22"/>
          <w:szCs w:val="22"/>
        </w:rPr>
        <w:t xml:space="preserve">219</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_Toc1138352818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rPr>
        <w:t xml:space="preserve">石油天然气开采承包单位未按规定排查治理事故隐患的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_Toc1138352818 \h </w:instrText>
      </w:r>
      <w:r>
        <w:rPr>
          <w:rFonts w:ascii="宋体" w:hAnsi="宋体" w:eastAsia="方正仿宋_GBK"/>
          <w:sz w:val="22"/>
          <w:szCs w:val="22"/>
        </w:rPr>
        <w:fldChar w:fldCharType="separate"/>
      </w:r>
      <w:r>
        <w:rPr>
          <w:rFonts w:ascii="宋体" w:hAnsi="宋体" w:eastAsia="方正仿宋_GBK"/>
          <w:sz w:val="22"/>
          <w:szCs w:val="22"/>
        </w:rPr>
        <w:t xml:space="preserve">219</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_Toc1681316790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承担安全评价、认证、检测、检验职责的机构出具失实报告的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_Toc1681316790 \h </w:instrText>
      </w:r>
      <w:r>
        <w:rPr>
          <w:rFonts w:ascii="宋体" w:hAnsi="宋体" w:eastAsia="方正仿宋_GBK"/>
          <w:sz w:val="22"/>
          <w:szCs w:val="22"/>
        </w:rPr>
        <w:fldChar w:fldCharType="separate"/>
      </w:r>
      <w:r>
        <w:rPr>
          <w:rFonts w:ascii="宋体" w:hAnsi="宋体" w:eastAsia="方正仿宋_GBK"/>
          <w:sz w:val="22"/>
          <w:szCs w:val="22"/>
        </w:rPr>
        <w:t xml:space="preserve">220</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_Toc1506253478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shd w:val="clear" w:color="auto" w:fill="ffffff"/>
          <w:lang w:val="en-US" w:eastAsia="zh-CN" w:bidi="ar-SA"/>
        </w:rPr>
        <w:t xml:space="preserve">承担安全评价、认证、检测、检验职责的机构租借资质、挂靠、出具虚假报告的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_Toc1506253478 \h </w:instrText>
      </w:r>
      <w:r>
        <w:rPr>
          <w:rFonts w:ascii="宋体" w:hAnsi="宋体" w:eastAsia="方正仿宋_GBK"/>
          <w:sz w:val="22"/>
          <w:szCs w:val="22"/>
        </w:rPr>
        <w:fldChar w:fldCharType="separate"/>
      </w:r>
      <w:r>
        <w:rPr>
          <w:rFonts w:ascii="宋体" w:hAnsi="宋体" w:eastAsia="方正仿宋_GBK"/>
          <w:sz w:val="22"/>
          <w:szCs w:val="22"/>
        </w:rPr>
        <w:t xml:space="preserve">221</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_Toc499787067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
        </w:rPr>
        <w:t xml:space="preserve">安全评价检测检验机构名称等事项发生变化，未按规定向原资质认可机关提出变更申请的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_Toc499787067 \h </w:instrText>
      </w:r>
      <w:r>
        <w:rPr>
          <w:rFonts w:ascii="宋体" w:hAnsi="宋体" w:eastAsia="方正仿宋_GBK"/>
          <w:sz w:val="22"/>
          <w:szCs w:val="22"/>
        </w:rPr>
        <w:fldChar w:fldCharType="separate"/>
      </w:r>
      <w:r>
        <w:rPr>
          <w:rFonts w:ascii="宋体" w:hAnsi="宋体" w:eastAsia="方正仿宋_GBK"/>
          <w:sz w:val="22"/>
          <w:szCs w:val="22"/>
        </w:rPr>
        <w:t xml:space="preserve">223</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_Toc331537834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安全评价检测检验机构未依法与委托方签订技术服务合同的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_Toc331537834 \h </w:instrText>
      </w:r>
      <w:r>
        <w:rPr>
          <w:rFonts w:ascii="宋体" w:hAnsi="宋体" w:eastAsia="方正仿宋_GBK"/>
          <w:sz w:val="22"/>
          <w:szCs w:val="22"/>
        </w:rPr>
        <w:fldChar w:fldCharType="separate"/>
      </w:r>
      <w:r>
        <w:rPr>
          <w:rFonts w:ascii="宋体" w:hAnsi="宋体" w:eastAsia="方正仿宋_GBK"/>
          <w:sz w:val="22"/>
          <w:szCs w:val="22"/>
        </w:rPr>
        <w:t xml:space="preserve">224</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_Toc261413770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SA"/>
        </w:rPr>
        <w:t xml:space="preserve">安全评价检测检验机构违反法规标准规定更改或者简化安全评价、检测检验程序和相关内容的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_Toc261413770 \h </w:instrText>
      </w:r>
      <w:r>
        <w:rPr>
          <w:rFonts w:ascii="宋体" w:hAnsi="宋体" w:eastAsia="方正仿宋_GBK"/>
          <w:sz w:val="22"/>
          <w:szCs w:val="22"/>
        </w:rPr>
        <w:fldChar w:fldCharType="separate"/>
      </w:r>
      <w:r>
        <w:rPr>
          <w:rFonts w:ascii="宋体" w:hAnsi="宋体" w:eastAsia="方正仿宋_GBK"/>
          <w:sz w:val="22"/>
          <w:szCs w:val="22"/>
        </w:rPr>
        <w:t xml:space="preserve">225</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_Toc518719867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shd w:val="clear" w:color="auto" w:fill="ffffff"/>
          <w:lang w:val="en-US" w:eastAsia="zh-CN" w:bidi="ar-SA"/>
        </w:rPr>
        <w:t xml:space="preserve">安全评价检测检验机构</w:t>
      </w:r>
      <w:r>
        <w:rPr>
          <w:rFonts w:hint="eastAsia" w:ascii="宋体" w:hAnsi="宋体" w:eastAsia="方正仿宋_GBK" w:cs="仿宋_GB2312"/>
          <w:bCs w:val="0"/>
          <w:sz w:val="22"/>
          <w:szCs w:val="22"/>
          <w:highlight w:val="none"/>
          <w:lang w:val="en-US" w:eastAsia="zh-CN" w:bidi="ar-SA"/>
        </w:rPr>
        <w:t xml:space="preserve">未在开展现场技术服务前七个工作日内，书面告知项目实施地资质认可机关的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_Toc518719867 \h </w:instrText>
      </w:r>
      <w:r>
        <w:rPr>
          <w:rFonts w:ascii="宋体" w:hAnsi="宋体" w:eastAsia="方正仿宋_GBK"/>
          <w:sz w:val="22"/>
          <w:szCs w:val="22"/>
        </w:rPr>
        <w:fldChar w:fldCharType="separate"/>
      </w:r>
      <w:r>
        <w:rPr>
          <w:rFonts w:ascii="宋体" w:hAnsi="宋体" w:eastAsia="方正仿宋_GBK"/>
          <w:sz w:val="22"/>
          <w:szCs w:val="22"/>
        </w:rPr>
        <w:t xml:space="preserve">226</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_Toc1628181272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shd w:val="clear" w:color="auto" w:fill="ffffff"/>
          <w:lang w:val="en-US" w:eastAsia="zh-CN" w:bidi="ar-SA"/>
        </w:rPr>
        <w:t xml:space="preserve">安全评价检测检验机构</w:t>
      </w:r>
      <w:r>
        <w:rPr>
          <w:rFonts w:hint="eastAsia" w:ascii="宋体" w:hAnsi="宋体" w:eastAsia="方正仿宋_GBK" w:cs="仿宋_GB2312"/>
          <w:bCs w:val="0"/>
          <w:sz w:val="22"/>
          <w:szCs w:val="22"/>
          <w:highlight w:val="none"/>
          <w:lang w:val="en-US" w:eastAsia="zh-CN" w:bidi="ar"/>
        </w:rPr>
        <w:t xml:space="preserve">未按照有关法规标准的强制性规定从事安全评价、检测检验活动的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_Toc1628181272 \h </w:instrText>
      </w:r>
      <w:r>
        <w:rPr>
          <w:rFonts w:ascii="宋体" w:hAnsi="宋体" w:eastAsia="方正仿宋_GBK"/>
          <w:sz w:val="22"/>
          <w:szCs w:val="22"/>
        </w:rPr>
        <w:fldChar w:fldCharType="separate"/>
      </w:r>
      <w:r>
        <w:rPr>
          <w:rFonts w:ascii="宋体" w:hAnsi="宋体" w:eastAsia="方正仿宋_GBK"/>
          <w:sz w:val="22"/>
          <w:szCs w:val="22"/>
        </w:rPr>
        <w:t xml:space="preserve">227</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_Toc42559231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lang w:val="en-US" w:eastAsia="zh-CN" w:bidi="ar"/>
        </w:rPr>
        <w:t xml:space="preserve">安全评价项目组组长及负责勘验人员不到现场实际地点开展勘验等有关工作的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_Toc42559231 \h </w:instrText>
      </w:r>
      <w:r>
        <w:rPr>
          <w:rFonts w:ascii="宋体" w:hAnsi="宋体" w:eastAsia="方正仿宋_GBK"/>
          <w:sz w:val="22"/>
          <w:szCs w:val="22"/>
        </w:rPr>
        <w:fldChar w:fldCharType="separate"/>
      </w:r>
      <w:r>
        <w:rPr>
          <w:rFonts w:ascii="宋体" w:hAnsi="宋体" w:eastAsia="方正仿宋_GBK"/>
          <w:sz w:val="22"/>
          <w:szCs w:val="22"/>
        </w:rPr>
        <w:t xml:space="preserve">228</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_Toc1999554464 </w:instrText>
      </w:r>
      <w:r>
        <w:rPr>
          <w:rFonts w:hint="eastAsia" w:ascii="宋体" w:hAnsi="宋体" w:eastAsia="方正仿宋_GBK"/>
          <w:sz w:val="22"/>
          <w:szCs w:val="22"/>
          <w:lang w:eastAsia="zh-CN"/>
        </w:rPr>
        <w:fldChar w:fldCharType="separate"/>
      </w:r>
      <w:r>
        <w:rPr>
          <w:rFonts w:hint="eastAsia" w:ascii="宋体" w:hAnsi="宋体" w:eastAsia="方正仿宋_GBK" w:cs="仿宋_GB2312"/>
          <w:bCs w:val="0"/>
          <w:sz w:val="22"/>
          <w:szCs w:val="22"/>
          <w:highlight w:val="none"/>
        </w:rPr>
        <w:t xml:space="preserve">安全生产检测检验机构出具的安全生产检测检验报告存在法规标准引用错误、关键项目漏检、结论不明确等重大疏漏，但尚未造成重大损失的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_Toc1999554464 \h </w:instrText>
      </w:r>
      <w:r>
        <w:rPr>
          <w:rFonts w:ascii="宋体" w:hAnsi="宋体" w:eastAsia="方正仿宋_GBK"/>
          <w:sz w:val="22"/>
          <w:szCs w:val="22"/>
        </w:rPr>
        <w:fldChar w:fldCharType="separate"/>
      </w:r>
      <w:r>
        <w:rPr>
          <w:rFonts w:ascii="宋体" w:hAnsi="宋体" w:eastAsia="方正仿宋_GBK"/>
          <w:sz w:val="22"/>
          <w:szCs w:val="22"/>
        </w:rPr>
        <w:t xml:space="preserve">229</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_Toc875081045 </w:instrText>
      </w:r>
      <w:r>
        <w:rPr>
          <w:rFonts w:hint="eastAsia" w:ascii="宋体" w:hAnsi="宋体" w:eastAsia="方正仿宋_GBK"/>
          <w:sz w:val="22"/>
          <w:szCs w:val="22"/>
          <w:lang w:eastAsia="zh-CN"/>
        </w:rPr>
        <w:fldChar w:fldCharType="separate"/>
      </w:r>
      <w:r>
        <w:rPr>
          <w:rFonts w:ascii="宋体" w:hAnsi="宋体" w:eastAsia="方正仿宋_GBK" w:cs="Times New Roman"/>
          <w:bCs w:val="0"/>
          <w:sz w:val="22"/>
          <w:szCs w:val="22"/>
          <w:highlight w:val="none"/>
          <w:lang w:val="en-US" w:eastAsia="zh-CN" w:bidi="ar-SA"/>
        </w:rPr>
        <w:t xml:space="preserve">未</w:t>
      </w:r>
      <w:r>
        <w:rPr>
          <w:rFonts w:hint="eastAsia" w:ascii="宋体" w:hAnsi="宋体" w:eastAsia="方正仿宋_GBK" w:cs="Times New Roman"/>
          <w:bCs w:val="0"/>
          <w:sz w:val="22"/>
          <w:szCs w:val="22"/>
          <w:highlight w:val="none"/>
          <w:lang w:val="en-US" w:eastAsia="zh-CN" w:bidi="ar-SA"/>
        </w:rPr>
        <w:t xml:space="preserve">按照规定采取预防措施，导致发生较大以上突发事件的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_Toc875081045 \h </w:instrText>
      </w:r>
      <w:r>
        <w:rPr>
          <w:rFonts w:ascii="宋体" w:hAnsi="宋体" w:eastAsia="方正仿宋_GBK"/>
          <w:sz w:val="22"/>
          <w:szCs w:val="22"/>
        </w:rPr>
        <w:fldChar w:fldCharType="separate"/>
      </w:r>
      <w:r>
        <w:rPr>
          <w:rFonts w:ascii="宋体" w:hAnsi="宋体" w:eastAsia="方正仿宋_GBK"/>
          <w:sz w:val="22"/>
          <w:szCs w:val="22"/>
        </w:rPr>
        <w:t xml:space="preserve">230</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_Toc864104443 </w:instrText>
      </w:r>
      <w:r>
        <w:rPr>
          <w:rFonts w:hint="eastAsia" w:ascii="宋体" w:hAnsi="宋体" w:eastAsia="方正仿宋_GBK"/>
          <w:sz w:val="22"/>
          <w:szCs w:val="22"/>
          <w:lang w:eastAsia="zh-CN"/>
        </w:rPr>
        <w:fldChar w:fldCharType="separate"/>
      </w:r>
      <w:r>
        <w:rPr>
          <w:rFonts w:hint="eastAsia" w:ascii="宋体" w:hAnsi="宋体" w:eastAsia="方正仿宋_GBK" w:cs="Times New Roman"/>
          <w:bCs w:val="0"/>
          <w:sz w:val="22"/>
          <w:szCs w:val="22"/>
          <w:highlight w:val="none"/>
        </w:rPr>
        <w:t xml:space="preserve">未及时消除已发现的可能引发突发事件的隐患，导致发生较大以上突发事件的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_Toc864104443 \h </w:instrText>
      </w:r>
      <w:r>
        <w:rPr>
          <w:rFonts w:ascii="宋体" w:hAnsi="宋体" w:eastAsia="方正仿宋_GBK"/>
          <w:sz w:val="22"/>
          <w:szCs w:val="22"/>
        </w:rPr>
        <w:fldChar w:fldCharType="separate"/>
      </w:r>
      <w:r>
        <w:rPr>
          <w:rFonts w:ascii="宋体" w:hAnsi="宋体" w:eastAsia="方正仿宋_GBK"/>
          <w:sz w:val="22"/>
          <w:szCs w:val="22"/>
        </w:rPr>
        <w:t xml:space="preserve">231</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_Toc1818411752 </w:instrText>
      </w:r>
      <w:r>
        <w:rPr>
          <w:rFonts w:hint="eastAsia" w:ascii="宋体" w:hAnsi="宋体" w:eastAsia="方正仿宋_GBK"/>
          <w:sz w:val="22"/>
          <w:szCs w:val="22"/>
          <w:lang w:eastAsia="zh-CN"/>
        </w:rPr>
        <w:fldChar w:fldCharType="separate"/>
      </w:r>
      <w:r>
        <w:rPr>
          <w:rFonts w:hint="eastAsia" w:ascii="宋体" w:hAnsi="宋体" w:eastAsia="方正仿宋_GBK" w:cs="Times New Roman"/>
          <w:bCs w:val="0"/>
          <w:sz w:val="22"/>
          <w:szCs w:val="22"/>
          <w:highlight w:val="none"/>
        </w:rPr>
        <w:t xml:space="preserve">未做好应急物资储备和应急设备、设施日常维护、检测工作，导致发生较大以上突发事件或者突发事件危害扩大的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_Toc1818411752 \h </w:instrText>
      </w:r>
      <w:r>
        <w:rPr>
          <w:rFonts w:ascii="宋体" w:hAnsi="宋体" w:eastAsia="方正仿宋_GBK"/>
          <w:sz w:val="22"/>
          <w:szCs w:val="22"/>
        </w:rPr>
        <w:fldChar w:fldCharType="separate"/>
      </w:r>
      <w:r>
        <w:rPr>
          <w:rFonts w:ascii="宋体" w:hAnsi="宋体" w:eastAsia="方正仿宋_GBK"/>
          <w:sz w:val="22"/>
          <w:szCs w:val="22"/>
        </w:rPr>
        <w:t xml:space="preserve">232</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numPr>
          <w:ilvl w:val="0"/>
          <w:numId w:val="1"/>
        </w:numPr>
        <w:pBdr/>
        <w:tabs>
          <w:tab w:val="right" w:leader="dot" w:pos="8845"/>
        </w:tabs>
        <w:spacing w:line="340" w:lineRule="exact"/>
        <w:ind/>
        <w:rPr>
          <w:rFonts w:ascii="宋体" w:hAnsi="宋体" w:eastAsia="方正仿宋_GBK"/>
          <w:sz w:val="22"/>
          <w:szCs w:val="22"/>
        </w:rPr>
      </w:pPr>
      <w:r>
        <w:rPr>
          <w:rFonts w:hint="eastAsia" w:ascii="宋体" w:hAnsi="宋体" w:eastAsia="方正仿宋_GBK"/>
          <w:sz w:val="22"/>
          <w:szCs w:val="22"/>
          <w:lang w:eastAsia="zh-CN"/>
        </w:rPr>
        <w:fldChar w:fldCharType="begin"/>
      </w:r>
      <w:r>
        <w:rPr>
          <w:rFonts w:hint="eastAsia" w:ascii="宋体" w:hAnsi="宋体" w:eastAsia="方正仿宋_GBK"/>
          <w:sz w:val="22"/>
          <w:szCs w:val="22"/>
          <w:lang w:eastAsia="zh-CN"/>
        </w:rPr>
        <w:instrText xml:space="preserve"> HYPERLINK \l _Toc923400629 </w:instrText>
      </w:r>
      <w:r>
        <w:rPr>
          <w:rFonts w:hint="eastAsia" w:ascii="宋体" w:hAnsi="宋体" w:eastAsia="方正仿宋_GBK"/>
          <w:sz w:val="22"/>
          <w:szCs w:val="22"/>
          <w:lang w:eastAsia="zh-CN"/>
        </w:rPr>
        <w:fldChar w:fldCharType="separate"/>
      </w:r>
      <w:r>
        <w:rPr>
          <w:rFonts w:hint="eastAsia" w:ascii="宋体" w:hAnsi="宋体" w:eastAsia="方正仿宋_GBK" w:cs="Times New Roman"/>
          <w:bCs w:val="0"/>
          <w:sz w:val="22"/>
          <w:szCs w:val="22"/>
          <w:highlight w:val="none"/>
        </w:rPr>
        <w:t xml:space="preserve">突发事件发生后，不及时组织开展应急救援工作，造成严重后果的</w:t>
      </w:r>
      <w:r>
        <w:rPr>
          <w:rFonts w:ascii="宋体" w:hAnsi="宋体" w:eastAsia="方正仿宋_GBK"/>
          <w:sz w:val="22"/>
          <w:szCs w:val="22"/>
        </w:rPr>
        <w:tab/>
      </w:r>
      <w:r>
        <w:rPr>
          <w:rFonts w:ascii="宋体" w:hAnsi="宋体" w:eastAsia="方正仿宋_GBK"/>
          <w:sz w:val="22"/>
          <w:szCs w:val="22"/>
        </w:rPr>
        <w:fldChar w:fldCharType="begin"/>
      </w:r>
      <w:r>
        <w:rPr>
          <w:rFonts w:ascii="宋体" w:hAnsi="宋体" w:eastAsia="方正仿宋_GBK"/>
          <w:sz w:val="22"/>
          <w:szCs w:val="22"/>
        </w:rPr>
        <w:instrText xml:space="preserve"> PAGEREF _Toc923400629 \h </w:instrText>
      </w:r>
      <w:r>
        <w:rPr>
          <w:rFonts w:ascii="宋体" w:hAnsi="宋体" w:eastAsia="方正仿宋_GBK"/>
          <w:sz w:val="22"/>
          <w:szCs w:val="22"/>
        </w:rPr>
        <w:fldChar w:fldCharType="separate"/>
      </w:r>
      <w:r>
        <w:rPr>
          <w:rFonts w:ascii="宋体" w:hAnsi="宋体" w:eastAsia="方正仿宋_GBK"/>
          <w:sz w:val="22"/>
          <w:szCs w:val="22"/>
        </w:rPr>
        <w:t xml:space="preserve">233</w:t>
      </w:r>
      <w:r>
        <w:rPr>
          <w:rFonts w:ascii="宋体" w:hAnsi="宋体" w:eastAsia="方正仿宋_GBK"/>
          <w:sz w:val="22"/>
          <w:szCs w:val="22"/>
        </w:rPr>
        <w:fldChar w:fldCharType="end"/>
      </w:r>
      <w:r>
        <w:rPr>
          <w:rFonts w:hint="eastAsia" w:ascii="宋体" w:hAnsi="宋体" w:eastAsia="方正仿宋_GBK"/>
          <w:sz w:val="22"/>
          <w:szCs w:val="22"/>
          <w:lang w:eastAsia="zh-CN"/>
        </w:rPr>
        <w:fldChar w:fldCharType="end"/>
      </w:r>
      <w:r>
        <w:rPr>
          <w:rFonts w:ascii="宋体" w:hAnsi="宋体" w:eastAsia="方正仿宋_GBK"/>
          <w:sz w:val="22"/>
          <w:szCs w:val="22"/>
        </w:rPr>
      </w:r>
      <w:r>
        <w:rPr>
          <w:rFonts w:ascii="宋体" w:hAnsi="宋体" w:eastAsia="方正仿宋_GBK"/>
          <w:sz w:val="22"/>
          <w:szCs w:val="22"/>
        </w:rPr>
      </w:r>
    </w:p>
    <w:p>
      <w:pPr>
        <w:pStyle w:val="779"/>
        <w:pBdr/>
        <w:tabs>
          <w:tab w:val="right" w:leader="dot" w:pos="8845"/>
        </w:tabs>
        <w:spacing w:line="340" w:lineRule="exact"/>
        <w:ind/>
        <w:rPr>
          <w:rFonts w:ascii="宋体" w:hAnsi="宋体"/>
        </w:rPr>
      </w:pPr>
      <w:r>
        <w:rPr>
          <w:rFonts w:hint="eastAsia" w:ascii="宋体" w:hAnsi="宋体" w:eastAsia="方正仿宋_GBK"/>
          <w:sz w:val="24"/>
          <w:szCs w:val="24"/>
          <w:lang w:eastAsia="zh-CN"/>
        </w:rPr>
        <w:fldChar w:fldCharType="begin"/>
      </w:r>
      <w:r>
        <w:rPr>
          <w:rFonts w:hint="eastAsia" w:ascii="宋体" w:hAnsi="宋体" w:eastAsia="方正仿宋_GBK"/>
          <w:sz w:val="24"/>
          <w:szCs w:val="24"/>
          <w:lang w:eastAsia="zh-CN"/>
        </w:rPr>
        <w:instrText xml:space="preserve"> HYPERLINK \l _Toc384114214 </w:instrText>
      </w:r>
      <w:r>
        <w:rPr>
          <w:rFonts w:hint="eastAsia" w:ascii="宋体" w:hAnsi="宋体" w:eastAsia="方正仿宋_GBK"/>
          <w:sz w:val="24"/>
          <w:szCs w:val="24"/>
          <w:lang w:eastAsia="zh-CN"/>
        </w:rPr>
        <w:fldChar w:fldCharType="separate"/>
      </w:r>
      <w:r>
        <w:rPr>
          <w:rFonts w:hint="eastAsia" w:ascii="宋体" w:hAnsi="宋体" w:eastAsia="方正小标宋_GBK" w:cs="方正小标宋_GBK"/>
          <w:bCs/>
          <w:sz w:val="28"/>
          <w:szCs w:val="28"/>
          <w:highlight w:val="none"/>
          <w:lang w:val="en-US" w:eastAsia="zh-CN" w:bidi="ar-SA"/>
        </w:rPr>
        <w:t xml:space="preserve">第三部分 应急管理轻微违法行为可以不予行政处罚事项清单（试行）</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_Toc384114214 \h </w:instrText>
      </w:r>
      <w:r>
        <w:rPr>
          <w:rFonts w:ascii="宋体" w:hAnsi="宋体"/>
          <w:sz w:val="24"/>
          <w:szCs w:val="24"/>
        </w:rPr>
        <w:fldChar w:fldCharType="separate"/>
      </w:r>
      <w:r>
        <w:rPr>
          <w:rFonts w:ascii="宋体" w:hAnsi="宋体"/>
          <w:sz w:val="24"/>
          <w:szCs w:val="24"/>
        </w:rPr>
        <w:t xml:space="preserve">235</w:t>
      </w:r>
      <w:r>
        <w:rPr>
          <w:rFonts w:ascii="宋体" w:hAnsi="宋体"/>
          <w:sz w:val="24"/>
          <w:szCs w:val="24"/>
        </w:rPr>
        <w:fldChar w:fldCharType="end"/>
      </w:r>
      <w:r>
        <w:rPr>
          <w:rFonts w:hint="eastAsia" w:ascii="宋体" w:hAnsi="宋体" w:eastAsia="方正仿宋_GBK"/>
          <w:sz w:val="24"/>
          <w:szCs w:val="24"/>
          <w:lang w:eastAsia="zh-CN"/>
        </w:rPr>
        <w:fldChar w:fldCharType="end"/>
      </w:r>
      <w:r>
        <w:rPr>
          <w:rFonts w:ascii="宋体" w:hAnsi="宋体"/>
        </w:rPr>
      </w:r>
      <w:r>
        <w:rPr>
          <w:rFonts w:ascii="宋体" w:hAnsi="宋体"/>
        </w:rPr>
      </w:r>
    </w:p>
    <w:p>
      <w:pPr>
        <w:pStyle w:val="762"/>
        <w:keepNext w:val="false"/>
        <w:keepLines w:val="false"/>
        <w:pageBreakBefore w:val="false"/>
        <w:widowControl w:val="false"/>
        <w:pBdr/>
        <w:spacing w:line="340" w:lineRule="exact"/>
        <w:ind/>
        <w:rPr>
          <w:rFonts w:hint="eastAsia" w:ascii="宋体" w:hAnsi="宋体" w:eastAsia="方正楷体_GBK"/>
          <w:lang w:eastAsia="zh-CN"/>
        </w:rPr>
        <w:sectPr>
          <w:footerReference w:type="default" r:id="rId11"/>
          <w:footnotePr/>
          <w:endnotePr/>
          <w:type w:val="nextPage"/>
          <w:pgSz w:h="16838" w:orient="landscape" w:w="11906"/>
          <w:pgMar w:top="2098" w:right="1474" w:bottom="1984" w:left="1587" w:header="851" w:footer="992" w:gutter="0"/>
          <w:pgNumType w:start="5"/>
          <w:cols w:num="1" w:sep="0" w:space="1701" w:equalWidth="1"/>
        </w:sectPr>
      </w:pPr>
      <w:r>
        <w:rPr>
          <w:rFonts w:hint="eastAsia" w:ascii="宋体" w:hAnsi="宋体" w:eastAsia="方正仿宋_GBK"/>
          <w:sz w:val="24"/>
          <w:szCs w:val="28"/>
          <w:lang w:eastAsia="zh-CN"/>
        </w:rPr>
        <w:fldChar w:fldCharType="end"/>
      </w:r>
      <w:r>
        <w:rPr>
          <w:rFonts w:hint="eastAsia" w:ascii="宋体" w:hAnsi="宋体" w:eastAsia="方正楷体_GBK"/>
          <w:lang w:eastAsia="zh-CN"/>
        </w:rPr>
      </w:r>
      <w:r>
        <w:rPr>
          <w:rFonts w:hint="eastAsia" w:ascii="宋体" w:hAnsi="宋体" w:eastAsia="方正楷体_GBK"/>
          <w:lang w:eastAsia="zh-CN"/>
        </w:rPr>
      </w:r>
    </w:p>
    <w:p>
      <w:pPr>
        <w:pStyle w:val="762"/>
        <w:keepNext w:val="true"/>
        <w:keepLines w:val="true"/>
        <w:widowControl w:val="false"/>
        <w:pBdr/>
        <w:spacing w:after="0" w:before="0" w:line="560" w:lineRule="exact"/>
        <w:ind/>
        <w:jc w:val="center"/>
        <w:outlineLvl w:val="0"/>
        <w:rPr>
          <w:rFonts w:hint="eastAsia" w:ascii="宋体" w:hAnsi="宋体" w:eastAsia="方正小标宋_GBK" w:cs="方正小标宋_GBK"/>
          <w:b w:val="0"/>
          <w:bCs/>
          <w:color w:val="000000"/>
          <w:sz w:val="44"/>
          <w:szCs w:val="22"/>
          <w:highlight w:val="none"/>
          <w:lang w:val="en-US" w:eastAsia="zh-CN" w:bidi="ar-SA"/>
        </w:rPr>
      </w:pPr>
      <w:r/>
      <w:bookmarkStart w:id="5" w:name="_Toc13444"/>
      <w:r/>
      <w:bookmarkStart w:id="6" w:name="_Toc688435826"/>
      <w:r/>
      <w:bookmarkStart w:id="7" w:name="_Toc748829403"/>
      <w:r/>
      <w:bookmarkStart w:id="8" w:name="_Toc530979414"/>
      <w:r/>
      <w:bookmarkStart w:id="9" w:name="_Toc1637982304"/>
      <w:r/>
      <w:bookmarkStart w:id="10" w:name="_Toc15013"/>
      <w:r/>
      <w:bookmarkStart w:id="11" w:name="_Toc1704824794"/>
      <w:r/>
      <w:bookmarkStart w:id="12" w:name="_Toc1510531433"/>
      <w:r/>
      <w:bookmarkStart w:id="13" w:name="_Toc27401"/>
      <w:r/>
      <w:bookmarkStart w:id="14" w:name="_Toc18077"/>
      <w:r/>
      <w:bookmarkStart w:id="15" w:name="_Toc373098116"/>
      <w:r/>
      <w:bookmarkStart w:id="16" w:name="_Toc19298"/>
      <w:r>
        <w:rPr>
          <w:rFonts w:hint="eastAsia" w:ascii="宋体" w:hAnsi="宋体" w:eastAsia="方正小标宋_GBK" w:cs="方正小标宋_GBK"/>
          <w:b w:val="0"/>
          <w:bCs/>
          <w:color w:val="000000"/>
          <w:sz w:val="44"/>
          <w:szCs w:val="22"/>
          <w:highlight w:val="none"/>
          <w:lang w:val="en-US" w:eastAsia="zh-CN" w:bidi="ar-SA"/>
        </w:rPr>
        <w:t xml:space="preserve">第一部分 适用说明</w:t>
      </w:r>
      <w:bookmarkEnd w:id="0"/>
      <w:r/>
      <w:bookmarkEnd w:id="1"/>
      <w:r/>
      <w:bookmarkEnd w:id="2"/>
      <w:r/>
      <w:bookmarkEnd w:id="3"/>
      <w:r/>
      <w:bookmarkEnd w:id="4"/>
      <w:r/>
      <w:bookmarkEnd w:id="5"/>
      <w:r/>
      <w:bookmarkEnd w:id="6"/>
      <w:r/>
      <w:bookmarkEnd w:id="7"/>
      <w:r/>
      <w:bookmarkEnd w:id="8"/>
      <w:r/>
      <w:bookmarkEnd w:id="9"/>
      <w:r/>
      <w:bookmarkEnd w:id="10"/>
      <w:r/>
      <w:bookmarkEnd w:id="11"/>
      <w:r>
        <w:rPr>
          <w:rFonts w:hint="eastAsia" w:ascii="宋体" w:hAnsi="宋体" w:eastAsia="方正小标宋_GBK" w:cs="方正小标宋_GBK"/>
          <w:b w:val="0"/>
          <w:bCs/>
          <w:color w:val="000000"/>
          <w:sz w:val="44"/>
          <w:szCs w:val="22"/>
          <w:highlight w:val="none"/>
          <w:lang w:val="en-US" w:eastAsia="zh-CN" w:bidi="ar-SA"/>
        </w:rPr>
      </w:r>
      <w:r>
        <w:rPr>
          <w:rFonts w:hint="eastAsia" w:ascii="宋体" w:hAnsi="宋体" w:eastAsia="方正小标宋_GBK" w:cs="方正小标宋_GBK"/>
          <w:b w:val="0"/>
          <w:bCs/>
          <w:color w:val="000000"/>
          <w:sz w:val="44"/>
          <w:szCs w:val="22"/>
          <w:highlight w:val="none"/>
          <w:lang w:val="en-US" w:eastAsia="zh-CN" w:bidi="ar-SA"/>
        </w:rPr>
      </w:r>
    </w:p>
    <w:p>
      <w:pPr>
        <w:pStyle w:val="762"/>
        <w:keepNext w:val="false"/>
        <w:keepLines w:val="false"/>
        <w:pageBreakBefore w:val="false"/>
        <w:widowControl w:val="false"/>
        <w:pBdr/>
        <w:spacing w:line="560" w:lineRule="exact"/>
        <w:ind w:firstLine="640"/>
        <w:jc w:val="both"/>
        <w:rPr>
          <w:rFonts w:hint="eastAsia" w:ascii="宋体" w:hAnsi="宋体" w:eastAsia="方正仿宋_GBK" w:cs="仿宋_GB2312"/>
          <w:color w:val="000000"/>
          <w:sz w:val="32"/>
          <w:szCs w:val="32"/>
          <w:highlight w:val="none"/>
          <w:lang w:bidi="ar"/>
        </w:rPr>
      </w:pPr>
      <w:r>
        <w:rPr>
          <w:rFonts w:hint="eastAsia" w:ascii="宋体" w:hAnsi="宋体" w:eastAsia="方正仿宋_GBK" w:cs="仿宋_GB2312"/>
          <w:color w:val="000000"/>
          <w:sz w:val="32"/>
          <w:szCs w:val="32"/>
          <w:highlight w:val="none"/>
          <w:lang w:bidi="ar"/>
        </w:rPr>
      </w:r>
      <w:r>
        <w:rPr>
          <w:rFonts w:hint="eastAsia" w:ascii="宋体" w:hAnsi="宋体" w:eastAsia="方正仿宋_GBK" w:cs="仿宋_GB2312"/>
          <w:color w:val="000000"/>
          <w:sz w:val="32"/>
          <w:szCs w:val="32"/>
          <w:highlight w:val="none"/>
          <w:lang w:bidi="ar"/>
        </w:rPr>
      </w:r>
    </w:p>
    <w:p>
      <w:pPr>
        <w:pStyle w:val="762"/>
        <w:keepNext w:val="false"/>
        <w:keepLines w:val="false"/>
        <w:pageBreakBefore w:val="false"/>
        <w:widowControl w:val="false"/>
        <w:pBdr/>
        <w:spacing w:line="560" w:lineRule="exact"/>
        <w:ind w:firstLine="640"/>
        <w:jc w:val="both"/>
        <w:rPr>
          <w:rFonts w:ascii="宋体" w:hAnsi="宋体" w:eastAsia="方正仿宋_GBK" w:cs="仿宋_GB2312"/>
          <w:color w:val="000000"/>
          <w:sz w:val="32"/>
          <w:szCs w:val="32"/>
          <w:highlight w:val="none"/>
          <w:lang w:bidi="ar"/>
        </w:rPr>
      </w:pPr>
      <w:r>
        <w:rPr>
          <w:rFonts w:hint="eastAsia" w:ascii="宋体" w:hAnsi="宋体" w:eastAsia="方正仿宋_GBK" w:cs="仿宋_GB2312"/>
          <w:color w:val="000000"/>
          <w:sz w:val="32"/>
          <w:szCs w:val="32"/>
          <w:highlight w:val="none"/>
          <w:lang w:bidi="ar"/>
        </w:rPr>
        <w:t xml:space="preserve">一、为</w:t>
      </w:r>
      <w:r>
        <w:rPr>
          <w:rFonts w:hint="eastAsia" w:ascii="宋体" w:hAnsi="宋体" w:eastAsia="方正仿宋_GBK" w:cs="仿宋_GB2312"/>
          <w:color w:val="000000"/>
          <w:sz w:val="32"/>
          <w:szCs w:val="32"/>
          <w:highlight w:val="none"/>
          <w:lang w:eastAsia="zh-CN" w:bidi="ar"/>
        </w:rPr>
        <w:t xml:space="preserve">进一步指导</w:t>
      </w:r>
      <w:r>
        <w:rPr>
          <w:rFonts w:hint="eastAsia" w:ascii="宋体" w:hAnsi="宋体" w:eastAsia="方正仿宋_GBK" w:cs="仿宋_GB2312"/>
          <w:color w:val="000000"/>
          <w:sz w:val="32"/>
          <w:szCs w:val="32"/>
          <w:highlight w:val="none"/>
          <w:lang w:bidi="ar"/>
        </w:rPr>
        <w:t xml:space="preserve">应急管理部门</w:t>
      </w:r>
      <w:r>
        <w:rPr>
          <w:rFonts w:hint="eastAsia" w:ascii="宋体" w:hAnsi="宋体" w:eastAsia="方正仿宋_GBK" w:cs="仿宋_GB2312"/>
          <w:color w:val="000000"/>
          <w:sz w:val="32"/>
          <w:szCs w:val="32"/>
          <w:highlight w:val="none"/>
          <w:lang w:eastAsia="zh-CN" w:bidi="ar"/>
        </w:rPr>
        <w:t xml:space="preserve">规范</w:t>
      </w:r>
      <w:r>
        <w:rPr>
          <w:rFonts w:hint="eastAsia" w:ascii="宋体" w:hAnsi="宋体" w:eastAsia="方正仿宋_GBK" w:cs="仿宋_GB2312"/>
          <w:color w:val="000000"/>
          <w:sz w:val="32"/>
          <w:szCs w:val="32"/>
          <w:highlight w:val="none"/>
          <w:lang w:bidi="ar"/>
        </w:rPr>
        <w:t xml:space="preserve">行使行政处罚裁量权，提高行政执法水平，根据《中华人民共和国行政处罚法》《中华人民共和国安全生产法》等法律法规以及国务院有关规定，制定《</w:t>
      </w:r>
      <w:r>
        <w:rPr>
          <w:rFonts w:hint="eastAsia" w:ascii="宋体" w:hAnsi="宋体" w:eastAsia="方正仿宋_GBK" w:cs="Times New Roman"/>
          <w:bCs/>
          <w:color w:val="000000"/>
          <w:sz w:val="32"/>
          <w:szCs w:val="32"/>
          <w:highlight w:val="none"/>
          <w:lang w:eastAsia="zh-CN"/>
        </w:rPr>
        <w:t xml:space="preserve">应急管理</w:t>
      </w:r>
      <w:r>
        <w:rPr>
          <w:rFonts w:ascii="宋体" w:hAnsi="宋体" w:eastAsia="方正仿宋_GBK" w:cs="Times New Roman"/>
          <w:bCs/>
          <w:color w:val="000000"/>
          <w:sz w:val="32"/>
          <w:szCs w:val="32"/>
          <w:highlight w:val="none"/>
        </w:rPr>
        <w:t xml:space="preserve">行政处罚裁量</w:t>
      </w:r>
      <w:r>
        <w:rPr>
          <w:rFonts w:hint="eastAsia" w:ascii="宋体" w:hAnsi="宋体" w:eastAsia="方正仿宋_GBK" w:cs="Times New Roman"/>
          <w:bCs/>
          <w:color w:val="000000"/>
          <w:sz w:val="32"/>
          <w:szCs w:val="32"/>
          <w:highlight w:val="none"/>
        </w:rPr>
        <w:t xml:space="preserve">权</w:t>
      </w:r>
      <w:r>
        <w:rPr>
          <w:rFonts w:ascii="宋体" w:hAnsi="宋体" w:eastAsia="方正仿宋_GBK" w:cs="Times New Roman"/>
          <w:bCs/>
          <w:color w:val="000000"/>
          <w:sz w:val="32"/>
          <w:szCs w:val="32"/>
          <w:highlight w:val="none"/>
        </w:rPr>
        <w:t xml:space="preserve">基准</w:t>
      </w:r>
      <w:r>
        <w:rPr>
          <w:rFonts w:hint="eastAsia" w:ascii="宋体" w:hAnsi="宋体" w:eastAsia="方正仿宋_GBK" w:cs="仿宋_GB2312"/>
          <w:color w:val="000000"/>
          <w:sz w:val="32"/>
          <w:szCs w:val="32"/>
          <w:highlight w:val="none"/>
          <w:lang w:bidi="ar"/>
        </w:rPr>
        <w:t xml:space="preserve">》（以下简称《基准》）。</w:t>
      </w:r>
      <w:r>
        <w:rPr>
          <w:rFonts w:ascii="宋体" w:hAnsi="宋体" w:eastAsia="方正仿宋_GBK" w:cs="仿宋_GB2312"/>
          <w:color w:val="000000"/>
          <w:sz w:val="32"/>
          <w:szCs w:val="32"/>
          <w:highlight w:val="none"/>
          <w:lang w:bidi="ar"/>
        </w:rPr>
      </w:r>
      <w:r>
        <w:rPr>
          <w:rFonts w:ascii="宋体" w:hAnsi="宋体" w:eastAsia="方正仿宋_GBK" w:cs="仿宋_GB2312"/>
          <w:color w:val="000000"/>
          <w:sz w:val="32"/>
          <w:szCs w:val="32"/>
          <w:highlight w:val="none"/>
          <w:lang w:bidi="ar"/>
        </w:rPr>
      </w:r>
    </w:p>
    <w:p>
      <w:pPr>
        <w:pStyle w:val="762"/>
        <w:keepNext w:val="false"/>
        <w:keepLines w:val="false"/>
        <w:pageBreakBefore w:val="false"/>
        <w:widowControl w:val="false"/>
        <w:pBdr/>
        <w:spacing w:line="560" w:lineRule="exact"/>
        <w:ind w:firstLine="640"/>
        <w:jc w:val="both"/>
        <w:rPr>
          <w:rFonts w:ascii="宋体" w:hAnsi="宋体" w:eastAsia="方正仿宋_GBK" w:cs="仿宋_GB2312"/>
          <w:color w:val="000000"/>
          <w:sz w:val="32"/>
          <w:szCs w:val="32"/>
          <w:highlight w:val="none"/>
          <w:lang w:bidi="ar"/>
        </w:rPr>
      </w:pPr>
      <w:r>
        <w:rPr>
          <w:rFonts w:hint="eastAsia" w:ascii="宋体" w:hAnsi="宋体" w:eastAsia="方正仿宋_GBK" w:cs="仿宋_GB2312"/>
          <w:color w:val="000000"/>
          <w:sz w:val="32"/>
          <w:szCs w:val="32"/>
          <w:highlight w:val="none"/>
          <w:lang w:bidi="ar"/>
        </w:rPr>
        <w:t xml:space="preserve">二、《基准》适用于对</w:t>
      </w:r>
      <w:r>
        <w:rPr>
          <w:rFonts w:hint="eastAsia" w:ascii="宋体" w:hAnsi="宋体" w:eastAsia="方正仿宋_GBK" w:cs="仿宋_GB2312"/>
          <w:color w:val="000000"/>
          <w:sz w:val="32"/>
          <w:szCs w:val="32"/>
          <w:highlight w:val="none"/>
          <w:lang w:eastAsia="zh-CN" w:bidi="ar"/>
        </w:rPr>
        <w:t xml:space="preserve">应急管理</w:t>
      </w:r>
      <w:r>
        <w:rPr>
          <w:rFonts w:hint="eastAsia" w:ascii="宋体" w:hAnsi="宋体" w:eastAsia="方正仿宋_GBK" w:cs="仿宋_GB2312"/>
          <w:color w:val="000000"/>
          <w:sz w:val="32"/>
          <w:szCs w:val="32"/>
          <w:highlight w:val="none"/>
          <w:lang w:bidi="ar"/>
        </w:rPr>
        <w:t xml:space="preserve">违法行为的行政处罚裁量</w:t>
      </w:r>
      <w:r>
        <w:rPr>
          <w:rFonts w:hint="eastAsia" w:ascii="宋体" w:hAnsi="宋体" w:eastAsia="方正仿宋_GBK" w:cs="仿宋_GB2312"/>
          <w:color w:val="000000"/>
          <w:sz w:val="32"/>
          <w:szCs w:val="32"/>
          <w:highlight w:val="none"/>
          <w:lang w:eastAsia="zh-CN" w:bidi="ar"/>
        </w:rPr>
        <w:t xml:space="preserve">（</w:t>
      </w:r>
      <w:r>
        <w:rPr>
          <w:rFonts w:hint="eastAsia" w:ascii="宋体" w:hAnsi="宋体" w:eastAsia="方正楷体_GBK" w:cs="方正楷体_GBK"/>
          <w:color w:val="000000"/>
          <w:sz w:val="32"/>
          <w:szCs w:val="32"/>
          <w:highlight w:val="none"/>
          <w:lang w:eastAsia="zh-CN" w:bidi="ar"/>
        </w:rPr>
        <w:t xml:space="preserve">不含消防、矿山、地震</w:t>
      </w:r>
      <w:r>
        <w:rPr>
          <w:rFonts w:hint="eastAsia" w:ascii="宋体" w:hAnsi="宋体" w:eastAsia="方正仿宋_GBK" w:cs="仿宋_GB2312"/>
          <w:color w:val="000000"/>
          <w:sz w:val="32"/>
          <w:szCs w:val="32"/>
          <w:highlight w:val="none"/>
          <w:lang w:eastAsia="zh-CN" w:bidi="ar"/>
        </w:rPr>
        <w:t xml:space="preserve">）</w:t>
      </w:r>
      <w:r>
        <w:rPr>
          <w:rFonts w:hint="eastAsia" w:ascii="宋体" w:hAnsi="宋体" w:eastAsia="方正仿宋_GBK" w:cs="仿宋_GB2312"/>
          <w:color w:val="000000"/>
          <w:sz w:val="32"/>
          <w:szCs w:val="32"/>
          <w:highlight w:val="none"/>
          <w:lang w:bidi="ar"/>
        </w:rPr>
        <w:t xml:space="preserve">。根据《国务院办公厅关于进一步规范行政裁量权基准制定和管理工作的意见》</w:t>
      </w:r>
      <w:r>
        <w:rPr>
          <w:rFonts w:hint="eastAsia" w:ascii="宋体" w:hAnsi="宋体" w:eastAsia="方正仿宋_GBK" w:cs="仿宋_GB2312"/>
          <w:color w:val="000000"/>
          <w:sz w:val="32"/>
          <w:szCs w:val="32"/>
          <w:highlight w:val="none"/>
          <w:lang w:eastAsia="zh-CN" w:bidi="ar"/>
        </w:rPr>
        <w:t xml:space="preserve">《</w:t>
      </w:r>
      <w:r>
        <w:rPr>
          <w:rFonts w:hint="eastAsia" w:ascii="宋体" w:hAnsi="宋体" w:eastAsia="方正仿宋_GBK" w:cs="仿宋_GB2312"/>
          <w:color w:val="000000"/>
          <w:sz w:val="32"/>
          <w:szCs w:val="32"/>
          <w:highlight w:val="none"/>
          <w:lang w:bidi="ar"/>
        </w:rPr>
        <w:t xml:space="preserve">应急管理行政裁量权基准暂行规定</w:t>
      </w:r>
      <w:r>
        <w:rPr>
          <w:rFonts w:hint="eastAsia" w:ascii="宋体" w:hAnsi="宋体" w:eastAsia="方正仿宋_GBK" w:cs="仿宋_GB2312"/>
          <w:color w:val="000000"/>
          <w:sz w:val="32"/>
          <w:szCs w:val="32"/>
          <w:highlight w:val="none"/>
          <w:lang w:eastAsia="zh-CN" w:bidi="ar"/>
        </w:rPr>
        <w:t xml:space="preserve">》</w:t>
      </w:r>
      <w:r>
        <w:rPr>
          <w:rFonts w:hint="eastAsia" w:ascii="宋体" w:hAnsi="宋体" w:eastAsia="方正仿宋_GBK" w:cs="仿宋_GB2312"/>
          <w:color w:val="000000"/>
          <w:sz w:val="32"/>
          <w:szCs w:val="32"/>
          <w:highlight w:val="none"/>
          <w:lang w:bidi="ar"/>
        </w:rPr>
        <w:t xml:space="preserve">，制定相关行政处罚裁量基准</w:t>
      </w:r>
      <w:r>
        <w:rPr>
          <w:rFonts w:ascii="宋体" w:hAnsi="宋体" w:eastAsia="方正仿宋_GBK" w:cs="仿宋_GB2312"/>
          <w:color w:val="000000"/>
          <w:sz w:val="32"/>
          <w:szCs w:val="32"/>
          <w:highlight w:val="none"/>
          <w:lang w:bidi="ar"/>
        </w:rPr>
        <w:t xml:space="preserve">细则</w:t>
      </w:r>
      <w:r>
        <w:rPr>
          <w:rFonts w:hint="eastAsia" w:ascii="宋体" w:hAnsi="宋体" w:eastAsia="方正仿宋_GBK" w:cs="仿宋_GB2312"/>
          <w:color w:val="000000"/>
          <w:sz w:val="32"/>
          <w:szCs w:val="32"/>
          <w:highlight w:val="none"/>
          <w:lang w:bidi="ar"/>
        </w:rPr>
        <w:t xml:space="preserve">，包括违法行为、</w:t>
      </w:r>
      <w:r>
        <w:rPr>
          <w:rFonts w:hint="eastAsia" w:ascii="宋体" w:hAnsi="宋体" w:eastAsia="方正仿宋_GBK" w:cs="仿宋_GB2312"/>
          <w:color w:val="000000"/>
          <w:sz w:val="32"/>
          <w:szCs w:val="32"/>
          <w:highlight w:val="none"/>
          <w:lang w:eastAsia="zh-CN" w:bidi="ar"/>
        </w:rPr>
        <w:t xml:space="preserve">法律规定</w:t>
      </w:r>
      <w:r>
        <w:rPr>
          <w:rFonts w:hint="eastAsia" w:ascii="宋体" w:hAnsi="宋体" w:eastAsia="方正仿宋_GBK" w:cs="仿宋_GB2312"/>
          <w:color w:val="000000"/>
          <w:sz w:val="32"/>
          <w:szCs w:val="32"/>
          <w:highlight w:val="none"/>
          <w:lang w:bidi="ar"/>
        </w:rPr>
        <w:t xml:space="preserve">、</w:t>
      </w:r>
      <w:r>
        <w:rPr>
          <w:rFonts w:hint="eastAsia" w:ascii="宋体" w:hAnsi="宋体" w:eastAsia="方正仿宋_GBK" w:cs="仿宋_GB2312"/>
          <w:color w:val="000000"/>
          <w:sz w:val="32"/>
          <w:szCs w:val="32"/>
          <w:highlight w:val="none"/>
          <w:lang w:eastAsia="zh-CN" w:bidi="ar"/>
        </w:rPr>
        <w:t xml:space="preserve">处罚依据、</w:t>
      </w:r>
      <w:r>
        <w:rPr>
          <w:rFonts w:hint="eastAsia" w:ascii="宋体" w:hAnsi="宋体" w:eastAsia="方正仿宋_GBK" w:cs="仿宋_GB2312"/>
          <w:color w:val="000000"/>
          <w:sz w:val="32"/>
          <w:szCs w:val="32"/>
          <w:highlight w:val="none"/>
          <w:lang w:bidi="ar"/>
        </w:rPr>
        <w:t xml:space="preserve">裁量阶次、适用条件和具体标准等内容。</w:t>
      </w:r>
      <w:r>
        <w:rPr>
          <w:rFonts w:ascii="宋体" w:hAnsi="宋体" w:eastAsia="方正仿宋_GBK" w:cs="仿宋_GB2312"/>
          <w:color w:val="000000"/>
          <w:sz w:val="32"/>
          <w:szCs w:val="32"/>
          <w:highlight w:val="none"/>
          <w:lang w:bidi="ar"/>
        </w:rPr>
      </w:r>
      <w:r>
        <w:rPr>
          <w:rFonts w:ascii="宋体" w:hAnsi="宋体" w:eastAsia="方正仿宋_GBK" w:cs="仿宋_GB2312"/>
          <w:color w:val="000000"/>
          <w:sz w:val="32"/>
          <w:szCs w:val="32"/>
          <w:highlight w:val="none"/>
          <w:lang w:bidi="ar"/>
        </w:rPr>
      </w:r>
    </w:p>
    <w:p>
      <w:pPr>
        <w:pStyle w:val="762"/>
        <w:keepNext w:val="false"/>
        <w:keepLines w:val="false"/>
        <w:pageBreakBefore w:val="false"/>
        <w:widowControl w:val="false"/>
        <w:pBdr/>
        <w:spacing w:line="560" w:lineRule="exact"/>
        <w:ind w:firstLine="640"/>
        <w:jc w:val="both"/>
        <w:rPr>
          <w:rFonts w:ascii="宋体" w:hAnsi="宋体" w:eastAsia="方正仿宋_GBK" w:cs="仿宋_GB2312"/>
          <w:color w:val="000000"/>
          <w:sz w:val="32"/>
          <w:szCs w:val="32"/>
          <w:highlight w:val="none"/>
          <w:lang w:bidi="ar"/>
        </w:rPr>
      </w:pPr>
      <w:r>
        <w:rPr>
          <w:rFonts w:hint="eastAsia" w:ascii="宋体" w:hAnsi="宋体" w:eastAsia="方正仿宋_GBK" w:cs="仿宋_GB2312"/>
          <w:color w:val="000000"/>
          <w:sz w:val="32"/>
          <w:szCs w:val="32"/>
          <w:highlight w:val="none"/>
          <w:lang w:bidi="ar"/>
        </w:rPr>
        <w:t xml:space="preserve">三、《基准》</w:t>
      </w:r>
      <w:r>
        <w:rPr>
          <w:rFonts w:ascii="宋体" w:hAnsi="宋体" w:eastAsia="方正仿宋_GBK" w:cs="仿宋_GB2312"/>
          <w:color w:val="000000"/>
          <w:sz w:val="32"/>
          <w:szCs w:val="32"/>
          <w:highlight w:val="none"/>
          <w:lang w:bidi="ar"/>
        </w:rPr>
        <w:t xml:space="preserve">涉及的</w:t>
      </w:r>
      <w:r>
        <w:rPr>
          <w:rFonts w:hint="eastAsia" w:ascii="宋体" w:hAnsi="宋体" w:eastAsia="方正仿宋_GBK" w:cs="仿宋_GB2312"/>
          <w:color w:val="000000"/>
          <w:sz w:val="32"/>
          <w:szCs w:val="32"/>
          <w:highlight w:val="none"/>
          <w:lang w:eastAsia="zh-CN" w:bidi="ar"/>
        </w:rPr>
        <w:t xml:space="preserve">应急管理</w:t>
      </w:r>
      <w:r>
        <w:rPr>
          <w:rFonts w:ascii="宋体" w:hAnsi="宋体" w:eastAsia="方正仿宋_GBK" w:cs="仿宋_GB2312"/>
          <w:color w:val="000000"/>
          <w:sz w:val="32"/>
          <w:szCs w:val="32"/>
          <w:highlight w:val="none"/>
          <w:lang w:bidi="ar"/>
        </w:rPr>
        <w:t xml:space="preserve">行政处罚裁量</w:t>
      </w:r>
      <w:r>
        <w:rPr>
          <w:rFonts w:hint="eastAsia" w:ascii="宋体" w:hAnsi="宋体" w:eastAsia="方正仿宋_GBK" w:cs="仿宋_GB2312"/>
          <w:color w:val="000000"/>
          <w:sz w:val="32"/>
          <w:szCs w:val="32"/>
          <w:highlight w:val="none"/>
          <w:lang w:bidi="ar"/>
        </w:rPr>
        <w:t xml:space="preserve">权</w:t>
      </w:r>
      <w:r>
        <w:rPr>
          <w:rFonts w:ascii="宋体" w:hAnsi="宋体" w:eastAsia="方正仿宋_GBK" w:cs="仿宋_GB2312"/>
          <w:color w:val="000000"/>
          <w:sz w:val="32"/>
          <w:szCs w:val="32"/>
          <w:highlight w:val="none"/>
          <w:lang w:bidi="ar"/>
        </w:rPr>
        <w:t xml:space="preserve">，是指各级应急管理部门在对违法行为实施“罚款”时，确定“罚款”数额的细化条款</w:t>
      </w:r>
      <w:r>
        <w:rPr>
          <w:rFonts w:hint="eastAsia" w:ascii="宋体" w:hAnsi="宋体" w:eastAsia="方正仿宋_GBK" w:cs="仿宋_GB2312"/>
          <w:color w:val="000000"/>
          <w:sz w:val="32"/>
          <w:szCs w:val="32"/>
          <w:highlight w:val="none"/>
          <w:lang w:eastAsia="zh-CN" w:bidi="ar"/>
        </w:rPr>
        <w:t xml:space="preserve">（法条已明确固定金额的除外），</w:t>
      </w:r>
      <w:r>
        <w:rPr>
          <w:rFonts w:hint="eastAsia" w:ascii="宋体" w:hAnsi="宋体" w:eastAsia="方正仿宋_GBK" w:cs="仿宋_GB2312"/>
          <w:color w:val="000000"/>
          <w:sz w:val="32"/>
          <w:szCs w:val="32"/>
          <w:highlight w:val="none"/>
          <w:lang w:bidi="ar"/>
        </w:rPr>
        <w:t xml:space="preserve">“警告”“责令停产停业”等“罚款”</w:t>
      </w:r>
      <w:r>
        <w:rPr>
          <w:rFonts w:ascii="宋体" w:hAnsi="宋体" w:eastAsia="方正仿宋_GBK" w:cs="仿宋_GB2312"/>
          <w:color w:val="000000"/>
          <w:sz w:val="32"/>
          <w:szCs w:val="32"/>
          <w:highlight w:val="none"/>
          <w:lang w:bidi="ar"/>
        </w:rPr>
        <w:t xml:space="preserve">以外的行政处罚</w:t>
      </w:r>
      <w:r>
        <w:rPr>
          <w:rFonts w:hint="eastAsia" w:ascii="宋体" w:hAnsi="宋体" w:eastAsia="方正仿宋_GBK" w:cs="仿宋_GB2312"/>
          <w:color w:val="000000"/>
          <w:sz w:val="32"/>
          <w:szCs w:val="32"/>
          <w:highlight w:val="none"/>
          <w:lang w:eastAsia="zh-CN" w:bidi="ar"/>
        </w:rPr>
        <w:t xml:space="preserve">不在《基准》规范范围</w:t>
      </w:r>
      <w:r>
        <w:rPr>
          <w:rFonts w:hint="eastAsia" w:ascii="宋体" w:hAnsi="宋体" w:eastAsia="方正仿宋_GBK" w:cs="仿宋_GB2312"/>
          <w:color w:val="000000"/>
          <w:sz w:val="32"/>
          <w:szCs w:val="32"/>
          <w:highlight w:val="none"/>
          <w:lang w:bidi="ar"/>
        </w:rPr>
        <w:t xml:space="preserve">。</w:t>
      </w:r>
      <w:r>
        <w:rPr>
          <w:rFonts w:ascii="宋体" w:hAnsi="宋体" w:eastAsia="方正仿宋_GBK" w:cs="仿宋_GB2312"/>
          <w:color w:val="000000"/>
          <w:sz w:val="32"/>
          <w:szCs w:val="32"/>
          <w:highlight w:val="none"/>
          <w:lang w:bidi="ar"/>
        </w:rPr>
      </w:r>
      <w:r>
        <w:rPr>
          <w:rFonts w:ascii="宋体" w:hAnsi="宋体" w:eastAsia="方正仿宋_GBK" w:cs="仿宋_GB2312"/>
          <w:color w:val="000000"/>
          <w:sz w:val="32"/>
          <w:szCs w:val="32"/>
          <w:highlight w:val="none"/>
          <w:lang w:bidi="ar"/>
        </w:rPr>
      </w:r>
    </w:p>
    <w:p>
      <w:pPr>
        <w:pStyle w:val="762"/>
        <w:keepNext w:val="false"/>
        <w:keepLines w:val="false"/>
        <w:pageBreakBefore w:val="false"/>
        <w:widowControl w:val="false"/>
        <w:pBdr/>
        <w:spacing w:line="560" w:lineRule="exact"/>
        <w:ind w:firstLine="640"/>
        <w:jc w:val="both"/>
        <w:rPr>
          <w:rFonts w:ascii="宋体" w:hAnsi="宋体" w:eastAsia="方正仿宋_GBK" w:cs="仿宋_GB2312"/>
          <w:color w:val="000000"/>
          <w:sz w:val="32"/>
          <w:szCs w:val="32"/>
          <w:highlight w:val="none"/>
          <w:lang w:bidi="ar"/>
        </w:rPr>
      </w:pPr>
      <w:r>
        <w:rPr>
          <w:rFonts w:hint="eastAsia" w:ascii="宋体" w:hAnsi="宋体" w:eastAsia="方正仿宋_GBK" w:cs="仿宋_GB2312"/>
          <w:color w:val="000000"/>
          <w:sz w:val="32"/>
          <w:szCs w:val="32"/>
          <w:highlight w:val="none"/>
          <w:lang w:bidi="ar"/>
        </w:rPr>
        <w:t xml:space="preserve">四、《基准》根据</w:t>
      </w:r>
      <w:r>
        <w:rPr>
          <w:rFonts w:ascii="宋体" w:hAnsi="宋体" w:eastAsia="方正仿宋_GBK" w:cs="仿宋_GB2312"/>
          <w:color w:val="000000"/>
          <w:sz w:val="32"/>
          <w:szCs w:val="32"/>
          <w:highlight w:val="none"/>
          <w:lang w:bidi="ar"/>
        </w:rPr>
        <w:t xml:space="preserve">立法目的和行政处罚原则，</w:t>
      </w:r>
      <w:r>
        <w:rPr>
          <w:rFonts w:hint="eastAsia" w:ascii="宋体" w:hAnsi="宋体" w:eastAsia="方正仿宋_GBK" w:cs="仿宋_GB2312"/>
          <w:color w:val="000000"/>
          <w:sz w:val="32"/>
          <w:szCs w:val="32"/>
          <w:highlight w:val="none"/>
          <w:lang w:bidi="ar"/>
        </w:rPr>
        <w:t xml:space="preserve">综合考虑了违法的事实、性质、手段、后果、情节</w:t>
      </w:r>
      <w:r>
        <w:rPr>
          <w:rFonts w:ascii="宋体" w:hAnsi="宋体" w:eastAsia="方正仿宋_GBK" w:cs="仿宋_GB2312"/>
          <w:color w:val="000000"/>
          <w:sz w:val="32"/>
          <w:szCs w:val="32"/>
          <w:highlight w:val="none"/>
          <w:lang w:bidi="ar"/>
        </w:rPr>
        <w:t xml:space="preserve">和改正措施</w:t>
      </w:r>
      <w:r>
        <w:rPr>
          <w:rFonts w:hint="eastAsia" w:ascii="宋体" w:hAnsi="宋体" w:eastAsia="方正仿宋_GBK" w:cs="仿宋_GB2312"/>
          <w:color w:val="000000"/>
          <w:sz w:val="32"/>
          <w:szCs w:val="32"/>
          <w:highlight w:val="none"/>
          <w:lang w:bidi="ar"/>
        </w:rPr>
        <w:t xml:space="preserve">等因素，</w:t>
      </w:r>
      <w:r>
        <w:rPr>
          <w:rFonts w:ascii="宋体" w:hAnsi="宋体" w:eastAsia="方正仿宋_GBK" w:cs="仿宋_GB2312"/>
          <w:color w:val="000000"/>
          <w:sz w:val="32"/>
          <w:szCs w:val="32"/>
          <w:highlight w:val="none"/>
          <w:lang w:bidi="ar"/>
        </w:rPr>
        <w:t xml:space="preserve">在法律、</w:t>
      </w:r>
      <w:r>
        <w:rPr>
          <w:rFonts w:hint="eastAsia" w:ascii="宋体" w:hAnsi="宋体" w:eastAsia="方正仿宋_GBK" w:cs="仿宋_GB2312"/>
          <w:color w:val="000000"/>
          <w:sz w:val="32"/>
          <w:szCs w:val="32"/>
          <w:highlight w:val="none"/>
          <w:lang w:eastAsia="zh-CN" w:bidi="ar"/>
        </w:rPr>
        <w:t xml:space="preserve">行政</w:t>
      </w:r>
      <w:r>
        <w:rPr>
          <w:rFonts w:ascii="宋体" w:hAnsi="宋体" w:eastAsia="方正仿宋_GBK" w:cs="仿宋_GB2312"/>
          <w:color w:val="000000"/>
          <w:sz w:val="32"/>
          <w:szCs w:val="32"/>
          <w:highlight w:val="none"/>
          <w:lang w:bidi="ar"/>
        </w:rPr>
        <w:t xml:space="preserve">法规</w:t>
      </w:r>
      <w:r>
        <w:rPr>
          <w:rFonts w:hint="eastAsia" w:ascii="宋体" w:hAnsi="宋体" w:eastAsia="方正仿宋_GBK" w:cs="仿宋_GB2312"/>
          <w:color w:val="000000"/>
          <w:sz w:val="32"/>
          <w:szCs w:val="32"/>
          <w:highlight w:val="none"/>
          <w:lang w:bidi="ar"/>
        </w:rPr>
        <w:t xml:space="preserve">、</w:t>
      </w:r>
      <w:r>
        <w:rPr>
          <w:rFonts w:hint="eastAsia" w:ascii="宋体" w:hAnsi="宋体" w:eastAsia="方正仿宋_GBK" w:cs="仿宋_GB2312"/>
          <w:color w:val="000000"/>
          <w:sz w:val="32"/>
          <w:szCs w:val="32"/>
          <w:highlight w:val="none"/>
          <w:lang w:eastAsia="zh-CN" w:bidi="ar"/>
        </w:rPr>
        <w:t xml:space="preserve">部门</w:t>
      </w:r>
      <w:r>
        <w:rPr>
          <w:rFonts w:hint="eastAsia" w:ascii="宋体" w:hAnsi="宋体" w:eastAsia="方正仿宋_GBK" w:cs="仿宋_GB2312"/>
          <w:color w:val="000000"/>
          <w:sz w:val="32"/>
          <w:szCs w:val="32"/>
          <w:highlight w:val="none"/>
          <w:lang w:bidi="ar"/>
        </w:rPr>
        <w:t xml:space="preserve">规章</w:t>
      </w:r>
      <w:r>
        <w:rPr>
          <w:rFonts w:ascii="宋体" w:hAnsi="宋体" w:eastAsia="方正仿宋_GBK" w:cs="仿宋_GB2312"/>
          <w:color w:val="000000"/>
          <w:sz w:val="32"/>
          <w:szCs w:val="32"/>
          <w:highlight w:val="none"/>
          <w:lang w:bidi="ar"/>
        </w:rPr>
        <w:t xml:space="preserve">规定的处罚幅度内，</w:t>
      </w:r>
      <w:r>
        <w:rPr>
          <w:rFonts w:hint="eastAsia" w:ascii="宋体" w:hAnsi="宋体" w:eastAsia="方正仿宋_GBK" w:cs="仿宋_GB2312"/>
          <w:color w:val="000000"/>
          <w:sz w:val="32"/>
          <w:szCs w:val="32"/>
          <w:highlight w:val="none"/>
          <w:lang w:bidi="ar"/>
        </w:rPr>
        <w:t xml:space="preserve">对具体条文采取分级原则进行裁量，对</w:t>
      </w:r>
      <w:r>
        <w:rPr>
          <w:rFonts w:ascii="宋体" w:hAnsi="宋体" w:eastAsia="方正仿宋_GBK" w:cs="仿宋_GB2312"/>
          <w:color w:val="000000"/>
          <w:sz w:val="32"/>
          <w:szCs w:val="32"/>
          <w:highlight w:val="none"/>
          <w:lang w:bidi="ar"/>
        </w:rPr>
        <w:t xml:space="preserve">罚款数额</w:t>
      </w:r>
      <w:r>
        <w:rPr>
          <w:rFonts w:hint="eastAsia" w:ascii="宋体" w:hAnsi="宋体" w:eastAsia="方正仿宋_GBK" w:cs="仿宋_GB2312"/>
          <w:color w:val="000000"/>
          <w:sz w:val="32"/>
          <w:szCs w:val="32"/>
          <w:highlight w:val="none"/>
          <w:lang w:bidi="ar"/>
        </w:rPr>
        <w:t xml:space="preserve">进行</w:t>
      </w:r>
      <w:r>
        <w:rPr>
          <w:rFonts w:ascii="宋体" w:hAnsi="宋体" w:eastAsia="方正仿宋_GBK" w:cs="仿宋_GB2312"/>
          <w:color w:val="000000"/>
          <w:sz w:val="32"/>
          <w:szCs w:val="32"/>
          <w:highlight w:val="none"/>
          <w:lang w:bidi="ar"/>
        </w:rPr>
        <w:t xml:space="preserve">细化</w:t>
      </w:r>
      <w:r>
        <w:rPr>
          <w:rFonts w:hint="eastAsia" w:ascii="宋体" w:hAnsi="宋体" w:eastAsia="方正仿宋_GBK" w:cs="仿宋_GB2312"/>
          <w:color w:val="000000"/>
          <w:sz w:val="32"/>
          <w:szCs w:val="32"/>
          <w:highlight w:val="none"/>
          <w:lang w:bidi="ar"/>
        </w:rPr>
        <w:t xml:space="preserve">。</w:t>
      </w:r>
      <w:r>
        <w:rPr>
          <w:rFonts w:hint="eastAsia" w:ascii="宋体" w:hAnsi="宋体" w:eastAsia="方正仿宋_GBK" w:cs="仿宋_GB2312"/>
          <w:color w:val="000000"/>
          <w:sz w:val="32"/>
          <w:szCs w:val="32"/>
          <w:highlight w:val="none"/>
          <w:lang w:eastAsia="zh-CN" w:bidi="ar"/>
        </w:rPr>
        <w:t xml:space="preserve">根据</w:t>
      </w:r>
      <w:r>
        <w:rPr>
          <w:rFonts w:hint="eastAsia" w:ascii="宋体" w:hAnsi="宋体" w:eastAsia="方正仿宋_GBK" w:cs="仿宋_GB2312"/>
          <w:color w:val="000000"/>
          <w:sz w:val="32"/>
          <w:szCs w:val="32"/>
          <w:highlight w:val="none"/>
          <w:lang w:bidi="ar"/>
        </w:rPr>
        <w:t xml:space="preserve">社会危害性、情节严重性等</w:t>
      </w:r>
      <w:r>
        <w:rPr>
          <w:rFonts w:hint="eastAsia" w:ascii="宋体" w:hAnsi="宋体" w:eastAsia="方正仿宋_GBK" w:cs="仿宋_GB2312"/>
          <w:color w:val="000000"/>
          <w:sz w:val="32"/>
          <w:szCs w:val="32"/>
          <w:highlight w:val="none"/>
          <w:lang w:eastAsia="zh-CN" w:bidi="ar"/>
        </w:rPr>
        <w:t xml:space="preserve">，将</w:t>
      </w:r>
      <w:r>
        <w:rPr>
          <w:rFonts w:hint="eastAsia" w:ascii="宋体" w:hAnsi="宋体" w:eastAsia="方正仿宋_GBK" w:cs="仿宋_GB2312"/>
          <w:color w:val="000000"/>
          <w:sz w:val="32"/>
          <w:szCs w:val="32"/>
          <w:highlight w:val="none"/>
          <w:lang w:bidi="ar"/>
        </w:rPr>
        <w:t xml:space="preserve">各类违法行为划定为</w:t>
      </w:r>
      <w:r>
        <w:rPr>
          <w:rFonts w:hint="eastAsia" w:ascii="宋体" w:hAnsi="宋体" w:eastAsia="方正仿宋_GBK" w:cs="仿宋_GB2312"/>
          <w:color w:val="000000"/>
          <w:sz w:val="32"/>
          <w:szCs w:val="32"/>
          <w:highlight w:val="none"/>
          <w:lang w:val="en-US" w:eastAsia="zh-CN" w:bidi="ar"/>
        </w:rPr>
        <w:t xml:space="preserve">A、B、C</w:t>
      </w:r>
      <w:r>
        <w:rPr>
          <w:rFonts w:ascii="宋体" w:hAnsi="宋体" w:eastAsia="方正仿宋_GBK" w:cs="仿宋_GB2312"/>
          <w:color w:val="000000"/>
          <w:sz w:val="32"/>
          <w:szCs w:val="32"/>
          <w:highlight w:val="none"/>
          <w:lang w:val="en-US" w:eastAsia="zh-CN" w:bidi="ar"/>
        </w:rPr>
        <w:t xml:space="preserve">或A</w:t>
      </w:r>
      <w:r>
        <w:rPr>
          <w:rFonts w:hint="eastAsia" w:ascii="宋体" w:hAnsi="宋体" w:eastAsia="方正仿宋_GBK" w:cs="仿宋_GB2312"/>
          <w:color w:val="000000"/>
          <w:sz w:val="32"/>
          <w:szCs w:val="32"/>
          <w:highlight w:val="none"/>
          <w:lang w:val="en-US" w:eastAsia="zh-CN" w:bidi="ar"/>
        </w:rPr>
        <w:t xml:space="preserve">、B、C、D等不同</w:t>
      </w:r>
      <w:r>
        <w:rPr>
          <w:rFonts w:hint="eastAsia" w:ascii="宋体" w:hAnsi="宋体" w:eastAsia="方正仿宋_GBK" w:cs="仿宋_GB2312"/>
          <w:color w:val="000000"/>
          <w:sz w:val="32"/>
          <w:szCs w:val="32"/>
          <w:highlight w:val="none"/>
          <w:lang w:bidi="ar"/>
        </w:rPr>
        <w:t xml:space="preserve">基础裁量阶次。</w:t>
      </w:r>
      <w:r>
        <w:rPr>
          <w:rFonts w:hint="eastAsia" w:ascii="宋体" w:hAnsi="宋体" w:eastAsia="方正仿宋_GBK" w:cs="仿宋_GB2312"/>
          <w:color w:val="000000"/>
          <w:sz w:val="32"/>
          <w:szCs w:val="32"/>
          <w:highlight w:val="none"/>
          <w:lang w:val="en-US" w:eastAsia="zh-CN" w:bidi="ar"/>
        </w:rPr>
        <w:t xml:space="preserve">在不同裁量阶次内，实施行政</w:t>
      </w:r>
      <w:r>
        <w:rPr>
          <w:rFonts w:hint="eastAsia" w:ascii="宋体" w:hAnsi="宋体" w:eastAsia="方正仿宋_GBK" w:cs="仿宋_GB2312"/>
          <w:color w:val="000000"/>
          <w:sz w:val="32"/>
          <w:szCs w:val="32"/>
          <w:highlight w:val="none"/>
          <w:lang w:bidi="ar"/>
        </w:rPr>
        <w:t xml:space="preserve">处罚</w:t>
      </w:r>
      <w:r>
        <w:rPr>
          <w:rFonts w:hint="eastAsia" w:ascii="宋体" w:hAnsi="宋体" w:eastAsia="方正仿宋_GBK" w:cs="仿宋_GB2312"/>
          <w:color w:val="000000"/>
          <w:sz w:val="32"/>
          <w:szCs w:val="32"/>
          <w:highlight w:val="none"/>
          <w:lang w:val="en-US" w:eastAsia="zh-CN" w:bidi="ar"/>
        </w:rPr>
        <w:t xml:space="preserve">时，应当</w:t>
      </w:r>
      <w:r>
        <w:rPr>
          <w:rFonts w:hint="eastAsia" w:ascii="宋体" w:hAnsi="宋体" w:eastAsia="方正仿宋_GBK" w:cs="仿宋_GB2312"/>
          <w:color w:val="000000"/>
          <w:sz w:val="32"/>
          <w:szCs w:val="32"/>
          <w:highlight w:val="none"/>
          <w:lang w:bidi="ar"/>
        </w:rPr>
        <w:t xml:space="preserve">综合考虑违法行为的对象、后果、数额、次数、行为人主观</w:t>
      </w:r>
      <w:r>
        <w:rPr>
          <w:rFonts w:hint="eastAsia" w:ascii="宋体" w:hAnsi="宋体" w:eastAsia="方正仿宋_GBK" w:cs="仿宋_GB2312"/>
          <w:color w:val="000000"/>
          <w:sz w:val="32"/>
          <w:szCs w:val="32"/>
          <w:highlight w:val="none"/>
          <w:lang w:eastAsia="zh-CN" w:bidi="ar"/>
        </w:rPr>
        <w:t xml:space="preserve">过错</w:t>
      </w:r>
      <w:r>
        <w:rPr>
          <w:rFonts w:hint="eastAsia" w:ascii="宋体" w:hAnsi="宋体" w:eastAsia="方正仿宋_GBK" w:cs="仿宋_GB2312"/>
          <w:color w:val="000000"/>
          <w:sz w:val="32"/>
          <w:szCs w:val="32"/>
          <w:highlight w:val="none"/>
          <w:lang w:bidi="ar"/>
        </w:rPr>
        <w:t xml:space="preserve">等因素，判断情节轻微、情节较轻、情节较重、情节严重</w:t>
      </w:r>
      <w:r>
        <w:rPr>
          <w:rFonts w:hint="eastAsia" w:ascii="宋体" w:hAnsi="宋体" w:eastAsia="方正仿宋_GBK" w:cs="仿宋_GB2312"/>
          <w:color w:val="000000"/>
          <w:sz w:val="32"/>
          <w:szCs w:val="32"/>
          <w:highlight w:val="none"/>
          <w:lang w:eastAsia="zh-CN" w:bidi="ar"/>
        </w:rPr>
        <w:t xml:space="preserve">等具体</w:t>
      </w:r>
      <w:r>
        <w:rPr>
          <w:rFonts w:hint="eastAsia" w:ascii="宋体" w:hAnsi="宋体" w:eastAsia="方正仿宋_GBK" w:cs="仿宋_GB2312"/>
          <w:color w:val="000000"/>
          <w:sz w:val="32"/>
          <w:szCs w:val="32"/>
          <w:highlight w:val="none"/>
          <w:lang w:bidi="ar"/>
        </w:rPr>
        <w:t xml:space="preserve">情形，以及从重、从轻、减轻等法定裁量情节，作出具体的</w:t>
      </w:r>
      <w:r>
        <w:rPr>
          <w:rFonts w:hint="eastAsia" w:ascii="宋体" w:hAnsi="宋体" w:eastAsia="方正仿宋_GBK" w:cs="仿宋_GB2312"/>
          <w:color w:val="000000"/>
          <w:sz w:val="32"/>
          <w:szCs w:val="32"/>
          <w:highlight w:val="none"/>
          <w:lang w:eastAsia="zh-CN" w:bidi="ar"/>
        </w:rPr>
        <w:t xml:space="preserve">行政</w:t>
      </w:r>
      <w:r>
        <w:rPr>
          <w:rFonts w:hint="eastAsia" w:ascii="宋体" w:hAnsi="宋体" w:eastAsia="方正仿宋_GBK" w:cs="仿宋_GB2312"/>
          <w:color w:val="000000"/>
          <w:sz w:val="32"/>
          <w:szCs w:val="32"/>
          <w:highlight w:val="none"/>
          <w:lang w:bidi="ar"/>
        </w:rPr>
        <w:t xml:space="preserve">处罚决定。</w:t>
      </w:r>
      <w:r>
        <w:rPr>
          <w:rFonts w:ascii="宋体" w:hAnsi="宋体" w:eastAsia="方正仿宋_GBK" w:cs="仿宋_GB2312"/>
          <w:color w:val="000000"/>
          <w:sz w:val="32"/>
          <w:szCs w:val="32"/>
          <w:highlight w:val="none"/>
          <w:lang w:bidi="ar"/>
        </w:rPr>
      </w:r>
      <w:r>
        <w:rPr>
          <w:rFonts w:ascii="宋体" w:hAnsi="宋体" w:eastAsia="方正仿宋_GBK" w:cs="仿宋_GB2312"/>
          <w:color w:val="000000"/>
          <w:sz w:val="32"/>
          <w:szCs w:val="32"/>
          <w:highlight w:val="none"/>
          <w:lang w:bidi="ar"/>
        </w:rPr>
      </w:r>
    </w:p>
    <w:p>
      <w:pPr>
        <w:pStyle w:val="762"/>
        <w:keepNext w:val="false"/>
        <w:keepLines w:val="false"/>
        <w:pageBreakBefore w:val="false"/>
        <w:widowControl w:val="false"/>
        <w:pBdr/>
        <w:spacing w:line="560" w:lineRule="exact"/>
        <w:ind w:firstLine="640"/>
        <w:jc w:val="both"/>
        <w:rPr>
          <w:rFonts w:hint="eastAsia" w:ascii="宋体" w:hAnsi="宋体" w:eastAsia="方正仿宋_GBK" w:cs="仿宋_GB2312"/>
          <w:color w:val="000000"/>
          <w:sz w:val="32"/>
          <w:szCs w:val="32"/>
          <w:highlight w:val="none"/>
          <w:lang w:bidi="ar"/>
        </w:rPr>
      </w:pPr>
      <w:r>
        <w:rPr>
          <w:rFonts w:hint="eastAsia" w:ascii="宋体" w:hAnsi="宋体" w:eastAsia="方正仿宋_GBK" w:cs="仿宋_GB2312"/>
          <w:color w:val="000000"/>
          <w:sz w:val="32"/>
          <w:szCs w:val="32"/>
          <w:highlight w:val="none"/>
          <w:lang w:bidi="ar"/>
        </w:rPr>
        <w:t xml:space="preserve">五、除法律、行政法规另有规定的外，《基准》适用条件中“以上”包含本数、“以下”“以内”不包含本数，具体标准中“以上”“以下”“以内”均包含本数。针对各类违法行为设定的基础裁量阶次，其对应的裁量幅度为依法从轻处罚的下限至从重处罚的上限。</w:t>
      </w:r>
      <w:r>
        <w:rPr>
          <w:rFonts w:hint="eastAsia" w:ascii="宋体" w:hAnsi="宋体" w:eastAsia="方正仿宋_GBK" w:cs="仿宋_GB2312"/>
          <w:color w:val="000000"/>
          <w:sz w:val="32"/>
          <w:szCs w:val="32"/>
          <w:highlight w:val="none"/>
          <w:lang w:val="en" w:bidi="ar"/>
        </w:rPr>
        <w:t xml:space="preserve">从轻</w:t>
      </w:r>
      <w:r>
        <w:rPr>
          <w:rFonts w:hint="eastAsia" w:ascii="宋体" w:hAnsi="宋体" w:eastAsia="方正仿宋_GBK" w:cs="仿宋_GB2312"/>
          <w:color w:val="000000"/>
          <w:sz w:val="32"/>
          <w:szCs w:val="32"/>
          <w:highlight w:val="none"/>
          <w:lang w:val="en" w:eastAsia="zh-CN" w:bidi="ar"/>
        </w:rPr>
        <w:t xml:space="preserve">、</w:t>
      </w:r>
      <w:r>
        <w:rPr>
          <w:rFonts w:hint="eastAsia" w:ascii="宋体" w:hAnsi="宋体" w:eastAsia="方正仿宋_GBK" w:cs="仿宋_GB2312"/>
          <w:color w:val="000000"/>
          <w:sz w:val="32"/>
          <w:szCs w:val="32"/>
          <w:highlight w:val="none"/>
          <w:lang w:val="en" w:bidi="ar"/>
        </w:rPr>
        <w:t xml:space="preserve">从重处罚可以在法定处罚幅度内进行裁量。</w:t>
      </w:r>
      <w:r>
        <w:rPr>
          <w:rFonts w:hint="eastAsia" w:ascii="宋体" w:hAnsi="宋体" w:eastAsia="方正仿宋_GBK" w:cs="仿宋_GB2312"/>
          <w:color w:val="000000"/>
          <w:sz w:val="32"/>
          <w:szCs w:val="32"/>
          <w:highlight w:val="none"/>
          <w:lang w:bidi="ar"/>
        </w:rPr>
      </w:r>
      <w:r>
        <w:rPr>
          <w:rFonts w:hint="eastAsia" w:ascii="宋体" w:hAnsi="宋体" w:eastAsia="方正仿宋_GBK" w:cs="仿宋_GB2312"/>
          <w:color w:val="000000"/>
          <w:sz w:val="32"/>
          <w:szCs w:val="32"/>
          <w:highlight w:val="none"/>
          <w:lang w:bidi="ar"/>
        </w:rPr>
      </w:r>
    </w:p>
    <w:p>
      <w:pPr>
        <w:pStyle w:val="762"/>
        <w:keepNext w:val="false"/>
        <w:keepLines w:val="false"/>
        <w:pageBreakBefore w:val="false"/>
        <w:widowControl w:val="false"/>
        <w:pBdr/>
        <w:spacing w:line="560" w:lineRule="exact"/>
        <w:ind w:firstLine="640"/>
        <w:jc w:val="both"/>
        <w:rPr>
          <w:rFonts w:hint="eastAsia" w:ascii="宋体" w:hAnsi="宋体" w:eastAsia="方正仿宋_GBK" w:cs="仿宋_GB2312"/>
          <w:color w:val="000000"/>
          <w:sz w:val="32"/>
          <w:szCs w:val="32"/>
          <w:highlight w:val="none"/>
          <w:lang w:bidi="ar"/>
        </w:rPr>
      </w:pPr>
      <w:r>
        <w:rPr>
          <w:rFonts w:hint="eastAsia" w:ascii="宋体" w:hAnsi="宋体" w:eastAsia="方正仿宋_GBK" w:cs="仿宋_GB2312"/>
          <w:color w:val="000000"/>
          <w:sz w:val="32"/>
          <w:szCs w:val="32"/>
          <w:highlight w:val="none"/>
          <w:lang w:bidi="ar"/>
        </w:rPr>
        <w:t xml:space="preserve">六、当事人有下列情形之一的，应当依法从轻或者减轻行政处罚：（一）已满十四周岁不满十八周岁的未成年人有违法行为的；（二）主动消除或者减轻违法行为危害后果的；（三）受他人胁迫或者诱骗实施违法行为的；（四）配合应急管理部门查处违法行为，有立功表现的；（五）主动供述应急管理部门尚未掌握的违法行为的；（六）</w:t>
      </w:r>
      <w:r>
        <w:rPr>
          <w:rFonts w:hint="eastAsia" w:ascii="宋体" w:hAnsi="宋体" w:eastAsia="方正仿宋_GBK" w:cs="仿宋_GB2312"/>
          <w:color w:val="000000"/>
          <w:sz w:val="32"/>
          <w:szCs w:val="32"/>
          <w:highlight w:val="none"/>
          <w:shd w:val="clear" w:color="auto" w:fill="ffffff"/>
          <w:lang w:bidi="ar"/>
        </w:rPr>
        <w:t xml:space="preserve">法律、法规</w:t>
      </w:r>
      <w:r>
        <w:rPr>
          <w:rFonts w:hint="eastAsia" w:ascii="宋体" w:hAnsi="宋体" w:eastAsia="方正仿宋_GBK" w:cs="仿宋_GB2312"/>
          <w:color w:val="000000"/>
          <w:sz w:val="32"/>
          <w:szCs w:val="32"/>
          <w:highlight w:val="none"/>
          <w:lang w:bidi="ar"/>
        </w:rPr>
        <w:t xml:space="preserve">、规章规定其他从轻或者减轻行政处罚的。</w:t>
      </w:r>
      <w:r>
        <w:rPr>
          <w:rFonts w:hint="eastAsia" w:ascii="宋体" w:hAnsi="宋体" w:eastAsia="方正仿宋_GBK" w:cs="仿宋_GB2312"/>
          <w:color w:val="000000"/>
          <w:sz w:val="32"/>
          <w:szCs w:val="32"/>
          <w:highlight w:val="none"/>
          <w:lang w:bidi="ar"/>
        </w:rPr>
      </w:r>
      <w:r>
        <w:rPr>
          <w:rFonts w:hint="eastAsia" w:ascii="宋体" w:hAnsi="宋体" w:eastAsia="方正仿宋_GBK" w:cs="仿宋_GB2312"/>
          <w:color w:val="000000"/>
          <w:sz w:val="32"/>
          <w:szCs w:val="32"/>
          <w:highlight w:val="none"/>
          <w:lang w:bidi="ar"/>
        </w:rPr>
      </w:r>
    </w:p>
    <w:p>
      <w:pPr>
        <w:pStyle w:val="762"/>
        <w:keepNext w:val="false"/>
        <w:keepLines w:val="false"/>
        <w:pageBreakBefore w:val="false"/>
        <w:widowControl w:val="false"/>
        <w:pBdr/>
        <w:spacing w:line="560" w:lineRule="exact"/>
        <w:ind w:firstLine="640"/>
        <w:jc w:val="both"/>
        <w:rPr>
          <w:rFonts w:hint="eastAsia" w:ascii="宋体" w:hAnsi="宋体" w:eastAsia="方正仿宋_GBK" w:cs="仿宋_GB2312"/>
          <w:color w:val="000000"/>
          <w:sz w:val="32"/>
          <w:szCs w:val="32"/>
          <w:highlight w:val="none"/>
          <w:lang w:bidi="ar"/>
        </w:rPr>
      </w:pPr>
      <w:r>
        <w:rPr>
          <w:rFonts w:hint="eastAsia" w:ascii="宋体" w:hAnsi="宋体" w:eastAsia="方正仿宋_GBK" w:cs="仿宋_GB2312"/>
          <w:color w:val="000000"/>
          <w:sz w:val="32"/>
          <w:szCs w:val="32"/>
          <w:highlight w:val="none"/>
          <w:lang w:bidi="ar"/>
        </w:rPr>
        <w:t xml:space="preserve">尚未完全丧失辨认或者控制自己行为能力的精神病人、智力残疾人有违法行为的，可以从轻或者减轻行政处罚。</w:t>
      </w:r>
      <w:r>
        <w:rPr>
          <w:rFonts w:hint="eastAsia" w:ascii="宋体" w:hAnsi="宋体" w:eastAsia="方正仿宋_GBK" w:cs="仿宋_GB2312"/>
          <w:color w:val="000000"/>
          <w:sz w:val="32"/>
          <w:szCs w:val="32"/>
          <w:highlight w:val="none"/>
          <w:lang w:bidi="ar"/>
        </w:rPr>
      </w:r>
      <w:r>
        <w:rPr>
          <w:rFonts w:hint="eastAsia" w:ascii="宋体" w:hAnsi="宋体" w:eastAsia="方正仿宋_GBK" w:cs="仿宋_GB2312"/>
          <w:color w:val="000000"/>
          <w:sz w:val="32"/>
          <w:szCs w:val="32"/>
          <w:highlight w:val="none"/>
          <w:lang w:bidi="ar"/>
        </w:rPr>
      </w:r>
    </w:p>
    <w:p>
      <w:pPr>
        <w:pStyle w:val="762"/>
        <w:keepNext w:val="false"/>
        <w:keepLines w:val="false"/>
        <w:pageBreakBefore w:val="false"/>
        <w:widowControl w:val="false"/>
        <w:pBdr/>
        <w:spacing w:line="560" w:lineRule="exact"/>
        <w:ind w:firstLine="640"/>
        <w:jc w:val="both"/>
        <w:rPr>
          <w:rFonts w:hint="eastAsia" w:ascii="宋体" w:hAnsi="宋体" w:eastAsia="方正仿宋_GBK" w:cs="仿宋_GB2312"/>
          <w:color w:val="000000"/>
          <w:sz w:val="32"/>
          <w:szCs w:val="32"/>
          <w:highlight w:val="none"/>
          <w:lang w:bidi="ar"/>
        </w:rPr>
      </w:pPr>
      <w:r>
        <w:rPr>
          <w:rFonts w:hint="eastAsia" w:ascii="宋体" w:hAnsi="宋体" w:eastAsia="方正仿宋_GBK" w:cs="仿宋_GB2312"/>
          <w:color w:val="000000"/>
          <w:sz w:val="32"/>
          <w:szCs w:val="32"/>
          <w:highlight w:val="none"/>
          <w:lang w:bidi="ar"/>
        </w:rPr>
        <w:t xml:space="preserve">当事人存在从轻处罚情节的，应当在法定处罚种类和处罚幅度内，适用较轻、较少的处罚种类或者较低的处罚幅度。当事人存在减轻处罚情节的，应当适用法定行政处罚最低限度以下的处罚种类或者处罚幅度，包括应当并处时不并处、在法定最低罚款限值以下确定罚款数额等情形。对当事人作出减轻处罚决定的，应当经应急管理部门负责人集体讨论。</w:t>
      </w:r>
      <w:r>
        <w:rPr>
          <w:rFonts w:hint="eastAsia" w:ascii="宋体" w:hAnsi="宋体" w:eastAsia="方正仿宋_GBK" w:cs="仿宋_GB2312"/>
          <w:color w:val="000000"/>
          <w:sz w:val="32"/>
          <w:szCs w:val="32"/>
          <w:highlight w:val="none"/>
          <w:lang w:bidi="ar"/>
        </w:rPr>
      </w:r>
      <w:r>
        <w:rPr>
          <w:rFonts w:hint="eastAsia" w:ascii="宋体" w:hAnsi="宋体" w:eastAsia="方正仿宋_GBK" w:cs="仿宋_GB2312"/>
          <w:color w:val="000000"/>
          <w:sz w:val="32"/>
          <w:szCs w:val="32"/>
          <w:highlight w:val="none"/>
          <w:lang w:bidi="ar"/>
        </w:rPr>
      </w:r>
    </w:p>
    <w:p>
      <w:pPr>
        <w:pStyle w:val="762"/>
        <w:keepNext w:val="false"/>
        <w:keepLines w:val="false"/>
        <w:pageBreakBefore w:val="false"/>
        <w:widowControl w:val="false"/>
        <w:pBdr/>
        <w:spacing w:line="560" w:lineRule="exact"/>
        <w:ind w:firstLine="640"/>
        <w:jc w:val="both"/>
        <w:rPr>
          <w:rFonts w:hint="eastAsia" w:ascii="宋体" w:hAnsi="宋体" w:eastAsia="方正仿宋_GBK" w:cs="仿宋_GB2312"/>
          <w:color w:val="000000"/>
          <w:sz w:val="32"/>
          <w:szCs w:val="32"/>
          <w:highlight w:val="none"/>
          <w:lang w:bidi="ar"/>
        </w:rPr>
      </w:pPr>
      <w:r>
        <w:rPr>
          <w:rFonts w:hint="eastAsia" w:ascii="宋体" w:hAnsi="宋体" w:eastAsia="方正仿宋_GBK" w:cs="仿宋_GB2312"/>
          <w:color w:val="000000"/>
          <w:sz w:val="32"/>
          <w:szCs w:val="32"/>
          <w:highlight w:val="none"/>
          <w:lang w:bidi="ar"/>
        </w:rPr>
        <w:t xml:space="preserve">七、当事人有下列情形之一的，应当依法从重处罚：（一）因同一违法行为受过刑事处罚，或者一年内因同一种违法行为受过行政处罚的；（二）拒绝、阻碍或者以暴力方式威胁行政执法人员执行职务的；（三）伪造、隐匿、毁灭证据的；（四）对举报人、证人和行政执法人员打击报复的；（五）</w:t>
      </w:r>
      <w:r>
        <w:rPr>
          <w:rFonts w:hint="eastAsia" w:ascii="宋体" w:hAnsi="宋体" w:eastAsia="方正仿宋_GBK" w:cs="仿宋_GB2312"/>
          <w:color w:val="000000"/>
          <w:sz w:val="32"/>
          <w:szCs w:val="32"/>
          <w:highlight w:val="none"/>
          <w:shd w:val="clear" w:color="auto" w:fill="ffffff"/>
          <w:lang w:bidi="ar"/>
        </w:rPr>
        <w:t xml:space="preserve">法律、法规</w:t>
      </w:r>
      <w:r>
        <w:rPr>
          <w:rFonts w:hint="eastAsia" w:ascii="宋体" w:hAnsi="宋体" w:eastAsia="方正仿宋_GBK" w:cs="仿宋_GB2312"/>
          <w:color w:val="000000"/>
          <w:sz w:val="32"/>
          <w:szCs w:val="32"/>
          <w:highlight w:val="none"/>
          <w:lang w:bidi="ar"/>
        </w:rPr>
        <w:t xml:space="preserve">、规章规定其他应当从重处罚的。</w:t>
      </w:r>
      <w:r>
        <w:rPr>
          <w:rFonts w:hint="eastAsia" w:ascii="宋体" w:hAnsi="宋体" w:eastAsia="方正仿宋_GBK" w:cs="仿宋_GB2312"/>
          <w:color w:val="000000"/>
          <w:sz w:val="32"/>
          <w:szCs w:val="32"/>
          <w:highlight w:val="none"/>
          <w:lang w:bidi="ar"/>
        </w:rPr>
      </w:r>
      <w:r>
        <w:rPr>
          <w:rFonts w:hint="eastAsia" w:ascii="宋体" w:hAnsi="宋体" w:eastAsia="方正仿宋_GBK" w:cs="仿宋_GB2312"/>
          <w:color w:val="000000"/>
          <w:sz w:val="32"/>
          <w:szCs w:val="32"/>
          <w:highlight w:val="none"/>
          <w:lang w:bidi="ar"/>
        </w:rPr>
      </w:r>
    </w:p>
    <w:p>
      <w:pPr>
        <w:pStyle w:val="762"/>
        <w:keepNext w:val="false"/>
        <w:keepLines w:val="false"/>
        <w:pageBreakBefore w:val="false"/>
        <w:widowControl w:val="false"/>
        <w:pBdr/>
        <w:spacing w:line="560" w:lineRule="exact"/>
        <w:ind w:firstLine="640"/>
        <w:jc w:val="both"/>
        <w:rPr>
          <w:rFonts w:hint="eastAsia" w:ascii="宋体" w:hAnsi="宋体" w:eastAsia="方正仿宋_GBK" w:cs="仿宋_GB2312"/>
          <w:color w:val="000000"/>
          <w:sz w:val="32"/>
          <w:szCs w:val="32"/>
          <w:highlight w:val="none"/>
          <w:lang w:bidi="ar"/>
        </w:rPr>
      </w:pPr>
      <w:r>
        <w:rPr>
          <w:rFonts w:hint="eastAsia" w:ascii="宋体" w:hAnsi="宋体" w:eastAsia="方正仿宋_GBK" w:cs="仿宋_GB2312"/>
          <w:color w:val="000000"/>
          <w:sz w:val="32"/>
          <w:szCs w:val="32"/>
          <w:highlight w:val="none"/>
          <w:lang w:bidi="ar"/>
        </w:rPr>
        <w:t xml:space="preserve">发生自然灾害、事故灾难等突发事件，为了控制、减轻和消除突发事件引起的社会危害，对违反突发事件应对措施的行为，应当依法快速、从重处罚。</w:t>
      </w:r>
      <w:r>
        <w:rPr>
          <w:rFonts w:hint="eastAsia" w:ascii="宋体" w:hAnsi="宋体" w:eastAsia="方正仿宋_GBK" w:cs="仿宋_GB2312"/>
          <w:color w:val="000000"/>
          <w:sz w:val="32"/>
          <w:szCs w:val="32"/>
          <w:highlight w:val="none"/>
          <w:lang w:bidi="ar"/>
        </w:rPr>
      </w:r>
      <w:r>
        <w:rPr>
          <w:rFonts w:hint="eastAsia" w:ascii="宋体" w:hAnsi="宋体" w:eastAsia="方正仿宋_GBK" w:cs="仿宋_GB2312"/>
          <w:color w:val="000000"/>
          <w:sz w:val="32"/>
          <w:szCs w:val="32"/>
          <w:highlight w:val="none"/>
          <w:lang w:bidi="ar"/>
        </w:rPr>
      </w:r>
    </w:p>
    <w:p>
      <w:pPr>
        <w:pStyle w:val="762"/>
        <w:keepNext w:val="false"/>
        <w:keepLines w:val="false"/>
        <w:pageBreakBefore w:val="false"/>
        <w:widowControl w:val="false"/>
        <w:pBdr/>
        <w:spacing w:line="560" w:lineRule="exact"/>
        <w:ind w:firstLine="640"/>
        <w:jc w:val="both"/>
        <w:rPr>
          <w:rFonts w:ascii="宋体" w:hAnsi="宋体" w:eastAsia="方正仿宋_GBK" w:cs="仿宋_GB2312"/>
          <w:color w:val="000000"/>
          <w:sz w:val="32"/>
          <w:szCs w:val="32"/>
          <w:highlight w:val="none"/>
          <w:lang w:bidi="ar"/>
        </w:rPr>
      </w:pPr>
      <w:r>
        <w:rPr>
          <w:rFonts w:hint="eastAsia" w:ascii="宋体" w:hAnsi="宋体" w:eastAsia="方正仿宋_GBK" w:cs="仿宋_GB2312"/>
          <w:color w:val="000000"/>
          <w:sz w:val="32"/>
          <w:szCs w:val="32"/>
          <w:highlight w:val="none"/>
          <w:lang w:bidi="ar"/>
        </w:rPr>
        <w:t xml:space="preserve">当事人存在从重处罚情节的，应当在依法可以选择的处罚种类和处罚幅度内，适用较重、较多的处罚种类或者较高的处罚幅度。</w:t>
      </w:r>
      <w:r>
        <w:rPr>
          <w:rFonts w:ascii="宋体" w:hAnsi="宋体" w:eastAsia="方正仿宋_GBK" w:cs="仿宋_GB2312"/>
          <w:color w:val="000000"/>
          <w:sz w:val="32"/>
          <w:szCs w:val="32"/>
          <w:highlight w:val="none"/>
          <w:lang w:bidi="ar"/>
        </w:rPr>
      </w:r>
      <w:r>
        <w:rPr>
          <w:rFonts w:ascii="宋体" w:hAnsi="宋体" w:eastAsia="方正仿宋_GBK" w:cs="仿宋_GB2312"/>
          <w:color w:val="000000"/>
          <w:sz w:val="32"/>
          <w:szCs w:val="32"/>
          <w:highlight w:val="none"/>
          <w:lang w:bidi="ar"/>
        </w:rPr>
      </w:r>
    </w:p>
    <w:p>
      <w:pPr>
        <w:pStyle w:val="762"/>
        <w:keepNext w:val="false"/>
        <w:keepLines w:val="false"/>
        <w:pageBreakBefore w:val="false"/>
        <w:widowControl w:val="false"/>
        <w:pBdr/>
        <w:spacing w:line="560" w:lineRule="exact"/>
        <w:ind w:firstLine="640"/>
        <w:jc w:val="both"/>
        <w:rPr>
          <w:rFonts w:hint="eastAsia" w:ascii="宋体" w:hAnsi="宋体" w:eastAsia="方正仿宋_GBK" w:cs="仿宋_GB2312"/>
          <w:color w:val="000000"/>
          <w:sz w:val="32"/>
          <w:szCs w:val="32"/>
          <w:highlight w:val="none"/>
          <w:lang w:bidi="ar"/>
        </w:rPr>
      </w:pPr>
      <w:r>
        <w:rPr>
          <w:rFonts w:hint="eastAsia" w:ascii="宋体" w:hAnsi="宋体" w:eastAsia="方正仿宋_GBK" w:cs="仿宋_GB2312"/>
          <w:color w:val="000000"/>
          <w:sz w:val="32"/>
          <w:szCs w:val="32"/>
          <w:highlight w:val="none"/>
          <w:lang w:bidi="ar"/>
        </w:rPr>
        <w:t xml:space="preserve">八、当事人有下列情形之一的，不予行政处罚：（一）不满十四周岁的未成年人有违法行为的；（二）精神病人、智力残疾人在不能辨认或者不能控制自己行为时实施违法行为的；（三）违法行为轻微并及时改正，没有造成危害后果的；（四）当事人有证据足以证明没有主观过错的；</w:t>
      </w:r>
      <w:r>
        <w:rPr>
          <w:rFonts w:hint="eastAsia" w:ascii="宋体" w:hAnsi="宋体" w:eastAsia="方正仿宋_GBK" w:cs="仿宋_GB2312"/>
          <w:color w:val="000000"/>
          <w:sz w:val="32"/>
          <w:szCs w:val="32"/>
          <w:highlight w:val="none"/>
          <w:lang w:eastAsia="zh-CN" w:bidi="ar"/>
        </w:rPr>
        <w:t xml:space="preserve">（五）</w:t>
      </w:r>
      <w:r>
        <w:rPr>
          <w:rFonts w:hint="eastAsia" w:ascii="宋体" w:hAnsi="宋体" w:eastAsia="方正仿宋_GBK" w:cs="仿宋_GB2312"/>
          <w:color w:val="000000"/>
          <w:sz w:val="32"/>
          <w:szCs w:val="32"/>
          <w:highlight w:val="none"/>
          <w:lang w:bidi="ar"/>
        </w:rPr>
        <w:t xml:space="preserve">违法行为终了且在法定期限内</w:t>
      </w:r>
      <w:r>
        <w:rPr>
          <w:rFonts w:hint="eastAsia" w:ascii="宋体" w:hAnsi="宋体" w:eastAsia="方正仿宋_GBK" w:cs="仿宋_GB2312"/>
          <w:color w:val="000000"/>
          <w:sz w:val="32"/>
          <w:szCs w:val="32"/>
          <w:highlight w:val="none"/>
          <w:lang w:eastAsia="zh-CN" w:bidi="ar"/>
        </w:rPr>
        <w:t xml:space="preserve">未被</w:t>
      </w:r>
      <w:r>
        <w:rPr>
          <w:rFonts w:hint="eastAsia" w:ascii="宋体" w:hAnsi="宋体" w:eastAsia="方正仿宋_GBK" w:cs="仿宋_GB2312"/>
          <w:color w:val="000000"/>
          <w:sz w:val="32"/>
          <w:szCs w:val="32"/>
          <w:highlight w:val="none"/>
          <w:lang w:bidi="ar"/>
        </w:rPr>
        <w:t xml:space="preserve">发现的</w:t>
      </w:r>
      <w:r>
        <w:rPr>
          <w:rFonts w:hint="eastAsia" w:ascii="宋体" w:hAnsi="宋体" w:eastAsia="方正仿宋_GBK" w:cs="仿宋_GB2312"/>
          <w:color w:val="000000"/>
          <w:sz w:val="32"/>
          <w:szCs w:val="32"/>
          <w:highlight w:val="none"/>
          <w:lang w:eastAsia="zh-CN" w:bidi="ar"/>
        </w:rPr>
        <w:t xml:space="preserve">；</w:t>
      </w:r>
      <w:r>
        <w:rPr>
          <w:rFonts w:hint="eastAsia" w:ascii="宋体" w:hAnsi="宋体" w:eastAsia="方正仿宋_GBK" w:cs="仿宋_GB2312"/>
          <w:color w:val="000000"/>
          <w:sz w:val="32"/>
          <w:szCs w:val="32"/>
          <w:highlight w:val="none"/>
          <w:lang w:bidi="ar"/>
        </w:rPr>
        <w:t xml:space="preserve">（</w:t>
      </w:r>
      <w:r>
        <w:rPr>
          <w:rFonts w:hint="eastAsia" w:ascii="宋体" w:hAnsi="宋体" w:eastAsia="方正仿宋_GBK" w:cs="仿宋_GB2312"/>
          <w:color w:val="000000"/>
          <w:sz w:val="32"/>
          <w:szCs w:val="32"/>
          <w:highlight w:val="none"/>
          <w:lang w:eastAsia="zh-CN" w:bidi="ar"/>
        </w:rPr>
        <w:t xml:space="preserve">六</w:t>
      </w:r>
      <w:r>
        <w:rPr>
          <w:rFonts w:hint="eastAsia" w:ascii="宋体" w:hAnsi="宋体" w:eastAsia="方正仿宋_GBK" w:cs="仿宋_GB2312"/>
          <w:color w:val="000000"/>
          <w:sz w:val="32"/>
          <w:szCs w:val="32"/>
          <w:highlight w:val="none"/>
          <w:lang w:bidi="ar"/>
        </w:rPr>
        <w:t xml:space="preserve">）</w:t>
      </w:r>
      <w:r>
        <w:rPr>
          <w:rFonts w:hint="eastAsia" w:ascii="宋体" w:hAnsi="宋体" w:eastAsia="方正仿宋_GBK" w:cs="仿宋_GB2312"/>
          <w:color w:val="000000"/>
          <w:sz w:val="32"/>
          <w:szCs w:val="32"/>
          <w:highlight w:val="none"/>
          <w:shd w:val="clear" w:color="auto" w:fill="ffffff"/>
          <w:lang w:bidi="ar"/>
        </w:rPr>
        <w:t xml:space="preserve">法律、法规</w:t>
      </w:r>
      <w:r>
        <w:rPr>
          <w:rFonts w:hint="eastAsia" w:ascii="宋体" w:hAnsi="宋体" w:eastAsia="方正仿宋_GBK" w:cs="仿宋_GB2312"/>
          <w:color w:val="000000"/>
          <w:sz w:val="32"/>
          <w:szCs w:val="32"/>
          <w:highlight w:val="none"/>
          <w:lang w:bidi="ar"/>
        </w:rPr>
        <w:t xml:space="preserve">、规章规定其他不予行政处罚的。</w:t>
      </w:r>
      <w:r>
        <w:rPr>
          <w:rFonts w:hint="eastAsia" w:ascii="宋体" w:hAnsi="宋体" w:eastAsia="方正仿宋_GBK" w:cs="仿宋_GB2312"/>
          <w:color w:val="000000"/>
          <w:sz w:val="32"/>
          <w:szCs w:val="32"/>
          <w:highlight w:val="none"/>
          <w:lang w:bidi="ar"/>
        </w:rPr>
      </w:r>
      <w:r>
        <w:rPr>
          <w:rFonts w:hint="eastAsia" w:ascii="宋体" w:hAnsi="宋体" w:eastAsia="方正仿宋_GBK" w:cs="仿宋_GB2312"/>
          <w:color w:val="000000"/>
          <w:sz w:val="32"/>
          <w:szCs w:val="32"/>
          <w:highlight w:val="none"/>
          <w:lang w:bidi="ar"/>
        </w:rPr>
      </w:r>
    </w:p>
    <w:p>
      <w:pPr>
        <w:pStyle w:val="762"/>
        <w:keepNext w:val="false"/>
        <w:keepLines w:val="false"/>
        <w:pageBreakBefore w:val="false"/>
        <w:widowControl w:val="false"/>
        <w:pBdr/>
        <w:spacing w:line="560" w:lineRule="exact"/>
        <w:ind w:firstLine="640"/>
        <w:jc w:val="both"/>
        <w:rPr>
          <w:rFonts w:hint="eastAsia" w:ascii="宋体" w:hAnsi="宋体" w:eastAsia="方正仿宋_GBK" w:cs="仿宋_GB2312"/>
          <w:color w:val="000000"/>
          <w:sz w:val="32"/>
          <w:szCs w:val="32"/>
          <w:highlight w:val="none"/>
          <w:lang w:bidi="ar"/>
        </w:rPr>
      </w:pPr>
      <w:r>
        <w:rPr>
          <w:rFonts w:hint="eastAsia" w:ascii="宋体" w:hAnsi="宋体" w:eastAsia="方正仿宋_GBK" w:cs="仿宋_GB2312"/>
          <w:color w:val="000000"/>
          <w:sz w:val="32"/>
          <w:szCs w:val="32"/>
          <w:highlight w:val="none"/>
          <w:lang w:bidi="ar"/>
        </w:rPr>
        <w:t xml:space="preserve">初次违法且危害后果轻微并及时改正的，可以不予行政处罚。</w:t>
      </w:r>
      <w:r>
        <w:rPr>
          <w:rFonts w:hint="eastAsia" w:ascii="宋体" w:hAnsi="宋体" w:eastAsia="方正仿宋_GBK" w:cs="仿宋_GB2312"/>
          <w:color w:val="000000"/>
          <w:sz w:val="32"/>
          <w:szCs w:val="32"/>
          <w:highlight w:val="none"/>
          <w:lang w:eastAsia="zh-CN" w:bidi="ar"/>
        </w:rPr>
        <w:t xml:space="preserve">《基准》明确了《应急管理</w:t>
      </w:r>
      <w:r>
        <w:rPr>
          <w:rFonts w:hint="eastAsia" w:ascii="宋体" w:hAnsi="宋体" w:eastAsia="方正仿宋_GBK" w:cs="仿宋_GB2312"/>
          <w:color w:val="000000"/>
          <w:sz w:val="32"/>
          <w:szCs w:val="32"/>
          <w:highlight w:val="none"/>
          <w:lang w:bidi="ar"/>
        </w:rPr>
        <w:t xml:space="preserve">轻微违法行为</w:t>
      </w:r>
      <w:r>
        <w:rPr>
          <w:rFonts w:hint="eastAsia" w:ascii="宋体" w:hAnsi="宋体" w:eastAsia="方正仿宋_GBK" w:cs="仿宋_GB2312"/>
          <w:color w:val="000000"/>
          <w:sz w:val="32"/>
          <w:szCs w:val="32"/>
          <w:highlight w:val="none"/>
          <w:lang w:eastAsia="zh-CN" w:bidi="ar"/>
        </w:rPr>
        <w:t xml:space="preserve">可以</w:t>
      </w:r>
      <w:r>
        <w:rPr>
          <w:rFonts w:hint="eastAsia" w:ascii="宋体" w:hAnsi="宋体" w:eastAsia="方正仿宋_GBK" w:cs="仿宋_GB2312"/>
          <w:color w:val="000000"/>
          <w:sz w:val="32"/>
          <w:szCs w:val="32"/>
          <w:highlight w:val="none"/>
          <w:lang w:bidi="ar"/>
        </w:rPr>
        <w:t xml:space="preserve">不予行政处罚</w:t>
      </w:r>
      <w:r>
        <w:rPr>
          <w:rFonts w:hint="eastAsia" w:ascii="宋体" w:hAnsi="宋体" w:eastAsia="方正仿宋_GBK" w:cs="仿宋_GB2312"/>
          <w:color w:val="000000"/>
          <w:sz w:val="32"/>
          <w:szCs w:val="32"/>
          <w:highlight w:val="none"/>
          <w:lang w:eastAsia="zh-CN" w:bidi="ar"/>
        </w:rPr>
        <w:t xml:space="preserve">事项</w:t>
      </w:r>
      <w:r>
        <w:rPr>
          <w:rFonts w:hint="eastAsia" w:ascii="宋体" w:hAnsi="宋体" w:eastAsia="方正仿宋_GBK" w:cs="仿宋_GB2312"/>
          <w:color w:val="000000"/>
          <w:sz w:val="32"/>
          <w:szCs w:val="32"/>
          <w:highlight w:val="none"/>
          <w:lang w:bidi="ar"/>
        </w:rPr>
        <w:t xml:space="preserve">清单</w:t>
      </w:r>
      <w:r>
        <w:rPr>
          <w:rFonts w:hint="eastAsia" w:ascii="宋体" w:hAnsi="宋体" w:eastAsia="方正仿宋_GBK" w:cs="仿宋_GB2312"/>
          <w:color w:val="000000"/>
          <w:sz w:val="32"/>
          <w:szCs w:val="32"/>
          <w:highlight w:val="none"/>
          <w:lang w:eastAsia="zh-CN" w:bidi="ar"/>
        </w:rPr>
        <w:t xml:space="preserve">（试行）》，各地可结合实际</w:t>
      </w:r>
      <w:r>
        <w:rPr>
          <w:rFonts w:hint="eastAsia" w:ascii="宋体" w:hAnsi="宋体" w:eastAsia="方正仿宋_GBK" w:cs="仿宋_GB2312"/>
          <w:color w:val="000000"/>
          <w:sz w:val="32"/>
          <w:szCs w:val="32"/>
          <w:highlight w:val="none"/>
          <w:lang w:bidi="ar"/>
        </w:rPr>
        <w:t xml:space="preserve">依法</w:t>
      </w:r>
      <w:r>
        <w:rPr>
          <w:rFonts w:hint="eastAsia" w:ascii="宋体" w:hAnsi="宋体" w:eastAsia="方正仿宋_GBK" w:cs="仿宋_GB2312"/>
          <w:color w:val="000000"/>
          <w:sz w:val="32"/>
          <w:szCs w:val="32"/>
          <w:highlight w:val="none"/>
          <w:lang w:eastAsia="zh-CN" w:bidi="ar"/>
        </w:rPr>
        <w:t xml:space="preserve">研究</w:t>
      </w:r>
      <w:r>
        <w:rPr>
          <w:rFonts w:hint="eastAsia" w:ascii="宋体" w:hAnsi="宋体" w:eastAsia="方正仿宋_GBK" w:cs="仿宋_GB2312"/>
          <w:color w:val="000000"/>
          <w:sz w:val="32"/>
          <w:szCs w:val="32"/>
          <w:highlight w:val="none"/>
          <w:lang w:bidi="ar"/>
        </w:rPr>
        <w:t xml:space="preserve">制定本地区轻微违法行为</w:t>
      </w:r>
      <w:r>
        <w:rPr>
          <w:rFonts w:hint="eastAsia" w:ascii="宋体" w:hAnsi="宋体" w:eastAsia="方正仿宋_GBK" w:cs="仿宋_GB2312"/>
          <w:color w:val="000000"/>
          <w:sz w:val="32"/>
          <w:szCs w:val="32"/>
          <w:highlight w:val="none"/>
          <w:lang w:eastAsia="zh-CN" w:bidi="ar"/>
        </w:rPr>
        <w:t xml:space="preserve">依法</w:t>
      </w:r>
      <w:r>
        <w:rPr>
          <w:rFonts w:hint="eastAsia" w:ascii="宋体" w:hAnsi="宋体" w:eastAsia="方正仿宋_GBK" w:cs="仿宋_GB2312"/>
          <w:color w:val="000000"/>
          <w:sz w:val="32"/>
          <w:szCs w:val="32"/>
          <w:highlight w:val="none"/>
          <w:lang w:bidi="ar"/>
        </w:rPr>
        <w:t xml:space="preserve">不予</w:t>
      </w:r>
      <w:r>
        <w:rPr>
          <w:rFonts w:hint="eastAsia" w:ascii="宋体" w:hAnsi="宋体" w:eastAsia="方正仿宋_GBK" w:cs="仿宋_GB2312"/>
          <w:color w:val="000000"/>
          <w:sz w:val="32"/>
          <w:szCs w:val="32"/>
          <w:highlight w:val="none"/>
          <w:lang w:eastAsia="zh-CN" w:bidi="ar"/>
        </w:rPr>
        <w:t xml:space="preserve">（可以不予）行政</w:t>
      </w:r>
      <w:r>
        <w:rPr>
          <w:rFonts w:hint="eastAsia" w:ascii="宋体" w:hAnsi="宋体" w:eastAsia="方正仿宋_GBK" w:cs="仿宋_GB2312"/>
          <w:color w:val="000000"/>
          <w:sz w:val="32"/>
          <w:szCs w:val="32"/>
          <w:highlight w:val="none"/>
          <w:lang w:bidi="ar"/>
        </w:rPr>
        <w:t xml:space="preserve">处罚</w:t>
      </w:r>
      <w:r>
        <w:rPr>
          <w:rFonts w:hint="eastAsia" w:ascii="宋体" w:hAnsi="宋体" w:eastAsia="方正仿宋_GBK" w:cs="仿宋_GB2312"/>
          <w:color w:val="000000"/>
          <w:sz w:val="32"/>
          <w:szCs w:val="32"/>
          <w:highlight w:val="none"/>
          <w:lang w:eastAsia="zh-CN" w:bidi="ar"/>
        </w:rPr>
        <w:t xml:space="preserve">事项</w:t>
      </w:r>
      <w:r>
        <w:rPr>
          <w:rFonts w:hint="eastAsia" w:ascii="宋体" w:hAnsi="宋体" w:eastAsia="方正仿宋_GBK" w:cs="仿宋_GB2312"/>
          <w:color w:val="000000"/>
          <w:sz w:val="32"/>
          <w:szCs w:val="32"/>
          <w:highlight w:val="none"/>
          <w:lang w:bidi="ar"/>
        </w:rPr>
        <w:t xml:space="preserve">清单</w:t>
      </w:r>
      <w:r>
        <w:rPr>
          <w:rFonts w:hint="eastAsia" w:ascii="宋体" w:hAnsi="宋体" w:eastAsia="方正仿宋_GBK" w:cs="仿宋_GB2312"/>
          <w:color w:val="000000"/>
          <w:sz w:val="32"/>
          <w:szCs w:val="32"/>
          <w:highlight w:val="none"/>
          <w:lang w:eastAsia="zh-CN" w:bidi="ar"/>
        </w:rPr>
        <w:t xml:space="preserve">。</w:t>
      </w:r>
      <w:r>
        <w:rPr>
          <w:rFonts w:hint="eastAsia" w:ascii="宋体" w:hAnsi="宋体" w:eastAsia="方正仿宋_GBK" w:cs="仿宋_GB2312"/>
          <w:color w:val="000000"/>
          <w:sz w:val="32"/>
          <w:szCs w:val="32"/>
          <w:highlight w:val="none"/>
          <w:lang w:bidi="ar"/>
        </w:rPr>
        <w:t xml:space="preserve">清单中未列明的违法行为，符合《</w:t>
      </w:r>
      <w:r>
        <w:rPr>
          <w:rFonts w:hint="eastAsia" w:ascii="宋体" w:hAnsi="宋体" w:eastAsia="方正仿宋_GBK" w:cs="仿宋_GB2312"/>
          <w:color w:val="000000"/>
          <w:sz w:val="32"/>
          <w:szCs w:val="32"/>
          <w:highlight w:val="none"/>
          <w:lang w:eastAsia="zh-CN" w:bidi="ar"/>
        </w:rPr>
        <w:t xml:space="preserve">中华人民共和国</w:t>
      </w:r>
      <w:r>
        <w:rPr>
          <w:rFonts w:hint="eastAsia" w:ascii="宋体" w:hAnsi="宋体" w:eastAsia="方正仿宋_GBK" w:cs="仿宋_GB2312"/>
          <w:color w:val="000000"/>
          <w:sz w:val="32"/>
          <w:szCs w:val="32"/>
          <w:highlight w:val="none"/>
          <w:lang w:bidi="ar"/>
        </w:rPr>
        <w:t xml:space="preserve">行政处罚法》等法律法规规定的不予行政处罚</w:t>
      </w:r>
      <w:r>
        <w:rPr>
          <w:rFonts w:hint="eastAsia" w:ascii="宋体" w:hAnsi="宋体" w:eastAsia="方正仿宋_GBK" w:cs="仿宋_GB2312"/>
          <w:color w:val="000000"/>
          <w:sz w:val="32"/>
          <w:szCs w:val="32"/>
          <w:highlight w:val="none"/>
          <w:lang w:eastAsia="zh-CN" w:bidi="ar"/>
        </w:rPr>
        <w:t xml:space="preserve">、可以不予行政处罚</w:t>
      </w:r>
      <w:r>
        <w:rPr>
          <w:rFonts w:hint="eastAsia" w:ascii="宋体" w:hAnsi="宋体" w:eastAsia="方正仿宋_GBK" w:cs="仿宋_GB2312"/>
          <w:color w:val="000000"/>
          <w:sz w:val="32"/>
          <w:szCs w:val="32"/>
          <w:highlight w:val="none"/>
          <w:lang w:bidi="ar"/>
        </w:rPr>
        <w:t xml:space="preserve">条件的，依法</w:t>
      </w:r>
      <w:r>
        <w:rPr>
          <w:rFonts w:hint="eastAsia" w:ascii="宋体" w:hAnsi="宋体" w:eastAsia="方正仿宋_GBK" w:cs="仿宋_GB2312"/>
          <w:color w:val="000000"/>
          <w:sz w:val="32"/>
          <w:szCs w:val="32"/>
          <w:highlight w:val="none"/>
          <w:lang w:eastAsia="zh-CN" w:bidi="ar"/>
        </w:rPr>
        <w:t xml:space="preserve">作出</w:t>
      </w:r>
      <w:r>
        <w:rPr>
          <w:rFonts w:hint="eastAsia" w:ascii="宋体" w:hAnsi="宋体" w:eastAsia="方正仿宋_GBK" w:cs="仿宋_GB2312"/>
          <w:color w:val="000000"/>
          <w:sz w:val="32"/>
          <w:szCs w:val="32"/>
          <w:highlight w:val="none"/>
          <w:lang w:bidi="ar"/>
        </w:rPr>
        <w:t xml:space="preserve">不予行政处罚</w:t>
      </w:r>
      <w:r>
        <w:rPr>
          <w:rFonts w:hint="eastAsia" w:ascii="宋体" w:hAnsi="宋体" w:eastAsia="方正仿宋_GBK" w:cs="仿宋_GB2312"/>
          <w:color w:val="000000"/>
          <w:sz w:val="32"/>
          <w:szCs w:val="32"/>
          <w:highlight w:val="none"/>
          <w:lang w:eastAsia="zh-CN" w:bidi="ar"/>
        </w:rPr>
        <w:t xml:space="preserve">决定。</w:t>
      </w:r>
      <w:r>
        <w:rPr>
          <w:rFonts w:hint="eastAsia" w:ascii="宋体" w:hAnsi="宋体" w:eastAsia="方正仿宋_GBK" w:cs="仿宋_GB2312"/>
          <w:color w:val="000000"/>
          <w:sz w:val="32"/>
          <w:szCs w:val="32"/>
          <w:highlight w:val="none"/>
          <w:lang w:bidi="ar"/>
        </w:rPr>
        <w:t xml:space="preserve">依法不予行政处罚的，应急管理部门应当通过批评教育、约谈警示、指导服务、普法宣传等措施，教育、督促生产经营单位</w:t>
      </w:r>
      <w:r>
        <w:rPr>
          <w:rFonts w:hint="eastAsia" w:ascii="宋体" w:hAnsi="宋体" w:eastAsia="方正仿宋_GBK" w:cs="仿宋_GB2312"/>
          <w:color w:val="000000"/>
          <w:sz w:val="32"/>
          <w:szCs w:val="32"/>
          <w:highlight w:val="none"/>
          <w:lang w:eastAsia="zh-CN" w:bidi="ar"/>
        </w:rPr>
        <w:t xml:space="preserve">及其相关人员</w:t>
      </w:r>
      <w:r>
        <w:rPr>
          <w:rFonts w:hint="eastAsia" w:ascii="宋体" w:hAnsi="宋体" w:eastAsia="方正仿宋_GBK" w:cs="仿宋_GB2312"/>
          <w:color w:val="000000"/>
          <w:sz w:val="32"/>
          <w:szCs w:val="32"/>
          <w:highlight w:val="none"/>
          <w:lang w:bidi="ar"/>
        </w:rPr>
        <w:t xml:space="preserve">依法依规开展生产经营活动。</w:t>
      </w:r>
      <w:r>
        <w:rPr>
          <w:rFonts w:hint="eastAsia" w:ascii="宋体" w:hAnsi="宋体" w:eastAsia="方正仿宋_GBK" w:cs="仿宋_GB2312"/>
          <w:color w:val="000000"/>
          <w:sz w:val="32"/>
          <w:szCs w:val="32"/>
          <w:highlight w:val="none"/>
          <w:lang w:bidi="ar"/>
        </w:rPr>
      </w:r>
      <w:r>
        <w:rPr>
          <w:rFonts w:hint="eastAsia" w:ascii="宋体" w:hAnsi="宋体" w:eastAsia="方正仿宋_GBK" w:cs="仿宋_GB2312"/>
          <w:color w:val="000000"/>
          <w:sz w:val="32"/>
          <w:szCs w:val="32"/>
          <w:highlight w:val="none"/>
          <w:lang w:bidi="ar"/>
        </w:rPr>
      </w:r>
    </w:p>
    <w:p>
      <w:pPr>
        <w:pStyle w:val="762"/>
        <w:keepNext w:val="false"/>
        <w:keepLines w:val="false"/>
        <w:pageBreakBefore w:val="false"/>
        <w:widowControl w:val="false"/>
        <w:pBdr/>
        <w:spacing w:line="560" w:lineRule="exact"/>
        <w:ind w:firstLine="640"/>
        <w:jc w:val="both"/>
        <w:rPr>
          <w:rFonts w:ascii="宋体" w:hAnsi="宋体" w:eastAsia="方正仿宋_GBK" w:cs="仿宋_GB2312"/>
          <w:color w:val="000000"/>
          <w:sz w:val="32"/>
          <w:szCs w:val="32"/>
          <w:highlight w:val="none"/>
          <w:lang w:bidi="ar"/>
        </w:rPr>
      </w:pPr>
      <w:r>
        <w:rPr>
          <w:rFonts w:hint="eastAsia" w:ascii="宋体" w:hAnsi="宋体" w:eastAsia="方正仿宋_GBK" w:cs="仿宋_GB2312"/>
          <w:color w:val="000000"/>
          <w:sz w:val="32"/>
          <w:szCs w:val="32"/>
          <w:highlight w:val="none"/>
          <w:lang w:bidi="ar"/>
        </w:rPr>
        <w:t xml:space="preserve">九、对同一类违法主体实施的性质相同、情节相同或者相近、危害后果基本相当的违法行为，在行使行政处罚裁量权时，适用的法律依据、处罚种类应当基本一致，处罚幅度应当基本相当，处理结果应当基本一致。同一个违法行为违反不同</w:t>
      </w:r>
      <w:r>
        <w:rPr>
          <w:rFonts w:hint="eastAsia" w:ascii="宋体" w:hAnsi="宋体" w:eastAsia="方正仿宋_GBK" w:cs="仿宋_GB2312"/>
          <w:color w:val="000000"/>
          <w:sz w:val="32"/>
          <w:szCs w:val="32"/>
          <w:highlight w:val="none"/>
          <w:lang w:eastAsia="zh-CN" w:bidi="ar"/>
        </w:rPr>
        <w:t xml:space="preserve">法律、行政法规、部门规章</w:t>
      </w:r>
      <w:r>
        <w:rPr>
          <w:rFonts w:hint="eastAsia" w:ascii="宋体" w:hAnsi="宋体" w:eastAsia="方正仿宋_GBK" w:cs="仿宋_GB2312"/>
          <w:color w:val="000000"/>
          <w:sz w:val="32"/>
          <w:szCs w:val="32"/>
          <w:highlight w:val="none"/>
          <w:lang w:bidi="ar"/>
        </w:rPr>
        <w:t xml:space="preserve">规定</w:t>
      </w:r>
      <w:r>
        <w:rPr>
          <w:rFonts w:hint="eastAsia" w:ascii="宋体" w:hAnsi="宋体" w:eastAsia="方正仿宋_GBK" w:cs="仿宋_GB2312"/>
          <w:color w:val="000000"/>
          <w:sz w:val="32"/>
          <w:szCs w:val="32"/>
          <w:highlight w:val="none"/>
          <w:lang w:eastAsia="zh-CN" w:bidi="ar"/>
        </w:rPr>
        <w:t xml:space="preserve">或者违反同一效力层级的法律、行政法规、部门规章规定</w:t>
      </w:r>
      <w:r>
        <w:rPr>
          <w:rFonts w:hint="eastAsia" w:ascii="宋体" w:hAnsi="宋体" w:eastAsia="方正仿宋_GBK" w:cs="仿宋_GB2312"/>
          <w:color w:val="000000"/>
          <w:sz w:val="32"/>
          <w:szCs w:val="32"/>
          <w:highlight w:val="none"/>
          <w:lang w:bidi="ar"/>
        </w:rPr>
        <w:t xml:space="preserve">的，</w:t>
      </w:r>
      <w:r>
        <w:rPr>
          <w:rFonts w:hint="eastAsia" w:ascii="宋体" w:hAnsi="宋体" w:eastAsia="方正仿宋_GBK" w:cs="仿宋_GB2312"/>
          <w:color w:val="000000"/>
          <w:sz w:val="32"/>
          <w:szCs w:val="32"/>
          <w:highlight w:val="none"/>
          <w:lang w:eastAsia="zh-CN" w:bidi="ar"/>
        </w:rPr>
        <w:t xml:space="preserve">按照</w:t>
      </w:r>
      <w:r>
        <w:rPr>
          <w:rFonts w:hint="eastAsia" w:ascii="宋体" w:hAnsi="宋体" w:eastAsia="方正仿宋_GBK" w:cs="仿宋_GB2312"/>
          <w:color w:val="000000"/>
          <w:sz w:val="32"/>
          <w:szCs w:val="32"/>
          <w:highlight w:val="none"/>
          <w:lang w:bidi="ar"/>
        </w:rPr>
        <w:t xml:space="preserve">上位法优于下位法</w:t>
      </w:r>
      <w:r>
        <w:rPr>
          <w:rFonts w:hint="eastAsia" w:ascii="宋体" w:hAnsi="宋体" w:eastAsia="方正仿宋_GBK" w:cs="仿宋_GB2312"/>
          <w:color w:val="000000"/>
          <w:sz w:val="32"/>
          <w:szCs w:val="32"/>
          <w:highlight w:val="none"/>
          <w:lang w:eastAsia="zh-CN" w:bidi="ar"/>
        </w:rPr>
        <w:t xml:space="preserve">、</w:t>
      </w:r>
      <w:r>
        <w:rPr>
          <w:rFonts w:hint="eastAsia" w:ascii="宋体" w:hAnsi="宋体" w:eastAsia="方正仿宋_GBK" w:cs="仿宋_GB2312"/>
          <w:color w:val="000000"/>
          <w:sz w:val="32"/>
          <w:szCs w:val="32"/>
          <w:highlight w:val="none"/>
          <w:lang w:bidi="ar"/>
        </w:rPr>
        <w:t xml:space="preserve">特别法优于普通法</w:t>
      </w:r>
      <w:r>
        <w:rPr>
          <w:rFonts w:hint="eastAsia" w:ascii="宋体" w:hAnsi="宋体" w:eastAsia="方正仿宋_GBK" w:cs="仿宋_GB2312"/>
          <w:color w:val="000000"/>
          <w:sz w:val="32"/>
          <w:szCs w:val="32"/>
          <w:highlight w:val="none"/>
          <w:lang w:eastAsia="zh-CN" w:bidi="ar"/>
        </w:rPr>
        <w:t xml:space="preserve">、</w:t>
      </w:r>
      <w:r>
        <w:rPr>
          <w:rFonts w:hint="eastAsia" w:ascii="宋体" w:hAnsi="宋体" w:eastAsia="方正仿宋_GBK" w:cs="仿宋_GB2312"/>
          <w:color w:val="000000"/>
          <w:sz w:val="32"/>
          <w:szCs w:val="32"/>
          <w:highlight w:val="none"/>
          <w:lang w:bidi="ar"/>
        </w:rPr>
        <w:t xml:space="preserve">新法优于旧法</w:t>
      </w:r>
      <w:r>
        <w:rPr>
          <w:rFonts w:hint="eastAsia" w:ascii="宋体" w:hAnsi="宋体" w:eastAsia="方正仿宋_GBK" w:cs="仿宋_GB2312"/>
          <w:color w:val="000000"/>
          <w:sz w:val="32"/>
          <w:szCs w:val="32"/>
          <w:highlight w:val="none"/>
          <w:lang w:eastAsia="zh-CN" w:bidi="ar"/>
        </w:rPr>
        <w:t xml:space="preserve">等</w:t>
      </w:r>
      <w:r>
        <w:rPr>
          <w:rFonts w:hint="eastAsia" w:ascii="宋体" w:hAnsi="宋体" w:eastAsia="方正仿宋_GBK" w:cs="仿宋_GB2312"/>
          <w:color w:val="000000"/>
          <w:sz w:val="32"/>
          <w:szCs w:val="32"/>
          <w:highlight w:val="none"/>
          <w:lang w:bidi="ar"/>
        </w:rPr>
        <w:t xml:space="preserve">原则</w:t>
      </w:r>
      <w:r>
        <w:rPr>
          <w:rFonts w:hint="eastAsia" w:ascii="宋体" w:hAnsi="宋体" w:eastAsia="方正仿宋_GBK" w:cs="仿宋_GB2312"/>
          <w:color w:val="000000"/>
          <w:sz w:val="32"/>
          <w:szCs w:val="32"/>
          <w:highlight w:val="none"/>
          <w:lang w:eastAsia="zh-CN" w:bidi="ar"/>
        </w:rPr>
        <w:t xml:space="preserve">适用</w:t>
      </w:r>
      <w:r>
        <w:rPr>
          <w:rFonts w:hint="eastAsia" w:ascii="宋体" w:hAnsi="宋体" w:eastAsia="方正仿宋_GBK" w:cs="仿宋_GB2312"/>
          <w:color w:val="000000"/>
          <w:sz w:val="32"/>
          <w:szCs w:val="32"/>
          <w:highlight w:val="none"/>
          <w:lang w:bidi="ar"/>
        </w:rPr>
        <w:t xml:space="preserve">。</w:t>
      </w:r>
      <w:r>
        <w:rPr>
          <w:rFonts w:hint="eastAsia" w:ascii="宋体" w:hAnsi="宋体" w:eastAsia="方正仿宋_GBK" w:cs="仿宋_GB2312"/>
          <w:color w:val="000000"/>
          <w:sz w:val="32"/>
          <w:szCs w:val="32"/>
          <w:highlight w:val="none"/>
          <w:lang w:eastAsia="zh-CN" w:bidi="ar"/>
        </w:rPr>
        <w:t xml:space="preserve">同一违法行为违反多个法律规定应当给予罚款处罚的，按照罚款数额高的规定处罚。</w:t>
      </w:r>
      <w:r>
        <w:rPr>
          <w:rFonts w:hint="eastAsia" w:ascii="宋体" w:hAnsi="宋体" w:eastAsia="方正仿宋_GBK" w:cs="仿宋_GB2312"/>
          <w:color w:val="000000"/>
          <w:sz w:val="32"/>
          <w:szCs w:val="32"/>
          <w:highlight w:val="none"/>
          <w:lang w:bidi="ar"/>
        </w:rPr>
        <w:t xml:space="preserve">有两个以上应当给予行政处罚违法行为的，</w:t>
      </w:r>
      <w:r>
        <w:rPr>
          <w:rFonts w:hint="eastAsia" w:ascii="宋体" w:hAnsi="宋体" w:eastAsia="方正仿宋_GBK" w:cs="仿宋_GB2312"/>
          <w:color w:val="000000"/>
          <w:sz w:val="32"/>
          <w:szCs w:val="32"/>
          <w:highlight w:val="none"/>
          <w:lang w:eastAsia="zh-CN" w:bidi="ar"/>
        </w:rPr>
        <w:t xml:space="preserve">应当</w:t>
      </w:r>
      <w:r>
        <w:rPr>
          <w:rFonts w:hint="eastAsia" w:ascii="宋体" w:hAnsi="宋体" w:eastAsia="方正仿宋_GBK" w:cs="仿宋_GB2312"/>
          <w:color w:val="000000"/>
          <w:sz w:val="32"/>
          <w:szCs w:val="32"/>
          <w:highlight w:val="none"/>
          <w:lang w:bidi="ar"/>
        </w:rPr>
        <w:t xml:space="preserve">分别裁量，合并处罚。对同一个违法行为，不得给予两次以上罚款的行政处罚。</w:t>
      </w:r>
      <w:r>
        <w:rPr>
          <w:rFonts w:ascii="宋体" w:hAnsi="宋体" w:eastAsia="方正仿宋_GBK" w:cs="仿宋_GB2312"/>
          <w:color w:val="000000"/>
          <w:sz w:val="32"/>
          <w:szCs w:val="32"/>
          <w:highlight w:val="none"/>
          <w:lang w:bidi="ar"/>
        </w:rPr>
      </w:r>
      <w:r>
        <w:rPr>
          <w:rFonts w:ascii="宋体" w:hAnsi="宋体" w:eastAsia="方正仿宋_GBK" w:cs="仿宋_GB2312"/>
          <w:color w:val="000000"/>
          <w:sz w:val="32"/>
          <w:szCs w:val="32"/>
          <w:highlight w:val="none"/>
          <w:lang w:bidi="ar"/>
        </w:rPr>
      </w:r>
    </w:p>
    <w:p>
      <w:pPr>
        <w:pStyle w:val="762"/>
        <w:keepNext w:val="false"/>
        <w:keepLines w:val="false"/>
        <w:pageBreakBefore w:val="false"/>
        <w:widowControl w:val="false"/>
        <w:pBdr/>
        <w:spacing w:line="560" w:lineRule="exact"/>
        <w:ind w:firstLine="640"/>
        <w:jc w:val="both"/>
        <w:rPr>
          <w:rFonts w:ascii="宋体" w:hAnsi="宋体" w:eastAsia="方正仿宋_GBK" w:cs="仿宋_GB2312"/>
          <w:color w:val="000000"/>
          <w:sz w:val="32"/>
          <w:szCs w:val="32"/>
          <w:highlight w:val="none"/>
          <w:lang w:bidi="ar"/>
        </w:rPr>
      </w:pPr>
      <w:r>
        <w:rPr>
          <w:rFonts w:hint="eastAsia" w:ascii="宋体" w:hAnsi="宋体" w:eastAsia="方正仿宋_GBK" w:cs="仿宋_GB2312"/>
          <w:color w:val="000000"/>
          <w:sz w:val="32"/>
          <w:szCs w:val="32"/>
          <w:highlight w:val="none"/>
          <w:lang w:bidi="ar"/>
        </w:rPr>
        <w:t xml:space="preserve">十、当《基准》规定的不同阶次所对应的情节并存时，应当在从重情节所对应的处罚阶次内处罚。当从重处罚因素与从轻处罚因素并存时，原则上应当首先考虑从重因素，然后在从重基础上酌情从轻。</w:t>
      </w:r>
      <w:r>
        <w:rPr>
          <w:rFonts w:ascii="宋体" w:hAnsi="宋体" w:eastAsia="方正仿宋_GBK" w:cs="仿宋_GB2312"/>
          <w:color w:val="000000"/>
          <w:sz w:val="32"/>
          <w:szCs w:val="32"/>
          <w:highlight w:val="none"/>
          <w:lang w:bidi="ar"/>
        </w:rPr>
      </w:r>
      <w:r>
        <w:rPr>
          <w:rFonts w:ascii="宋体" w:hAnsi="宋体" w:eastAsia="方正仿宋_GBK" w:cs="仿宋_GB2312"/>
          <w:color w:val="000000"/>
          <w:sz w:val="32"/>
          <w:szCs w:val="32"/>
          <w:highlight w:val="none"/>
          <w:lang w:bidi="ar"/>
        </w:rPr>
      </w:r>
    </w:p>
    <w:p>
      <w:pPr>
        <w:pStyle w:val="762"/>
        <w:keepNext w:val="false"/>
        <w:keepLines w:val="false"/>
        <w:pageBreakBefore w:val="false"/>
        <w:widowControl w:val="false"/>
        <w:pBdr/>
        <w:spacing w:line="560" w:lineRule="exact"/>
        <w:ind w:firstLine="640"/>
        <w:jc w:val="both"/>
        <w:rPr>
          <w:rFonts w:ascii="宋体" w:hAnsi="宋体" w:eastAsia="方正仿宋_GBK" w:cs="仿宋_GB2312"/>
          <w:color w:val="000000"/>
          <w:sz w:val="32"/>
          <w:szCs w:val="32"/>
          <w:highlight w:val="none"/>
          <w:lang w:bidi="ar"/>
        </w:rPr>
      </w:pPr>
      <w:r>
        <w:rPr>
          <w:rFonts w:hint="eastAsia" w:ascii="宋体" w:hAnsi="宋体" w:eastAsia="方正仿宋_GBK" w:cs="仿宋_GB2312"/>
          <w:color w:val="000000"/>
          <w:sz w:val="32"/>
          <w:szCs w:val="32"/>
          <w:highlight w:val="none"/>
          <w:lang w:bidi="ar"/>
        </w:rPr>
        <w:t xml:space="preserve">十一、《基准》对于法律、</w:t>
      </w:r>
      <w:r>
        <w:rPr>
          <w:rFonts w:hint="eastAsia" w:ascii="宋体" w:hAnsi="宋体" w:eastAsia="方正仿宋_GBK" w:cs="仿宋_GB2312"/>
          <w:color w:val="000000"/>
          <w:sz w:val="32"/>
          <w:szCs w:val="32"/>
          <w:highlight w:val="none"/>
          <w:lang w:eastAsia="zh-CN" w:bidi="ar"/>
        </w:rPr>
        <w:t xml:space="preserve">行政</w:t>
      </w:r>
      <w:r>
        <w:rPr>
          <w:rFonts w:hint="eastAsia" w:ascii="宋体" w:hAnsi="宋体" w:eastAsia="方正仿宋_GBK" w:cs="仿宋_GB2312"/>
          <w:color w:val="000000"/>
          <w:sz w:val="32"/>
          <w:szCs w:val="32"/>
          <w:highlight w:val="none"/>
          <w:lang w:bidi="ar"/>
        </w:rPr>
        <w:t xml:space="preserve">法规、</w:t>
      </w:r>
      <w:r>
        <w:rPr>
          <w:rFonts w:hint="eastAsia" w:ascii="宋体" w:hAnsi="宋体" w:eastAsia="方正仿宋_GBK" w:cs="仿宋_GB2312"/>
          <w:color w:val="000000"/>
          <w:sz w:val="32"/>
          <w:szCs w:val="32"/>
          <w:highlight w:val="none"/>
          <w:lang w:val="en-US" w:eastAsia="zh-CN" w:bidi="ar"/>
        </w:rPr>
        <w:t xml:space="preserve">部门</w:t>
      </w:r>
      <w:r>
        <w:rPr>
          <w:rFonts w:hint="eastAsia" w:ascii="宋体" w:hAnsi="宋体" w:eastAsia="方正仿宋_GBK" w:cs="仿宋_GB2312"/>
          <w:color w:val="000000"/>
          <w:sz w:val="32"/>
          <w:szCs w:val="32"/>
          <w:highlight w:val="none"/>
          <w:lang w:bidi="ar"/>
        </w:rPr>
        <w:t xml:space="preserve">规章所规定的罚款金额在1万元以下以及罚款金额幅度在1万元以内</w:t>
      </w:r>
      <w:r>
        <w:rPr>
          <w:rFonts w:hint="eastAsia" w:ascii="宋体" w:hAnsi="宋体" w:eastAsia="方正仿宋_GBK" w:cs="仿宋_GB2312"/>
          <w:color w:val="000000"/>
          <w:sz w:val="32"/>
          <w:szCs w:val="32"/>
          <w:highlight w:val="none"/>
          <w:lang w:eastAsia="zh-CN" w:bidi="ar"/>
        </w:rPr>
        <w:t xml:space="preserve">的违法行为</w:t>
      </w:r>
      <w:r>
        <w:rPr>
          <w:rFonts w:hint="eastAsia" w:ascii="宋体" w:hAnsi="宋体" w:eastAsia="方正仿宋_GBK" w:cs="仿宋_GB2312"/>
          <w:color w:val="000000"/>
          <w:sz w:val="32"/>
          <w:szCs w:val="32"/>
          <w:highlight w:val="none"/>
          <w:lang w:bidi="ar"/>
        </w:rPr>
        <w:t xml:space="preserve">，以及难以划分裁量阶次的违法行为，不予设定裁量</w:t>
      </w:r>
      <w:r>
        <w:rPr>
          <w:rFonts w:hint="eastAsia" w:ascii="宋体" w:hAnsi="宋体" w:eastAsia="方正仿宋_GBK" w:cs="仿宋_GB2312"/>
          <w:color w:val="000000"/>
          <w:sz w:val="32"/>
          <w:szCs w:val="32"/>
          <w:highlight w:val="none"/>
          <w:lang w:eastAsia="zh-CN" w:bidi="ar"/>
        </w:rPr>
        <w:t xml:space="preserve">权</w:t>
      </w:r>
      <w:r>
        <w:rPr>
          <w:rFonts w:hint="eastAsia" w:ascii="宋体" w:hAnsi="宋体" w:eastAsia="方正仿宋_GBK" w:cs="仿宋_GB2312"/>
          <w:color w:val="000000"/>
          <w:sz w:val="32"/>
          <w:szCs w:val="32"/>
          <w:highlight w:val="none"/>
          <w:lang w:bidi="ar"/>
        </w:rPr>
        <w:t xml:space="preserve">基准，由应急管理部门在执法过程中根据案件的具体情况研究确定。应急管理部门应当在行政执法</w:t>
      </w:r>
      <w:r>
        <w:rPr>
          <w:rFonts w:hint="eastAsia" w:ascii="宋体" w:hAnsi="宋体" w:eastAsia="方正仿宋_GBK" w:cs="仿宋_GB2312"/>
          <w:color w:val="000000"/>
          <w:sz w:val="32"/>
          <w:szCs w:val="32"/>
          <w:highlight w:val="none"/>
          <w:lang w:eastAsia="zh-CN" w:bidi="ar"/>
        </w:rPr>
        <w:t xml:space="preserve">文</w:t>
      </w:r>
      <w:r>
        <w:rPr>
          <w:rFonts w:hint="eastAsia" w:ascii="宋体" w:hAnsi="宋体" w:eastAsia="方正仿宋_GBK" w:cs="仿宋_GB2312"/>
          <w:color w:val="000000"/>
          <w:sz w:val="32"/>
          <w:szCs w:val="32"/>
          <w:highlight w:val="none"/>
          <w:lang w:bidi="ar"/>
        </w:rPr>
        <w:t xml:space="preserve">书中对行政裁量权基准的适用情况予以明确。</w:t>
      </w:r>
      <w:r>
        <w:rPr>
          <w:rFonts w:ascii="宋体" w:hAnsi="宋体" w:eastAsia="方正仿宋_GBK" w:cs="仿宋_GB2312"/>
          <w:color w:val="000000"/>
          <w:sz w:val="32"/>
          <w:szCs w:val="32"/>
          <w:highlight w:val="none"/>
          <w:lang w:bidi="ar"/>
        </w:rPr>
      </w:r>
      <w:r>
        <w:rPr>
          <w:rFonts w:ascii="宋体" w:hAnsi="宋体" w:eastAsia="方正仿宋_GBK" w:cs="仿宋_GB2312"/>
          <w:color w:val="000000"/>
          <w:sz w:val="32"/>
          <w:szCs w:val="32"/>
          <w:highlight w:val="none"/>
          <w:lang w:bidi="ar"/>
        </w:rPr>
      </w:r>
    </w:p>
    <w:p>
      <w:pPr>
        <w:pStyle w:val="762"/>
        <w:keepNext w:val="false"/>
        <w:keepLines w:val="false"/>
        <w:pageBreakBefore w:val="false"/>
        <w:widowControl w:val="false"/>
        <w:pBdr/>
        <w:spacing w:line="560" w:lineRule="exact"/>
        <w:ind w:firstLine="640"/>
        <w:jc w:val="both"/>
        <w:rPr>
          <w:rFonts w:hint="eastAsia" w:ascii="宋体" w:hAnsi="宋体" w:eastAsia="方正仿宋_GBK" w:cs="仿宋_GB2312"/>
          <w:color w:val="000000"/>
          <w:sz w:val="32"/>
          <w:szCs w:val="32"/>
          <w:highlight w:val="none"/>
          <w:lang w:eastAsia="zh-CN" w:bidi="ar"/>
        </w:rPr>
      </w:pPr>
      <w:r>
        <w:rPr>
          <w:rFonts w:hint="eastAsia" w:ascii="宋体" w:hAnsi="宋体" w:eastAsia="方正仿宋_GBK" w:cs="仿宋_GB2312"/>
          <w:color w:val="000000"/>
          <w:sz w:val="32"/>
          <w:szCs w:val="32"/>
          <w:highlight w:val="none"/>
          <w:lang w:eastAsia="zh-CN" w:bidi="ar"/>
        </w:rPr>
        <w:t xml:space="preserve">十二、</w:t>
      </w:r>
      <w:r>
        <w:rPr>
          <w:rFonts w:hint="eastAsia" w:ascii="宋体" w:hAnsi="宋体" w:eastAsia="方正仿宋_GBK" w:cs="仿宋_GB2312"/>
          <w:color w:val="000000"/>
          <w:sz w:val="32"/>
          <w:szCs w:val="32"/>
          <w:highlight w:val="none"/>
          <w:lang w:bidi="ar"/>
        </w:rPr>
        <w:t xml:space="preserve">《基准》</w:t>
      </w:r>
      <w:r>
        <w:rPr>
          <w:rFonts w:hint="eastAsia" w:ascii="宋体" w:hAnsi="宋体" w:eastAsia="方正仿宋_GBK" w:cs="仿宋_GB2312"/>
          <w:color w:val="000000"/>
          <w:sz w:val="32"/>
          <w:szCs w:val="32"/>
          <w:highlight w:val="none"/>
          <w:lang w:eastAsia="zh-CN" w:bidi="ar"/>
        </w:rPr>
        <w:t xml:space="preserve">施行前，已经制定并实施本地区应急管理行政处罚裁量权基准的省份，可结合实际继续使用原基准，并要确保本省份各级应急管理部门使用基准的一致性。</w:t>
      </w:r>
      <w:r>
        <w:rPr>
          <w:rFonts w:hint="eastAsia" w:ascii="宋体" w:hAnsi="宋体" w:eastAsia="方正仿宋_GBK" w:cs="仿宋_GB2312"/>
          <w:color w:val="000000"/>
          <w:sz w:val="32"/>
          <w:szCs w:val="32"/>
          <w:highlight w:val="none"/>
          <w:lang w:eastAsia="zh-CN" w:bidi="ar"/>
        </w:rPr>
      </w:r>
      <w:r>
        <w:rPr>
          <w:rFonts w:hint="eastAsia" w:ascii="宋体" w:hAnsi="宋体" w:eastAsia="方正仿宋_GBK" w:cs="仿宋_GB2312"/>
          <w:color w:val="000000"/>
          <w:sz w:val="32"/>
          <w:szCs w:val="32"/>
          <w:highlight w:val="none"/>
          <w:lang w:eastAsia="zh-CN" w:bidi="ar"/>
        </w:rPr>
      </w:r>
    </w:p>
    <w:p>
      <w:pPr>
        <w:pStyle w:val="762"/>
        <w:keepNext w:val="false"/>
        <w:keepLines w:val="false"/>
        <w:pageBreakBefore w:val="false"/>
        <w:widowControl w:val="false"/>
        <w:pBdr/>
        <w:spacing w:line="560" w:lineRule="exact"/>
        <w:ind w:firstLine="640"/>
        <w:jc w:val="both"/>
        <w:rPr>
          <w:rFonts w:hint="eastAsia" w:ascii="宋体" w:hAnsi="宋体" w:eastAsia="方正仿宋_GBK" w:cs="仿宋_GB2312"/>
          <w:color w:val="000000"/>
          <w:sz w:val="32"/>
          <w:szCs w:val="32"/>
          <w:highlight w:val="none"/>
          <w:lang w:bidi="ar"/>
        </w:rPr>
      </w:pPr>
      <w:r>
        <w:rPr>
          <w:rFonts w:hint="eastAsia" w:ascii="宋体" w:hAnsi="宋体" w:eastAsia="方正仿宋_GBK" w:cs="仿宋_GB2312"/>
          <w:color w:val="000000"/>
          <w:sz w:val="32"/>
          <w:szCs w:val="32"/>
          <w:highlight w:val="none"/>
          <w:lang w:eastAsia="zh-CN" w:bidi="ar"/>
        </w:rPr>
        <w:t xml:space="preserve">十三、</w:t>
      </w:r>
      <w:r>
        <w:rPr>
          <w:rFonts w:hint="eastAsia" w:ascii="宋体" w:hAnsi="宋体" w:eastAsia="方正仿宋_GBK" w:cs="仿宋_GB2312"/>
          <w:color w:val="000000"/>
          <w:sz w:val="32"/>
          <w:szCs w:val="32"/>
          <w:highlight w:val="none"/>
          <w:lang w:bidi="ar"/>
        </w:rPr>
        <w:t xml:space="preserve">《基准》</w:t>
      </w:r>
      <w:r>
        <w:rPr>
          <w:rFonts w:hint="eastAsia" w:ascii="宋体" w:hAnsi="宋体" w:eastAsia="方正仿宋_GBK" w:cs="仿宋_GB2312"/>
          <w:color w:val="000000"/>
          <w:sz w:val="32"/>
          <w:szCs w:val="32"/>
          <w:highlight w:val="none"/>
          <w:lang w:eastAsia="zh-CN" w:bidi="ar"/>
        </w:rPr>
        <w:t xml:space="preserve">中引用</w:t>
      </w:r>
      <w:r>
        <w:rPr>
          <w:rFonts w:hint="eastAsia" w:ascii="宋体" w:hAnsi="宋体" w:eastAsia="方正仿宋_GBK" w:cs="仿宋_GB2312"/>
          <w:color w:val="000000"/>
          <w:sz w:val="32"/>
          <w:szCs w:val="32"/>
          <w:highlight w:val="none"/>
          <w:lang w:bidi="ar"/>
        </w:rPr>
        <w:t xml:space="preserve">法律、</w:t>
      </w:r>
      <w:r>
        <w:rPr>
          <w:rFonts w:hint="eastAsia" w:ascii="宋体" w:hAnsi="宋体" w:eastAsia="方正仿宋_GBK" w:cs="仿宋_GB2312"/>
          <w:color w:val="000000"/>
          <w:sz w:val="32"/>
          <w:szCs w:val="32"/>
          <w:highlight w:val="none"/>
          <w:lang w:eastAsia="zh-CN" w:bidi="ar"/>
        </w:rPr>
        <w:t xml:space="preserve">行政</w:t>
      </w:r>
      <w:r>
        <w:rPr>
          <w:rFonts w:hint="eastAsia" w:ascii="宋体" w:hAnsi="宋体" w:eastAsia="方正仿宋_GBK" w:cs="仿宋_GB2312"/>
          <w:color w:val="000000"/>
          <w:sz w:val="32"/>
          <w:szCs w:val="32"/>
          <w:highlight w:val="none"/>
          <w:lang w:bidi="ar"/>
        </w:rPr>
        <w:t xml:space="preserve">法规</w:t>
      </w:r>
      <w:r>
        <w:rPr>
          <w:rFonts w:hint="eastAsia" w:ascii="宋体" w:hAnsi="宋体" w:eastAsia="方正仿宋_GBK" w:cs="仿宋_GB2312"/>
          <w:color w:val="000000"/>
          <w:sz w:val="32"/>
          <w:szCs w:val="32"/>
          <w:highlight w:val="none"/>
          <w:lang w:eastAsia="zh-CN" w:bidi="ar"/>
        </w:rPr>
        <w:t xml:space="preserve">和</w:t>
      </w:r>
      <w:r>
        <w:rPr>
          <w:rFonts w:hint="eastAsia" w:ascii="宋体" w:hAnsi="宋体" w:eastAsia="方正仿宋_GBK" w:cs="仿宋_GB2312"/>
          <w:color w:val="000000"/>
          <w:sz w:val="32"/>
          <w:szCs w:val="32"/>
          <w:highlight w:val="none"/>
          <w:lang w:val="en-US" w:eastAsia="zh-CN" w:bidi="ar"/>
        </w:rPr>
        <w:t xml:space="preserve">部门</w:t>
      </w:r>
      <w:r>
        <w:rPr>
          <w:rFonts w:hint="eastAsia" w:ascii="宋体" w:hAnsi="宋体" w:eastAsia="方正仿宋_GBK" w:cs="仿宋_GB2312"/>
          <w:color w:val="000000"/>
          <w:sz w:val="32"/>
          <w:szCs w:val="32"/>
          <w:highlight w:val="none"/>
          <w:lang w:bidi="ar"/>
        </w:rPr>
        <w:t xml:space="preserve">规章更新至202</w:t>
      </w:r>
      <w:r>
        <w:rPr>
          <w:rFonts w:hint="eastAsia" w:ascii="宋体" w:hAnsi="宋体" w:eastAsia="方正仿宋_GBK" w:cs="仿宋_GB2312"/>
          <w:color w:val="000000"/>
          <w:sz w:val="32"/>
          <w:szCs w:val="32"/>
          <w:highlight w:val="none"/>
          <w:lang w:val="en-US" w:eastAsia="zh-CN" w:bidi="ar"/>
        </w:rPr>
        <w:t xml:space="preserve">4</w:t>
      </w:r>
      <w:r>
        <w:rPr>
          <w:rFonts w:hint="eastAsia" w:ascii="宋体" w:hAnsi="宋体" w:eastAsia="方正仿宋_GBK" w:cs="仿宋_GB2312"/>
          <w:color w:val="000000"/>
          <w:sz w:val="32"/>
          <w:szCs w:val="32"/>
          <w:highlight w:val="none"/>
          <w:lang w:bidi="ar"/>
        </w:rPr>
        <w:t xml:space="preserve">年</w:t>
      </w:r>
      <w:r>
        <w:rPr>
          <w:rFonts w:hint="eastAsia" w:ascii="宋体" w:hAnsi="宋体" w:eastAsia="方正仿宋_GBK" w:cs="仿宋_GB2312"/>
          <w:color w:val="000000"/>
          <w:sz w:val="32"/>
          <w:szCs w:val="32"/>
          <w:highlight w:val="none"/>
          <w:lang w:val="en-US" w:eastAsia="zh-CN" w:bidi="ar"/>
        </w:rPr>
        <w:t xml:space="preserve">9</w:t>
      </w:r>
      <w:r>
        <w:rPr>
          <w:rFonts w:hint="eastAsia" w:ascii="宋体" w:hAnsi="宋体" w:eastAsia="方正仿宋_GBK" w:cs="仿宋_GB2312"/>
          <w:color w:val="000000"/>
          <w:sz w:val="32"/>
          <w:szCs w:val="32"/>
          <w:highlight w:val="none"/>
          <w:lang w:bidi="ar"/>
        </w:rPr>
        <w:t xml:space="preserve">月</w:t>
      </w:r>
      <w:r>
        <w:rPr>
          <w:rFonts w:hint="eastAsia" w:ascii="宋体" w:hAnsi="宋体" w:eastAsia="方正仿宋_GBK" w:cs="仿宋_GB2312"/>
          <w:color w:val="000000"/>
          <w:sz w:val="32"/>
          <w:szCs w:val="32"/>
          <w:highlight w:val="none"/>
          <w:lang w:val="en-US" w:eastAsia="zh-CN" w:bidi="ar"/>
        </w:rPr>
        <w:t xml:space="preserve">30</w:t>
      </w:r>
      <w:r>
        <w:rPr>
          <w:rFonts w:hint="eastAsia" w:ascii="宋体" w:hAnsi="宋体" w:eastAsia="方正仿宋_GBK" w:cs="仿宋_GB2312"/>
          <w:color w:val="000000"/>
          <w:sz w:val="32"/>
          <w:szCs w:val="32"/>
          <w:highlight w:val="none"/>
          <w:lang w:bidi="ar"/>
        </w:rPr>
        <w:t xml:space="preserve">日。</w:t>
      </w:r>
      <w:r>
        <w:rPr>
          <w:rFonts w:hint="eastAsia" w:ascii="宋体" w:hAnsi="宋体" w:eastAsia="方正仿宋_GBK" w:cs="仿宋_GB2312"/>
          <w:color w:val="000000"/>
          <w:sz w:val="32"/>
          <w:szCs w:val="32"/>
          <w:highlight w:val="none"/>
          <w:lang w:eastAsia="zh-CN" w:bidi="ar"/>
        </w:rPr>
        <w:t xml:space="preserve">《基准》施行后，“法律规定”“处罚依据”中涉及的</w:t>
      </w:r>
      <w:r>
        <w:rPr>
          <w:rFonts w:hint="eastAsia" w:ascii="宋体" w:hAnsi="宋体" w:eastAsia="方正仿宋_GBK" w:cs="仿宋_GB2312"/>
          <w:color w:val="000000"/>
          <w:sz w:val="32"/>
          <w:szCs w:val="32"/>
          <w:highlight w:val="none"/>
          <w:lang w:bidi="ar"/>
        </w:rPr>
        <w:t xml:space="preserve">法律、</w:t>
      </w:r>
      <w:r>
        <w:rPr>
          <w:rFonts w:hint="eastAsia" w:ascii="宋体" w:hAnsi="宋体" w:eastAsia="方正仿宋_GBK" w:cs="仿宋_GB2312"/>
          <w:color w:val="000000"/>
          <w:sz w:val="32"/>
          <w:szCs w:val="32"/>
          <w:highlight w:val="none"/>
          <w:lang w:eastAsia="zh-CN" w:bidi="ar"/>
        </w:rPr>
        <w:t xml:space="preserve">行政</w:t>
      </w:r>
      <w:r>
        <w:rPr>
          <w:rFonts w:hint="eastAsia" w:ascii="宋体" w:hAnsi="宋体" w:eastAsia="方正仿宋_GBK" w:cs="仿宋_GB2312"/>
          <w:color w:val="000000"/>
          <w:sz w:val="32"/>
          <w:szCs w:val="32"/>
          <w:highlight w:val="none"/>
          <w:lang w:bidi="ar"/>
        </w:rPr>
        <w:t xml:space="preserve">法规、</w:t>
      </w:r>
      <w:r>
        <w:rPr>
          <w:rFonts w:hint="eastAsia" w:ascii="宋体" w:hAnsi="宋体" w:eastAsia="方正仿宋_GBK" w:cs="仿宋_GB2312"/>
          <w:color w:val="000000"/>
          <w:sz w:val="32"/>
          <w:szCs w:val="32"/>
          <w:highlight w:val="none"/>
          <w:lang w:val="en-US" w:eastAsia="zh-CN" w:bidi="ar"/>
        </w:rPr>
        <w:t xml:space="preserve">部门</w:t>
      </w:r>
      <w:r>
        <w:rPr>
          <w:rFonts w:hint="eastAsia" w:ascii="宋体" w:hAnsi="宋体" w:eastAsia="方正仿宋_GBK" w:cs="仿宋_GB2312"/>
          <w:color w:val="000000"/>
          <w:sz w:val="32"/>
          <w:szCs w:val="32"/>
          <w:highlight w:val="none"/>
          <w:lang w:bidi="ar"/>
        </w:rPr>
        <w:t xml:space="preserve">规章</w:t>
      </w:r>
      <w:r>
        <w:rPr>
          <w:rFonts w:hint="eastAsia" w:ascii="宋体" w:hAnsi="宋体" w:eastAsia="方正仿宋_GBK" w:cs="仿宋_GB2312"/>
          <w:color w:val="000000"/>
          <w:sz w:val="32"/>
          <w:szCs w:val="32"/>
          <w:highlight w:val="none"/>
          <w:lang w:eastAsia="zh-CN" w:bidi="ar"/>
        </w:rPr>
        <w:t xml:space="preserve">内容</w:t>
      </w:r>
      <w:r>
        <w:rPr>
          <w:rFonts w:hint="eastAsia" w:ascii="宋体" w:hAnsi="宋体" w:eastAsia="方正仿宋_GBK" w:cs="仿宋_GB2312"/>
          <w:color w:val="000000"/>
          <w:sz w:val="32"/>
          <w:szCs w:val="32"/>
          <w:highlight w:val="none"/>
          <w:lang w:bidi="ar"/>
        </w:rPr>
        <w:t xml:space="preserve">发生</w:t>
      </w:r>
      <w:r>
        <w:rPr>
          <w:rFonts w:hint="eastAsia" w:ascii="宋体" w:hAnsi="宋体" w:eastAsia="方正仿宋_GBK" w:cs="仿宋_GB2312"/>
          <w:color w:val="000000"/>
          <w:sz w:val="32"/>
          <w:szCs w:val="32"/>
          <w:highlight w:val="none"/>
          <w:lang w:eastAsia="zh-CN" w:bidi="ar"/>
        </w:rPr>
        <w:t xml:space="preserve">修改或变化</w:t>
      </w:r>
      <w:r>
        <w:rPr>
          <w:rFonts w:hint="eastAsia" w:ascii="宋体" w:hAnsi="宋体" w:eastAsia="方正仿宋_GBK" w:cs="仿宋_GB2312"/>
          <w:color w:val="000000"/>
          <w:sz w:val="32"/>
          <w:szCs w:val="32"/>
          <w:highlight w:val="none"/>
          <w:lang w:bidi="ar"/>
        </w:rPr>
        <w:t xml:space="preserve">的，以</w:t>
      </w:r>
      <w:r>
        <w:rPr>
          <w:rFonts w:hint="eastAsia" w:ascii="宋体" w:hAnsi="宋体" w:eastAsia="方正仿宋_GBK" w:cs="仿宋_GB2312"/>
          <w:color w:val="000000"/>
          <w:sz w:val="32"/>
          <w:szCs w:val="32"/>
          <w:highlight w:val="none"/>
          <w:lang w:eastAsia="zh-CN" w:bidi="ar"/>
        </w:rPr>
        <w:t xml:space="preserve">现行有效的</w:t>
      </w:r>
      <w:r>
        <w:rPr>
          <w:rFonts w:hint="eastAsia" w:ascii="宋体" w:hAnsi="宋体" w:eastAsia="方正仿宋_GBK" w:cs="仿宋_GB2312"/>
          <w:color w:val="000000"/>
          <w:sz w:val="32"/>
          <w:szCs w:val="32"/>
          <w:highlight w:val="none"/>
          <w:lang w:bidi="ar"/>
        </w:rPr>
        <w:t xml:space="preserve">法律、</w:t>
      </w:r>
      <w:r>
        <w:rPr>
          <w:rFonts w:hint="eastAsia" w:ascii="宋体" w:hAnsi="宋体" w:eastAsia="方正仿宋_GBK" w:cs="仿宋_GB2312"/>
          <w:color w:val="000000"/>
          <w:sz w:val="32"/>
          <w:szCs w:val="32"/>
          <w:highlight w:val="none"/>
          <w:lang w:eastAsia="zh-CN" w:bidi="ar"/>
        </w:rPr>
        <w:t xml:space="preserve">行政</w:t>
      </w:r>
      <w:r>
        <w:rPr>
          <w:rFonts w:hint="eastAsia" w:ascii="宋体" w:hAnsi="宋体" w:eastAsia="方正仿宋_GBK" w:cs="仿宋_GB2312"/>
          <w:color w:val="000000"/>
          <w:sz w:val="32"/>
          <w:szCs w:val="32"/>
          <w:highlight w:val="none"/>
          <w:lang w:bidi="ar"/>
        </w:rPr>
        <w:t xml:space="preserve">法规、</w:t>
      </w:r>
      <w:r>
        <w:rPr>
          <w:rFonts w:hint="eastAsia" w:ascii="宋体" w:hAnsi="宋体" w:eastAsia="方正仿宋_GBK" w:cs="仿宋_GB2312"/>
          <w:color w:val="000000"/>
          <w:sz w:val="32"/>
          <w:szCs w:val="32"/>
          <w:highlight w:val="none"/>
          <w:lang w:val="en-US" w:eastAsia="zh-CN" w:bidi="ar"/>
        </w:rPr>
        <w:t xml:space="preserve">部门</w:t>
      </w:r>
      <w:r>
        <w:rPr>
          <w:rFonts w:hint="eastAsia" w:ascii="宋体" w:hAnsi="宋体" w:eastAsia="方正仿宋_GBK" w:cs="仿宋_GB2312"/>
          <w:color w:val="000000"/>
          <w:sz w:val="32"/>
          <w:szCs w:val="32"/>
          <w:highlight w:val="none"/>
          <w:lang w:bidi="ar"/>
        </w:rPr>
        <w:t xml:space="preserve">规章</w:t>
      </w:r>
      <w:r>
        <w:rPr>
          <w:rFonts w:hint="eastAsia" w:ascii="宋体" w:hAnsi="宋体" w:eastAsia="方正仿宋_GBK" w:cs="仿宋_GB2312"/>
          <w:color w:val="000000"/>
          <w:sz w:val="32"/>
          <w:szCs w:val="32"/>
          <w:highlight w:val="none"/>
          <w:lang w:eastAsia="zh-CN" w:bidi="ar"/>
        </w:rPr>
        <w:t xml:space="preserve">内容</w:t>
      </w:r>
      <w:r>
        <w:rPr>
          <w:rFonts w:hint="eastAsia" w:ascii="宋体" w:hAnsi="宋体" w:eastAsia="方正仿宋_GBK" w:cs="仿宋_GB2312"/>
          <w:color w:val="000000"/>
          <w:sz w:val="32"/>
          <w:szCs w:val="32"/>
          <w:highlight w:val="none"/>
          <w:lang w:bidi="ar"/>
        </w:rPr>
        <w:t xml:space="preserve">为准。</w:t>
      </w:r>
      <w:r>
        <w:rPr>
          <w:rFonts w:hint="eastAsia" w:ascii="宋体" w:hAnsi="宋体" w:eastAsia="方正仿宋_GBK" w:cs="仿宋_GB2312"/>
          <w:color w:val="000000"/>
          <w:sz w:val="32"/>
          <w:szCs w:val="32"/>
          <w:highlight w:val="none"/>
          <w:lang w:bidi="ar"/>
        </w:rPr>
      </w:r>
      <w:r>
        <w:rPr>
          <w:rFonts w:hint="eastAsia" w:ascii="宋体" w:hAnsi="宋体" w:eastAsia="方正仿宋_GBK" w:cs="仿宋_GB2312"/>
          <w:color w:val="000000"/>
          <w:sz w:val="32"/>
          <w:szCs w:val="32"/>
          <w:highlight w:val="none"/>
          <w:lang w:bidi="ar"/>
        </w:rPr>
      </w:r>
    </w:p>
    <w:p>
      <w:pPr>
        <w:pStyle w:val="762"/>
        <w:keepNext w:val="false"/>
        <w:keepLines w:val="false"/>
        <w:pageBreakBefore w:val="false"/>
        <w:widowControl w:val="false"/>
        <w:pBdr/>
        <w:spacing w:line="560" w:lineRule="exact"/>
        <w:ind w:firstLine="640"/>
        <w:jc w:val="both"/>
        <w:rPr>
          <w:rFonts w:hint="eastAsia" w:ascii="宋体" w:hAnsi="宋体" w:eastAsia="方正仿宋_GBK" w:cs="仿宋_GB2312"/>
          <w:color w:val="000000"/>
          <w:sz w:val="32"/>
          <w:szCs w:val="32"/>
          <w:highlight w:val="none"/>
          <w:lang w:bidi="ar"/>
        </w:rPr>
      </w:pPr>
      <w:r>
        <w:rPr>
          <w:rFonts w:hint="eastAsia" w:ascii="宋体" w:hAnsi="宋体" w:eastAsia="方正仿宋_GBK" w:cs="仿宋_GB2312"/>
          <w:color w:val="000000"/>
          <w:sz w:val="32"/>
          <w:szCs w:val="32"/>
          <w:highlight w:val="none"/>
          <w:lang w:bidi="ar"/>
        </w:rPr>
        <w:t xml:space="preserve">十</w:t>
      </w:r>
      <w:r>
        <w:rPr>
          <w:rFonts w:hint="eastAsia" w:ascii="宋体" w:hAnsi="宋体" w:eastAsia="方正仿宋_GBK" w:cs="仿宋_GB2312"/>
          <w:color w:val="000000"/>
          <w:sz w:val="32"/>
          <w:szCs w:val="32"/>
          <w:highlight w:val="none"/>
          <w:lang w:eastAsia="zh-CN" w:bidi="ar"/>
        </w:rPr>
        <w:t xml:space="preserve">四</w:t>
      </w:r>
      <w:r>
        <w:rPr>
          <w:rFonts w:hint="eastAsia" w:ascii="宋体" w:hAnsi="宋体" w:eastAsia="方正仿宋_GBK" w:cs="仿宋_GB2312"/>
          <w:color w:val="000000"/>
          <w:sz w:val="32"/>
          <w:szCs w:val="32"/>
          <w:highlight w:val="none"/>
          <w:lang w:bidi="ar"/>
        </w:rPr>
        <w:t xml:space="preserve">、</w:t>
      </w:r>
      <w:r>
        <w:rPr>
          <w:rFonts w:hint="eastAsia" w:ascii="宋体" w:hAnsi="宋体" w:eastAsia="方正仿宋_GBK" w:cs="仿宋_GB2312"/>
          <w:color w:val="000000"/>
          <w:sz w:val="32"/>
          <w:szCs w:val="32"/>
          <w:highlight w:val="none"/>
          <w:lang w:eastAsia="zh-CN" w:bidi="ar"/>
        </w:rPr>
        <w:t xml:space="preserve">《基准》由应急管理部负责解释，自印发之日起施行。</w:t>
      </w:r>
      <w:r>
        <w:rPr>
          <w:rFonts w:hint="eastAsia" w:ascii="宋体" w:hAnsi="宋体" w:eastAsia="方正仿宋_GBK" w:cs="仿宋_GB2312"/>
          <w:color w:val="000000"/>
          <w:sz w:val="32"/>
          <w:szCs w:val="32"/>
          <w:highlight w:val="none"/>
          <w:lang w:bidi="ar"/>
        </w:rPr>
      </w:r>
      <w:r>
        <w:rPr>
          <w:rFonts w:hint="eastAsia" w:ascii="宋体" w:hAnsi="宋体" w:eastAsia="方正仿宋_GBK" w:cs="仿宋_GB2312"/>
          <w:color w:val="000000"/>
          <w:sz w:val="32"/>
          <w:szCs w:val="32"/>
          <w:highlight w:val="none"/>
          <w:lang w:bidi="ar"/>
        </w:rPr>
      </w:r>
    </w:p>
    <w:p>
      <w:pPr>
        <w:pStyle w:val="769"/>
        <w:pBdr/>
        <w:spacing/>
        <w:ind/>
        <w:rPr>
          <w:rFonts w:hint="eastAsia" w:ascii="宋体" w:hAnsi="宋体" w:eastAsia="方正仿宋_GBK" w:cs="仿宋_GB2312"/>
          <w:color w:val="000000"/>
          <w:sz w:val="32"/>
          <w:szCs w:val="32"/>
          <w:highlight w:val="none"/>
          <w:lang w:bidi="ar"/>
        </w:rPr>
      </w:pPr>
      <w:r>
        <w:rPr>
          <w:rFonts w:hint="eastAsia" w:ascii="宋体" w:hAnsi="宋体" w:eastAsia="方正仿宋_GBK" w:cs="仿宋_GB2312"/>
          <w:color w:val="000000"/>
          <w:sz w:val="32"/>
          <w:szCs w:val="32"/>
          <w:highlight w:val="none"/>
          <w:lang w:bidi="ar"/>
        </w:rPr>
      </w:r>
      <w:r>
        <w:rPr>
          <w:rFonts w:hint="eastAsia" w:ascii="宋体" w:hAnsi="宋体" w:eastAsia="方正仿宋_GBK" w:cs="仿宋_GB2312"/>
          <w:color w:val="000000"/>
          <w:sz w:val="32"/>
          <w:szCs w:val="32"/>
          <w:highlight w:val="none"/>
          <w:lang w:bidi="ar"/>
        </w:rPr>
      </w:r>
    </w:p>
    <w:p>
      <w:pPr>
        <w:pStyle w:val="762"/>
        <w:pBdr/>
        <w:spacing/>
        <w:ind/>
        <w:rPr>
          <w:rFonts w:hint="eastAsia" w:ascii="宋体" w:hAnsi="宋体" w:eastAsia="方正仿宋_GBK"/>
          <w:lang w:eastAsia="zh-CN"/>
        </w:rPr>
        <w:sectPr>
          <w:footerReference w:type="default" r:id="rId12"/>
          <w:footnotePr/>
          <w:endnotePr/>
          <w:type w:val="nextPage"/>
          <w:pgSz w:h="16838" w:orient="landscape" w:w="11906"/>
          <w:pgMar w:top="2098" w:right="1474" w:bottom="1984" w:left="1587" w:header="397" w:footer="397" w:gutter="0"/>
          <w:pgNumType w:start="1"/>
          <w:cols w:num="1" w:sep="0" w:space="1701" w:equalWidth="1"/>
        </w:sectPr>
      </w:pPr>
      <w:r>
        <w:rPr>
          <w:rFonts w:hint="eastAsia" w:ascii="宋体" w:hAnsi="宋体" w:eastAsia="方正仿宋_GBK"/>
          <w:lang w:eastAsia="zh-CN"/>
        </w:rPr>
      </w:r>
      <w:r>
        <w:rPr>
          <w:rFonts w:hint="eastAsia" w:ascii="宋体" w:hAnsi="宋体" w:eastAsia="方正仿宋_GBK"/>
          <w:lang w:eastAsia="zh-CN"/>
        </w:rPr>
      </w:r>
    </w:p>
    <w:p>
      <w:pPr>
        <w:pStyle w:val="762"/>
        <w:keepNext w:val="false"/>
        <w:keepLines w:val="false"/>
        <w:pageBreakBefore w:val="false"/>
        <w:widowControl w:val="false"/>
        <w:pBdr/>
        <w:spacing w:line="560" w:lineRule="exact"/>
        <w:ind/>
        <w:jc w:val="center"/>
        <w:outlineLvl w:val="0"/>
        <w:rPr>
          <w:rFonts w:hint="eastAsia" w:ascii="宋体" w:hAnsi="宋体" w:eastAsia="方正小标宋_GBK" w:cs="方正小标宋_GBK"/>
          <w:color w:val="000000"/>
          <w:sz w:val="44"/>
          <w:szCs w:val="44"/>
          <w:highlight w:val="none"/>
          <w:lang w:val="en-US" w:eastAsia="zh-CN" w:bidi="ar"/>
        </w:rPr>
      </w:pPr>
      <w:r/>
      <w:bookmarkStart w:id="17" w:name="_Toc1464020359"/>
      <w:r/>
      <w:bookmarkStart w:id="18" w:name="_Toc1133161127"/>
      <w:r/>
      <w:bookmarkStart w:id="19" w:name="_Toc102514049"/>
      <w:r/>
      <w:bookmarkStart w:id="20" w:name="_Toc373087381"/>
      <w:r/>
      <w:bookmarkStart w:id="21" w:name="_Toc786083496"/>
      <w:r>
        <w:rPr>
          <w:rFonts w:hint="eastAsia" w:ascii="宋体" w:hAnsi="宋体" w:eastAsia="方正小标宋_GBK" w:cs="方正小标宋_GBK"/>
          <w:color w:val="000000"/>
          <w:sz w:val="44"/>
          <w:szCs w:val="44"/>
          <w:highlight w:val="none"/>
          <w:lang w:eastAsia="zh-CN" w:bidi="ar"/>
        </w:rPr>
        <w:t xml:space="preserve">第二部分</w:t>
      </w:r>
      <w:r>
        <w:rPr>
          <w:rFonts w:hint="eastAsia" w:ascii="宋体" w:hAnsi="宋体" w:eastAsia="方正小标宋_GBK" w:cs="方正小标宋_GBK"/>
          <w:color w:val="000000"/>
          <w:sz w:val="44"/>
          <w:szCs w:val="44"/>
          <w:highlight w:val="none"/>
          <w:lang w:val="en-US" w:eastAsia="zh-CN" w:bidi="ar"/>
        </w:rPr>
        <w:t xml:space="preserve"> 裁量细则</w:t>
      </w:r>
      <w:bookmarkEnd w:id="12"/>
      <w:r/>
      <w:bookmarkEnd w:id="13"/>
      <w:r/>
      <w:bookmarkEnd w:id="14"/>
      <w:r/>
      <w:bookmarkEnd w:id="15"/>
      <w:r/>
      <w:bookmarkEnd w:id="16"/>
      <w:r>
        <w:rPr>
          <w:rFonts w:hint="eastAsia" w:ascii="宋体" w:hAnsi="宋体" w:eastAsia="方正小标宋_GBK" w:cs="方正小标宋_GBK"/>
          <w:color w:val="000000"/>
          <w:sz w:val="44"/>
          <w:szCs w:val="44"/>
          <w:highlight w:val="none"/>
          <w:lang w:val="en-US" w:eastAsia="zh-CN" w:bidi="ar"/>
        </w:rPr>
      </w:r>
      <w:r>
        <w:rPr>
          <w:rFonts w:hint="eastAsia" w:ascii="宋体" w:hAnsi="宋体" w:eastAsia="方正小标宋_GBK" w:cs="方正小标宋_GBK"/>
          <w:color w:val="000000"/>
          <w:sz w:val="44"/>
          <w:szCs w:val="44"/>
          <w:highlight w:val="none"/>
          <w:lang w:val="en-US" w:eastAsia="zh-CN" w:bidi="ar"/>
        </w:rPr>
      </w:r>
    </w:p>
    <w:tbl>
      <w:tblPr>
        <w:tblW w:w="5108" w:type="pct"/>
        <w:tblInd w:w="-2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13"/>
        <w:gridCol w:w="1441"/>
        <w:gridCol w:w="3203"/>
        <w:gridCol w:w="2860"/>
        <w:gridCol w:w="803"/>
        <w:gridCol w:w="2284"/>
        <w:gridCol w:w="2895"/>
        <w:gridCol w:w="806"/>
      </w:tblGrid>
      <w:tr>
        <w:trPr>
          <w:cantSplit/>
          <w:tblHeader/>
        </w:trPr>
        <w:tc>
          <w:tcPr>
            <w:tcBorders/>
            <w:tcW w:w="813" w:type="dxa"/>
            <w:vAlign w:val="center"/>
            <w:textDirection w:val="lrTb"/>
            <w:noWrap w:val="false"/>
          </w:tcPr>
          <w:p>
            <w:pPr>
              <w:pStyle w:val="762"/>
              <w:keepNext w:val="true"/>
              <w:keepLines w:val="false"/>
              <w:pageBreakBefore w:val="false"/>
              <w:widowControl w:val="false"/>
              <w:numPr>
                <w:ilvl w:val="0"/>
                <w:numId w:val="0"/>
              </w:numPr>
              <w:pBdr/>
              <w:spacing w:line="360" w:lineRule="exact"/>
              <w:ind/>
              <w:jc w:val="center"/>
              <w:rPr>
                <w:rFonts w:hint="eastAsia" w:ascii="宋体" w:hAnsi="宋体" w:eastAsia="方正黑体_GBK" w:cs="方正黑体_GBK"/>
                <w:b w:val="0"/>
                <w:bCs w:val="0"/>
                <w:color w:val="000000"/>
                <w:sz w:val="28"/>
                <w:szCs w:val="28"/>
                <w:highlight w:val="none"/>
                <w:lang w:eastAsia="zh-CN"/>
              </w:rPr>
            </w:pPr>
            <w:r/>
            <w:bookmarkEnd w:id="17"/>
            <w:r/>
            <w:bookmarkEnd w:id="18"/>
            <w:r/>
            <w:bookmarkEnd w:id="19"/>
            <w:r/>
            <w:bookmarkEnd w:id="20"/>
            <w:r/>
            <w:bookmarkEnd w:id="21"/>
            <w:r>
              <w:rPr>
                <w:rFonts w:hint="eastAsia" w:ascii="宋体" w:hAnsi="宋体" w:eastAsia="方正黑体_GBK" w:cs="方正黑体_GBK"/>
                <w:b w:val="0"/>
                <w:bCs w:val="0"/>
                <w:color w:val="000000"/>
                <w:sz w:val="28"/>
                <w:szCs w:val="28"/>
                <w:highlight w:val="none"/>
                <w:lang w:eastAsia="zh-CN"/>
              </w:rPr>
              <w:t xml:space="preserve">序号</w:t>
            </w:r>
            <w:r>
              <w:rPr>
                <w:rFonts w:hint="eastAsia" w:ascii="宋体" w:hAnsi="宋体" w:eastAsia="方正黑体_GBK" w:cs="方正黑体_GBK"/>
                <w:b w:val="0"/>
                <w:bCs w:val="0"/>
                <w:color w:val="000000"/>
                <w:sz w:val="28"/>
                <w:szCs w:val="28"/>
                <w:highlight w:val="none"/>
                <w:lang w:eastAsia="zh-CN"/>
              </w:rPr>
            </w:r>
            <w:r>
              <w:rPr>
                <w:rFonts w:hint="eastAsia" w:ascii="宋体" w:hAnsi="宋体" w:eastAsia="方正黑体_GBK" w:cs="方正黑体_GBK"/>
                <w:b w:val="0"/>
                <w:bCs w:val="0"/>
                <w:color w:val="000000"/>
                <w:sz w:val="28"/>
                <w:szCs w:val="28"/>
                <w:highlight w:val="none"/>
                <w:lang w:eastAsia="zh-CN"/>
              </w:rPr>
            </w:r>
          </w:p>
        </w:tc>
        <w:tc>
          <w:tcPr>
            <w:tcBorders/>
            <w:tcW w:w="1441" w:type="dxa"/>
            <w:vAlign w:val="center"/>
            <w:textDirection w:val="lrTb"/>
            <w:noWrap w:val="false"/>
          </w:tcPr>
          <w:p>
            <w:pPr>
              <w:pStyle w:val="762"/>
              <w:keepNext w:val="true"/>
              <w:keepLines w:val="false"/>
              <w:pageBreakBefore w:val="false"/>
              <w:widowControl w:val="false"/>
              <w:pBdr/>
              <w:tabs>
                <w:tab w:val="center" w:leader="none" w:pos="0"/>
              </w:tabs>
              <w:spacing w:line="360" w:lineRule="exact"/>
              <w:ind/>
              <w:jc w:val="center"/>
              <w:outlineLvl w:val="9"/>
              <w:rPr>
                <w:rFonts w:hint="eastAsia" w:ascii="宋体" w:hAnsi="宋体" w:eastAsia="方正黑体_GBK" w:cs="方正黑体_GBK"/>
                <w:b w:val="0"/>
                <w:bCs w:val="0"/>
                <w:color w:val="000000"/>
                <w:sz w:val="28"/>
                <w:szCs w:val="28"/>
                <w:highlight w:val="none"/>
              </w:rPr>
            </w:pPr>
            <w:r/>
            <w:bookmarkStart w:id="22" w:name="_Toc1268294544"/>
            <w:r/>
            <w:bookmarkStart w:id="23" w:name="_Toc612084514"/>
            <w:r/>
            <w:bookmarkStart w:id="24" w:name="_Toc367758999"/>
            <w:r/>
            <w:bookmarkStart w:id="25" w:name="_Toc708864916"/>
            <w:r/>
            <w:bookmarkStart w:id="26" w:name="_Toc1502680795"/>
            <w:r/>
            <w:bookmarkStart w:id="27" w:name="_Toc1085240116"/>
            <w:r>
              <w:rPr>
                <w:rFonts w:hint="eastAsia" w:ascii="宋体" w:hAnsi="宋体" w:eastAsia="方正黑体_GBK" w:cs="方正黑体_GBK"/>
                <w:b w:val="0"/>
                <w:bCs w:val="0"/>
                <w:color w:val="000000"/>
                <w:sz w:val="28"/>
                <w:szCs w:val="28"/>
                <w:highlight w:val="none"/>
              </w:rPr>
              <w:t xml:space="preserve">违法行为</w:t>
            </w:r>
            <w:bookmarkEnd w:id="22"/>
            <w:r/>
            <w:bookmarkEnd w:id="23"/>
            <w:r/>
            <w:bookmarkEnd w:id="24"/>
            <w:r/>
            <w:bookmarkEnd w:id="25"/>
            <w:r/>
            <w:bookmarkEnd w:id="26"/>
            <w:r/>
            <w:bookmarkEnd w:id="27"/>
            <w:r>
              <w:rPr>
                <w:rFonts w:hint="eastAsia" w:ascii="宋体" w:hAnsi="宋体" w:eastAsia="方正黑体_GBK" w:cs="方正黑体_GBK"/>
                <w:b w:val="0"/>
                <w:bCs w:val="0"/>
                <w:color w:val="000000"/>
                <w:sz w:val="28"/>
                <w:szCs w:val="28"/>
                <w:highlight w:val="none"/>
              </w:rPr>
            </w:r>
            <w:r>
              <w:rPr>
                <w:rFonts w:hint="eastAsia" w:ascii="宋体" w:hAnsi="宋体" w:eastAsia="方正黑体_GBK" w:cs="方正黑体_GBK"/>
                <w:b w:val="0"/>
                <w:bCs w:val="0"/>
                <w:color w:val="000000"/>
                <w:sz w:val="28"/>
                <w:szCs w:val="28"/>
                <w:highlight w:val="none"/>
              </w:rPr>
            </w:r>
          </w:p>
        </w:tc>
        <w:tc>
          <w:tcPr>
            <w:tcBorders/>
            <w:tcW w:w="3204" w:type="dxa"/>
            <w:vAlign w:val="center"/>
            <w:textDirection w:val="lrTb"/>
            <w:noWrap w:val="false"/>
          </w:tcPr>
          <w:p>
            <w:pPr>
              <w:pStyle w:val="762"/>
              <w:keepNext w:val="true"/>
              <w:keepLines w:val="false"/>
              <w:pageBreakBefore w:val="false"/>
              <w:widowControl w:val="false"/>
              <w:pBdr/>
              <w:tabs>
                <w:tab w:val="center" w:leader="none" w:pos="0"/>
              </w:tabs>
              <w:spacing w:line="360" w:lineRule="exact"/>
              <w:ind/>
              <w:jc w:val="center"/>
              <w:rPr>
                <w:rFonts w:hint="eastAsia" w:ascii="宋体" w:hAnsi="宋体" w:eastAsia="方正黑体_GBK" w:cs="方正黑体_GBK"/>
                <w:b w:val="0"/>
                <w:bCs w:val="0"/>
                <w:color w:val="000000"/>
                <w:sz w:val="28"/>
                <w:szCs w:val="28"/>
                <w:highlight w:val="none"/>
              </w:rPr>
            </w:pPr>
            <w:r>
              <w:rPr>
                <w:rFonts w:hint="eastAsia" w:ascii="宋体" w:hAnsi="宋体" w:eastAsia="方正黑体_GBK" w:cs="方正黑体_GBK"/>
                <w:b w:val="0"/>
                <w:bCs w:val="0"/>
                <w:color w:val="000000"/>
                <w:sz w:val="28"/>
                <w:szCs w:val="28"/>
                <w:highlight w:val="none"/>
              </w:rPr>
              <w:t xml:space="preserve">法律规定</w:t>
            </w:r>
            <w:r>
              <w:rPr>
                <w:rFonts w:hint="eastAsia" w:ascii="宋体" w:hAnsi="宋体" w:eastAsia="方正黑体_GBK" w:cs="方正黑体_GBK"/>
                <w:b w:val="0"/>
                <w:bCs w:val="0"/>
                <w:color w:val="000000"/>
                <w:sz w:val="28"/>
                <w:szCs w:val="28"/>
                <w:highlight w:val="none"/>
              </w:rPr>
            </w:r>
            <w:r>
              <w:rPr>
                <w:rFonts w:hint="eastAsia" w:ascii="宋体" w:hAnsi="宋体" w:eastAsia="方正黑体_GBK" w:cs="方正黑体_GBK"/>
                <w:b w:val="0"/>
                <w:bCs w:val="0"/>
                <w:color w:val="000000"/>
                <w:sz w:val="28"/>
                <w:szCs w:val="28"/>
                <w:highlight w:val="none"/>
              </w:rPr>
            </w:r>
          </w:p>
        </w:tc>
        <w:tc>
          <w:tcPr>
            <w:tcBorders/>
            <w:tcW w:w="2861" w:type="dxa"/>
            <w:vAlign w:val="center"/>
            <w:textDirection w:val="lrTb"/>
            <w:noWrap w:val="false"/>
          </w:tcPr>
          <w:p>
            <w:pPr>
              <w:pStyle w:val="762"/>
              <w:keepNext w:val="true"/>
              <w:keepLines w:val="false"/>
              <w:pageBreakBefore w:val="false"/>
              <w:widowControl w:val="false"/>
              <w:pBdr/>
              <w:tabs>
                <w:tab w:val="center" w:leader="none" w:pos="0"/>
              </w:tabs>
              <w:spacing w:line="360" w:lineRule="exact"/>
              <w:ind/>
              <w:jc w:val="center"/>
              <w:rPr>
                <w:rFonts w:hint="eastAsia" w:ascii="宋体" w:hAnsi="宋体" w:eastAsia="方正黑体_GBK" w:cs="方正黑体_GBK"/>
                <w:b w:val="0"/>
                <w:bCs w:val="0"/>
                <w:color w:val="000000"/>
                <w:sz w:val="28"/>
                <w:szCs w:val="28"/>
                <w:highlight w:val="none"/>
              </w:rPr>
            </w:pPr>
            <w:r>
              <w:rPr>
                <w:rFonts w:hint="eastAsia" w:ascii="宋体" w:hAnsi="宋体" w:eastAsia="方正黑体_GBK" w:cs="方正黑体_GBK"/>
                <w:b w:val="0"/>
                <w:bCs w:val="0"/>
                <w:color w:val="000000"/>
                <w:sz w:val="28"/>
                <w:szCs w:val="28"/>
                <w:highlight w:val="none"/>
              </w:rPr>
              <w:t xml:space="preserve">处罚依据</w:t>
            </w:r>
            <w:r>
              <w:rPr>
                <w:rFonts w:hint="eastAsia" w:ascii="宋体" w:hAnsi="宋体" w:eastAsia="方正黑体_GBK" w:cs="方正黑体_GBK"/>
                <w:b w:val="0"/>
                <w:bCs w:val="0"/>
                <w:color w:val="000000"/>
                <w:sz w:val="28"/>
                <w:szCs w:val="28"/>
                <w:highlight w:val="none"/>
              </w:rPr>
            </w:r>
            <w:r>
              <w:rPr>
                <w:rFonts w:hint="eastAsia" w:ascii="宋体" w:hAnsi="宋体" w:eastAsia="方正黑体_GBK" w:cs="方正黑体_GBK"/>
                <w:b w:val="0"/>
                <w:bCs w:val="0"/>
                <w:color w:val="000000"/>
                <w:sz w:val="28"/>
                <w:szCs w:val="28"/>
                <w:highlight w:val="none"/>
              </w:rPr>
            </w:r>
          </w:p>
        </w:tc>
        <w:tc>
          <w:tcPr>
            <w:tcBorders/>
            <w:tcW w:w="803" w:type="dxa"/>
            <w:vAlign w:val="center"/>
            <w:textDirection w:val="lrTb"/>
            <w:noWrap w:val="false"/>
          </w:tcPr>
          <w:p>
            <w:pPr>
              <w:pStyle w:val="762"/>
              <w:keepNext w:val="true"/>
              <w:keepLines w:val="false"/>
              <w:pageBreakBefore w:val="false"/>
              <w:widowControl w:val="false"/>
              <w:pBdr/>
              <w:tabs>
                <w:tab w:val="center" w:leader="none" w:pos="0"/>
              </w:tabs>
              <w:spacing w:line="360" w:lineRule="exact"/>
              <w:ind/>
              <w:jc w:val="center"/>
              <w:rPr>
                <w:rFonts w:hint="eastAsia" w:ascii="宋体" w:hAnsi="宋体" w:eastAsia="方正黑体_GBK" w:cs="方正黑体_GBK"/>
                <w:b w:val="0"/>
                <w:bCs w:val="0"/>
                <w:color w:val="000000"/>
                <w:sz w:val="28"/>
                <w:szCs w:val="28"/>
                <w:highlight w:val="none"/>
              </w:rPr>
            </w:pPr>
            <w:r>
              <w:rPr>
                <w:rFonts w:hint="eastAsia" w:ascii="宋体" w:hAnsi="宋体" w:eastAsia="方正黑体_GBK" w:cs="方正黑体_GBK"/>
                <w:b w:val="0"/>
                <w:bCs w:val="0"/>
                <w:color w:val="000000"/>
                <w:sz w:val="28"/>
                <w:szCs w:val="28"/>
                <w:highlight w:val="none"/>
              </w:rPr>
              <w:t xml:space="preserve">裁量</w:t>
            </w:r>
            <w:r>
              <w:rPr>
                <w:rFonts w:hint="eastAsia" w:ascii="宋体" w:hAnsi="宋体" w:eastAsia="方正黑体_GBK" w:cs="方正黑体_GBK"/>
                <w:b w:val="0"/>
                <w:bCs w:val="0"/>
                <w:color w:val="000000"/>
                <w:sz w:val="28"/>
                <w:szCs w:val="28"/>
                <w:highlight w:val="none"/>
              </w:rPr>
            </w:r>
            <w:r>
              <w:rPr>
                <w:rFonts w:hint="eastAsia" w:ascii="宋体" w:hAnsi="宋体" w:eastAsia="方正黑体_GBK" w:cs="方正黑体_GBK"/>
                <w:b w:val="0"/>
                <w:bCs w:val="0"/>
                <w:color w:val="000000"/>
                <w:sz w:val="28"/>
                <w:szCs w:val="28"/>
                <w:highlight w:val="none"/>
              </w:rPr>
            </w:r>
          </w:p>
          <w:p>
            <w:pPr>
              <w:pStyle w:val="762"/>
              <w:keepNext w:val="true"/>
              <w:keepLines w:val="false"/>
              <w:pageBreakBefore w:val="false"/>
              <w:widowControl w:val="false"/>
              <w:pBdr/>
              <w:tabs>
                <w:tab w:val="center" w:leader="none" w:pos="0"/>
              </w:tabs>
              <w:spacing w:line="360" w:lineRule="exact"/>
              <w:ind/>
              <w:jc w:val="center"/>
              <w:rPr>
                <w:rFonts w:hint="eastAsia" w:ascii="宋体" w:hAnsi="宋体" w:eastAsia="方正黑体_GBK" w:cs="方正黑体_GBK"/>
                <w:b w:val="0"/>
                <w:bCs w:val="0"/>
                <w:color w:val="000000"/>
                <w:sz w:val="28"/>
                <w:szCs w:val="28"/>
                <w:highlight w:val="none"/>
              </w:rPr>
            </w:pPr>
            <w:r>
              <w:rPr>
                <w:rFonts w:hint="eastAsia" w:ascii="宋体" w:hAnsi="宋体" w:eastAsia="方正黑体_GBK" w:cs="方正黑体_GBK"/>
                <w:b w:val="0"/>
                <w:bCs w:val="0"/>
                <w:color w:val="000000"/>
                <w:sz w:val="28"/>
                <w:szCs w:val="28"/>
                <w:highlight w:val="none"/>
              </w:rPr>
              <w:t xml:space="preserve">阶次</w:t>
            </w:r>
            <w:r>
              <w:rPr>
                <w:rFonts w:hint="eastAsia" w:ascii="宋体" w:hAnsi="宋体" w:eastAsia="方正黑体_GBK" w:cs="方正黑体_GBK"/>
                <w:b w:val="0"/>
                <w:bCs w:val="0"/>
                <w:color w:val="000000"/>
                <w:sz w:val="28"/>
                <w:szCs w:val="28"/>
                <w:highlight w:val="none"/>
              </w:rPr>
            </w:r>
            <w:r>
              <w:rPr>
                <w:rFonts w:hint="eastAsia" w:ascii="宋体" w:hAnsi="宋体" w:eastAsia="方正黑体_GBK" w:cs="方正黑体_GBK"/>
                <w:b w:val="0"/>
                <w:bCs w:val="0"/>
                <w:color w:val="000000"/>
                <w:sz w:val="28"/>
                <w:szCs w:val="28"/>
                <w:highlight w:val="none"/>
              </w:rPr>
            </w:r>
          </w:p>
        </w:tc>
        <w:tc>
          <w:tcPr>
            <w:tcBorders/>
            <w:tcW w:w="2284" w:type="dxa"/>
            <w:vAlign w:val="center"/>
            <w:textDirection w:val="lrTb"/>
            <w:noWrap w:val="false"/>
          </w:tcPr>
          <w:p>
            <w:pPr>
              <w:pStyle w:val="762"/>
              <w:keepNext w:val="true"/>
              <w:keepLines w:val="false"/>
              <w:pageBreakBefore w:val="false"/>
              <w:widowControl w:val="false"/>
              <w:pBdr/>
              <w:tabs>
                <w:tab w:val="center" w:leader="none" w:pos="0"/>
              </w:tabs>
              <w:spacing w:line="360" w:lineRule="exact"/>
              <w:ind/>
              <w:jc w:val="center"/>
              <w:rPr>
                <w:rFonts w:hint="eastAsia" w:ascii="宋体" w:hAnsi="宋体" w:eastAsia="方正黑体_GBK" w:cs="方正黑体_GBK"/>
                <w:b w:val="0"/>
                <w:bCs w:val="0"/>
                <w:color w:val="000000"/>
                <w:sz w:val="28"/>
                <w:szCs w:val="28"/>
                <w:highlight w:val="none"/>
              </w:rPr>
            </w:pPr>
            <w:r>
              <w:rPr>
                <w:rFonts w:hint="eastAsia" w:ascii="宋体" w:hAnsi="宋体" w:eastAsia="方正黑体_GBK" w:cs="方正黑体_GBK"/>
                <w:b w:val="0"/>
                <w:bCs w:val="0"/>
                <w:color w:val="000000"/>
                <w:sz w:val="28"/>
                <w:szCs w:val="28"/>
                <w:highlight w:val="none"/>
              </w:rPr>
              <w:t xml:space="preserve">适用条件</w:t>
            </w:r>
            <w:r>
              <w:rPr>
                <w:rFonts w:hint="eastAsia" w:ascii="宋体" w:hAnsi="宋体" w:eastAsia="方正黑体_GBK" w:cs="方正黑体_GBK"/>
                <w:b w:val="0"/>
                <w:bCs w:val="0"/>
                <w:color w:val="000000"/>
                <w:sz w:val="28"/>
                <w:szCs w:val="28"/>
                <w:highlight w:val="none"/>
              </w:rPr>
            </w:r>
            <w:r>
              <w:rPr>
                <w:rFonts w:hint="eastAsia" w:ascii="宋体" w:hAnsi="宋体" w:eastAsia="方正黑体_GBK" w:cs="方正黑体_GBK"/>
                <w:b w:val="0"/>
                <w:bCs w:val="0"/>
                <w:color w:val="000000"/>
                <w:sz w:val="28"/>
                <w:szCs w:val="28"/>
                <w:highlight w:val="none"/>
              </w:rPr>
            </w:r>
          </w:p>
        </w:tc>
        <w:tc>
          <w:tcPr>
            <w:tcBorders/>
            <w:tcW w:w="2896" w:type="dxa"/>
            <w:vAlign w:val="center"/>
            <w:textDirection w:val="lrTb"/>
            <w:noWrap w:val="false"/>
          </w:tcPr>
          <w:p>
            <w:pPr>
              <w:pStyle w:val="762"/>
              <w:keepNext w:val="true"/>
              <w:keepLines w:val="false"/>
              <w:pageBreakBefore w:val="false"/>
              <w:widowControl w:val="false"/>
              <w:pBdr/>
              <w:tabs>
                <w:tab w:val="center" w:leader="none" w:pos="0"/>
              </w:tabs>
              <w:spacing w:line="360" w:lineRule="exact"/>
              <w:ind/>
              <w:jc w:val="center"/>
              <w:rPr>
                <w:rFonts w:hint="eastAsia" w:ascii="宋体" w:hAnsi="宋体" w:eastAsia="方正黑体_GBK" w:cs="方正黑体_GBK"/>
                <w:b w:val="0"/>
                <w:bCs w:val="0"/>
                <w:color w:val="000000"/>
                <w:sz w:val="28"/>
                <w:szCs w:val="28"/>
                <w:highlight w:val="none"/>
              </w:rPr>
            </w:pPr>
            <w:r>
              <w:rPr>
                <w:rFonts w:hint="eastAsia" w:ascii="宋体" w:hAnsi="宋体" w:eastAsia="方正黑体_GBK" w:cs="方正黑体_GBK"/>
                <w:b w:val="0"/>
                <w:bCs w:val="0"/>
                <w:color w:val="000000"/>
                <w:sz w:val="28"/>
                <w:szCs w:val="28"/>
                <w:highlight w:val="none"/>
              </w:rPr>
              <w:t xml:space="preserve">具体标准</w:t>
            </w:r>
            <w:r>
              <w:rPr>
                <w:rFonts w:hint="eastAsia" w:ascii="宋体" w:hAnsi="宋体" w:eastAsia="方正黑体_GBK" w:cs="方正黑体_GBK"/>
                <w:b w:val="0"/>
                <w:bCs w:val="0"/>
                <w:color w:val="000000"/>
                <w:sz w:val="28"/>
                <w:szCs w:val="28"/>
                <w:highlight w:val="none"/>
              </w:rPr>
            </w:r>
            <w:r>
              <w:rPr>
                <w:rFonts w:hint="eastAsia" w:ascii="宋体" w:hAnsi="宋体" w:eastAsia="方正黑体_GBK" w:cs="方正黑体_GBK"/>
                <w:b w:val="0"/>
                <w:bCs w:val="0"/>
                <w:color w:val="000000"/>
                <w:sz w:val="28"/>
                <w:szCs w:val="28"/>
                <w:highlight w:val="none"/>
              </w:rPr>
            </w:r>
          </w:p>
        </w:tc>
        <w:tc>
          <w:tcPr>
            <w:tcBorders/>
            <w:tcW w:w="806" w:type="dxa"/>
            <w:vAlign w:val="center"/>
            <w:textDirection w:val="lrTb"/>
            <w:noWrap w:val="false"/>
          </w:tcPr>
          <w:p>
            <w:pPr>
              <w:pStyle w:val="762"/>
              <w:keepNext w:val="true"/>
              <w:keepLines w:val="false"/>
              <w:pageBreakBefore w:val="false"/>
              <w:widowControl w:val="false"/>
              <w:pBdr/>
              <w:tabs>
                <w:tab w:val="center" w:leader="none" w:pos="0"/>
              </w:tabs>
              <w:spacing w:line="360" w:lineRule="exact"/>
              <w:ind/>
              <w:jc w:val="center"/>
              <w:rPr>
                <w:rFonts w:hint="eastAsia" w:ascii="宋体" w:hAnsi="宋体" w:eastAsia="方正黑体_GBK" w:cs="方正黑体_GBK"/>
                <w:b w:val="0"/>
                <w:bCs w:val="0"/>
                <w:color w:val="000000"/>
                <w:sz w:val="28"/>
                <w:szCs w:val="28"/>
                <w:highlight w:val="none"/>
                <w:lang w:eastAsia="zh-CN"/>
              </w:rPr>
            </w:pPr>
            <w:r>
              <w:rPr>
                <w:rFonts w:hint="eastAsia" w:ascii="宋体" w:hAnsi="宋体" w:eastAsia="方正黑体_GBK" w:cs="方正黑体_GBK"/>
                <w:b w:val="0"/>
                <w:bCs w:val="0"/>
                <w:color w:val="000000"/>
                <w:sz w:val="28"/>
                <w:szCs w:val="28"/>
                <w:highlight w:val="none"/>
                <w:lang w:eastAsia="zh-CN"/>
              </w:rPr>
              <w:t xml:space="preserve">备注</w:t>
            </w:r>
            <w:r>
              <w:rPr>
                <w:rFonts w:hint="eastAsia" w:ascii="宋体" w:hAnsi="宋体" w:eastAsia="方正黑体_GBK" w:cs="方正黑体_GBK"/>
                <w:b w:val="0"/>
                <w:bCs w:val="0"/>
                <w:color w:val="000000"/>
                <w:sz w:val="28"/>
                <w:szCs w:val="28"/>
                <w:highlight w:val="none"/>
                <w:lang w:eastAsia="zh-CN"/>
              </w:rPr>
            </w:r>
            <w:r>
              <w:rPr>
                <w:rFonts w:hint="eastAsia" w:ascii="宋体" w:hAnsi="宋体" w:eastAsia="方正黑体_GBK" w:cs="方正黑体_GBK"/>
                <w:b w:val="0"/>
                <w:bCs w:val="0"/>
                <w:color w:val="000000"/>
                <w:sz w:val="28"/>
                <w:szCs w:val="28"/>
                <w:highlight w:val="none"/>
                <w:lang w:eastAsia="zh-CN"/>
              </w:rPr>
            </w:r>
          </w:p>
        </w:tc>
      </w:tr>
      <w:tr>
        <w:trPr>
          <w:trHeight w:val="2584"/>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9"/>
              <w:rPr>
                <w:rFonts w:ascii="宋体" w:hAnsi="宋体" w:eastAsia="方正仿宋_GBK" w:cs="仿宋_GB2312"/>
                <w:color w:val="000000"/>
                <w:sz w:val="24"/>
                <w:szCs w:val="24"/>
                <w:highlight w:val="none"/>
                <w:lang w:val="en-US" w:eastAsia="zh-CN" w:bidi="ar-SA"/>
              </w:rPr>
            </w:pPr>
            <w:r/>
            <w:bookmarkStart w:id="28" w:name="_Toc1657633879"/>
            <w:r/>
            <w:bookmarkEnd w:id="28"/>
            <w:r/>
            <w:bookmarkStart w:id="29" w:name="_Toc1422599527"/>
            <w:r/>
            <w:bookmarkEnd w:id="29"/>
            <w:r/>
            <w:bookmarkStart w:id="30" w:name="_Toc761757179"/>
            <w:r/>
            <w:bookmarkEnd w:id="30"/>
            <w:r/>
            <w:bookmarkStart w:id="31" w:name="_Toc1815093173"/>
            <w:r/>
            <w:bookmarkEnd w:id="31"/>
            <w:r/>
            <w:bookmarkStart w:id="32" w:name="_Toc1112557122"/>
            <w:r/>
            <w:bookmarkEnd w:id="32"/>
            <w:r/>
            <w:bookmarkStart w:id="33" w:name="_Toc352773996"/>
            <w:r/>
            <w:bookmarkEnd w:id="33"/>
            <w:r/>
            <w:bookmarkStart w:id="34" w:name="_Toc494956599"/>
            <w:r/>
            <w:bookmarkEnd w:id="34"/>
            <w:r/>
            <w:bookmarkStart w:id="35" w:name="_Toc2085119006"/>
            <w:r/>
            <w:bookmarkEnd w:id="35"/>
            <w:r/>
            <w:bookmarkStart w:id="36" w:name="_Toc745707633"/>
            <w:r/>
            <w:bookmarkEnd w:id="36"/>
            <w:r>
              <w:rPr>
                <w:rFonts w:ascii="宋体" w:hAnsi="宋体" w:eastAsia="方正仿宋_GBK" w:cs="仿宋_GB2312"/>
                <w:color w:val="000000"/>
                <w:sz w:val="24"/>
                <w:szCs w:val="24"/>
                <w:highlight w:val="none"/>
                <w:lang w:val="en-US" w:eastAsia="zh-CN" w:bidi="ar-SA"/>
              </w:rPr>
            </w:r>
            <w:r>
              <w:rPr>
                <w:rFonts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37" w:name="_Toc1385923217"/>
            <w:r/>
            <w:bookmarkStart w:id="38" w:name="_Toc175948826"/>
            <w:r/>
            <w:bookmarkStart w:id="39" w:name="_Toc2022019"/>
            <w:r/>
            <w:bookmarkStart w:id="40" w:name="_Toc498285261"/>
            <w:r/>
            <w:bookmarkStart w:id="41" w:name="_Toc170701750"/>
            <w:r/>
            <w:bookmarkStart w:id="42" w:name="_Toc2059961882"/>
            <w:r/>
            <w:bookmarkStart w:id="43" w:name="_Toc1886269200"/>
            <w:r/>
            <w:bookmarkStart w:id="44" w:name="_Toc1988530923"/>
            <w:r/>
            <w:bookmarkStart w:id="45" w:name="_Toc1091180179"/>
            <w:r/>
            <w:bookmarkStart w:id="46" w:name="_Toc22730612"/>
            <w:r/>
            <w:bookmarkStart w:id="47" w:name="_Toc1770212181"/>
            <w:r/>
            <w:bookmarkStart w:id="48" w:name="_Toc1461100705"/>
            <w:r/>
            <w:bookmarkStart w:id="49" w:name="_Toc578305324"/>
            <w:r/>
            <w:bookmarkStart w:id="50" w:name="_Toc99998316"/>
            <w:r/>
            <w:bookmarkStart w:id="51" w:name="_Toc1008345182"/>
            <w:r>
              <w:rPr>
                <w:rFonts w:hint="eastAsia" w:ascii="宋体" w:hAnsi="宋体" w:eastAsia="方正仿宋_GBK" w:cs="仿宋_GB2312"/>
                <w:b w:val="0"/>
                <w:bCs w:val="0"/>
                <w:color w:val="000000"/>
                <w:sz w:val="24"/>
                <w:szCs w:val="24"/>
                <w:highlight w:val="none"/>
                <w:lang w:val="en-US" w:eastAsia="zh-CN" w:bidi="ar-SA"/>
              </w:rPr>
              <w:t xml:space="preserve">生产经营单位的主要负责人未履行法定的安全生产管理职责的</w:t>
            </w:r>
            <w:bookmarkEnd w:id="37"/>
            <w:r/>
            <w:bookmarkEnd w:id="38"/>
            <w:r/>
            <w:bookmarkEnd w:id="39"/>
            <w:r/>
            <w:bookmarkEnd w:id="40"/>
            <w:r/>
            <w:bookmarkEnd w:id="41"/>
            <w:r/>
            <w:bookmarkEnd w:id="42"/>
            <w:r/>
            <w:bookmarkEnd w:id="43"/>
            <w:r/>
            <w:bookmarkEnd w:id="44"/>
            <w:r/>
            <w:bookmarkEnd w:id="45"/>
            <w:r/>
            <w:bookmarkEnd w:id="46"/>
            <w:r/>
            <w:bookmarkEnd w:id="47"/>
            <w:r/>
            <w:bookmarkEnd w:id="48"/>
            <w:r/>
            <w:bookmarkEnd w:id="49"/>
            <w:r/>
            <w:bookmarkEnd w:id="50"/>
            <w:r/>
            <w:bookmarkEnd w:id="51"/>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第五条</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生产经营单位的主要负责人是本单位安全生产第一责任人，对本单位的安全生产工作全面负责。其他负责人对职责范围内的安全生产工作负责。</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第二十一条：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四）保证本单位安全生产投入的有效实施；（五）组织建立并落实安全风险分级管控和隐患排查治理双重预防工作机制，督促、检查本单位的安全生产工作，及时消除生产安全事故隐患；（六）组织制定并实施本单位的生产安全事故应急救援预案；（七）及时、如实报告生产安全事故。</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九十四条第一款：生产经营单位的主要负责人未履行本法规定的安全生产管理职责的，责令限期改正，处二万元以上五万元以下的罚款；逾期未改正的，处五万元以上十万元以下的罚款，责令生产经营单位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生产经营单位的主要负责人未履行</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规定的安全生产管理职责有1项的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处2万元以上3万元以下的罚款；</w:t>
            </w:r>
            <w:r>
              <w:rPr>
                <w:rFonts w:hint="eastAsia" w:ascii="宋体" w:hAnsi="宋体" w:eastAsia="方正仿宋_GBK" w:cs="仿宋_GB2312"/>
                <w:color w:val="000000"/>
                <w:sz w:val="24"/>
                <w:szCs w:val="24"/>
                <w:highlight w:val="none"/>
                <w:shd w:val="clear" w:color="auto" w:fill="ffffff"/>
              </w:rPr>
              <w:t xml:space="preserve">逾期未改正的，</w:t>
            </w:r>
            <w:r>
              <w:rPr>
                <w:rFonts w:hint="eastAsia" w:ascii="宋体" w:hAnsi="宋体" w:eastAsia="方正仿宋_GBK" w:cs="仿宋_GB2312"/>
                <w:color w:val="000000"/>
                <w:sz w:val="24"/>
                <w:szCs w:val="24"/>
                <w:highlight w:val="none"/>
              </w:rPr>
              <w:t xml:space="preserve">处5万元以上7万元以下的罚款，责令生产经营单位停产停业整顿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1（对应《应急管理综合行政执法事项指导目录（2023年版）》事项序号，下同</w:t>
            </w:r>
            <w:r>
              <w:rPr>
                <w:rFonts w:hint="eastAsia" w:ascii="宋体" w:hAnsi="宋体" w:eastAsia="方正仿宋_GBK" w:cs="仿宋_GB2312"/>
                <w:color w:val="000000"/>
                <w:sz w:val="24"/>
                <w:szCs w:val="24"/>
                <w:highlight w:val="none"/>
                <w:shd w:val="clear" w:color="auto" w:fill="ffffff"/>
                <w:lang w:val="en-US" w:eastAsia="zh-CN"/>
              </w:rPr>
              <w:t xml:space="preserve">）</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76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生产经营单位的主要负责人未履行</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规定的安全生产管理职责有2项的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处3万元以上4万元以下的罚款；</w:t>
            </w:r>
            <w:r>
              <w:rPr>
                <w:rFonts w:hint="eastAsia" w:ascii="宋体" w:hAnsi="宋体" w:eastAsia="方正仿宋_GBK" w:cs="仿宋_GB2312"/>
                <w:color w:val="000000"/>
                <w:sz w:val="24"/>
                <w:szCs w:val="24"/>
                <w:highlight w:val="none"/>
                <w:shd w:val="clear" w:color="auto" w:fill="ffffff"/>
              </w:rPr>
              <w:t xml:space="preserve">逾期未改正的，</w:t>
            </w:r>
            <w:r>
              <w:rPr>
                <w:rFonts w:hint="eastAsia" w:ascii="宋体" w:hAnsi="宋体" w:eastAsia="方正仿宋_GBK" w:cs="仿宋_GB2312"/>
                <w:color w:val="000000"/>
                <w:sz w:val="24"/>
                <w:szCs w:val="24"/>
                <w:highlight w:val="none"/>
              </w:rPr>
              <w:t xml:space="preserve">处7万元以上9万元以下的罚款，责令生产经营单位停产停业整顿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90"/>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生产经营单位的主要负责人未履行</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规定的安全生产管理职责有3项以上的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处4万元以上5万元以下的罚款；</w:t>
            </w:r>
            <w:r>
              <w:rPr>
                <w:rFonts w:hint="eastAsia" w:ascii="宋体" w:hAnsi="宋体" w:eastAsia="方正仿宋_GBK" w:cs="仿宋_GB2312"/>
                <w:color w:val="000000"/>
                <w:sz w:val="24"/>
                <w:szCs w:val="24"/>
                <w:highlight w:val="none"/>
                <w:shd w:val="clear" w:color="auto" w:fill="ffffff"/>
              </w:rPr>
              <w:t xml:space="preserve">逾期未改正的，</w:t>
            </w:r>
            <w:r>
              <w:rPr>
                <w:rFonts w:hint="eastAsia" w:ascii="宋体" w:hAnsi="宋体" w:eastAsia="方正仿宋_GBK" w:cs="仿宋_GB2312"/>
                <w:color w:val="000000"/>
                <w:sz w:val="24"/>
                <w:szCs w:val="24"/>
                <w:highlight w:val="none"/>
              </w:rPr>
              <w:t xml:space="preserve">处9万元以上10万元以下的罚款，责令生产经营单位停产停业整顿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598"/>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52" w:name="_Toc707386382"/>
            <w:r/>
            <w:bookmarkStart w:id="53" w:name="_Toc408469207"/>
            <w:r/>
            <w:bookmarkStart w:id="54" w:name="_Toc1506250679"/>
            <w:r/>
            <w:bookmarkStart w:id="55" w:name="_Toc2069764196"/>
            <w:r/>
            <w:bookmarkStart w:id="56" w:name="_Toc796914873"/>
            <w:r/>
            <w:bookmarkStart w:id="57" w:name="_Toc636363539"/>
            <w:r/>
            <w:bookmarkStart w:id="58" w:name="_Toc45387660"/>
            <w:r/>
            <w:bookmarkStart w:id="59" w:name="_Toc2058237707"/>
            <w:r/>
            <w:bookmarkStart w:id="60" w:name="_Toc764169693"/>
            <w:r/>
            <w:bookmarkStart w:id="61" w:name="_Toc1415328969"/>
            <w:r/>
            <w:bookmarkStart w:id="62" w:name="_Toc1078969624"/>
            <w:r/>
            <w:bookmarkStart w:id="63" w:name="_Toc149311545"/>
            <w:r>
              <w:rPr>
                <w:rFonts w:hint="eastAsia" w:ascii="宋体" w:hAnsi="宋体" w:eastAsia="方正仿宋_GBK" w:cs="仿宋_GB2312"/>
                <w:b w:val="0"/>
                <w:bCs w:val="0"/>
                <w:color w:val="000000"/>
                <w:sz w:val="24"/>
                <w:szCs w:val="24"/>
                <w:highlight w:val="none"/>
              </w:rPr>
              <w:t xml:space="preserve">生产经营单位的其他负责人和安全生产管理人员未履行安全生产管理职责的</w:t>
            </w:r>
            <w:bookmarkEnd w:id="52"/>
            <w:r/>
            <w:bookmarkEnd w:id="53"/>
            <w:r/>
            <w:bookmarkEnd w:id="54"/>
            <w:r/>
            <w:bookmarkEnd w:id="55"/>
            <w:r/>
            <w:bookmarkEnd w:id="56"/>
            <w:r/>
            <w:bookmarkEnd w:id="57"/>
            <w:r/>
            <w:bookmarkEnd w:id="58"/>
            <w:r/>
            <w:bookmarkEnd w:id="59"/>
            <w:r/>
            <w:bookmarkEnd w:id="60"/>
            <w:r/>
            <w:bookmarkEnd w:id="61"/>
            <w:r/>
            <w:bookmarkEnd w:id="62"/>
            <w:r/>
            <w:bookmarkEnd w:id="63"/>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第五条</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生产经营单位的主要负责人是本单位安全生产第一责任人，对本单位的安全生产工作全面负责。其他负责人对职责范围内的安全生产工作负责。</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第二十五条：生产</w:t>
            </w:r>
            <w:r>
              <w:rPr>
                <w:rFonts w:hint="eastAsia" w:ascii="宋体" w:hAnsi="宋体" w:eastAsia="方正仿宋_GBK" w:cs="仿宋_GB2312"/>
                <w:color w:val="000000"/>
                <w:sz w:val="24"/>
                <w:szCs w:val="24"/>
                <w:highlight w:val="none"/>
              </w:rPr>
              <w:t xml:space="preserve">经营单位的安全生产管理机构以及安全生产管理人员履行下列职责：（一）组织或者参与拟订本单位安全生产规章制度、操作规程和生产安全事故应急救援预案；（二）组织或者参与本单位安全生产教育和培训，如实记录安全生产教育和培训情况；（三）组织开展危险源辨识和评估，督促落实本单位重大危险源的安全管理措施；（四）组织或者参与本单位应急救援演练；（五）检查本单位的安全生产状况，及时排查生产安全事故隐患，提出改进安全生产管理的建议；（六）制止和纠正违章指挥、强令冒险作业、违反操作规程的行为；（七）督促落实本单位安全生产整改措施。</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生产经营单位可以设置专职安全生产分管负责人，协助本单位主要负责人履行安全生产管理职责。</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1.</w:t>
            </w: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第九十六条：生产经营单位的其他负责人和安全生产管理人员未履行本法规定的安全生产管理职责的，</w:t>
            </w: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处一万元以上三万元以下的罚款；导致发生生产安全事故的，暂停或者吊销其与安全生产有关的资格，并处上一年年收入</w:t>
            </w:r>
            <w:bookmarkStart w:id="64" w:name="hmcheck_2fc0e5f08b714663bea022fe15a3324a"/>
            <w:r>
              <w:rPr>
                <w:rFonts w:hint="eastAsia" w:ascii="宋体" w:hAnsi="宋体" w:eastAsia="方正仿宋_GBK" w:cs="仿宋_GB2312"/>
                <w:color w:val="000000"/>
                <w:sz w:val="24"/>
                <w:szCs w:val="24"/>
                <w:highlight w:val="none"/>
                <w:lang w:eastAsia="zh-CN"/>
              </w:rPr>
              <w:t xml:space="preserve">百分之二十</w:t>
            </w:r>
            <w:bookmarkEnd w:id="64"/>
            <w:r>
              <w:rPr>
                <w:rFonts w:hint="eastAsia" w:ascii="宋体" w:hAnsi="宋体" w:eastAsia="方正仿宋_GBK" w:cs="仿宋_GB2312"/>
                <w:color w:val="000000"/>
                <w:sz w:val="24"/>
                <w:szCs w:val="24"/>
                <w:highlight w:val="none"/>
              </w:rPr>
              <w:t xml:space="preserve">以上</w:t>
            </w:r>
            <w:r>
              <w:rPr>
                <w:rFonts w:hint="eastAsia" w:ascii="宋体" w:hAnsi="宋体" w:eastAsia="方正仿宋_GBK" w:cs="仿宋_GB2312"/>
                <w:color w:val="000000"/>
                <w:sz w:val="24"/>
                <w:szCs w:val="24"/>
                <w:highlight w:val="none"/>
                <w:lang w:eastAsia="zh-CN"/>
              </w:rPr>
              <w:t xml:space="preserve">百分之五十</w:t>
            </w:r>
            <w:r>
              <w:rPr>
                <w:rFonts w:hint="eastAsia" w:ascii="宋体" w:hAnsi="宋体" w:eastAsia="方正仿宋_GBK" w:cs="仿宋_GB2312"/>
                <w:color w:val="000000"/>
                <w:sz w:val="24"/>
                <w:szCs w:val="24"/>
                <w:highlight w:val="none"/>
              </w:rPr>
              <w:t xml:space="preserve">以下的罚款；构成犯罪的，依照刑法有关规定追究刑事责任。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生产安全事故罚款处罚规定》第二十条：事故发生单位其他负责人和安全生产管理人员未依法履行安全生产管理职责，导致事故发生的，依照下列规定处以罚款：（一）发生一般事故的，处上一年年收入20</w:t>
            </w:r>
            <w:r>
              <w:rPr>
                <w:rFonts w:hint="eastAsia" w:ascii="宋体" w:hAnsi="宋体" w:eastAsia="方正仿宋_GBK" w:cs="仿宋_GB2312"/>
                <w:color w:val="000000"/>
                <w:sz w:val="24"/>
                <w:szCs w:val="24"/>
                <w:highlight w:val="none"/>
                <w:lang w:val="en-US" w:eastAsia="zh-CN"/>
              </w:rPr>
              <w:t xml:space="preserve">%</w:t>
            </w:r>
            <w:r>
              <w:rPr>
                <w:rFonts w:hint="eastAsia" w:ascii="宋体" w:hAnsi="宋体" w:eastAsia="方正仿宋_GBK" w:cs="仿宋_GB2312"/>
                <w:color w:val="000000"/>
                <w:sz w:val="24"/>
                <w:szCs w:val="24"/>
                <w:highlight w:val="none"/>
              </w:rPr>
              <w:t xml:space="preserve">至30</w:t>
            </w:r>
            <w:r>
              <w:rPr>
                <w:rFonts w:hint="eastAsia" w:ascii="宋体" w:hAnsi="宋体" w:eastAsia="方正仿宋_GBK" w:cs="仿宋_GB2312"/>
                <w:color w:val="000000"/>
                <w:sz w:val="24"/>
                <w:szCs w:val="24"/>
                <w:highlight w:val="none"/>
                <w:lang w:val="en-US" w:eastAsia="zh-CN"/>
              </w:rPr>
              <w:t xml:space="preserve">%</w:t>
            </w:r>
            <w:r>
              <w:rPr>
                <w:rFonts w:hint="eastAsia" w:ascii="宋体" w:hAnsi="宋体" w:eastAsia="方正仿宋_GBK" w:cs="仿宋_GB2312"/>
                <w:color w:val="000000"/>
                <w:sz w:val="24"/>
                <w:szCs w:val="24"/>
                <w:highlight w:val="none"/>
              </w:rPr>
              <w:t xml:space="preserve">的罚款；（二）发生较大事故的，处上一年年收入30</w:t>
            </w:r>
            <w:r>
              <w:rPr>
                <w:rFonts w:hint="eastAsia" w:ascii="宋体" w:hAnsi="宋体" w:eastAsia="方正仿宋_GBK" w:cs="仿宋_GB2312"/>
                <w:color w:val="000000"/>
                <w:sz w:val="24"/>
                <w:szCs w:val="24"/>
                <w:highlight w:val="none"/>
                <w:lang w:val="en-US" w:eastAsia="zh-CN"/>
              </w:rPr>
              <w:t xml:space="preserve">%</w:t>
            </w:r>
            <w:r>
              <w:rPr>
                <w:rFonts w:hint="eastAsia" w:ascii="宋体" w:hAnsi="宋体" w:eastAsia="方正仿宋_GBK" w:cs="仿宋_GB2312"/>
                <w:color w:val="000000"/>
                <w:sz w:val="24"/>
                <w:szCs w:val="24"/>
                <w:highlight w:val="none"/>
              </w:rPr>
              <w:t xml:space="preserve">至40</w:t>
            </w:r>
            <w:r>
              <w:rPr>
                <w:rFonts w:hint="eastAsia" w:ascii="宋体" w:hAnsi="宋体" w:eastAsia="方正仿宋_GBK" w:cs="仿宋_GB2312"/>
                <w:color w:val="000000"/>
                <w:sz w:val="24"/>
                <w:szCs w:val="24"/>
                <w:highlight w:val="none"/>
                <w:lang w:val="en-US" w:eastAsia="zh-CN"/>
              </w:rPr>
              <w:t xml:space="preserve">%</w:t>
            </w:r>
            <w:r>
              <w:rPr>
                <w:rFonts w:hint="eastAsia" w:ascii="宋体" w:hAnsi="宋体" w:eastAsia="方正仿宋_GBK" w:cs="仿宋_GB2312"/>
                <w:color w:val="000000"/>
                <w:sz w:val="24"/>
                <w:szCs w:val="24"/>
                <w:highlight w:val="none"/>
              </w:rPr>
              <w:t xml:space="preserve">的罚款；（三）发生重大事故的，处上一年年收入40</w:t>
            </w:r>
            <w:r>
              <w:rPr>
                <w:rFonts w:hint="eastAsia" w:ascii="宋体" w:hAnsi="宋体" w:eastAsia="方正仿宋_GBK" w:cs="仿宋_GB2312"/>
                <w:color w:val="000000"/>
                <w:sz w:val="24"/>
                <w:szCs w:val="24"/>
                <w:highlight w:val="none"/>
                <w:lang w:val="en-US" w:eastAsia="zh-CN"/>
              </w:rPr>
              <w:t xml:space="preserve">%</w:t>
            </w:r>
            <w:r>
              <w:rPr>
                <w:rFonts w:hint="eastAsia" w:ascii="宋体" w:hAnsi="宋体" w:eastAsia="方正仿宋_GBK" w:cs="仿宋_GB2312"/>
                <w:color w:val="000000"/>
                <w:sz w:val="24"/>
                <w:szCs w:val="24"/>
                <w:highlight w:val="none"/>
              </w:rPr>
              <w:t xml:space="preserve">至50</w:t>
            </w:r>
            <w:r>
              <w:rPr>
                <w:rFonts w:hint="eastAsia" w:ascii="宋体" w:hAnsi="宋体" w:eastAsia="方正仿宋_GBK" w:cs="仿宋_GB2312"/>
                <w:color w:val="000000"/>
                <w:sz w:val="24"/>
                <w:szCs w:val="24"/>
                <w:highlight w:val="none"/>
                <w:lang w:val="en-US" w:eastAsia="zh-CN"/>
              </w:rPr>
              <w:t xml:space="preserve">%</w:t>
            </w:r>
            <w:r>
              <w:rPr>
                <w:rFonts w:hint="eastAsia" w:ascii="宋体" w:hAnsi="宋体" w:eastAsia="方正仿宋_GBK" w:cs="仿宋_GB2312"/>
                <w:color w:val="000000"/>
                <w:sz w:val="24"/>
                <w:szCs w:val="24"/>
                <w:highlight w:val="none"/>
              </w:rPr>
              <w:t xml:space="preserve">的罚款；（四）发生特别重大事故的，处上一年年收入50</w:t>
            </w:r>
            <w:r>
              <w:rPr>
                <w:rFonts w:hint="eastAsia" w:ascii="宋体" w:hAnsi="宋体" w:eastAsia="方正仿宋_GBK" w:cs="仿宋_GB2312"/>
                <w:color w:val="000000"/>
                <w:sz w:val="24"/>
                <w:szCs w:val="24"/>
                <w:highlight w:val="none"/>
                <w:lang w:val="en-US" w:eastAsia="zh-CN"/>
              </w:rPr>
              <w:t xml:space="preserve">%</w:t>
            </w:r>
            <w:r>
              <w:rPr>
                <w:rFonts w:hint="eastAsia" w:ascii="宋体" w:hAnsi="宋体" w:eastAsia="方正仿宋_GBK" w:cs="仿宋_GB2312"/>
                <w:color w:val="000000"/>
                <w:sz w:val="24"/>
                <w:szCs w:val="24"/>
                <w:highlight w:val="none"/>
              </w:rPr>
              <w:t xml:space="preserve">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生产经营单位的其他负责人和安全生产管理人员未履行</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规定的安全生产管理职责有1项的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责令限期改正，处1万元以上1.5万元以下的罚款；</w:t>
            </w:r>
            <w:r>
              <w:rPr>
                <w:rFonts w:hint="eastAsia" w:ascii="宋体" w:hAnsi="宋体" w:eastAsia="方正仿宋_GBK" w:cs="仿宋_GB2312"/>
                <w:color w:val="000000"/>
                <w:sz w:val="24"/>
                <w:szCs w:val="24"/>
                <w:highlight w:val="none"/>
                <w:shd w:val="clear" w:color="auto" w:fill="ffffff"/>
              </w:rPr>
              <w:t xml:space="preserve">导致发生生产安全事故的，暂停或者吊销其与安全生产有关的资格，并按照《生产安全事故罚款处罚规定》</w:t>
            </w:r>
            <w:r>
              <w:rPr>
                <w:rFonts w:hint="eastAsia" w:ascii="宋体" w:hAnsi="宋体" w:eastAsia="方正仿宋_GBK" w:cs="仿宋_GB2312"/>
                <w:color w:val="000000"/>
                <w:sz w:val="24"/>
                <w:szCs w:val="24"/>
                <w:highlight w:val="none"/>
                <w:shd w:val="clear" w:color="auto" w:fill="ffffff"/>
                <w:lang w:eastAsia="zh-CN"/>
              </w:rPr>
              <w:t xml:space="preserve">第二十条</w:t>
            </w:r>
            <w:r>
              <w:rPr>
                <w:rFonts w:hint="eastAsia" w:ascii="宋体" w:hAnsi="宋体" w:eastAsia="方正仿宋_GBK" w:cs="仿宋_GB2312"/>
                <w:color w:val="000000"/>
                <w:sz w:val="24"/>
                <w:szCs w:val="24"/>
                <w:highlight w:val="none"/>
                <w:shd w:val="clear" w:color="auto" w:fill="ffffff"/>
              </w:rPr>
              <w:t xml:space="preserve">处以罚款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2</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2911"/>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生产经营单位的其他负责人和安全生产管理人员未履行</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规定的安全生产管理职责有2项的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责令限期改正，处1.5万元以上2万元以下的罚款；导致发生生产安全事故的，</w:t>
            </w:r>
            <w:r>
              <w:rPr>
                <w:rFonts w:hint="eastAsia" w:ascii="宋体" w:hAnsi="宋体" w:eastAsia="方正仿宋_GBK" w:cs="仿宋_GB2312"/>
                <w:color w:val="000000"/>
                <w:sz w:val="24"/>
                <w:szCs w:val="24"/>
                <w:highlight w:val="none"/>
                <w:shd w:val="clear" w:color="auto" w:fill="ffffff"/>
              </w:rPr>
              <w:t xml:space="preserve">暂停或者吊销其与安全生产有关的资格，</w:t>
            </w:r>
            <w:r>
              <w:rPr>
                <w:rFonts w:hint="eastAsia" w:ascii="宋体" w:hAnsi="宋体" w:eastAsia="方正仿宋_GBK" w:cs="仿宋_GB2312"/>
                <w:color w:val="000000"/>
                <w:sz w:val="24"/>
                <w:szCs w:val="24"/>
                <w:highlight w:val="none"/>
                <w:shd w:val="clear" w:color="auto" w:fill="ffffff"/>
                <w:lang w:eastAsia="zh-CN"/>
              </w:rPr>
              <w:t xml:space="preserve">并按照《生产安全事故罚款处罚规定》第二十条处以罚款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生产经营单位的其他负责人和安全生产管理人员未履行</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规定的安全生产管理职责有3项以上的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责令限期改正，处2万元以上3万元以下的罚款；导致发生生产安全事故的，</w:t>
            </w:r>
            <w:r>
              <w:rPr>
                <w:rFonts w:hint="eastAsia" w:ascii="宋体" w:hAnsi="宋体" w:eastAsia="方正仿宋_GBK" w:cs="仿宋_GB2312"/>
                <w:color w:val="000000"/>
                <w:sz w:val="24"/>
                <w:szCs w:val="24"/>
                <w:highlight w:val="none"/>
                <w:shd w:val="clear" w:color="auto" w:fill="ffffff"/>
              </w:rPr>
              <w:t xml:space="preserve">暂停或者吊销其与安全生产有关的资格，</w:t>
            </w:r>
            <w:r>
              <w:rPr>
                <w:rFonts w:hint="eastAsia" w:ascii="宋体" w:hAnsi="宋体" w:eastAsia="方正仿宋_GBK" w:cs="仿宋_GB2312"/>
                <w:color w:val="000000"/>
                <w:sz w:val="24"/>
                <w:szCs w:val="24"/>
                <w:highlight w:val="none"/>
                <w:shd w:val="clear" w:color="auto" w:fill="ffffff"/>
                <w:lang w:eastAsia="zh-CN"/>
              </w:rPr>
              <w:t xml:space="preserve">并按照《生产安全事故罚款处罚规定》第二十条处以罚款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65" w:name="_Toc709046721"/>
            <w:r/>
            <w:bookmarkStart w:id="66" w:name="_Toc139577306"/>
            <w:r/>
            <w:bookmarkStart w:id="67" w:name="_Toc934848588"/>
            <w:r/>
            <w:bookmarkStart w:id="68" w:name="_Toc690205038"/>
            <w:r/>
            <w:bookmarkStart w:id="69" w:name="_Toc500443440"/>
            <w:r/>
            <w:bookmarkStart w:id="70" w:name="_Toc929903952"/>
            <w:r/>
            <w:bookmarkStart w:id="71" w:name="_Toc1995366311"/>
            <w:r/>
            <w:bookmarkStart w:id="72" w:name="_Toc1855563269"/>
            <w:r/>
            <w:bookmarkStart w:id="73" w:name="_Toc1272378380"/>
            <w:r/>
            <w:bookmarkStart w:id="74" w:name="_Toc604809401"/>
            <w:r/>
            <w:bookmarkStart w:id="75" w:name="_Toc1714751037"/>
            <w:r/>
            <w:bookmarkStart w:id="76" w:name="_Toc504321390"/>
            <w:r>
              <w:rPr>
                <w:rFonts w:hint="eastAsia" w:ascii="宋体" w:hAnsi="宋体" w:eastAsia="方正仿宋_GBK" w:cs="仿宋_GB2312"/>
                <w:b w:val="0"/>
                <w:bCs w:val="0"/>
                <w:color w:val="000000"/>
                <w:sz w:val="24"/>
                <w:szCs w:val="24"/>
                <w:highlight w:val="none"/>
              </w:rPr>
              <w:t xml:space="preserve">生产经营单位及其主要负责人或者其他人员违反操作规程或者安全管理规定作业的</w:t>
            </w:r>
            <w:bookmarkEnd w:id="65"/>
            <w:r/>
            <w:bookmarkEnd w:id="66"/>
            <w:r/>
            <w:bookmarkEnd w:id="67"/>
            <w:r/>
            <w:bookmarkEnd w:id="68"/>
            <w:r/>
            <w:bookmarkEnd w:id="69"/>
            <w:r/>
            <w:bookmarkEnd w:id="70"/>
            <w:r/>
            <w:bookmarkEnd w:id="71"/>
            <w:r/>
            <w:bookmarkEnd w:id="72"/>
            <w:r/>
            <w:bookmarkEnd w:id="73"/>
            <w:r/>
            <w:bookmarkEnd w:id="74"/>
            <w:r/>
            <w:bookmarkEnd w:id="75"/>
            <w:r/>
            <w:bookmarkEnd w:id="76"/>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【部门规章】《安全生产违法行为行政处罚办法》第四十五条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生产经营单位及其主要负责人或者其他人员有下列行为之一的，给予警告，并可以对生产经营单位处1万元以上3万元以下罚款，对其主要负责人、其他有关人员处1千元以上1万元以下的罚款：（一）违反操作规程或者安全管理规定作业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有1人</w:t>
            </w:r>
            <w:r>
              <w:rPr>
                <w:rFonts w:hint="eastAsia" w:ascii="宋体" w:hAnsi="宋体" w:eastAsia="方正仿宋_GBK" w:cs="仿宋_GB2312"/>
                <w:color w:val="000000"/>
                <w:sz w:val="24"/>
                <w:szCs w:val="24"/>
                <w:highlight w:val="none"/>
                <w:lang w:eastAsia="zh-CN"/>
              </w:rPr>
              <w:t xml:space="preserve">次</w:t>
            </w:r>
            <w:r>
              <w:rPr>
                <w:rFonts w:hint="eastAsia" w:ascii="宋体" w:hAnsi="宋体" w:eastAsia="方正仿宋_GBK" w:cs="仿宋_GB2312"/>
                <w:color w:val="000000"/>
                <w:sz w:val="24"/>
                <w:szCs w:val="24"/>
                <w:highlight w:val="none"/>
              </w:rPr>
              <w:t xml:space="preserve">违反操作规程或者违反安全管理规定作业的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lang w:eastAsia="zh-CN"/>
              </w:rPr>
              <w:t xml:space="preserve">并</w:t>
            </w:r>
            <w:r>
              <w:rPr>
                <w:rFonts w:hint="eastAsia" w:ascii="宋体" w:hAnsi="宋体" w:eastAsia="方正仿宋_GBK" w:cs="仿宋_GB2312"/>
                <w:color w:val="000000"/>
                <w:sz w:val="24"/>
                <w:szCs w:val="24"/>
                <w:highlight w:val="none"/>
              </w:rPr>
              <w:t xml:space="preserve">可以对生产经营单位处1万元以上1.5万元以下罚款，对其主要负责人、其他有关人员处1</w:t>
            </w:r>
            <w:r>
              <w:rPr>
                <w:rFonts w:ascii="宋体" w:hAnsi="宋体" w:eastAsia="方正仿宋_GBK" w:cs="仿宋_GB2312"/>
                <w:color w:val="000000"/>
                <w:sz w:val="24"/>
                <w:szCs w:val="24"/>
                <w:highlight w:val="none"/>
                <w:lang w:val="en-US"/>
              </w:rPr>
              <w:t xml:space="preserve">千</w:t>
            </w:r>
            <w:r>
              <w:rPr>
                <w:rFonts w:hint="eastAsia" w:ascii="宋体" w:hAnsi="宋体" w:eastAsia="方正仿宋_GBK" w:cs="仿宋_GB2312"/>
                <w:color w:val="000000"/>
                <w:sz w:val="24"/>
                <w:szCs w:val="24"/>
                <w:highlight w:val="none"/>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3</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有2人</w:t>
            </w:r>
            <w:r>
              <w:rPr>
                <w:rFonts w:hint="eastAsia" w:ascii="宋体" w:hAnsi="宋体" w:eastAsia="方正仿宋_GBK" w:cs="仿宋_GB2312"/>
                <w:color w:val="000000"/>
                <w:sz w:val="24"/>
                <w:szCs w:val="24"/>
                <w:highlight w:val="none"/>
                <w:lang w:eastAsia="zh-CN"/>
              </w:rPr>
              <w:t xml:space="preserve">次</w:t>
            </w:r>
            <w:r>
              <w:rPr>
                <w:rFonts w:hint="eastAsia" w:ascii="宋体" w:hAnsi="宋体" w:eastAsia="方正仿宋_GBK" w:cs="仿宋_GB2312"/>
                <w:color w:val="000000"/>
                <w:sz w:val="24"/>
                <w:szCs w:val="24"/>
                <w:highlight w:val="none"/>
              </w:rPr>
              <w:t xml:space="preserve">违反操作规程或者违反安全管理规定作业的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lang w:eastAsia="zh-CN"/>
              </w:rPr>
              <w:t xml:space="preserve">并</w:t>
            </w:r>
            <w:r>
              <w:rPr>
                <w:rFonts w:hint="eastAsia" w:ascii="宋体" w:hAnsi="宋体" w:eastAsia="方正仿宋_GBK" w:cs="仿宋_GB2312"/>
                <w:color w:val="000000"/>
                <w:sz w:val="24"/>
                <w:szCs w:val="24"/>
                <w:highlight w:val="none"/>
              </w:rPr>
              <w:t xml:space="preserve">可以对生产经营单位处1.5万元以上2万元以下罚款，对其主要负责人、其他有关人员处1</w:t>
            </w:r>
            <w:r>
              <w:rPr>
                <w:rFonts w:ascii="宋体" w:hAnsi="宋体" w:eastAsia="方正仿宋_GBK" w:cs="仿宋_GB2312"/>
                <w:color w:val="000000"/>
                <w:sz w:val="24"/>
                <w:szCs w:val="24"/>
                <w:highlight w:val="none"/>
                <w:lang w:val="en-US"/>
              </w:rPr>
              <w:t xml:space="preserve">千</w:t>
            </w:r>
            <w:r>
              <w:rPr>
                <w:rFonts w:hint="eastAsia" w:ascii="宋体" w:hAnsi="宋体" w:eastAsia="方正仿宋_GBK" w:cs="仿宋_GB2312"/>
                <w:color w:val="000000"/>
                <w:sz w:val="24"/>
                <w:szCs w:val="24"/>
                <w:highlight w:val="none"/>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有3人</w:t>
            </w:r>
            <w:r>
              <w:rPr>
                <w:rFonts w:hint="eastAsia" w:ascii="宋体" w:hAnsi="宋体" w:eastAsia="方正仿宋_GBK" w:cs="仿宋_GB2312"/>
                <w:color w:val="000000"/>
                <w:sz w:val="24"/>
                <w:szCs w:val="24"/>
                <w:highlight w:val="none"/>
                <w:lang w:eastAsia="zh-CN"/>
              </w:rPr>
              <w:t xml:space="preserve">次</w:t>
            </w:r>
            <w:r>
              <w:rPr>
                <w:rFonts w:hint="eastAsia" w:ascii="宋体" w:hAnsi="宋体" w:eastAsia="方正仿宋_GBK" w:cs="仿宋_GB2312"/>
                <w:color w:val="000000"/>
                <w:sz w:val="24"/>
                <w:szCs w:val="24"/>
                <w:highlight w:val="none"/>
              </w:rPr>
              <w:t xml:space="preserve">以上违反操作规程或者违反安全管理规定作业的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lang w:eastAsia="zh-CN"/>
              </w:rPr>
              <w:t xml:space="preserve">并</w:t>
            </w:r>
            <w:r>
              <w:rPr>
                <w:rFonts w:hint="eastAsia" w:ascii="宋体" w:hAnsi="宋体" w:eastAsia="方正仿宋_GBK" w:cs="仿宋_GB2312"/>
                <w:color w:val="000000"/>
                <w:sz w:val="24"/>
                <w:szCs w:val="24"/>
                <w:highlight w:val="none"/>
              </w:rPr>
              <w:t xml:space="preserve">可以对生产经营单位处2万元以上3万元以下罚款，对其主要负责人、其他有关人员处1</w:t>
            </w:r>
            <w:r>
              <w:rPr>
                <w:rFonts w:ascii="宋体" w:hAnsi="宋体" w:eastAsia="方正仿宋_GBK" w:cs="仿宋_GB2312"/>
                <w:color w:val="000000"/>
                <w:sz w:val="24"/>
                <w:szCs w:val="24"/>
                <w:highlight w:val="none"/>
                <w:lang w:val="en-US"/>
              </w:rPr>
              <w:t xml:space="preserve">千</w:t>
            </w:r>
            <w:r>
              <w:rPr>
                <w:rFonts w:hint="eastAsia" w:ascii="宋体" w:hAnsi="宋体" w:eastAsia="方正仿宋_GBK" w:cs="仿宋_GB2312"/>
                <w:color w:val="000000"/>
                <w:sz w:val="24"/>
                <w:szCs w:val="24"/>
                <w:highlight w:val="none"/>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371"/>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77" w:name="_Toc1157805824"/>
            <w:r/>
            <w:bookmarkStart w:id="78" w:name="_Toc1731311880"/>
            <w:r/>
            <w:bookmarkStart w:id="79" w:name="_Toc45855385"/>
            <w:r/>
            <w:bookmarkStart w:id="80" w:name="_Toc1293987756"/>
            <w:r/>
            <w:bookmarkStart w:id="81" w:name="_Toc1231814819"/>
            <w:r/>
            <w:bookmarkStart w:id="82" w:name="_Toc1542061965"/>
            <w:r/>
            <w:bookmarkStart w:id="83" w:name="_Toc639134277"/>
            <w:r/>
            <w:bookmarkStart w:id="84" w:name="_Toc1325073270"/>
            <w:r/>
            <w:bookmarkStart w:id="85" w:name="_Toc871616523"/>
            <w:r/>
            <w:bookmarkStart w:id="86" w:name="_Toc2023575350"/>
            <w:r/>
            <w:bookmarkStart w:id="87" w:name="_Toc1539709396"/>
            <w:r/>
            <w:bookmarkStart w:id="88" w:name="_Toc396116923"/>
            <w:r>
              <w:rPr>
                <w:rFonts w:hint="eastAsia" w:ascii="宋体" w:hAnsi="宋体" w:eastAsia="方正仿宋_GBK" w:cs="仿宋_GB2312"/>
                <w:b w:val="0"/>
                <w:bCs w:val="0"/>
                <w:color w:val="000000"/>
                <w:sz w:val="24"/>
                <w:szCs w:val="24"/>
                <w:highlight w:val="none"/>
              </w:rPr>
              <w:t xml:space="preserve">生产经营单位及其主要负责人或者其他人员违章指挥从业人员或者强令从业人员违章、冒险作业的</w:t>
            </w:r>
            <w:bookmarkEnd w:id="77"/>
            <w:r/>
            <w:bookmarkEnd w:id="78"/>
            <w:r/>
            <w:bookmarkEnd w:id="79"/>
            <w:r/>
            <w:bookmarkEnd w:id="80"/>
            <w:r/>
            <w:bookmarkEnd w:id="81"/>
            <w:r/>
            <w:bookmarkEnd w:id="82"/>
            <w:r/>
            <w:bookmarkEnd w:id="83"/>
            <w:r/>
            <w:bookmarkEnd w:id="84"/>
            <w:r/>
            <w:bookmarkEnd w:id="85"/>
            <w:r/>
            <w:bookmarkEnd w:id="86"/>
            <w:r/>
            <w:bookmarkEnd w:id="87"/>
            <w:r/>
            <w:bookmarkEnd w:id="88"/>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【部门规章】《安全生产违法行为行政处罚办法》第四十五条</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：生产经营单位及其主要负责人或者其他人员有下列行为之一的，</w:t>
            </w: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并可以对生产经营单位处1万元以上3万元以下罚款，对其主要负责人、其他有关人员处1</w:t>
            </w:r>
            <w:r>
              <w:rPr>
                <w:rFonts w:ascii="宋体" w:hAnsi="宋体" w:eastAsia="方正仿宋_GBK" w:cs="仿宋_GB2312"/>
                <w:color w:val="000000"/>
                <w:sz w:val="24"/>
                <w:szCs w:val="24"/>
                <w:highlight w:val="none"/>
                <w:shd w:val="clear" w:color="auto" w:fill="ffffff"/>
                <w:lang w:val="en-US"/>
              </w:rPr>
              <w:t xml:space="preserve">千</w:t>
            </w:r>
            <w:r>
              <w:rPr>
                <w:rFonts w:hint="eastAsia" w:ascii="宋体" w:hAnsi="宋体" w:eastAsia="方正仿宋_GBK" w:cs="仿宋_GB2312"/>
                <w:color w:val="000000"/>
                <w:sz w:val="24"/>
                <w:szCs w:val="24"/>
                <w:highlight w:val="none"/>
                <w:shd w:val="clear" w:color="auto" w:fill="ffffff"/>
              </w:rPr>
              <w:t xml:space="preserve">元以上1万元以下的罚款：</w:t>
            </w:r>
            <w:r>
              <w:rPr>
                <w:rFonts w:hint="eastAsia" w:ascii="宋体" w:hAnsi="宋体" w:eastAsia="方正仿宋_GBK" w:cs="仿宋_GB2312"/>
                <w:color w:val="000000"/>
                <w:sz w:val="24"/>
                <w:szCs w:val="24"/>
                <w:highlight w:val="none"/>
              </w:rPr>
              <w:t xml:space="preserve">（二）违章指挥从业人员或者强令从业人员违章、冒险作业的；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违章指挥从业人员或者强令从业人员违章、冒险作业，涉及1人</w:t>
            </w:r>
            <w:r>
              <w:rPr>
                <w:rFonts w:hint="eastAsia" w:ascii="宋体" w:hAnsi="宋体" w:eastAsia="方正仿宋_GBK" w:cs="仿宋_GB2312"/>
                <w:color w:val="000000"/>
                <w:sz w:val="24"/>
                <w:szCs w:val="24"/>
                <w:highlight w:val="none"/>
                <w:lang w:eastAsia="zh-CN"/>
              </w:rPr>
              <w:t xml:space="preserve">次</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可以对生产经营单位处1万元以上1.5万元以下罚款，</w:t>
            </w:r>
            <w:r>
              <w:rPr>
                <w:rFonts w:hint="eastAsia" w:ascii="宋体" w:hAnsi="宋体" w:eastAsia="方正仿宋_GBK" w:cs="仿宋_GB2312"/>
                <w:color w:val="000000"/>
                <w:sz w:val="24"/>
                <w:szCs w:val="24"/>
                <w:highlight w:val="none"/>
              </w:rPr>
              <w:t xml:space="preserve">对其主要负责人、其他有关人员处1</w:t>
            </w:r>
            <w:r>
              <w:rPr>
                <w:rFonts w:ascii="宋体" w:hAnsi="宋体" w:eastAsia="方正仿宋_GBK" w:cs="仿宋_GB2312"/>
                <w:color w:val="000000"/>
                <w:sz w:val="24"/>
                <w:szCs w:val="24"/>
                <w:highlight w:val="none"/>
                <w:lang w:val="en-US"/>
              </w:rPr>
              <w:t xml:space="preserve">千</w:t>
            </w:r>
            <w:r>
              <w:rPr>
                <w:rFonts w:hint="eastAsia" w:ascii="宋体" w:hAnsi="宋体" w:eastAsia="方正仿宋_GBK" w:cs="仿宋_GB2312"/>
                <w:color w:val="000000"/>
                <w:sz w:val="24"/>
                <w:szCs w:val="24"/>
                <w:highlight w:val="none"/>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3</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767"/>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违章指挥从业人员或者强令从业人员违章、冒险作业，</w:t>
            </w:r>
            <w:r>
              <w:rPr>
                <w:rFonts w:hint="eastAsia" w:ascii="宋体" w:hAnsi="宋体" w:eastAsia="方正仿宋_GBK" w:cs="仿宋_GB2312"/>
                <w:color w:val="000000"/>
                <w:sz w:val="24"/>
                <w:szCs w:val="24"/>
                <w:highlight w:val="none"/>
              </w:rPr>
              <w:t xml:space="preserve">涉及2人</w:t>
            </w:r>
            <w:r>
              <w:rPr>
                <w:rFonts w:hint="eastAsia" w:ascii="宋体" w:hAnsi="宋体" w:eastAsia="方正仿宋_GBK" w:cs="仿宋_GB2312"/>
                <w:color w:val="000000"/>
                <w:sz w:val="24"/>
                <w:szCs w:val="24"/>
                <w:highlight w:val="none"/>
                <w:lang w:eastAsia="zh-CN"/>
              </w:rPr>
              <w:t xml:space="preserve">次</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可以对生产经营单位处1.5万元以上2万元以下罚款，</w:t>
            </w:r>
            <w:r>
              <w:rPr>
                <w:rFonts w:hint="eastAsia" w:ascii="宋体" w:hAnsi="宋体" w:eastAsia="方正仿宋_GBK" w:cs="仿宋_GB2312"/>
                <w:color w:val="000000"/>
                <w:sz w:val="24"/>
                <w:szCs w:val="24"/>
                <w:highlight w:val="none"/>
              </w:rPr>
              <w:t xml:space="preserve">对其主要负责人、其他有关人员处1</w:t>
            </w:r>
            <w:r>
              <w:rPr>
                <w:rFonts w:ascii="宋体" w:hAnsi="宋体" w:eastAsia="方正仿宋_GBK" w:cs="仿宋_GB2312"/>
                <w:color w:val="000000"/>
                <w:sz w:val="24"/>
                <w:szCs w:val="24"/>
                <w:highlight w:val="none"/>
                <w:lang w:val="en-US"/>
              </w:rPr>
              <w:t xml:space="preserve">千</w:t>
            </w:r>
            <w:r>
              <w:rPr>
                <w:rFonts w:hint="eastAsia" w:ascii="宋体" w:hAnsi="宋体" w:eastAsia="方正仿宋_GBK" w:cs="仿宋_GB2312"/>
                <w:color w:val="000000"/>
                <w:sz w:val="24"/>
                <w:szCs w:val="24"/>
                <w:highlight w:val="none"/>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违章指挥从业人员或者强令从业人员违章、冒险作业，</w:t>
            </w:r>
            <w:r>
              <w:rPr>
                <w:rFonts w:hint="eastAsia" w:ascii="宋体" w:hAnsi="宋体" w:eastAsia="方正仿宋_GBK" w:cs="仿宋_GB2312"/>
                <w:color w:val="000000"/>
                <w:sz w:val="24"/>
                <w:szCs w:val="24"/>
                <w:highlight w:val="none"/>
              </w:rPr>
              <w:t xml:space="preserve">涉及3人</w:t>
            </w:r>
            <w:r>
              <w:rPr>
                <w:rFonts w:hint="eastAsia" w:ascii="宋体" w:hAnsi="宋体" w:eastAsia="方正仿宋_GBK" w:cs="仿宋_GB2312"/>
                <w:color w:val="000000"/>
                <w:sz w:val="24"/>
                <w:szCs w:val="24"/>
                <w:highlight w:val="none"/>
                <w:lang w:eastAsia="zh-CN"/>
              </w:rPr>
              <w:t xml:space="preserve">次</w:t>
            </w:r>
            <w:r>
              <w:rPr>
                <w:rFonts w:hint="eastAsia" w:ascii="宋体" w:hAnsi="宋体" w:eastAsia="方正仿宋_GBK" w:cs="仿宋_GB2312"/>
                <w:color w:val="000000"/>
                <w:sz w:val="24"/>
                <w:szCs w:val="24"/>
                <w:highlight w:val="none"/>
              </w:rPr>
              <w:t xml:space="preserve">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可以对生产经营单位处2万元以上3万元以下罚款，</w:t>
            </w:r>
            <w:r>
              <w:rPr>
                <w:rFonts w:hint="eastAsia" w:ascii="宋体" w:hAnsi="宋体" w:eastAsia="方正仿宋_GBK" w:cs="仿宋_GB2312"/>
                <w:color w:val="000000"/>
                <w:sz w:val="24"/>
                <w:szCs w:val="24"/>
                <w:highlight w:val="none"/>
              </w:rPr>
              <w:t xml:space="preserve">对其主要负责人、其他有关人员处1</w:t>
            </w:r>
            <w:r>
              <w:rPr>
                <w:rFonts w:ascii="宋体" w:hAnsi="宋体" w:eastAsia="方正仿宋_GBK" w:cs="仿宋_GB2312"/>
                <w:color w:val="000000"/>
                <w:sz w:val="24"/>
                <w:szCs w:val="24"/>
                <w:highlight w:val="none"/>
                <w:lang w:val="en-US"/>
              </w:rPr>
              <w:t xml:space="preserve">千</w:t>
            </w:r>
            <w:r>
              <w:rPr>
                <w:rFonts w:hint="eastAsia" w:ascii="宋体" w:hAnsi="宋体" w:eastAsia="方正仿宋_GBK" w:cs="仿宋_GB2312"/>
                <w:color w:val="000000"/>
                <w:sz w:val="24"/>
                <w:szCs w:val="24"/>
                <w:highlight w:val="none"/>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89" w:name="_Toc1732392564"/>
            <w:r/>
            <w:bookmarkStart w:id="90" w:name="_Toc1587698571"/>
            <w:r/>
            <w:bookmarkStart w:id="91" w:name="_Toc464424598"/>
            <w:r/>
            <w:bookmarkStart w:id="92" w:name="_Toc166713677"/>
            <w:r/>
            <w:bookmarkStart w:id="93" w:name="_Toc1890027976"/>
            <w:r/>
            <w:bookmarkStart w:id="94" w:name="_Toc1924814848"/>
            <w:r/>
            <w:bookmarkStart w:id="95" w:name="_Toc2119099256"/>
            <w:r/>
            <w:bookmarkStart w:id="96" w:name="_Toc1839315349"/>
            <w:r/>
            <w:bookmarkStart w:id="97" w:name="_Toc911789647"/>
            <w:r/>
            <w:bookmarkStart w:id="98" w:name="_Toc1667640717"/>
            <w:r/>
            <w:bookmarkStart w:id="99" w:name="_Toc1741537335"/>
            <w:r/>
            <w:bookmarkStart w:id="100" w:name="_Toc1598390173"/>
            <w:r>
              <w:rPr>
                <w:rFonts w:hint="eastAsia" w:ascii="宋体" w:hAnsi="宋体" w:eastAsia="方正仿宋_GBK" w:cs="仿宋_GB2312"/>
                <w:b w:val="0"/>
                <w:bCs w:val="0"/>
                <w:color w:val="000000"/>
                <w:sz w:val="24"/>
                <w:szCs w:val="24"/>
                <w:highlight w:val="none"/>
              </w:rPr>
              <w:t xml:space="preserve">生产经营单位及其主要负责人或者其他人员发现从业人员违章作业不加制止的</w:t>
            </w:r>
            <w:bookmarkEnd w:id="89"/>
            <w:r/>
            <w:bookmarkEnd w:id="90"/>
            <w:r/>
            <w:bookmarkEnd w:id="91"/>
            <w:r/>
            <w:bookmarkEnd w:id="92"/>
            <w:r/>
            <w:bookmarkEnd w:id="93"/>
            <w:r/>
            <w:bookmarkEnd w:id="94"/>
            <w:r/>
            <w:bookmarkEnd w:id="95"/>
            <w:r/>
            <w:bookmarkEnd w:id="96"/>
            <w:r/>
            <w:bookmarkEnd w:id="97"/>
            <w:r/>
            <w:bookmarkEnd w:id="98"/>
            <w:r/>
            <w:bookmarkEnd w:id="99"/>
            <w:r/>
            <w:bookmarkEnd w:id="100"/>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【部门规章】《安全生产违法行为行政处罚办法》第四十五条</w:t>
            </w:r>
            <w:r>
              <w:rPr>
                <w:rFonts w:hint="eastAsia" w:ascii="宋体" w:hAnsi="宋体" w:eastAsia="方正仿宋_GBK" w:cs="仿宋_GB2312"/>
                <w:color w:val="000000"/>
                <w:sz w:val="24"/>
                <w:szCs w:val="24"/>
                <w:highlight w:val="none"/>
                <w:shd w:val="clear" w:color="auto" w:fill="ffffff"/>
                <w:lang w:eastAsia="zh-CN"/>
              </w:rPr>
              <w:t xml:space="preserve">第三项</w:t>
            </w:r>
            <w:r>
              <w:rPr>
                <w:rFonts w:hint="eastAsia" w:ascii="宋体" w:hAnsi="宋体" w:eastAsia="方正仿宋_GBK" w:cs="仿宋_GB2312"/>
                <w:color w:val="000000"/>
                <w:sz w:val="24"/>
                <w:szCs w:val="24"/>
                <w:highlight w:val="none"/>
                <w:shd w:val="clear" w:color="auto" w:fill="ffffff"/>
              </w:rPr>
              <w:t xml:space="preserve">：生产经营单位及其主要负责人或者其他人员有下列行为之一的，</w:t>
            </w: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并可以对生产经营单位处1万元以上3万元以下罚款，对其主要负责人、其他有关人员处1</w:t>
            </w:r>
            <w:r>
              <w:rPr>
                <w:rFonts w:ascii="宋体" w:hAnsi="宋体" w:eastAsia="方正仿宋_GBK" w:cs="仿宋_GB2312"/>
                <w:color w:val="000000"/>
                <w:sz w:val="24"/>
                <w:szCs w:val="24"/>
                <w:highlight w:val="none"/>
                <w:shd w:val="clear" w:color="auto" w:fill="ffffff"/>
                <w:lang w:val="en-US"/>
              </w:rPr>
              <w:t xml:space="preserve">千</w:t>
            </w:r>
            <w:r>
              <w:rPr>
                <w:rFonts w:hint="eastAsia" w:ascii="宋体" w:hAnsi="宋体" w:eastAsia="方正仿宋_GBK" w:cs="仿宋_GB2312"/>
                <w:color w:val="000000"/>
                <w:sz w:val="24"/>
                <w:szCs w:val="24"/>
                <w:highlight w:val="none"/>
                <w:shd w:val="clear" w:color="auto" w:fill="ffffff"/>
              </w:rPr>
              <w:t xml:space="preserve">元以上1万元以下的罚款：</w:t>
            </w:r>
            <w:r>
              <w:rPr>
                <w:rFonts w:hint="eastAsia" w:ascii="宋体" w:hAnsi="宋体" w:eastAsia="方正仿宋_GBK" w:cs="仿宋_GB2312"/>
                <w:color w:val="000000"/>
                <w:sz w:val="24"/>
                <w:szCs w:val="24"/>
                <w:highlight w:val="none"/>
              </w:rPr>
              <w:t xml:space="preserve">（三）发现从业人员违章作业不加制止的；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eastAsia="zh-CN"/>
              </w:rPr>
              <w:t xml:space="preserve">有</w:t>
            </w: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lang w:eastAsia="zh-CN"/>
              </w:rPr>
              <w:t xml:space="preserve">人次</w:t>
            </w:r>
            <w:r>
              <w:rPr>
                <w:rFonts w:hint="eastAsia" w:ascii="宋体" w:hAnsi="宋体" w:eastAsia="方正仿宋_GBK" w:cs="仿宋_GB2312"/>
                <w:color w:val="000000"/>
                <w:sz w:val="24"/>
                <w:szCs w:val="24"/>
                <w:highlight w:val="none"/>
              </w:rPr>
              <w:t xml:space="preserve">从业人员违章作业不加制止的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可以对生产经营单位处1万元以上1.5万元以下罚款，</w:t>
            </w:r>
            <w:r>
              <w:rPr>
                <w:rFonts w:hint="eastAsia" w:ascii="宋体" w:hAnsi="宋体" w:eastAsia="方正仿宋_GBK" w:cs="仿宋_GB2312"/>
                <w:color w:val="000000"/>
                <w:sz w:val="24"/>
                <w:szCs w:val="24"/>
                <w:highlight w:val="none"/>
              </w:rPr>
              <w:t xml:space="preserve">对其主要负责人、其他有关人员处1</w:t>
            </w:r>
            <w:r>
              <w:rPr>
                <w:rFonts w:ascii="宋体" w:hAnsi="宋体" w:eastAsia="方正仿宋_GBK" w:cs="仿宋_GB2312"/>
                <w:color w:val="000000"/>
                <w:sz w:val="24"/>
                <w:szCs w:val="24"/>
                <w:highlight w:val="none"/>
                <w:lang w:val="en-US"/>
              </w:rPr>
              <w:t xml:space="preserve">千</w:t>
            </w:r>
            <w:r>
              <w:rPr>
                <w:rFonts w:hint="eastAsia" w:ascii="宋体" w:hAnsi="宋体" w:eastAsia="方正仿宋_GBK" w:cs="仿宋_GB2312"/>
                <w:color w:val="000000"/>
                <w:sz w:val="24"/>
                <w:szCs w:val="24"/>
                <w:highlight w:val="none"/>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3</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eastAsia="zh-CN"/>
              </w:rPr>
              <w:t xml:space="preserve">有</w:t>
            </w:r>
            <w:r>
              <w:rPr>
                <w:rFonts w:hint="eastAsia" w:ascii="宋体" w:hAnsi="宋体" w:eastAsia="方正仿宋_GBK" w:cs="仿宋_GB2312"/>
                <w:color w:val="000000"/>
                <w:sz w:val="24"/>
                <w:szCs w:val="24"/>
                <w:highlight w:val="none"/>
              </w:rPr>
              <w:t xml:space="preserve">2</w:t>
            </w:r>
            <w:r>
              <w:rPr>
                <w:rFonts w:hint="eastAsia" w:ascii="宋体" w:hAnsi="宋体" w:eastAsia="方正仿宋_GBK" w:cs="仿宋_GB2312"/>
                <w:color w:val="000000"/>
                <w:sz w:val="24"/>
                <w:szCs w:val="24"/>
                <w:highlight w:val="none"/>
                <w:lang w:eastAsia="zh-CN"/>
              </w:rPr>
              <w:t xml:space="preserve">人次</w:t>
            </w:r>
            <w:r>
              <w:rPr>
                <w:rFonts w:hint="eastAsia" w:ascii="宋体" w:hAnsi="宋体" w:eastAsia="方正仿宋_GBK" w:cs="仿宋_GB2312"/>
                <w:color w:val="000000"/>
                <w:sz w:val="24"/>
                <w:szCs w:val="24"/>
                <w:highlight w:val="none"/>
              </w:rPr>
              <w:t xml:space="preserve">从业人员违章作业不加制止的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可以对生产经营单位处1.5万元以上2万元以下罚款，</w:t>
            </w:r>
            <w:r>
              <w:rPr>
                <w:rFonts w:hint="eastAsia" w:ascii="宋体" w:hAnsi="宋体" w:eastAsia="方正仿宋_GBK" w:cs="仿宋_GB2312"/>
                <w:color w:val="000000"/>
                <w:sz w:val="24"/>
                <w:szCs w:val="24"/>
                <w:highlight w:val="none"/>
              </w:rPr>
              <w:t xml:space="preserve">对其主要负责人、其他有关人员处1</w:t>
            </w:r>
            <w:r>
              <w:rPr>
                <w:rFonts w:ascii="宋体" w:hAnsi="宋体" w:eastAsia="方正仿宋_GBK" w:cs="仿宋_GB2312"/>
                <w:color w:val="000000"/>
                <w:sz w:val="24"/>
                <w:szCs w:val="24"/>
                <w:highlight w:val="none"/>
                <w:lang w:val="en-US"/>
              </w:rPr>
              <w:t xml:space="preserve">千</w:t>
            </w:r>
            <w:r>
              <w:rPr>
                <w:rFonts w:hint="eastAsia" w:ascii="宋体" w:hAnsi="宋体" w:eastAsia="方正仿宋_GBK" w:cs="仿宋_GB2312"/>
                <w:color w:val="000000"/>
                <w:sz w:val="24"/>
                <w:szCs w:val="24"/>
                <w:highlight w:val="none"/>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eastAsia="zh-CN"/>
              </w:rPr>
              <w:t xml:space="preserve">有</w:t>
            </w:r>
            <w:r>
              <w:rPr>
                <w:rFonts w:hint="eastAsia" w:ascii="宋体" w:hAnsi="宋体" w:eastAsia="方正仿宋_GBK" w:cs="仿宋_GB2312"/>
                <w:color w:val="000000"/>
                <w:sz w:val="24"/>
                <w:szCs w:val="24"/>
                <w:highlight w:val="none"/>
              </w:rPr>
              <w:t xml:space="preserve">3</w:t>
            </w:r>
            <w:r>
              <w:rPr>
                <w:rFonts w:hint="eastAsia" w:ascii="宋体" w:hAnsi="宋体" w:eastAsia="方正仿宋_GBK" w:cs="仿宋_GB2312"/>
                <w:color w:val="000000"/>
                <w:sz w:val="24"/>
                <w:szCs w:val="24"/>
                <w:highlight w:val="none"/>
                <w:lang w:eastAsia="zh-CN"/>
              </w:rPr>
              <w:t xml:space="preserve">人次</w:t>
            </w:r>
            <w:r>
              <w:rPr>
                <w:rFonts w:hint="eastAsia" w:ascii="宋体" w:hAnsi="宋体" w:eastAsia="方正仿宋_GBK" w:cs="仿宋_GB2312"/>
                <w:color w:val="000000"/>
                <w:sz w:val="24"/>
                <w:szCs w:val="24"/>
                <w:highlight w:val="none"/>
              </w:rPr>
              <w:t xml:space="preserve">以上从业人员违章作业不加制止的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可以对生产经营单位处2万元以上3万元以下罚款，</w:t>
            </w:r>
            <w:r>
              <w:rPr>
                <w:rFonts w:hint="eastAsia" w:ascii="宋体" w:hAnsi="宋体" w:eastAsia="方正仿宋_GBK" w:cs="仿宋_GB2312"/>
                <w:color w:val="000000"/>
                <w:sz w:val="24"/>
                <w:szCs w:val="24"/>
                <w:highlight w:val="none"/>
              </w:rPr>
              <w:t xml:space="preserve">对其主要负责人、其他有关人员处1</w:t>
            </w:r>
            <w:r>
              <w:rPr>
                <w:rFonts w:ascii="宋体" w:hAnsi="宋体" w:eastAsia="方正仿宋_GBK" w:cs="仿宋_GB2312"/>
                <w:color w:val="000000"/>
                <w:sz w:val="24"/>
                <w:szCs w:val="24"/>
                <w:highlight w:val="none"/>
                <w:lang w:val="en-US"/>
              </w:rPr>
              <w:t xml:space="preserve">千</w:t>
            </w:r>
            <w:r>
              <w:rPr>
                <w:rFonts w:hint="eastAsia" w:ascii="宋体" w:hAnsi="宋体" w:eastAsia="方正仿宋_GBK" w:cs="仿宋_GB2312"/>
                <w:color w:val="000000"/>
                <w:sz w:val="24"/>
                <w:szCs w:val="24"/>
                <w:highlight w:val="none"/>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01" w:name="_Toc2058776790"/>
            <w:r/>
            <w:bookmarkStart w:id="102" w:name="_Toc1837149897"/>
            <w:r/>
            <w:bookmarkStart w:id="103" w:name="_Toc1980133013"/>
            <w:r/>
            <w:bookmarkStart w:id="104" w:name="_Toc957252850"/>
            <w:r/>
            <w:bookmarkStart w:id="105" w:name="_Toc1671722473"/>
            <w:r/>
            <w:bookmarkStart w:id="106" w:name="_Toc1290563831"/>
            <w:r/>
            <w:bookmarkStart w:id="107" w:name="_Toc1070916160"/>
            <w:r/>
            <w:bookmarkStart w:id="108" w:name="_Toc323747474"/>
            <w:r/>
            <w:bookmarkStart w:id="109" w:name="_Toc41815304"/>
            <w:r/>
            <w:bookmarkStart w:id="110" w:name="_Toc1786834039"/>
            <w:r/>
            <w:bookmarkStart w:id="111" w:name="_Toc1365309127"/>
            <w:r/>
            <w:bookmarkStart w:id="112" w:name="_Toc291402522"/>
            <w:r>
              <w:rPr>
                <w:rFonts w:hint="eastAsia" w:ascii="宋体" w:hAnsi="宋体" w:eastAsia="方正仿宋_GBK" w:cs="仿宋_GB2312"/>
                <w:b w:val="0"/>
                <w:bCs w:val="0"/>
                <w:color w:val="000000"/>
                <w:sz w:val="24"/>
                <w:szCs w:val="24"/>
                <w:highlight w:val="none"/>
              </w:rPr>
              <w:t xml:space="preserve">生产经营单位及其主要负责人或者其他人员超过核定的生产能力、强度或者定员进行生产的</w:t>
            </w:r>
            <w:bookmarkEnd w:id="101"/>
            <w:r/>
            <w:bookmarkEnd w:id="102"/>
            <w:r/>
            <w:bookmarkEnd w:id="103"/>
            <w:r/>
            <w:bookmarkEnd w:id="104"/>
            <w:r/>
            <w:bookmarkEnd w:id="105"/>
            <w:r/>
            <w:bookmarkEnd w:id="106"/>
            <w:r/>
            <w:bookmarkEnd w:id="107"/>
            <w:r/>
            <w:bookmarkEnd w:id="108"/>
            <w:r/>
            <w:bookmarkEnd w:id="109"/>
            <w:r/>
            <w:bookmarkEnd w:id="110"/>
            <w:r/>
            <w:bookmarkEnd w:id="111"/>
            <w:r/>
            <w:bookmarkEnd w:id="112"/>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【部门规章】《安全生产违法行为行政处罚办法》第四十五条</w:t>
            </w:r>
            <w:r>
              <w:rPr>
                <w:rFonts w:hint="eastAsia" w:ascii="宋体" w:hAnsi="宋体" w:eastAsia="方正仿宋_GBK" w:cs="仿宋_GB2312"/>
                <w:color w:val="000000"/>
                <w:sz w:val="24"/>
                <w:szCs w:val="24"/>
                <w:highlight w:val="none"/>
                <w:shd w:val="clear" w:color="auto" w:fill="ffffff"/>
                <w:lang w:eastAsia="zh-CN"/>
              </w:rPr>
              <w:t xml:space="preserve">第四项</w:t>
            </w:r>
            <w:r>
              <w:rPr>
                <w:rFonts w:hint="eastAsia" w:ascii="宋体" w:hAnsi="宋体" w:eastAsia="方正仿宋_GBK" w:cs="仿宋_GB2312"/>
                <w:color w:val="000000"/>
                <w:sz w:val="24"/>
                <w:szCs w:val="24"/>
                <w:highlight w:val="none"/>
                <w:shd w:val="clear" w:color="auto" w:fill="ffffff"/>
              </w:rPr>
              <w:t xml:space="preserve">：生产经营单位及其主要负责人或者其他人员有下列行为之一的，</w:t>
            </w: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并可以对生产经营单位处1万元以上3万元以下罚款，对其主要负责人、其他有关人员处1</w:t>
            </w:r>
            <w:r>
              <w:rPr>
                <w:rFonts w:ascii="宋体" w:hAnsi="宋体" w:eastAsia="方正仿宋_GBK" w:cs="仿宋_GB2312"/>
                <w:color w:val="000000"/>
                <w:sz w:val="24"/>
                <w:szCs w:val="24"/>
                <w:highlight w:val="none"/>
                <w:shd w:val="clear" w:color="auto" w:fill="ffffff"/>
                <w:lang w:val="en-US"/>
              </w:rPr>
              <w:t xml:space="preserve">千</w:t>
            </w:r>
            <w:r>
              <w:rPr>
                <w:rFonts w:hint="eastAsia" w:ascii="宋体" w:hAnsi="宋体" w:eastAsia="方正仿宋_GBK" w:cs="仿宋_GB2312"/>
                <w:color w:val="000000"/>
                <w:sz w:val="24"/>
                <w:szCs w:val="24"/>
                <w:highlight w:val="none"/>
                <w:shd w:val="clear" w:color="auto" w:fill="ffffff"/>
              </w:rPr>
              <w:t xml:space="preserve">元以上1万元以下的罚款：</w:t>
            </w:r>
            <w:r>
              <w:rPr>
                <w:rFonts w:hint="eastAsia" w:ascii="宋体" w:hAnsi="宋体" w:eastAsia="方正仿宋_GBK" w:cs="仿宋_GB2312"/>
                <w:color w:val="000000"/>
                <w:sz w:val="24"/>
                <w:szCs w:val="24"/>
                <w:highlight w:val="none"/>
              </w:rPr>
              <w:t xml:space="preserve">（四）超过核定的生产能力、强度或者定员进行生产的；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超过核定生产能力、强度或者定员10%以下进行生产的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可以对生产经营单位处1万元以上1.5万元以下罚款，</w:t>
            </w:r>
            <w:r>
              <w:rPr>
                <w:rFonts w:hint="eastAsia" w:ascii="宋体" w:hAnsi="宋体" w:eastAsia="方正仿宋_GBK" w:cs="仿宋_GB2312"/>
                <w:color w:val="000000"/>
                <w:sz w:val="24"/>
                <w:szCs w:val="24"/>
                <w:highlight w:val="none"/>
              </w:rPr>
              <w:t xml:space="preserve">对其主要负责人、其他有关人员处1</w:t>
            </w:r>
            <w:r>
              <w:rPr>
                <w:rFonts w:ascii="宋体" w:hAnsi="宋体" w:eastAsia="方正仿宋_GBK" w:cs="仿宋_GB2312"/>
                <w:color w:val="000000"/>
                <w:sz w:val="24"/>
                <w:szCs w:val="24"/>
                <w:highlight w:val="none"/>
                <w:lang w:val="en-US"/>
              </w:rPr>
              <w:t xml:space="preserve">千</w:t>
            </w:r>
            <w:r>
              <w:rPr>
                <w:rFonts w:hint="eastAsia" w:ascii="宋体" w:hAnsi="宋体" w:eastAsia="方正仿宋_GBK" w:cs="仿宋_GB2312"/>
                <w:color w:val="000000"/>
                <w:sz w:val="24"/>
                <w:szCs w:val="24"/>
                <w:highlight w:val="none"/>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3</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超过核定生产能力、强度或者定员10%以上30%以下进行生产的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可以对生产经营单位处1.5万元以上2万元以下罚款，</w:t>
            </w:r>
            <w:r>
              <w:rPr>
                <w:rFonts w:hint="eastAsia" w:ascii="宋体" w:hAnsi="宋体" w:eastAsia="方正仿宋_GBK" w:cs="仿宋_GB2312"/>
                <w:color w:val="000000"/>
                <w:sz w:val="24"/>
                <w:szCs w:val="24"/>
                <w:highlight w:val="none"/>
              </w:rPr>
              <w:t xml:space="preserve">对其主要负责人、其他有关人员处1</w:t>
            </w:r>
            <w:r>
              <w:rPr>
                <w:rFonts w:ascii="宋体" w:hAnsi="宋体" w:eastAsia="方正仿宋_GBK" w:cs="仿宋_GB2312"/>
                <w:color w:val="000000"/>
                <w:sz w:val="24"/>
                <w:szCs w:val="24"/>
                <w:highlight w:val="none"/>
                <w:lang w:val="en-US"/>
              </w:rPr>
              <w:t xml:space="preserve">千</w:t>
            </w:r>
            <w:r>
              <w:rPr>
                <w:rFonts w:hint="eastAsia" w:ascii="宋体" w:hAnsi="宋体" w:eastAsia="方正仿宋_GBK" w:cs="仿宋_GB2312"/>
                <w:color w:val="000000"/>
                <w:sz w:val="24"/>
                <w:szCs w:val="24"/>
                <w:highlight w:val="none"/>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超过核定生产能力、强度或者定员30%以上进行生产的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可以对生产经营单位处2万元以上3万元以下罚款，</w:t>
            </w:r>
            <w:r>
              <w:rPr>
                <w:rFonts w:hint="eastAsia" w:ascii="宋体" w:hAnsi="宋体" w:eastAsia="方正仿宋_GBK" w:cs="仿宋_GB2312"/>
                <w:color w:val="000000"/>
                <w:sz w:val="24"/>
                <w:szCs w:val="24"/>
                <w:highlight w:val="none"/>
              </w:rPr>
              <w:t xml:space="preserve">对其主要负责人、其他有关人员处1</w:t>
            </w:r>
            <w:r>
              <w:rPr>
                <w:rFonts w:ascii="宋体" w:hAnsi="宋体" w:eastAsia="方正仿宋_GBK" w:cs="仿宋_GB2312"/>
                <w:color w:val="000000"/>
                <w:sz w:val="24"/>
                <w:szCs w:val="24"/>
                <w:highlight w:val="none"/>
                <w:lang w:val="en-US"/>
              </w:rPr>
              <w:t xml:space="preserve">千</w:t>
            </w:r>
            <w:r>
              <w:rPr>
                <w:rFonts w:hint="eastAsia" w:ascii="宋体" w:hAnsi="宋体" w:eastAsia="方正仿宋_GBK" w:cs="仿宋_GB2312"/>
                <w:color w:val="000000"/>
                <w:sz w:val="24"/>
                <w:szCs w:val="24"/>
                <w:highlight w:val="none"/>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13" w:name="_Toc682400532"/>
            <w:r/>
            <w:bookmarkStart w:id="114" w:name="_Toc1093535622"/>
            <w:r/>
            <w:bookmarkStart w:id="115" w:name="_Toc971830175"/>
            <w:r/>
            <w:bookmarkStart w:id="116" w:name="_Toc1008762082"/>
            <w:r/>
            <w:bookmarkStart w:id="117" w:name="_Toc1277690227"/>
            <w:r/>
            <w:bookmarkStart w:id="118" w:name="_Toc1144398215"/>
            <w:r/>
            <w:bookmarkStart w:id="119" w:name="_Toc1888758381"/>
            <w:r/>
            <w:bookmarkStart w:id="120" w:name="_Toc1535209657"/>
            <w:r/>
            <w:bookmarkStart w:id="121" w:name="_Toc353980872"/>
            <w:r/>
            <w:bookmarkStart w:id="122" w:name="_Toc1280391872"/>
            <w:r/>
            <w:bookmarkStart w:id="123" w:name="_Toc152736323"/>
            <w:r/>
            <w:bookmarkStart w:id="124" w:name="_Toc1486843647"/>
            <w:r>
              <w:rPr>
                <w:rFonts w:hint="eastAsia" w:ascii="宋体" w:hAnsi="宋体" w:eastAsia="方正仿宋_GBK" w:cs="仿宋_GB2312"/>
                <w:b w:val="0"/>
                <w:bCs w:val="0"/>
                <w:color w:val="000000"/>
                <w:sz w:val="24"/>
                <w:szCs w:val="24"/>
                <w:highlight w:val="none"/>
              </w:rPr>
              <w:t xml:space="preserve">生产经营单位及其主要负责人或者其他人员对被查封或者扣押的设施、设备、器材、危险物品和作业场所，擅自启封或者使用的</w:t>
            </w:r>
            <w:bookmarkEnd w:id="113"/>
            <w:r/>
            <w:bookmarkEnd w:id="114"/>
            <w:r/>
            <w:bookmarkEnd w:id="115"/>
            <w:r/>
            <w:bookmarkEnd w:id="116"/>
            <w:r/>
            <w:bookmarkEnd w:id="117"/>
            <w:r/>
            <w:bookmarkEnd w:id="118"/>
            <w:r/>
            <w:bookmarkEnd w:id="119"/>
            <w:r/>
            <w:bookmarkEnd w:id="120"/>
            <w:r/>
            <w:bookmarkEnd w:id="121"/>
            <w:r/>
            <w:bookmarkEnd w:id="122"/>
            <w:r/>
            <w:bookmarkEnd w:id="123"/>
            <w:r/>
            <w:bookmarkEnd w:id="124"/>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【部门规章】《安全生产违法行为行政处罚办法》第四十五条</w:t>
            </w:r>
            <w:r>
              <w:rPr>
                <w:rFonts w:hint="eastAsia" w:ascii="宋体" w:hAnsi="宋体" w:eastAsia="方正仿宋_GBK" w:cs="仿宋_GB2312"/>
                <w:color w:val="000000"/>
                <w:sz w:val="24"/>
                <w:szCs w:val="24"/>
                <w:highlight w:val="none"/>
                <w:shd w:val="clear" w:color="auto" w:fill="ffffff"/>
                <w:lang w:eastAsia="zh-CN"/>
              </w:rPr>
              <w:t xml:space="preserve">第五项</w:t>
            </w:r>
            <w:r>
              <w:rPr>
                <w:rFonts w:hint="eastAsia" w:ascii="宋体" w:hAnsi="宋体" w:eastAsia="方正仿宋_GBK" w:cs="仿宋_GB2312"/>
                <w:color w:val="000000"/>
                <w:sz w:val="24"/>
                <w:szCs w:val="24"/>
                <w:highlight w:val="none"/>
                <w:shd w:val="clear" w:color="auto" w:fill="ffffff"/>
              </w:rPr>
              <w:t xml:space="preserve">：生产经营单位及其主要负责人或者其他人员有下列行为之一的，</w:t>
            </w: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并可以对生产经营单位处1万元以上3万元以下罚款，对其主要负责人、其他有关人员处1</w:t>
            </w:r>
            <w:r>
              <w:rPr>
                <w:rFonts w:ascii="宋体" w:hAnsi="宋体" w:eastAsia="方正仿宋_GBK" w:cs="仿宋_GB2312"/>
                <w:color w:val="000000"/>
                <w:sz w:val="24"/>
                <w:szCs w:val="24"/>
                <w:highlight w:val="none"/>
                <w:shd w:val="clear" w:color="auto" w:fill="ffffff"/>
                <w:lang w:val="en-US"/>
              </w:rPr>
              <w:t xml:space="preserve">千</w:t>
            </w:r>
            <w:r>
              <w:rPr>
                <w:rFonts w:hint="eastAsia" w:ascii="宋体" w:hAnsi="宋体" w:eastAsia="方正仿宋_GBK" w:cs="仿宋_GB2312"/>
                <w:color w:val="000000"/>
                <w:sz w:val="24"/>
                <w:szCs w:val="24"/>
                <w:highlight w:val="none"/>
                <w:shd w:val="clear" w:color="auto" w:fill="ffffff"/>
              </w:rPr>
              <w:t xml:space="preserve">元以上1万元以下的罚款：</w:t>
            </w:r>
            <w:r>
              <w:rPr>
                <w:rFonts w:hint="eastAsia" w:ascii="宋体" w:hAnsi="宋体" w:eastAsia="方正仿宋_GBK" w:cs="仿宋_GB2312"/>
                <w:color w:val="000000"/>
                <w:sz w:val="24"/>
                <w:szCs w:val="24"/>
                <w:highlight w:val="none"/>
              </w:rPr>
              <w:t xml:space="preserve">（五）对被查封或者扣押的设施、设备、器材、危险物品和作业场所，擅自启封或者使用的；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对被查封或者扣押的设施、设备、器材、危险物品和作业场所，擅自启封或者使用涉及1台（套、处）的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可以对生产经营单位处1万元以上1.5万元以下罚款，</w:t>
            </w:r>
            <w:r>
              <w:rPr>
                <w:rFonts w:hint="eastAsia" w:ascii="宋体" w:hAnsi="宋体" w:eastAsia="方正仿宋_GBK" w:cs="仿宋_GB2312"/>
                <w:color w:val="000000"/>
                <w:sz w:val="24"/>
                <w:szCs w:val="24"/>
                <w:highlight w:val="none"/>
              </w:rPr>
              <w:t xml:space="preserve">对其主要负责人、其他有关人员处1</w:t>
            </w:r>
            <w:r>
              <w:rPr>
                <w:rFonts w:ascii="宋体" w:hAnsi="宋体" w:eastAsia="方正仿宋_GBK" w:cs="仿宋_GB2312"/>
                <w:color w:val="000000"/>
                <w:sz w:val="24"/>
                <w:szCs w:val="24"/>
                <w:highlight w:val="none"/>
                <w:lang w:val="en-US"/>
              </w:rPr>
              <w:t xml:space="preserve">千</w:t>
            </w:r>
            <w:r>
              <w:rPr>
                <w:rFonts w:hint="eastAsia" w:ascii="宋体" w:hAnsi="宋体" w:eastAsia="方正仿宋_GBK" w:cs="仿宋_GB2312"/>
                <w:color w:val="000000"/>
                <w:sz w:val="24"/>
                <w:szCs w:val="24"/>
                <w:highlight w:val="none"/>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3</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对被查封或者扣押的设施、设备、器材、危险物品和作业场所，</w:t>
            </w:r>
            <w:r>
              <w:rPr>
                <w:rFonts w:hint="eastAsia" w:ascii="宋体" w:hAnsi="宋体" w:eastAsia="方正仿宋_GBK" w:cs="仿宋_GB2312"/>
                <w:color w:val="000000"/>
                <w:sz w:val="24"/>
                <w:szCs w:val="24"/>
                <w:highlight w:val="none"/>
              </w:rPr>
              <w:t xml:space="preserve">擅自启封或者使用涉及2台（套、处）的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可以对生产经营单位处1.5万元以上2万元以下罚款，</w:t>
            </w:r>
            <w:r>
              <w:rPr>
                <w:rFonts w:hint="eastAsia" w:ascii="宋体" w:hAnsi="宋体" w:eastAsia="方正仿宋_GBK" w:cs="仿宋_GB2312"/>
                <w:color w:val="000000"/>
                <w:sz w:val="24"/>
                <w:szCs w:val="24"/>
                <w:highlight w:val="none"/>
              </w:rPr>
              <w:t xml:space="preserve">对其主要负责人、其他有关人员处1</w:t>
            </w:r>
            <w:r>
              <w:rPr>
                <w:rFonts w:ascii="宋体" w:hAnsi="宋体" w:eastAsia="方正仿宋_GBK" w:cs="仿宋_GB2312"/>
                <w:color w:val="000000"/>
                <w:sz w:val="24"/>
                <w:szCs w:val="24"/>
                <w:highlight w:val="none"/>
                <w:lang w:val="en-US"/>
              </w:rPr>
              <w:t xml:space="preserve">千</w:t>
            </w:r>
            <w:r>
              <w:rPr>
                <w:rFonts w:hint="eastAsia" w:ascii="宋体" w:hAnsi="宋体" w:eastAsia="方正仿宋_GBK" w:cs="仿宋_GB2312"/>
                <w:color w:val="000000"/>
                <w:sz w:val="24"/>
                <w:szCs w:val="24"/>
                <w:highlight w:val="none"/>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对被查封或者扣押的设施、设备、器材、危险物品和作业场所，</w:t>
            </w:r>
            <w:r>
              <w:rPr>
                <w:rFonts w:hint="eastAsia" w:ascii="宋体" w:hAnsi="宋体" w:eastAsia="方正仿宋_GBK" w:cs="仿宋_GB2312"/>
                <w:color w:val="000000"/>
                <w:sz w:val="24"/>
                <w:szCs w:val="24"/>
                <w:highlight w:val="none"/>
              </w:rPr>
              <w:t xml:space="preserve">擅自启封或者使用涉及3台（套、处）以上的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可以对生产经营单位处2万元以上3万元以下罚款，</w:t>
            </w:r>
            <w:r>
              <w:rPr>
                <w:rFonts w:hint="eastAsia" w:ascii="宋体" w:hAnsi="宋体" w:eastAsia="方正仿宋_GBK" w:cs="仿宋_GB2312"/>
                <w:color w:val="000000"/>
                <w:sz w:val="24"/>
                <w:szCs w:val="24"/>
                <w:highlight w:val="none"/>
              </w:rPr>
              <w:t xml:space="preserve">对其主要负责人、其他有关人员处1</w:t>
            </w:r>
            <w:r>
              <w:rPr>
                <w:rFonts w:ascii="宋体" w:hAnsi="宋体" w:eastAsia="方正仿宋_GBK" w:cs="仿宋_GB2312"/>
                <w:color w:val="000000"/>
                <w:sz w:val="24"/>
                <w:szCs w:val="24"/>
                <w:highlight w:val="none"/>
                <w:lang w:val="en-US"/>
              </w:rPr>
              <w:t xml:space="preserve">千</w:t>
            </w:r>
            <w:r>
              <w:rPr>
                <w:rFonts w:hint="eastAsia" w:ascii="宋体" w:hAnsi="宋体" w:eastAsia="方正仿宋_GBK" w:cs="仿宋_GB2312"/>
                <w:color w:val="000000"/>
                <w:sz w:val="24"/>
                <w:szCs w:val="24"/>
                <w:highlight w:val="none"/>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25" w:name="_Toc584491951"/>
            <w:r/>
            <w:bookmarkStart w:id="126" w:name="_Toc1689674469"/>
            <w:r/>
            <w:bookmarkStart w:id="127" w:name="_Toc1843333220"/>
            <w:r/>
            <w:bookmarkStart w:id="128" w:name="_Toc1112529444"/>
            <w:r/>
            <w:bookmarkStart w:id="129" w:name="_Toc1691421799"/>
            <w:r/>
            <w:bookmarkStart w:id="130" w:name="_Toc16540786"/>
            <w:r/>
            <w:bookmarkStart w:id="131" w:name="_Toc1669394041"/>
            <w:r/>
            <w:bookmarkStart w:id="132" w:name="_Toc1525498093"/>
            <w:r/>
            <w:bookmarkStart w:id="133" w:name="_Toc95733516"/>
            <w:r/>
            <w:bookmarkStart w:id="134" w:name="_Toc1495363947"/>
            <w:r/>
            <w:bookmarkStart w:id="135" w:name="_Toc1112258427"/>
            <w:r/>
            <w:bookmarkStart w:id="136" w:name="_Toc515413746"/>
            <w:r>
              <w:rPr>
                <w:rFonts w:hint="eastAsia" w:ascii="宋体" w:hAnsi="宋体" w:eastAsia="方正仿宋_GBK" w:cs="仿宋_GB2312"/>
                <w:b w:val="0"/>
                <w:bCs w:val="0"/>
                <w:color w:val="000000"/>
                <w:sz w:val="24"/>
                <w:szCs w:val="24"/>
                <w:highlight w:val="none"/>
              </w:rPr>
              <w:t xml:space="preserve">生产经营单位及其主要负责人或者其他人员故意提供虚假情况或者隐瞒存在的事故隐患以及其他安全问题的</w:t>
            </w:r>
            <w:bookmarkEnd w:id="125"/>
            <w:r/>
            <w:bookmarkEnd w:id="126"/>
            <w:r/>
            <w:bookmarkEnd w:id="127"/>
            <w:r/>
            <w:bookmarkEnd w:id="128"/>
            <w:r/>
            <w:bookmarkEnd w:id="129"/>
            <w:r/>
            <w:bookmarkEnd w:id="130"/>
            <w:r/>
            <w:bookmarkEnd w:id="131"/>
            <w:r/>
            <w:bookmarkEnd w:id="132"/>
            <w:r/>
            <w:bookmarkEnd w:id="133"/>
            <w:r/>
            <w:bookmarkEnd w:id="134"/>
            <w:r/>
            <w:bookmarkEnd w:id="135"/>
            <w:r/>
            <w:bookmarkEnd w:id="136"/>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【部门规章】《安全生产违法行为行政处罚办法》第四十五条</w:t>
            </w:r>
            <w:r>
              <w:rPr>
                <w:rFonts w:hint="eastAsia" w:ascii="宋体" w:hAnsi="宋体" w:eastAsia="方正仿宋_GBK" w:cs="仿宋_GB2312"/>
                <w:color w:val="000000"/>
                <w:sz w:val="24"/>
                <w:szCs w:val="24"/>
                <w:highlight w:val="none"/>
                <w:shd w:val="clear" w:color="auto" w:fill="ffffff"/>
                <w:lang w:eastAsia="zh-CN"/>
              </w:rPr>
              <w:t xml:space="preserve">第六项</w:t>
            </w:r>
            <w:r>
              <w:rPr>
                <w:rFonts w:hint="eastAsia" w:ascii="宋体" w:hAnsi="宋体" w:eastAsia="方正仿宋_GBK" w:cs="仿宋_GB2312"/>
                <w:color w:val="000000"/>
                <w:sz w:val="24"/>
                <w:szCs w:val="24"/>
                <w:highlight w:val="none"/>
                <w:shd w:val="clear" w:color="auto" w:fill="ffffff"/>
              </w:rPr>
              <w:t xml:space="preserve">：生产经营单位及其主要负责人或者其他人员有下列行为之一的，</w:t>
            </w: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并可以对生产经营单位处1万元以上3万元以下罚款，对其主要负责人、其他有关人员处1</w:t>
            </w:r>
            <w:r>
              <w:rPr>
                <w:rFonts w:ascii="宋体" w:hAnsi="宋体" w:eastAsia="方正仿宋_GBK" w:cs="仿宋_GB2312"/>
                <w:color w:val="000000"/>
                <w:sz w:val="24"/>
                <w:szCs w:val="24"/>
                <w:highlight w:val="none"/>
                <w:shd w:val="clear" w:color="auto" w:fill="ffffff"/>
                <w:lang w:val="en-US"/>
              </w:rPr>
              <w:t xml:space="preserve">千</w:t>
            </w:r>
            <w:r>
              <w:rPr>
                <w:rFonts w:hint="eastAsia" w:ascii="宋体" w:hAnsi="宋体" w:eastAsia="方正仿宋_GBK" w:cs="仿宋_GB2312"/>
                <w:color w:val="000000"/>
                <w:sz w:val="24"/>
                <w:szCs w:val="24"/>
                <w:highlight w:val="none"/>
                <w:shd w:val="clear" w:color="auto" w:fill="ffffff"/>
              </w:rPr>
              <w:t xml:space="preserve">元以上1万元以下的罚款：</w:t>
            </w:r>
            <w:r>
              <w:rPr>
                <w:rFonts w:hint="eastAsia" w:ascii="宋体" w:hAnsi="宋体" w:eastAsia="方正仿宋_GBK" w:cs="仿宋_GB2312"/>
                <w:color w:val="000000"/>
                <w:sz w:val="24"/>
                <w:szCs w:val="24"/>
                <w:highlight w:val="none"/>
              </w:rPr>
              <w:t xml:space="preserve">（六）故意提供虚假情况或者隐瞒存在的事故隐患以及其他安全问题的；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故意提供虚假情况或者隐瞒存在的事故隐患</w:t>
            </w:r>
            <w:r>
              <w:rPr>
                <w:rFonts w:hint="eastAsia" w:ascii="宋体" w:hAnsi="宋体" w:eastAsia="方正仿宋_GBK" w:cs="仿宋_GB2312"/>
                <w:color w:val="000000"/>
                <w:sz w:val="24"/>
                <w:szCs w:val="24"/>
                <w:highlight w:val="none"/>
                <w:lang w:eastAsia="zh-CN"/>
              </w:rPr>
              <w:t xml:space="preserve">以及其他安全问题，涉及</w:t>
            </w:r>
            <w:r>
              <w:rPr>
                <w:rFonts w:hint="eastAsia" w:ascii="宋体" w:hAnsi="宋体" w:eastAsia="方正仿宋_GBK" w:cs="仿宋_GB2312"/>
                <w:color w:val="000000"/>
                <w:sz w:val="24"/>
                <w:szCs w:val="24"/>
                <w:highlight w:val="none"/>
                <w:lang w:val="en-US" w:eastAsia="zh-CN"/>
              </w:rPr>
              <w:t xml:space="preserve">3处以下的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可以对生产经营单位处1万元以上1.5万元以下罚款，</w:t>
            </w:r>
            <w:r>
              <w:rPr>
                <w:rFonts w:hint="eastAsia" w:ascii="宋体" w:hAnsi="宋体" w:eastAsia="方正仿宋_GBK" w:cs="仿宋_GB2312"/>
                <w:color w:val="000000"/>
                <w:sz w:val="24"/>
                <w:szCs w:val="24"/>
                <w:highlight w:val="none"/>
              </w:rPr>
              <w:t xml:space="preserve">对其主要负责人、其他有关人员处1</w:t>
            </w:r>
            <w:r>
              <w:rPr>
                <w:rFonts w:ascii="宋体" w:hAnsi="宋体" w:eastAsia="方正仿宋_GBK" w:cs="仿宋_GB2312"/>
                <w:color w:val="000000"/>
                <w:sz w:val="24"/>
                <w:szCs w:val="24"/>
                <w:highlight w:val="none"/>
                <w:lang w:val="en-US"/>
              </w:rPr>
              <w:t xml:space="preserve">千</w:t>
            </w:r>
            <w:r>
              <w:rPr>
                <w:rFonts w:hint="eastAsia" w:ascii="宋体" w:hAnsi="宋体" w:eastAsia="方正仿宋_GBK" w:cs="仿宋_GB2312"/>
                <w:color w:val="000000"/>
                <w:sz w:val="24"/>
                <w:szCs w:val="24"/>
                <w:highlight w:val="none"/>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3</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故意提供虚假情况或者隐瞒存在的事故隐患</w:t>
            </w:r>
            <w:r>
              <w:rPr>
                <w:rFonts w:hint="eastAsia" w:ascii="宋体" w:hAnsi="宋体" w:eastAsia="方正仿宋_GBK" w:cs="仿宋_GB2312"/>
                <w:color w:val="000000"/>
                <w:sz w:val="24"/>
                <w:szCs w:val="24"/>
                <w:highlight w:val="none"/>
                <w:lang w:eastAsia="zh-CN"/>
              </w:rPr>
              <w:t xml:space="preserve">以及其他安全问题，涉及</w:t>
            </w:r>
            <w:r>
              <w:rPr>
                <w:rFonts w:hint="eastAsia" w:ascii="宋体" w:hAnsi="宋体" w:eastAsia="方正仿宋_GBK" w:cs="仿宋_GB2312"/>
                <w:color w:val="000000"/>
                <w:sz w:val="24"/>
                <w:szCs w:val="24"/>
                <w:highlight w:val="none"/>
                <w:lang w:val="en-US" w:eastAsia="zh-CN"/>
              </w:rPr>
              <w:t xml:space="preserve">3处以上7处以下的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可以对生产经营单位处1.5万元以上2万元以下罚款，</w:t>
            </w:r>
            <w:r>
              <w:rPr>
                <w:rFonts w:hint="eastAsia" w:ascii="宋体" w:hAnsi="宋体" w:eastAsia="方正仿宋_GBK" w:cs="仿宋_GB2312"/>
                <w:color w:val="000000"/>
                <w:sz w:val="24"/>
                <w:szCs w:val="24"/>
                <w:highlight w:val="none"/>
              </w:rPr>
              <w:t xml:space="preserve">对其主要负责人、其他有关人员处1</w:t>
            </w:r>
            <w:r>
              <w:rPr>
                <w:rFonts w:ascii="宋体" w:hAnsi="宋体" w:eastAsia="方正仿宋_GBK" w:cs="仿宋_GB2312"/>
                <w:color w:val="000000"/>
                <w:sz w:val="24"/>
                <w:szCs w:val="24"/>
                <w:highlight w:val="none"/>
                <w:lang w:val="en-US"/>
              </w:rPr>
              <w:t xml:space="preserve">千</w:t>
            </w:r>
            <w:r>
              <w:rPr>
                <w:rFonts w:hint="eastAsia" w:ascii="宋体" w:hAnsi="宋体" w:eastAsia="方正仿宋_GBK" w:cs="仿宋_GB2312"/>
                <w:color w:val="000000"/>
                <w:sz w:val="24"/>
                <w:szCs w:val="24"/>
                <w:highlight w:val="none"/>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故意提供虚假情况或者隐瞒存在的事故隐患</w:t>
            </w:r>
            <w:r>
              <w:rPr>
                <w:rFonts w:hint="eastAsia" w:ascii="宋体" w:hAnsi="宋体" w:eastAsia="方正仿宋_GBK" w:cs="仿宋_GB2312"/>
                <w:color w:val="000000"/>
                <w:sz w:val="24"/>
                <w:szCs w:val="24"/>
                <w:highlight w:val="none"/>
                <w:lang w:eastAsia="zh-CN"/>
              </w:rPr>
              <w:t xml:space="preserve">以及其他安全问题，涉及</w:t>
            </w:r>
            <w:r>
              <w:rPr>
                <w:rFonts w:hint="eastAsia" w:ascii="宋体" w:hAnsi="宋体" w:eastAsia="方正仿宋_GBK" w:cs="仿宋_GB2312"/>
                <w:color w:val="000000"/>
                <w:sz w:val="24"/>
                <w:szCs w:val="24"/>
                <w:highlight w:val="none"/>
                <w:lang w:val="en-US" w:eastAsia="zh-CN"/>
              </w:rPr>
              <w:t xml:space="preserve">7处以上的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可以对生产经营单位处2万元以上3万元以下罚款，</w:t>
            </w:r>
            <w:r>
              <w:rPr>
                <w:rFonts w:hint="eastAsia" w:ascii="宋体" w:hAnsi="宋体" w:eastAsia="方正仿宋_GBK" w:cs="仿宋_GB2312"/>
                <w:color w:val="000000"/>
                <w:sz w:val="24"/>
                <w:szCs w:val="24"/>
                <w:highlight w:val="none"/>
              </w:rPr>
              <w:t xml:space="preserve">对其主要负责人、其他有关人员处1</w:t>
            </w:r>
            <w:r>
              <w:rPr>
                <w:rFonts w:ascii="宋体" w:hAnsi="宋体" w:eastAsia="方正仿宋_GBK" w:cs="仿宋_GB2312"/>
                <w:color w:val="000000"/>
                <w:sz w:val="24"/>
                <w:szCs w:val="24"/>
                <w:highlight w:val="none"/>
                <w:lang w:val="en-US"/>
              </w:rPr>
              <w:t xml:space="preserve">千</w:t>
            </w:r>
            <w:r>
              <w:rPr>
                <w:rFonts w:hint="eastAsia" w:ascii="宋体" w:hAnsi="宋体" w:eastAsia="方正仿宋_GBK" w:cs="仿宋_GB2312"/>
                <w:color w:val="000000"/>
                <w:sz w:val="24"/>
                <w:szCs w:val="24"/>
                <w:highlight w:val="none"/>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37" w:name="_Toc784773596"/>
            <w:r/>
            <w:bookmarkStart w:id="138" w:name="_Toc1870592035"/>
            <w:r/>
            <w:bookmarkStart w:id="139" w:name="_Toc114972512"/>
            <w:r/>
            <w:bookmarkStart w:id="140" w:name="_Toc926676504"/>
            <w:r/>
            <w:bookmarkStart w:id="141" w:name="_Toc508005551"/>
            <w:r/>
            <w:bookmarkStart w:id="142" w:name="_Toc1765449690"/>
            <w:r/>
            <w:bookmarkStart w:id="143" w:name="_Toc1743515208"/>
            <w:r/>
            <w:bookmarkStart w:id="144" w:name="_Toc1201385406"/>
            <w:r/>
            <w:bookmarkStart w:id="145" w:name="_Toc1113872169"/>
            <w:r/>
            <w:bookmarkStart w:id="146" w:name="_Toc1696003651"/>
            <w:r/>
            <w:bookmarkStart w:id="147" w:name="_Toc2099760724"/>
            <w:r/>
            <w:bookmarkStart w:id="148" w:name="_Toc1059522097"/>
            <w:r>
              <w:rPr>
                <w:rFonts w:hint="eastAsia" w:ascii="宋体" w:hAnsi="宋体" w:eastAsia="方正仿宋_GBK" w:cs="仿宋_GB2312"/>
                <w:b w:val="0"/>
                <w:bCs w:val="0"/>
                <w:color w:val="000000"/>
                <w:sz w:val="24"/>
                <w:szCs w:val="24"/>
                <w:highlight w:val="none"/>
              </w:rPr>
              <w:t xml:space="preserve">生产经营单位及其主要负责人或者其他人员拒不执行依法下达的安全监管监察指令的</w:t>
            </w:r>
            <w:bookmarkEnd w:id="137"/>
            <w:r/>
            <w:bookmarkEnd w:id="138"/>
            <w:r/>
            <w:bookmarkEnd w:id="139"/>
            <w:r/>
            <w:bookmarkEnd w:id="140"/>
            <w:r/>
            <w:bookmarkEnd w:id="141"/>
            <w:r/>
            <w:bookmarkEnd w:id="142"/>
            <w:r/>
            <w:bookmarkEnd w:id="143"/>
            <w:r/>
            <w:bookmarkEnd w:id="144"/>
            <w:r/>
            <w:bookmarkEnd w:id="145"/>
            <w:r/>
            <w:bookmarkEnd w:id="146"/>
            <w:r/>
            <w:bookmarkEnd w:id="147"/>
            <w:r/>
            <w:bookmarkEnd w:id="148"/>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【部门规章】《安全生产违法行为行政处罚办法》第四十五条</w:t>
            </w:r>
            <w:r>
              <w:rPr>
                <w:rFonts w:hint="eastAsia" w:ascii="宋体" w:hAnsi="宋体" w:eastAsia="方正仿宋_GBK" w:cs="仿宋_GB2312"/>
                <w:color w:val="000000"/>
                <w:sz w:val="24"/>
                <w:szCs w:val="24"/>
                <w:highlight w:val="none"/>
                <w:shd w:val="clear" w:color="auto" w:fill="ffffff"/>
                <w:lang w:eastAsia="zh-CN"/>
              </w:rPr>
              <w:t xml:space="preserve">第七项</w:t>
            </w:r>
            <w:r>
              <w:rPr>
                <w:rFonts w:hint="eastAsia" w:ascii="宋体" w:hAnsi="宋体" w:eastAsia="方正仿宋_GBK" w:cs="仿宋_GB2312"/>
                <w:color w:val="000000"/>
                <w:sz w:val="24"/>
                <w:szCs w:val="24"/>
                <w:highlight w:val="none"/>
                <w:shd w:val="clear" w:color="auto" w:fill="ffffff"/>
              </w:rPr>
              <w:t xml:space="preserve">：生产经营单位及其主要负责人或者其他人员有下列行为之一的，</w:t>
            </w: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并可以对生产经营单位处1万元以上3万元以下罚款，对其主要负责人、其他有关人员处1</w:t>
            </w:r>
            <w:r>
              <w:rPr>
                <w:rFonts w:ascii="宋体" w:hAnsi="宋体" w:eastAsia="方正仿宋_GBK" w:cs="仿宋_GB2312"/>
                <w:color w:val="000000"/>
                <w:sz w:val="24"/>
                <w:szCs w:val="24"/>
                <w:highlight w:val="none"/>
                <w:shd w:val="clear" w:color="auto" w:fill="ffffff"/>
                <w:lang w:val="en-US"/>
              </w:rPr>
              <w:t xml:space="preserve">千</w:t>
            </w:r>
            <w:r>
              <w:rPr>
                <w:rFonts w:hint="eastAsia" w:ascii="宋体" w:hAnsi="宋体" w:eastAsia="方正仿宋_GBK" w:cs="仿宋_GB2312"/>
                <w:color w:val="000000"/>
                <w:sz w:val="24"/>
                <w:szCs w:val="24"/>
                <w:highlight w:val="none"/>
                <w:shd w:val="clear" w:color="auto" w:fill="ffffff"/>
              </w:rPr>
              <w:t xml:space="preserve">元以上1万元以下的罚款：</w:t>
            </w:r>
            <w:r>
              <w:rPr>
                <w:rFonts w:hint="eastAsia" w:ascii="宋体" w:hAnsi="宋体" w:eastAsia="方正仿宋_GBK" w:cs="仿宋_GB2312"/>
                <w:color w:val="000000"/>
                <w:sz w:val="24"/>
                <w:szCs w:val="24"/>
                <w:highlight w:val="none"/>
              </w:rPr>
              <w:t xml:space="preserve">（七）拒不执行安全监管监察部门依法下达的安全监管监察指令的。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拒不执行安全监管监察部门依法下达的安全监管监察指令1项的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可以对生产经营单位处1万元以上1.5万元以下罚款，</w:t>
            </w:r>
            <w:r>
              <w:rPr>
                <w:rFonts w:hint="eastAsia" w:ascii="宋体" w:hAnsi="宋体" w:eastAsia="方正仿宋_GBK" w:cs="仿宋_GB2312"/>
                <w:color w:val="000000"/>
                <w:sz w:val="24"/>
                <w:szCs w:val="24"/>
                <w:highlight w:val="none"/>
              </w:rPr>
              <w:t xml:space="preserve">对其主要负责人、其他有关人员处1</w:t>
            </w:r>
            <w:r>
              <w:rPr>
                <w:rFonts w:ascii="宋体" w:hAnsi="宋体" w:eastAsia="方正仿宋_GBK" w:cs="仿宋_GB2312"/>
                <w:color w:val="000000"/>
                <w:sz w:val="24"/>
                <w:szCs w:val="24"/>
                <w:highlight w:val="none"/>
                <w:lang w:val="en-US"/>
              </w:rPr>
              <w:t xml:space="preserve">千</w:t>
            </w:r>
            <w:r>
              <w:rPr>
                <w:rFonts w:hint="eastAsia" w:ascii="宋体" w:hAnsi="宋体" w:eastAsia="方正仿宋_GBK" w:cs="仿宋_GB2312"/>
                <w:color w:val="000000"/>
                <w:sz w:val="24"/>
                <w:szCs w:val="24"/>
                <w:highlight w:val="none"/>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3</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拒不执行安全监管监察部门依法下达的安全监管监察指令2项的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可以对生产经营单位处1.5万元以上2万元以下罚款，</w:t>
            </w:r>
            <w:r>
              <w:rPr>
                <w:rFonts w:hint="eastAsia" w:ascii="宋体" w:hAnsi="宋体" w:eastAsia="方正仿宋_GBK" w:cs="仿宋_GB2312"/>
                <w:color w:val="000000"/>
                <w:sz w:val="24"/>
                <w:szCs w:val="24"/>
                <w:highlight w:val="none"/>
              </w:rPr>
              <w:t xml:space="preserve">对其主要负责人、其他有关人员处1</w:t>
            </w:r>
            <w:r>
              <w:rPr>
                <w:rFonts w:ascii="宋体" w:hAnsi="宋体" w:eastAsia="方正仿宋_GBK" w:cs="仿宋_GB2312"/>
                <w:color w:val="000000"/>
                <w:sz w:val="24"/>
                <w:szCs w:val="24"/>
                <w:highlight w:val="none"/>
                <w:lang w:val="en-US"/>
              </w:rPr>
              <w:t xml:space="preserve">千</w:t>
            </w:r>
            <w:r>
              <w:rPr>
                <w:rFonts w:hint="eastAsia" w:ascii="宋体" w:hAnsi="宋体" w:eastAsia="方正仿宋_GBK" w:cs="仿宋_GB2312"/>
                <w:color w:val="000000"/>
                <w:sz w:val="24"/>
                <w:szCs w:val="24"/>
                <w:highlight w:val="none"/>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拒不执行安全监管监察部门依法下达的安全监管监察指令3项以上的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可以对生产经营单位处2万元以上3万元以下罚款，</w:t>
            </w:r>
            <w:r>
              <w:rPr>
                <w:rFonts w:hint="eastAsia" w:ascii="宋体" w:hAnsi="宋体" w:eastAsia="方正仿宋_GBK" w:cs="仿宋_GB2312"/>
                <w:color w:val="000000"/>
                <w:sz w:val="24"/>
                <w:szCs w:val="24"/>
                <w:highlight w:val="none"/>
              </w:rPr>
              <w:t xml:space="preserve">对其主要负责人、其他有关人员处1</w:t>
            </w:r>
            <w:r>
              <w:rPr>
                <w:rFonts w:ascii="宋体" w:hAnsi="宋体" w:eastAsia="方正仿宋_GBK" w:cs="仿宋_GB2312"/>
                <w:color w:val="000000"/>
                <w:sz w:val="24"/>
                <w:szCs w:val="24"/>
                <w:highlight w:val="none"/>
                <w:lang w:val="en-US"/>
              </w:rPr>
              <w:t xml:space="preserve">千</w:t>
            </w:r>
            <w:r>
              <w:rPr>
                <w:rFonts w:hint="eastAsia" w:ascii="宋体" w:hAnsi="宋体" w:eastAsia="方正仿宋_GBK" w:cs="仿宋_GB2312"/>
                <w:color w:val="000000"/>
                <w:sz w:val="24"/>
                <w:szCs w:val="24"/>
                <w:highlight w:val="none"/>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158"/>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49" w:name="_Toc1317094856"/>
            <w:r/>
            <w:bookmarkStart w:id="150" w:name="_Toc660979039"/>
            <w:r/>
            <w:bookmarkStart w:id="151" w:name="_Toc815905888"/>
            <w:r/>
            <w:bookmarkStart w:id="152" w:name="_Toc1452229226"/>
            <w:r/>
            <w:bookmarkStart w:id="153" w:name="_Toc799407306"/>
            <w:r/>
            <w:bookmarkStart w:id="154" w:name="_Toc935593168"/>
            <w:r/>
            <w:bookmarkStart w:id="155" w:name="_Toc1442304439"/>
            <w:r/>
            <w:bookmarkStart w:id="156" w:name="_Toc425389189"/>
            <w:r/>
            <w:bookmarkStart w:id="157" w:name="_Toc1494525021"/>
            <w:r/>
            <w:bookmarkStart w:id="158" w:name="_Toc293646016"/>
            <w:r/>
            <w:bookmarkStart w:id="159" w:name="_Toc1588578806"/>
            <w:r/>
            <w:bookmarkStart w:id="160" w:name="_Toc840630549"/>
            <w:r>
              <w:rPr>
                <w:rFonts w:hint="eastAsia" w:ascii="宋体" w:hAnsi="宋体" w:eastAsia="方正仿宋_GBK" w:cs="仿宋_GB2312"/>
                <w:b w:val="0"/>
                <w:bCs w:val="0"/>
                <w:color w:val="000000"/>
                <w:sz w:val="24"/>
                <w:szCs w:val="24"/>
                <w:highlight w:val="none"/>
                <w:lang w:val="en-US" w:eastAsia="zh-CN" w:bidi="ar-SA"/>
              </w:rPr>
              <w:t xml:space="preserve">未按规定保证安全生产所必需的资金投入致使生产经营单位不具备安全生产条件，导致发生生产安全事故的</w:t>
            </w:r>
            <w:bookmarkEnd w:id="149"/>
            <w:r/>
            <w:bookmarkEnd w:id="150"/>
            <w:r/>
            <w:bookmarkEnd w:id="151"/>
            <w:r/>
            <w:bookmarkEnd w:id="152"/>
            <w:r/>
            <w:bookmarkEnd w:id="153"/>
            <w:r/>
            <w:bookmarkEnd w:id="154"/>
            <w:r/>
            <w:bookmarkEnd w:id="155"/>
            <w:r/>
            <w:bookmarkEnd w:id="156"/>
            <w:r/>
            <w:bookmarkEnd w:id="157"/>
            <w:r/>
            <w:bookmarkEnd w:id="158"/>
            <w:r/>
            <w:bookmarkEnd w:id="159"/>
            <w:r/>
            <w:bookmarkEnd w:id="160"/>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二十三条第一款：生产经营单位应当具备的安全生产条件所必需的资金投入，由生产经营单位的决策机构、主要负责人或者个人经营的投资人予以保证，并对由于安全生产所必需的资金投入不足导致的后果承担责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rPr>
              <w:t xml:space="preserve">1.【法律】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第九十三条：生产经营单位的决策机构、主要负责人或者个人经营的投资人不依照本法规定保证安全生产所必需的资金投入，致使生产经营单位不具备安全生产条件的，</w:t>
            </w: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提供必需的资金；</w:t>
            </w:r>
            <w:r>
              <w:rPr>
                <w:rFonts w:hint="eastAsia" w:ascii="宋体" w:hAnsi="宋体" w:eastAsia="方正仿宋_GBK" w:cs="仿宋_GB2312"/>
                <w:color w:val="000000"/>
                <w:sz w:val="24"/>
                <w:szCs w:val="24"/>
                <w:highlight w:val="none"/>
                <w:shd w:val="clear" w:color="auto" w:fill="ffffff"/>
              </w:rPr>
              <w:t xml:space="preserve">逾期未改正的，责令生产经营单位停产停业整顿。</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有前款违法行为，</w:t>
            </w:r>
            <w:r>
              <w:rPr>
                <w:rFonts w:hint="eastAsia" w:ascii="宋体" w:hAnsi="宋体" w:eastAsia="方正仿宋_GBK" w:cs="仿宋_GB2312"/>
                <w:color w:val="000000"/>
                <w:sz w:val="24"/>
                <w:szCs w:val="24"/>
                <w:highlight w:val="none"/>
                <w:shd w:val="clear" w:color="auto" w:fill="ffffff"/>
              </w:rPr>
              <w:t xml:space="preserve">导致发生生产安全事故的，</w:t>
            </w:r>
            <w:r>
              <w:rPr>
                <w:rFonts w:hint="eastAsia" w:ascii="宋体" w:hAnsi="宋体" w:eastAsia="方正仿宋_GBK" w:cs="仿宋_GB2312"/>
                <w:color w:val="000000"/>
                <w:sz w:val="24"/>
                <w:szCs w:val="24"/>
                <w:highlight w:val="none"/>
              </w:rPr>
              <w:t xml:space="preserve">对生产经营单位的主要负责人给予撤职处分，对个人经营的投资人处二万元以上二十万元以下的罚款；</w:t>
            </w:r>
            <w:r>
              <w:rPr>
                <w:rFonts w:hint="eastAsia" w:ascii="宋体" w:hAnsi="宋体" w:eastAsia="方正仿宋_GBK" w:cs="仿宋_GB2312"/>
                <w:color w:val="000000"/>
                <w:sz w:val="24"/>
                <w:szCs w:val="24"/>
                <w:highlight w:val="none"/>
                <w:shd w:val="clear" w:color="auto" w:fill="ffffff"/>
              </w:rPr>
              <w:t xml:space="preserve">构成犯罪的，依照刑法有关规定追究刑事责任。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2.【部门规章】《生产安全事故罚款处罚规定》第二十一条：个人经营的投资人未依照《中华人民共和国安全生产法》的规定保证安全生产所必需的资金投入，致使生产经营单位不具备安全生产条件，</w:t>
            </w:r>
            <w:r>
              <w:rPr>
                <w:rFonts w:hint="eastAsia" w:ascii="宋体" w:hAnsi="宋体" w:eastAsia="方正仿宋_GBK" w:cs="仿宋_GB2312"/>
                <w:color w:val="000000"/>
                <w:sz w:val="24"/>
                <w:szCs w:val="24"/>
                <w:highlight w:val="none"/>
                <w:shd w:val="clear" w:color="auto" w:fill="ffffff"/>
              </w:rPr>
              <w:t xml:space="preserve">导致发生生产安全事故的，</w:t>
            </w:r>
            <w:r>
              <w:rPr>
                <w:rFonts w:hint="eastAsia" w:ascii="宋体" w:hAnsi="宋体" w:eastAsia="方正仿宋_GBK" w:cs="仿宋_GB2312"/>
                <w:color w:val="000000"/>
                <w:sz w:val="24"/>
                <w:szCs w:val="24"/>
                <w:highlight w:val="none"/>
              </w:rPr>
              <w:t xml:space="preserve">依照下列规定对个人经营的投资人处以罚款：</w:t>
            </w:r>
            <w:bookmarkStart w:id="161" w:name="hmcheck_41544a3dd49548089a7f95af90e75fe9"/>
            <w:r>
              <w:rPr>
                <w:rFonts w:hint="eastAsia" w:ascii="宋体" w:hAnsi="宋体" w:eastAsia="方正仿宋_GBK" w:cs="仿宋_GB2312"/>
                <w:color w:val="000000"/>
                <w:sz w:val="24"/>
                <w:szCs w:val="24"/>
                <w:highlight w:val="none"/>
              </w:rPr>
              <w:t xml:space="preserve">（一）发生一般事故的，</w:t>
            </w:r>
            <w:bookmarkEnd w:id="161"/>
            <w:r>
              <w:rPr>
                <w:rFonts w:hint="eastAsia" w:ascii="宋体" w:hAnsi="宋体" w:eastAsia="方正仿宋_GBK" w:cs="仿宋_GB2312"/>
                <w:color w:val="000000"/>
                <w:sz w:val="24"/>
                <w:szCs w:val="24"/>
                <w:highlight w:val="none"/>
              </w:rPr>
              <w:t xml:space="preserve">处2万元以上5万元以下的罚款；</w:t>
            </w:r>
            <w:bookmarkStart w:id="162" w:name="hmcheck_66493d39cf7b4194ac157dce8d40441b"/>
            <w:r>
              <w:rPr>
                <w:rFonts w:hint="eastAsia" w:ascii="宋体" w:hAnsi="宋体" w:eastAsia="方正仿宋_GBK" w:cs="仿宋_GB2312"/>
                <w:color w:val="000000"/>
                <w:sz w:val="24"/>
                <w:szCs w:val="24"/>
                <w:highlight w:val="none"/>
              </w:rPr>
              <w:t xml:space="preserve">（二）发生较大事故的，</w:t>
            </w:r>
            <w:bookmarkEnd w:id="162"/>
            <w:r>
              <w:rPr>
                <w:rFonts w:hint="eastAsia" w:ascii="宋体" w:hAnsi="宋体" w:eastAsia="方正仿宋_GBK" w:cs="仿宋_GB2312"/>
                <w:color w:val="000000"/>
                <w:sz w:val="24"/>
                <w:szCs w:val="24"/>
                <w:highlight w:val="none"/>
              </w:rPr>
              <w:t xml:space="preserve">处5万元以上10万元以下的罚款；</w:t>
            </w:r>
            <w:bookmarkStart w:id="163" w:name="hmcheck_d84d0eda3deb4ec1953ae454c00a9487"/>
            <w:r>
              <w:rPr>
                <w:rFonts w:hint="eastAsia" w:ascii="宋体" w:hAnsi="宋体" w:eastAsia="方正仿宋_GBK" w:cs="仿宋_GB2312"/>
                <w:color w:val="000000"/>
                <w:sz w:val="24"/>
                <w:szCs w:val="24"/>
                <w:highlight w:val="none"/>
              </w:rPr>
              <w:t xml:space="preserve">（三）发生重大事故的，</w:t>
            </w:r>
            <w:bookmarkEnd w:id="163"/>
            <w:r>
              <w:rPr>
                <w:rFonts w:hint="eastAsia" w:ascii="宋体" w:hAnsi="宋体" w:eastAsia="方正仿宋_GBK" w:cs="仿宋_GB2312"/>
                <w:color w:val="000000"/>
                <w:sz w:val="24"/>
                <w:szCs w:val="24"/>
                <w:highlight w:val="none"/>
              </w:rPr>
              <w:t xml:space="preserve">处10万元以上15万元以下的罚款；</w:t>
            </w:r>
            <w:bookmarkStart w:id="164" w:name="hmcheck_b5d8d69cb2894a5ab95a47e3f51013c6"/>
            <w:r>
              <w:rPr>
                <w:rFonts w:hint="eastAsia" w:ascii="宋体" w:hAnsi="宋体" w:eastAsia="方正仿宋_GBK" w:cs="仿宋_GB2312"/>
                <w:color w:val="000000"/>
                <w:sz w:val="24"/>
                <w:szCs w:val="24"/>
                <w:highlight w:val="none"/>
              </w:rPr>
              <w:t xml:space="preserve">（四）发生特别重大事故的，</w:t>
            </w:r>
            <w:bookmarkEnd w:id="164"/>
            <w:r>
              <w:rPr>
                <w:rFonts w:hint="eastAsia" w:ascii="宋体" w:hAnsi="宋体" w:eastAsia="方正仿宋_GBK" w:cs="仿宋_GB2312"/>
                <w:color w:val="000000"/>
                <w:sz w:val="24"/>
                <w:szCs w:val="24"/>
                <w:highlight w:val="none"/>
              </w:rPr>
              <w:t xml:space="preserve">处15万元以上20万元以下的罚款。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导致发生一般事故的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对个人经营的投资人</w:t>
            </w:r>
            <w:r>
              <w:rPr>
                <w:rFonts w:hint="eastAsia" w:ascii="宋体" w:hAnsi="宋体" w:eastAsia="方正仿宋_GBK" w:cs="仿宋_GB2312"/>
                <w:color w:val="000000"/>
                <w:sz w:val="24"/>
                <w:szCs w:val="24"/>
                <w:highlight w:val="none"/>
                <w:shd w:val="clear" w:color="auto" w:fill="ffffff"/>
              </w:rPr>
              <w:t xml:space="preserve">处</w:t>
            </w:r>
            <w:r>
              <w:rPr>
                <w:rFonts w:hint="eastAsia" w:ascii="宋体" w:hAnsi="宋体" w:eastAsia="方正仿宋_GBK" w:cs="仿宋_GB2312"/>
                <w:color w:val="000000"/>
                <w:sz w:val="24"/>
                <w:szCs w:val="24"/>
                <w:highlight w:val="none"/>
              </w:rPr>
              <w:t xml:space="preserve">2万元以上5万元以下的罚款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4</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227"/>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导致发生较大事故的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对个人经营的投资人</w:t>
            </w:r>
            <w:r>
              <w:rPr>
                <w:rFonts w:hint="eastAsia" w:ascii="宋体" w:hAnsi="宋体" w:eastAsia="方正仿宋_GBK" w:cs="仿宋_GB2312"/>
                <w:color w:val="000000"/>
                <w:sz w:val="24"/>
                <w:szCs w:val="24"/>
                <w:highlight w:val="none"/>
                <w:shd w:val="clear" w:color="auto" w:fill="ffffff"/>
              </w:rPr>
              <w:t xml:space="preserve">处</w:t>
            </w:r>
            <w:r>
              <w:rPr>
                <w:rFonts w:hint="eastAsia" w:ascii="宋体" w:hAnsi="宋体" w:eastAsia="方正仿宋_GBK" w:cs="仿宋_GB2312"/>
                <w:color w:val="000000"/>
                <w:sz w:val="24"/>
                <w:szCs w:val="24"/>
                <w:highlight w:val="none"/>
              </w:rPr>
              <w:t xml:space="preserve">5万元以上10万元以下的罚款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418"/>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导致发生重大事故的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对个人经营的投资人</w:t>
            </w:r>
            <w:r>
              <w:rPr>
                <w:rFonts w:hint="eastAsia" w:ascii="宋体" w:hAnsi="宋体" w:eastAsia="方正仿宋_GBK" w:cs="仿宋_GB2312"/>
                <w:color w:val="000000"/>
                <w:sz w:val="24"/>
                <w:szCs w:val="24"/>
                <w:highlight w:val="none"/>
                <w:shd w:val="clear" w:color="auto" w:fill="ffffff"/>
              </w:rPr>
              <w:t xml:space="preserve">处</w:t>
            </w:r>
            <w:r>
              <w:rPr>
                <w:rFonts w:hint="eastAsia" w:ascii="宋体" w:hAnsi="宋体" w:eastAsia="方正仿宋_GBK" w:cs="仿宋_GB2312"/>
                <w:color w:val="000000"/>
                <w:sz w:val="24"/>
                <w:szCs w:val="24"/>
                <w:highlight w:val="none"/>
              </w:rPr>
              <w:t xml:space="preserve">10万元以上15万元以下的罚款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370"/>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D</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导致发生特别重大事故的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对个人经营的投资人</w:t>
            </w:r>
            <w:r>
              <w:rPr>
                <w:rFonts w:hint="eastAsia" w:ascii="宋体" w:hAnsi="宋体" w:eastAsia="方正仿宋_GBK" w:cs="仿宋_GB2312"/>
                <w:color w:val="000000"/>
                <w:sz w:val="24"/>
                <w:szCs w:val="24"/>
                <w:highlight w:val="none"/>
                <w:shd w:val="clear" w:color="auto" w:fill="ffffff"/>
              </w:rPr>
              <w:t xml:space="preserve">处</w:t>
            </w:r>
            <w:r>
              <w:rPr>
                <w:rFonts w:hint="eastAsia" w:ascii="宋体" w:hAnsi="宋体" w:eastAsia="方正仿宋_GBK" w:cs="仿宋_GB2312"/>
                <w:color w:val="000000"/>
                <w:sz w:val="24"/>
                <w:szCs w:val="24"/>
                <w:highlight w:val="none"/>
              </w:rPr>
              <w:t xml:space="preserve">15万元以上20万元以下的罚款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eastAsia="zh-CN"/>
              </w:rPr>
            </w:pPr>
            <w:r/>
            <w:bookmarkStart w:id="165" w:name="_Toc988394273"/>
            <w:r/>
            <w:bookmarkStart w:id="166" w:name="_Toc506986996"/>
            <w:r/>
            <w:bookmarkStart w:id="167" w:name="_Toc1762011168"/>
            <w:r/>
            <w:bookmarkStart w:id="168" w:name="_Toc856549007"/>
            <w:r/>
            <w:bookmarkStart w:id="169" w:name="_Toc625213746"/>
            <w:r/>
            <w:bookmarkStart w:id="170" w:name="_Toc1626982313"/>
            <w:r/>
            <w:bookmarkStart w:id="171" w:name="_Toc1903967860"/>
            <w:r/>
            <w:bookmarkStart w:id="172" w:name="_Toc306153072"/>
            <w:r/>
            <w:bookmarkStart w:id="173" w:name="_Toc964841852"/>
            <w:r/>
            <w:bookmarkStart w:id="174" w:name="_Toc1224219140"/>
            <w:r/>
            <w:bookmarkStart w:id="175" w:name="_Toc528115102"/>
            <w:r/>
            <w:bookmarkStart w:id="176" w:name="_Toc34285764"/>
            <w:r>
              <w:rPr>
                <w:rFonts w:hint="eastAsia" w:ascii="宋体" w:hAnsi="宋体" w:eastAsia="方正仿宋_GBK" w:cs="仿宋_GB2312"/>
                <w:b w:val="0"/>
                <w:bCs w:val="0"/>
                <w:color w:val="000000"/>
                <w:sz w:val="24"/>
                <w:szCs w:val="24"/>
                <w:highlight w:val="none"/>
              </w:rPr>
              <w:t xml:space="preserve">生产经营单位未将安全培训工作纳入本单位工作计划并保证安全培训工作所需资金</w:t>
            </w:r>
            <w:r>
              <w:rPr>
                <w:rFonts w:hint="eastAsia" w:ascii="宋体" w:hAnsi="宋体" w:eastAsia="方正仿宋_GBK" w:cs="仿宋_GB2312"/>
                <w:b w:val="0"/>
                <w:bCs w:val="0"/>
                <w:color w:val="000000"/>
                <w:sz w:val="24"/>
                <w:szCs w:val="24"/>
                <w:highlight w:val="none"/>
                <w:lang w:eastAsia="zh-CN"/>
              </w:rPr>
              <w:t xml:space="preserve">的</w:t>
            </w:r>
            <w:bookmarkEnd w:id="165"/>
            <w:r/>
            <w:bookmarkEnd w:id="166"/>
            <w:r/>
            <w:bookmarkEnd w:id="167"/>
            <w:r/>
            <w:bookmarkEnd w:id="168"/>
            <w:r/>
            <w:bookmarkEnd w:id="169"/>
            <w:r/>
            <w:bookmarkEnd w:id="170"/>
            <w:r/>
            <w:bookmarkEnd w:id="171"/>
            <w:r/>
            <w:bookmarkEnd w:id="172"/>
            <w:r/>
            <w:bookmarkEnd w:id="173"/>
            <w:r/>
            <w:bookmarkEnd w:id="174"/>
            <w:r/>
            <w:bookmarkEnd w:id="175"/>
            <w:r/>
            <w:bookmarkEnd w:id="176"/>
            <w:r>
              <w:rPr>
                <w:rFonts w:hint="eastAsia" w:ascii="宋体" w:hAnsi="宋体" w:eastAsia="方正仿宋_GBK" w:cs="仿宋_GB2312"/>
                <w:b w:val="0"/>
                <w:bCs w:val="0"/>
                <w:color w:val="000000"/>
                <w:sz w:val="24"/>
                <w:szCs w:val="24"/>
                <w:highlight w:val="none"/>
                <w:lang w:eastAsia="zh-CN"/>
              </w:rPr>
            </w:r>
            <w:r>
              <w:rPr>
                <w:rFonts w:hint="eastAsia" w:ascii="宋体" w:hAnsi="宋体" w:eastAsia="方正仿宋_GBK" w:cs="仿宋_GB2312"/>
                <w:b w:val="0"/>
                <w:bCs w:val="0"/>
                <w:color w:val="000000"/>
                <w:sz w:val="24"/>
                <w:szCs w:val="24"/>
                <w:highlight w:val="none"/>
                <w:lang w:eastAsia="zh-CN"/>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【部门规章】《生产经营单位安全培训规定》第二十一条：生产经营单位应当将安全培训工作纳入本单位年度工作计划。保证本单位安全培训工作所需资金。</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生产经营单位的主要负责人负责组织制定并实施本单位安全培训计划。</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【部门规章】《生产经营单位安全培训规定》第二十九条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：生产经营单位有下列行为之一的，由安全生产监管监察部门责令其限期改正，可以处1万元以上3万元以下的罚款：（一）未将安全培训工作纳入本单位工作计划并保证安全培训工作所需资金的；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val="en-US" w:eastAsia="zh-CN" w:bidi="ar-SA"/>
              </w:rPr>
              <w:t xml:space="preserve">从业人员在30人以下的</w:t>
            </w:r>
            <w:r>
              <w:rPr>
                <w:rFonts w:hint="eastAsia" w:ascii="宋体" w:hAnsi="宋体" w:eastAsia="方正仿宋_GBK" w:cs="仿宋_GB2312"/>
                <w:color w:val="000000"/>
                <w:sz w:val="24"/>
                <w:szCs w:val="24"/>
                <w:highlight w:val="none"/>
                <w:lang w:val="en-US" w:eastAsia="zh-CN" w:bidi="ar-SA"/>
              </w:rPr>
              <w:t xml:space="preserve">矿山、金属冶炼和危险物品的生产、经营、储存、装卸单位</w:t>
            </w:r>
            <w:r>
              <w:rPr>
                <w:rFonts w:hint="eastAsia" w:ascii="宋体" w:hAnsi="宋体" w:eastAsia="方正仿宋_GBK" w:cs="仿宋_GB2312"/>
                <w:color w:val="000000"/>
                <w:sz w:val="24"/>
                <w:szCs w:val="24"/>
                <w:highlight w:val="none"/>
                <w:shd w:val="clear" w:color="auto" w:fill="ffffff"/>
                <w:lang w:val="en-US" w:eastAsia="zh-CN" w:bidi="ar-SA"/>
              </w:rPr>
              <w:t xml:space="preserve">，或从业人员在100人以下的</w:t>
            </w:r>
            <w:r>
              <w:rPr>
                <w:rFonts w:hint="eastAsia" w:ascii="宋体" w:hAnsi="宋体" w:eastAsia="方正仿宋_GBK" w:cs="仿宋_GB2312"/>
                <w:color w:val="000000"/>
                <w:sz w:val="24"/>
                <w:szCs w:val="24"/>
                <w:highlight w:val="none"/>
                <w:lang w:val="en-US" w:eastAsia="zh-CN" w:bidi="ar-SA"/>
              </w:rPr>
              <w:t xml:space="preserve">其他生产经营单位</w:t>
            </w:r>
            <w:r>
              <w:rPr>
                <w:rFonts w:hint="eastAsia" w:ascii="宋体" w:hAnsi="宋体" w:eastAsia="方正仿宋_GBK" w:cs="仿宋_GB2312"/>
                <w:color w:val="000000"/>
                <w:sz w:val="24"/>
                <w:szCs w:val="24"/>
                <w:highlight w:val="none"/>
                <w:shd w:val="clear" w:color="auto" w:fill="ffffff"/>
                <w:lang w:val="en-US" w:eastAsia="zh-CN" w:bidi="ar-SA"/>
              </w:rPr>
              <w:t xml:space="preserve">，</w:t>
            </w:r>
            <w:r>
              <w:rPr>
                <w:rFonts w:hint="eastAsia" w:ascii="宋体" w:hAnsi="宋体" w:eastAsia="方正仿宋_GBK" w:cs="仿宋_GB2312"/>
                <w:color w:val="000000"/>
                <w:sz w:val="24"/>
                <w:szCs w:val="24"/>
                <w:highlight w:val="none"/>
              </w:rPr>
              <w:t xml:space="preserve">未将安全培训工作纳入本单位工作计划并保证安全培训工作所需资金的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责令限期改正，可以处1万元以上1.5万元以下的罚款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4</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val="en-US" w:eastAsia="zh-CN" w:bidi="ar-SA"/>
              </w:rPr>
              <w:t xml:space="preserve">从业人员在30人以上100人以下的</w:t>
            </w:r>
            <w:r>
              <w:rPr>
                <w:rFonts w:hint="eastAsia" w:ascii="宋体" w:hAnsi="宋体" w:eastAsia="方正仿宋_GBK" w:cs="仿宋_GB2312"/>
                <w:color w:val="000000"/>
                <w:sz w:val="24"/>
                <w:szCs w:val="24"/>
                <w:highlight w:val="none"/>
                <w:lang w:val="en-US" w:eastAsia="zh-CN" w:bidi="ar-SA"/>
              </w:rPr>
              <w:t xml:space="preserve">矿山、金属冶炼和危险物品的生产、经营、储存、装卸单位</w:t>
            </w:r>
            <w:r>
              <w:rPr>
                <w:rFonts w:hint="eastAsia" w:ascii="宋体" w:hAnsi="宋体" w:eastAsia="方正仿宋_GBK" w:cs="仿宋_GB2312"/>
                <w:color w:val="000000"/>
                <w:sz w:val="24"/>
                <w:szCs w:val="24"/>
                <w:highlight w:val="none"/>
                <w:shd w:val="clear" w:color="auto" w:fill="ffffff"/>
                <w:lang w:val="en-US" w:eastAsia="zh-CN" w:bidi="ar-SA"/>
              </w:rPr>
              <w:t xml:space="preserve">，或从业人员在100人以上300人以下的</w:t>
            </w:r>
            <w:r>
              <w:rPr>
                <w:rFonts w:hint="eastAsia" w:ascii="宋体" w:hAnsi="宋体" w:eastAsia="方正仿宋_GBK" w:cs="仿宋_GB2312"/>
                <w:color w:val="000000"/>
                <w:sz w:val="24"/>
                <w:szCs w:val="24"/>
                <w:highlight w:val="none"/>
                <w:lang w:val="en-US" w:eastAsia="zh-CN" w:bidi="ar-SA"/>
              </w:rPr>
              <w:t xml:space="preserve">其他生产经营单位</w:t>
            </w:r>
            <w:r>
              <w:rPr>
                <w:rFonts w:hint="eastAsia" w:ascii="宋体" w:hAnsi="宋体" w:eastAsia="方正仿宋_GBK" w:cs="仿宋_GB2312"/>
                <w:color w:val="000000"/>
                <w:sz w:val="24"/>
                <w:szCs w:val="24"/>
                <w:highlight w:val="none"/>
                <w:shd w:val="clear" w:color="auto" w:fill="ffffff"/>
                <w:lang w:val="en-US" w:eastAsia="zh-CN" w:bidi="ar-SA"/>
              </w:rPr>
              <w:t xml:space="preserve">，</w:t>
            </w:r>
            <w:r>
              <w:rPr>
                <w:rFonts w:hint="eastAsia" w:ascii="宋体" w:hAnsi="宋体" w:eastAsia="方正仿宋_GBK" w:cs="仿宋_GB2312"/>
                <w:color w:val="000000"/>
                <w:sz w:val="24"/>
                <w:szCs w:val="24"/>
                <w:highlight w:val="none"/>
              </w:rPr>
              <w:t xml:space="preserve">未将安全培训工作纳入本单位工作计划并保证安全培训工作所需资金的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可以处1.5万元以上2万元以下的罚款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val="en-US" w:eastAsia="zh-CN" w:bidi="ar-SA"/>
              </w:rPr>
              <w:t xml:space="preserve">从业人员在100人以上的</w:t>
            </w:r>
            <w:r>
              <w:rPr>
                <w:rFonts w:hint="eastAsia" w:ascii="宋体" w:hAnsi="宋体" w:eastAsia="方正仿宋_GBK" w:cs="仿宋_GB2312"/>
                <w:color w:val="000000"/>
                <w:sz w:val="24"/>
                <w:szCs w:val="24"/>
                <w:highlight w:val="none"/>
                <w:lang w:val="en-US" w:eastAsia="zh-CN" w:bidi="ar-SA"/>
              </w:rPr>
              <w:t xml:space="preserve">矿山、金属冶炼和危险物品的生产、经营、储存、装卸单位</w:t>
            </w:r>
            <w:r>
              <w:rPr>
                <w:rFonts w:hint="eastAsia" w:ascii="宋体" w:hAnsi="宋体" w:eastAsia="方正仿宋_GBK" w:cs="仿宋_GB2312"/>
                <w:color w:val="000000"/>
                <w:sz w:val="24"/>
                <w:szCs w:val="24"/>
                <w:highlight w:val="none"/>
                <w:shd w:val="clear" w:color="auto" w:fill="ffffff"/>
                <w:lang w:val="en-US" w:eastAsia="zh-CN" w:bidi="ar-SA"/>
              </w:rPr>
              <w:t xml:space="preserve">，或从业人员在300人以上的</w:t>
            </w:r>
            <w:r>
              <w:rPr>
                <w:rFonts w:hint="eastAsia" w:ascii="宋体" w:hAnsi="宋体" w:eastAsia="方正仿宋_GBK" w:cs="仿宋_GB2312"/>
                <w:color w:val="000000"/>
                <w:sz w:val="24"/>
                <w:szCs w:val="24"/>
                <w:highlight w:val="none"/>
                <w:lang w:val="en-US" w:eastAsia="zh-CN" w:bidi="ar-SA"/>
              </w:rPr>
              <w:t xml:space="preserve">其他生产经营单位</w:t>
            </w:r>
            <w:r>
              <w:rPr>
                <w:rFonts w:hint="eastAsia" w:ascii="宋体" w:hAnsi="宋体" w:eastAsia="方正仿宋_GBK" w:cs="仿宋_GB2312"/>
                <w:color w:val="000000"/>
                <w:sz w:val="24"/>
                <w:szCs w:val="24"/>
                <w:highlight w:val="none"/>
                <w:shd w:val="clear" w:color="auto" w:fill="ffffff"/>
                <w:lang w:val="en-US" w:eastAsia="zh-CN" w:bidi="ar-SA"/>
              </w:rPr>
              <w:t xml:space="preserve">，</w:t>
            </w:r>
            <w:r>
              <w:rPr>
                <w:rFonts w:hint="eastAsia" w:ascii="宋体" w:hAnsi="宋体" w:eastAsia="方正仿宋_GBK" w:cs="仿宋_GB2312"/>
                <w:color w:val="000000"/>
                <w:sz w:val="24"/>
                <w:szCs w:val="24"/>
                <w:highlight w:val="none"/>
              </w:rPr>
              <w:t xml:space="preserve">未将安全培训工作纳入本单位工作计划并保证安全培训工作所需资金的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可以处2万元以上3万元以下的罚款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77" w:name="_Toc626963710"/>
            <w:r/>
            <w:bookmarkStart w:id="178" w:name="_Toc929376154"/>
            <w:r/>
            <w:bookmarkStart w:id="179" w:name="_Toc2086614589"/>
            <w:r/>
            <w:bookmarkStart w:id="180" w:name="_Toc1954192270"/>
            <w:r/>
            <w:bookmarkStart w:id="181" w:name="_Toc1111266058"/>
            <w:r/>
            <w:bookmarkStart w:id="182" w:name="_Toc288998813"/>
            <w:r/>
            <w:bookmarkStart w:id="183" w:name="_Toc879377834"/>
            <w:r/>
            <w:bookmarkStart w:id="184" w:name="_Toc540153400"/>
            <w:r/>
            <w:bookmarkStart w:id="185" w:name="_Toc1554692768"/>
            <w:r/>
            <w:bookmarkStart w:id="186" w:name="_Toc1188559002"/>
            <w:r/>
            <w:bookmarkStart w:id="187" w:name="_Toc2144236680"/>
            <w:r/>
            <w:bookmarkStart w:id="188" w:name="_Toc512131260"/>
            <w:r>
              <w:rPr>
                <w:rFonts w:hint="eastAsia" w:ascii="宋体" w:hAnsi="宋体" w:eastAsia="方正仿宋_GBK" w:cs="仿宋_GB2312"/>
                <w:b w:val="0"/>
                <w:bCs w:val="0"/>
                <w:color w:val="000000"/>
                <w:sz w:val="24"/>
                <w:szCs w:val="24"/>
                <w:highlight w:val="none"/>
                <w:lang w:val="en-US" w:eastAsia="zh-CN" w:bidi="ar-SA"/>
              </w:rPr>
              <w:t xml:space="preserve">生产经营单位未按规定设置安全生产管理机构或者配备安全生产管理人员的</w:t>
            </w:r>
            <w:bookmarkEnd w:id="177"/>
            <w:r/>
            <w:bookmarkEnd w:id="178"/>
            <w:r/>
            <w:bookmarkEnd w:id="179"/>
            <w:r/>
            <w:bookmarkEnd w:id="180"/>
            <w:r/>
            <w:bookmarkEnd w:id="181"/>
            <w:r/>
            <w:bookmarkEnd w:id="182"/>
            <w:r/>
            <w:bookmarkEnd w:id="183"/>
            <w:r/>
            <w:bookmarkEnd w:id="184"/>
            <w:r/>
            <w:bookmarkEnd w:id="185"/>
            <w:r/>
            <w:bookmarkEnd w:id="186"/>
            <w:r/>
            <w:bookmarkEnd w:id="187"/>
            <w:r/>
            <w:bookmarkEnd w:id="188"/>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第二十四条：矿山、金属冶炼、建筑施工、运输单位和危险物品的生产、经营、储存、装卸单位，应当设置安全生产管理机构或者配备专职安全生产管理人员。</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前款规定以外的其他生产经营单位，从业人员超过一百人的，应当设置安全生产管理机构或者配备专职安全生产管理人员；从业人员在一百人以下的，应当配备专职或者兼职的安全生产管理人员。</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第九十七条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w:t>
            </w:r>
            <w:r>
              <w:rPr>
                <w:rFonts w:hint="eastAsia" w:ascii="宋体" w:hAnsi="宋体" w:eastAsia="方正仿宋_GBK" w:cs="仿宋_GB2312"/>
                <w:color w:val="000000"/>
                <w:sz w:val="24"/>
                <w:szCs w:val="24"/>
                <w:highlight w:val="none"/>
                <w:shd w:val="clear" w:color="auto" w:fill="ffffff"/>
              </w:rPr>
              <w:t xml:space="preserve">生产经营单位有下列行为之一的，责令限期改正，</w:t>
            </w:r>
            <w:r>
              <w:rPr>
                <w:rFonts w:hint="eastAsia" w:ascii="宋体" w:hAnsi="宋体" w:eastAsia="方正仿宋_GBK" w:cs="仿宋_GB2312"/>
                <w:color w:val="000000"/>
                <w:sz w:val="24"/>
                <w:szCs w:val="24"/>
                <w:highlight w:val="none"/>
              </w:rPr>
              <w:t xml:space="preserve">处十万元以下的罚款；</w:t>
            </w:r>
            <w:r>
              <w:rPr>
                <w:rFonts w:hint="eastAsia" w:ascii="宋体" w:hAnsi="宋体" w:eastAsia="方正仿宋_GBK" w:cs="仿宋_GB2312"/>
                <w:color w:val="000000"/>
                <w:sz w:val="24"/>
                <w:szCs w:val="24"/>
                <w:highlight w:val="none"/>
                <w:shd w:val="clear" w:color="auto" w:fill="ffffff"/>
              </w:rPr>
              <w:t xml:space="preserve">逾期未改正的，</w:t>
            </w:r>
            <w:r>
              <w:rPr>
                <w:rFonts w:hint="eastAsia" w:ascii="宋体" w:hAnsi="宋体" w:eastAsia="方正仿宋_GBK" w:cs="仿宋_GB2312"/>
                <w:color w:val="000000"/>
                <w:sz w:val="24"/>
                <w:szCs w:val="24"/>
                <w:highlight w:val="none"/>
              </w:rPr>
              <w:t xml:space="preserve">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从业人员在30人以下的</w:t>
            </w:r>
            <w:r>
              <w:rPr>
                <w:rFonts w:hint="eastAsia" w:ascii="宋体" w:hAnsi="宋体" w:eastAsia="方正仿宋_GBK" w:cs="仿宋_GB2312"/>
                <w:color w:val="000000"/>
                <w:sz w:val="24"/>
                <w:szCs w:val="24"/>
                <w:highlight w:val="none"/>
                <w:lang w:val="en-US" w:eastAsia="zh-CN" w:bidi="ar-SA"/>
              </w:rPr>
              <w:t xml:space="preserve">矿山、金属冶炼和危险物品的生产、经营、储存、装卸单位</w:t>
            </w:r>
            <w:r>
              <w:rPr>
                <w:rFonts w:hint="eastAsia" w:ascii="宋体" w:hAnsi="宋体" w:eastAsia="方正仿宋_GBK" w:cs="仿宋_GB2312"/>
                <w:color w:val="000000"/>
                <w:sz w:val="24"/>
                <w:szCs w:val="24"/>
                <w:highlight w:val="none"/>
                <w:shd w:val="clear" w:color="auto" w:fill="ffffff"/>
                <w:lang w:val="en-US" w:eastAsia="zh-CN" w:bidi="ar-SA"/>
              </w:rPr>
              <w:t xml:space="preserve">，未按照规定设置安全生产管理机构或者配备专职安全生产管理人员；从业人员在100人以下的</w:t>
            </w:r>
            <w:r>
              <w:rPr>
                <w:rFonts w:hint="eastAsia" w:ascii="宋体" w:hAnsi="宋体" w:eastAsia="方正仿宋_GBK" w:cs="仿宋_GB2312"/>
                <w:color w:val="000000"/>
                <w:sz w:val="24"/>
                <w:szCs w:val="24"/>
                <w:highlight w:val="none"/>
                <w:lang w:val="en-US" w:eastAsia="zh-CN" w:bidi="ar-SA"/>
              </w:rPr>
              <w:t xml:space="preserve">其他生产经营单位</w:t>
            </w:r>
            <w:r>
              <w:rPr>
                <w:rFonts w:hint="eastAsia" w:ascii="宋体" w:hAnsi="宋体" w:eastAsia="方正仿宋_GBK" w:cs="仿宋_GB2312"/>
                <w:color w:val="000000"/>
                <w:sz w:val="24"/>
                <w:szCs w:val="24"/>
                <w:highlight w:val="none"/>
                <w:shd w:val="clear" w:color="auto" w:fill="ffffff"/>
                <w:lang w:val="en-US" w:eastAsia="zh-CN" w:bidi="ar-SA"/>
              </w:rPr>
              <w:t xml:space="preserve">，</w:t>
            </w:r>
            <w:r>
              <w:rPr>
                <w:rFonts w:hint="eastAsia" w:ascii="宋体" w:hAnsi="宋体" w:eastAsia="方正仿宋_GBK" w:cs="仿宋_GB2312"/>
                <w:color w:val="000000"/>
                <w:sz w:val="24"/>
                <w:szCs w:val="24"/>
                <w:highlight w:val="none"/>
                <w:lang w:val="en-US" w:eastAsia="zh-CN" w:bidi="ar-SA"/>
              </w:rPr>
              <w:t xml:space="preserve">未</w:t>
            </w:r>
            <w:r>
              <w:rPr>
                <w:rFonts w:hint="eastAsia" w:ascii="宋体" w:hAnsi="宋体" w:eastAsia="方正仿宋_GBK" w:cs="仿宋_GB2312"/>
                <w:color w:val="000000"/>
                <w:sz w:val="24"/>
                <w:szCs w:val="24"/>
                <w:highlight w:val="none"/>
                <w:shd w:val="clear" w:color="auto" w:fill="ffffff"/>
                <w:lang w:val="en-US" w:eastAsia="zh-CN" w:bidi="ar-SA"/>
              </w:rPr>
              <w:t xml:space="preserve">按照规定配备专职或者兼职的安全生产管理人员的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5</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从业人员在30人以上100人以下的</w:t>
            </w:r>
            <w:r>
              <w:rPr>
                <w:rFonts w:hint="eastAsia" w:ascii="宋体" w:hAnsi="宋体" w:eastAsia="方正仿宋_GBK" w:cs="仿宋_GB2312"/>
                <w:color w:val="000000"/>
                <w:sz w:val="24"/>
                <w:szCs w:val="24"/>
                <w:highlight w:val="none"/>
                <w:lang w:val="en-US" w:eastAsia="zh-CN" w:bidi="ar-SA"/>
              </w:rPr>
              <w:t xml:space="preserve">矿山、金属冶炼和危险物品的生产、经营、储存、装卸单位</w:t>
            </w:r>
            <w:r>
              <w:rPr>
                <w:rFonts w:hint="eastAsia" w:ascii="宋体" w:hAnsi="宋体" w:eastAsia="方正仿宋_GBK" w:cs="仿宋_GB2312"/>
                <w:color w:val="000000"/>
                <w:sz w:val="24"/>
                <w:szCs w:val="24"/>
                <w:highlight w:val="none"/>
                <w:shd w:val="clear" w:color="auto" w:fill="ffffff"/>
                <w:lang w:val="en-US" w:eastAsia="zh-CN" w:bidi="ar-SA"/>
              </w:rPr>
              <w:t xml:space="preserve">，或从业人员在100人以上300人以下的</w:t>
            </w:r>
            <w:r>
              <w:rPr>
                <w:rFonts w:hint="eastAsia" w:ascii="宋体" w:hAnsi="宋体" w:eastAsia="方正仿宋_GBK" w:cs="仿宋_GB2312"/>
                <w:color w:val="000000"/>
                <w:sz w:val="24"/>
                <w:szCs w:val="24"/>
                <w:highlight w:val="none"/>
                <w:lang w:val="en-US" w:eastAsia="zh-CN" w:bidi="ar-SA"/>
              </w:rPr>
              <w:t xml:space="preserve">其他生产经营单位</w:t>
            </w:r>
            <w:r>
              <w:rPr>
                <w:rFonts w:hint="eastAsia" w:ascii="宋体" w:hAnsi="宋体" w:eastAsia="方正仿宋_GBK" w:cs="仿宋_GB2312"/>
                <w:color w:val="000000"/>
                <w:sz w:val="24"/>
                <w:szCs w:val="24"/>
                <w:highlight w:val="none"/>
                <w:shd w:val="clear" w:color="auto" w:fill="ffffff"/>
                <w:lang w:val="en-US" w:eastAsia="zh-CN" w:bidi="ar-SA"/>
              </w:rPr>
              <w:t xml:space="preserve">，</w:t>
            </w:r>
            <w:r>
              <w:rPr>
                <w:rFonts w:hint="eastAsia" w:ascii="宋体" w:hAnsi="宋体" w:eastAsia="方正仿宋_GBK" w:cs="仿宋_GB2312"/>
                <w:color w:val="000000"/>
                <w:sz w:val="24"/>
                <w:szCs w:val="24"/>
                <w:highlight w:val="none"/>
                <w:lang w:val="en-US" w:eastAsia="zh-CN" w:bidi="ar-SA"/>
              </w:rPr>
              <w:t xml:space="preserve">未</w:t>
            </w:r>
            <w:r>
              <w:rPr>
                <w:rFonts w:hint="eastAsia" w:ascii="宋体" w:hAnsi="宋体" w:eastAsia="方正仿宋_GBK" w:cs="仿宋_GB2312"/>
                <w:color w:val="000000"/>
                <w:sz w:val="24"/>
                <w:szCs w:val="24"/>
                <w:highlight w:val="none"/>
                <w:shd w:val="clear" w:color="auto" w:fill="ffffff"/>
                <w:lang w:val="en-US" w:eastAsia="zh-CN" w:bidi="ar-SA"/>
              </w:rPr>
              <w:t xml:space="preserve">按照规定设置安全生产管理机构或者配备专职安全生产管理人员的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从业人员在100人以上的</w:t>
            </w:r>
            <w:r>
              <w:rPr>
                <w:rFonts w:hint="eastAsia" w:ascii="宋体" w:hAnsi="宋体" w:eastAsia="方正仿宋_GBK" w:cs="仿宋_GB2312"/>
                <w:color w:val="000000"/>
                <w:sz w:val="24"/>
                <w:szCs w:val="24"/>
                <w:highlight w:val="none"/>
                <w:lang w:val="en-US" w:eastAsia="zh-CN" w:bidi="ar-SA"/>
              </w:rPr>
              <w:t xml:space="preserve">矿山、金属冶炼和危险物品的生产、经营、储存、装卸单位</w:t>
            </w:r>
            <w:r>
              <w:rPr>
                <w:rFonts w:hint="eastAsia" w:ascii="宋体" w:hAnsi="宋体" w:eastAsia="方正仿宋_GBK" w:cs="仿宋_GB2312"/>
                <w:color w:val="000000"/>
                <w:sz w:val="24"/>
                <w:szCs w:val="24"/>
                <w:highlight w:val="none"/>
                <w:shd w:val="clear" w:color="auto" w:fill="ffffff"/>
                <w:lang w:val="en-US" w:eastAsia="zh-CN" w:bidi="ar-SA"/>
              </w:rPr>
              <w:t xml:space="preserve">，或从业人员在300人以上的</w:t>
            </w:r>
            <w:r>
              <w:rPr>
                <w:rFonts w:hint="eastAsia" w:ascii="宋体" w:hAnsi="宋体" w:eastAsia="方正仿宋_GBK" w:cs="仿宋_GB2312"/>
                <w:color w:val="000000"/>
                <w:sz w:val="24"/>
                <w:szCs w:val="24"/>
                <w:highlight w:val="none"/>
                <w:lang w:val="en-US" w:eastAsia="zh-CN" w:bidi="ar-SA"/>
              </w:rPr>
              <w:t xml:space="preserve">其他生产经营单位</w:t>
            </w:r>
            <w:r>
              <w:rPr>
                <w:rFonts w:hint="eastAsia" w:ascii="宋体" w:hAnsi="宋体" w:eastAsia="方正仿宋_GBK" w:cs="仿宋_GB2312"/>
                <w:color w:val="000000"/>
                <w:sz w:val="24"/>
                <w:szCs w:val="24"/>
                <w:highlight w:val="none"/>
                <w:shd w:val="clear" w:color="auto" w:fill="ffffff"/>
                <w:lang w:val="en-US" w:eastAsia="zh-CN" w:bidi="ar-SA"/>
              </w:rPr>
              <w:t xml:space="preserve">，</w:t>
            </w:r>
            <w:r>
              <w:rPr>
                <w:rFonts w:hint="eastAsia" w:ascii="宋体" w:hAnsi="宋体" w:eastAsia="方正仿宋_GBK" w:cs="仿宋_GB2312"/>
                <w:color w:val="000000"/>
                <w:sz w:val="24"/>
                <w:szCs w:val="24"/>
                <w:highlight w:val="none"/>
                <w:lang w:val="en-US" w:eastAsia="zh-CN" w:bidi="ar-SA"/>
              </w:rPr>
              <w:t xml:space="preserve">未</w:t>
            </w:r>
            <w:r>
              <w:rPr>
                <w:rFonts w:hint="eastAsia" w:ascii="宋体" w:hAnsi="宋体" w:eastAsia="方正仿宋_GBK" w:cs="仿宋_GB2312"/>
                <w:color w:val="000000"/>
                <w:sz w:val="24"/>
                <w:szCs w:val="24"/>
                <w:highlight w:val="none"/>
                <w:shd w:val="clear" w:color="auto" w:fill="ffffff"/>
                <w:lang w:val="en-US" w:eastAsia="zh-CN" w:bidi="ar-SA"/>
              </w:rPr>
              <w:t xml:space="preserve">按照规定设置安全生产管理机构或者配备专职安全生产管理人员的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责令限期改正，处7万元以上10万元以下的罚款；逾期未改正的，责令停产停业整顿，并处17万元以上20万元以下的罚款，对其直接负责的主管人员和其他直接责任人员处4万元以上5万元以下的罚款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89" w:name="_Toc1207429789"/>
            <w:r/>
            <w:bookmarkStart w:id="190" w:name="_Toc602556622"/>
            <w:r/>
            <w:bookmarkStart w:id="191" w:name="_Toc1891224218"/>
            <w:r/>
            <w:bookmarkStart w:id="192" w:name="_Toc1933804538"/>
            <w:r/>
            <w:bookmarkStart w:id="193" w:name="_Toc1612954169"/>
            <w:r/>
            <w:bookmarkStart w:id="194" w:name="_Toc206565767"/>
            <w:r/>
            <w:bookmarkStart w:id="195" w:name="_Toc1130211986"/>
            <w:r/>
            <w:bookmarkStart w:id="196" w:name="_Toc151132364"/>
            <w:r/>
            <w:bookmarkStart w:id="197" w:name="_Toc1111936887"/>
            <w:r/>
            <w:bookmarkStart w:id="198" w:name="_Toc555102160"/>
            <w:r/>
            <w:bookmarkStart w:id="199" w:name="_Toc915495134"/>
            <w:r/>
            <w:bookmarkStart w:id="200" w:name="_Toc2066895252"/>
            <w:r>
              <w:rPr>
                <w:rFonts w:hint="eastAsia" w:ascii="宋体" w:hAnsi="宋体" w:eastAsia="方正仿宋_GBK" w:cs="仿宋_GB2312"/>
                <w:b w:val="0"/>
                <w:bCs w:val="0"/>
                <w:color w:val="000000"/>
                <w:sz w:val="24"/>
                <w:szCs w:val="24"/>
                <w:highlight w:val="none"/>
                <w:lang w:val="en-US" w:eastAsia="zh-CN" w:bidi="ar-SA"/>
              </w:rPr>
              <w:t xml:space="preserve">生产经营单位未按规定</w:t>
            </w:r>
            <w:r>
              <w:rPr>
                <w:rFonts w:hint="eastAsia" w:ascii="宋体" w:hAnsi="宋体" w:eastAsia="方正仿宋_GBK" w:cs="仿宋_GB2312"/>
                <w:b w:val="0"/>
                <w:bCs w:val="0"/>
                <w:color w:val="000000"/>
                <w:sz w:val="24"/>
                <w:szCs w:val="24"/>
                <w:highlight w:val="none"/>
                <w:shd w:val="clear" w:color="auto" w:fill="ffffff"/>
                <w:lang w:val="en-US" w:eastAsia="zh-CN" w:bidi="ar-SA"/>
              </w:rPr>
              <w:t xml:space="preserve">配备注册安全工程师</w:t>
            </w:r>
            <w:r>
              <w:rPr>
                <w:rFonts w:hint="eastAsia" w:ascii="宋体" w:hAnsi="宋体" w:eastAsia="方正仿宋_GBK" w:cs="仿宋_GB2312"/>
                <w:b w:val="0"/>
                <w:bCs w:val="0"/>
                <w:color w:val="000000"/>
                <w:sz w:val="24"/>
                <w:szCs w:val="24"/>
                <w:highlight w:val="none"/>
                <w:lang w:val="en-US" w:eastAsia="zh-CN" w:bidi="ar-SA"/>
              </w:rPr>
              <w:t xml:space="preserve">的</w:t>
            </w:r>
            <w:bookmarkEnd w:id="189"/>
            <w:r/>
            <w:bookmarkEnd w:id="190"/>
            <w:r/>
            <w:bookmarkEnd w:id="191"/>
            <w:r/>
            <w:bookmarkEnd w:id="192"/>
            <w:r/>
            <w:bookmarkEnd w:id="193"/>
            <w:r/>
            <w:bookmarkEnd w:id="194"/>
            <w:r/>
            <w:bookmarkEnd w:id="195"/>
            <w:r/>
            <w:bookmarkEnd w:id="196"/>
            <w:r/>
            <w:bookmarkEnd w:id="197"/>
            <w:r/>
            <w:bookmarkEnd w:id="198"/>
            <w:r/>
            <w:bookmarkEnd w:id="199"/>
            <w:r/>
            <w:bookmarkEnd w:id="200"/>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二十七条第三款：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【法律】</w:t>
            </w:r>
            <w:r>
              <w:rPr>
                <w:rFonts w:hint="eastAsia" w:ascii="宋体" w:hAnsi="宋体" w:eastAsia="方正仿宋_GBK" w:cs="仿宋_GB2312"/>
                <w:color w:val="000000"/>
                <w:sz w:val="24"/>
                <w:szCs w:val="24"/>
                <w:highlight w:val="none"/>
                <w:shd w:val="clear" w:color="auto" w:fill="ffffff"/>
                <w:lang w:eastAsia="zh-CN"/>
              </w:rPr>
              <w:t xml:space="preserve">《中华人民共和国安全生产法》</w:t>
            </w:r>
            <w:r>
              <w:rPr>
                <w:rFonts w:hint="eastAsia" w:ascii="宋体" w:hAnsi="宋体" w:eastAsia="方正仿宋_GBK" w:cs="仿宋_GB2312"/>
                <w:color w:val="000000"/>
                <w:sz w:val="24"/>
                <w:szCs w:val="24"/>
                <w:highlight w:val="none"/>
                <w:shd w:val="clear" w:color="auto" w:fill="ffffff"/>
              </w:rPr>
              <w:t xml:space="preserve">第九十七条</w:t>
            </w:r>
            <w:r>
              <w:rPr>
                <w:rFonts w:hint="eastAsia" w:ascii="宋体" w:hAnsi="宋体" w:eastAsia="方正仿宋_GBK" w:cs="仿宋_GB2312"/>
                <w:color w:val="000000"/>
                <w:sz w:val="24"/>
                <w:szCs w:val="24"/>
                <w:highlight w:val="none"/>
                <w:shd w:val="clear" w:color="auto" w:fill="ffffff"/>
                <w:lang w:eastAsia="zh-CN"/>
              </w:rPr>
              <w:t xml:space="preserve">第一项</w:t>
            </w:r>
            <w:r>
              <w:rPr>
                <w:rFonts w:hint="eastAsia" w:ascii="宋体" w:hAnsi="宋体" w:eastAsia="方正仿宋_GBK" w:cs="仿宋_GB2312"/>
                <w:color w:val="000000"/>
                <w:sz w:val="24"/>
                <w:szCs w:val="24"/>
                <w:highlight w:val="none"/>
                <w:shd w:val="clear" w:color="auto" w:fill="ffffff"/>
              </w:rPr>
              <w:t xml:space="preserve">：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从业人员在30人以下的</w:t>
            </w:r>
            <w:r>
              <w:rPr>
                <w:rFonts w:hint="eastAsia" w:ascii="宋体" w:hAnsi="宋体" w:eastAsia="方正仿宋_GBK" w:cs="仿宋_GB2312"/>
                <w:color w:val="000000"/>
                <w:sz w:val="24"/>
                <w:szCs w:val="24"/>
                <w:highlight w:val="none"/>
                <w:lang w:val="en-US" w:eastAsia="zh-CN" w:bidi="ar-SA"/>
              </w:rPr>
              <w:t xml:space="preserve">危险物品的生产、储存、装卸单位以及矿山、金属冶炼单位</w:t>
            </w:r>
            <w:r>
              <w:rPr>
                <w:rFonts w:hint="eastAsia" w:ascii="宋体" w:hAnsi="宋体" w:eastAsia="方正仿宋_GBK" w:cs="仿宋_GB2312"/>
                <w:color w:val="000000"/>
                <w:sz w:val="24"/>
                <w:szCs w:val="24"/>
                <w:highlight w:val="none"/>
                <w:shd w:val="clear" w:color="auto" w:fill="ffffff"/>
                <w:lang w:val="en-US" w:eastAsia="zh-CN" w:bidi="ar-SA"/>
              </w:rPr>
              <w:t xml:space="preserve">，未按照规定配备注册安全工程师</w:t>
            </w:r>
            <w:r>
              <w:rPr>
                <w:rFonts w:hint="eastAsia" w:ascii="宋体" w:hAnsi="宋体" w:eastAsia="方正仿宋_GBK" w:cs="仿宋_GB2312"/>
                <w:color w:val="000000"/>
                <w:sz w:val="24"/>
                <w:szCs w:val="24"/>
                <w:highlight w:val="none"/>
                <w:shd w:val="clear" w:color="auto" w:fill="ffffff"/>
                <w:lang w:eastAsia="zh-CN"/>
              </w:rPr>
              <w:t xml:space="preserve">从事安全生产管理工作</w:t>
            </w:r>
            <w:r>
              <w:rPr>
                <w:rFonts w:hint="eastAsia" w:ascii="宋体" w:hAnsi="宋体" w:eastAsia="方正仿宋_GBK" w:cs="仿宋_GB2312"/>
                <w:color w:val="000000"/>
                <w:sz w:val="24"/>
                <w:szCs w:val="24"/>
                <w:highlight w:val="none"/>
                <w:shd w:val="clear" w:color="auto" w:fill="ffffff"/>
                <w:lang w:val="en-US" w:eastAsia="zh-CN" w:bidi="ar-SA"/>
              </w:rPr>
              <w:t xml:space="preserve">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5</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2877"/>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B</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从业人员在30人以上100人以下的</w:t>
            </w:r>
            <w:r>
              <w:rPr>
                <w:rFonts w:hint="eastAsia" w:ascii="宋体" w:hAnsi="宋体" w:eastAsia="方正仿宋_GBK" w:cs="仿宋_GB2312"/>
                <w:color w:val="000000"/>
                <w:sz w:val="24"/>
                <w:szCs w:val="24"/>
                <w:highlight w:val="none"/>
                <w:lang w:val="en-US" w:eastAsia="zh-CN" w:bidi="ar-SA"/>
              </w:rPr>
              <w:t xml:space="preserve">危险物品的生产、储存、装卸单位以及矿山、金属冶炼单位</w:t>
            </w:r>
            <w:r>
              <w:rPr>
                <w:rFonts w:hint="eastAsia" w:ascii="宋体" w:hAnsi="宋体" w:eastAsia="方正仿宋_GBK" w:cs="仿宋_GB2312"/>
                <w:color w:val="000000"/>
                <w:sz w:val="24"/>
                <w:szCs w:val="24"/>
                <w:highlight w:val="none"/>
                <w:shd w:val="clear" w:color="auto" w:fill="ffffff"/>
                <w:lang w:val="en-US" w:eastAsia="zh-CN" w:bidi="ar-SA"/>
              </w:rPr>
              <w:t xml:space="preserve">，未按照规定配备注册安全工程师</w:t>
            </w:r>
            <w:r>
              <w:rPr>
                <w:rFonts w:hint="eastAsia" w:ascii="宋体" w:hAnsi="宋体" w:eastAsia="方正仿宋_GBK" w:cs="仿宋_GB2312"/>
                <w:color w:val="000000"/>
                <w:sz w:val="24"/>
                <w:szCs w:val="24"/>
                <w:highlight w:val="none"/>
                <w:shd w:val="clear" w:color="auto" w:fill="ffffff"/>
                <w:lang w:eastAsia="zh-CN"/>
              </w:rPr>
              <w:t xml:space="preserve">从事安全生产管理工作</w:t>
            </w:r>
            <w:r>
              <w:rPr>
                <w:rFonts w:hint="eastAsia" w:ascii="宋体" w:hAnsi="宋体" w:eastAsia="方正仿宋_GBK" w:cs="仿宋_GB2312"/>
                <w:color w:val="000000"/>
                <w:sz w:val="24"/>
                <w:szCs w:val="24"/>
                <w:highlight w:val="none"/>
                <w:shd w:val="clear" w:color="auto" w:fill="ffffff"/>
                <w:lang w:val="en-US" w:eastAsia="zh-CN" w:bidi="ar-SA"/>
              </w:rPr>
              <w:t xml:space="preserve">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2840"/>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从业人员在100人以上的</w:t>
            </w:r>
            <w:r>
              <w:rPr>
                <w:rFonts w:hint="eastAsia" w:ascii="宋体" w:hAnsi="宋体" w:eastAsia="方正仿宋_GBK" w:cs="仿宋_GB2312"/>
                <w:color w:val="000000"/>
                <w:sz w:val="24"/>
                <w:szCs w:val="24"/>
                <w:highlight w:val="none"/>
                <w:lang w:val="en-US" w:eastAsia="zh-CN" w:bidi="ar-SA"/>
              </w:rPr>
              <w:t xml:space="preserve">危险物品的生产、储存、装卸单位以及矿山、金属冶炼单位</w:t>
            </w:r>
            <w:r>
              <w:rPr>
                <w:rFonts w:hint="eastAsia" w:ascii="宋体" w:hAnsi="宋体" w:eastAsia="方正仿宋_GBK" w:cs="仿宋_GB2312"/>
                <w:color w:val="000000"/>
                <w:sz w:val="24"/>
                <w:szCs w:val="24"/>
                <w:highlight w:val="none"/>
                <w:shd w:val="clear" w:color="auto" w:fill="ffffff"/>
                <w:lang w:val="en-US" w:eastAsia="zh-CN" w:bidi="ar-SA"/>
              </w:rPr>
              <w:t xml:space="preserve">，未按照规定配备注册安全工程师</w:t>
            </w:r>
            <w:r>
              <w:rPr>
                <w:rFonts w:hint="eastAsia" w:ascii="宋体" w:hAnsi="宋体" w:eastAsia="方正仿宋_GBK" w:cs="仿宋_GB2312"/>
                <w:color w:val="000000"/>
                <w:sz w:val="24"/>
                <w:szCs w:val="24"/>
                <w:highlight w:val="none"/>
                <w:shd w:val="clear" w:color="auto" w:fill="ffffff"/>
                <w:lang w:eastAsia="zh-CN"/>
              </w:rPr>
              <w:t xml:space="preserve">从事安全生产管理工作</w:t>
            </w:r>
            <w:r>
              <w:rPr>
                <w:rFonts w:hint="eastAsia" w:ascii="宋体" w:hAnsi="宋体" w:eastAsia="方正仿宋_GBK" w:cs="仿宋_GB2312"/>
                <w:color w:val="000000"/>
                <w:sz w:val="24"/>
                <w:szCs w:val="24"/>
                <w:highlight w:val="none"/>
                <w:shd w:val="clear" w:color="auto" w:fill="ffffff"/>
                <w:lang w:val="en-US" w:eastAsia="zh-CN" w:bidi="ar-SA"/>
              </w:rPr>
              <w:t xml:space="preserve">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责令限期改正，处7万元以上10万元以下的罚款；逾期未改正的，责令停产停业整顿，并处17万元以上20万元以下的罚款，对其直接负责的主管人员和其他直接责任人员处4万元以上5万元以下的罚款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2596"/>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201" w:name="_Toc1223078908"/>
            <w:r/>
            <w:bookmarkStart w:id="202" w:name="_Toc1269200102"/>
            <w:r/>
            <w:bookmarkStart w:id="203" w:name="_Toc1455181628"/>
            <w:r/>
            <w:bookmarkStart w:id="204" w:name="_Toc1669551780"/>
            <w:r/>
            <w:bookmarkStart w:id="205" w:name="_Toc431533732"/>
            <w:r/>
            <w:bookmarkStart w:id="206" w:name="_Toc1738282966"/>
            <w:r/>
            <w:bookmarkStart w:id="207" w:name="_Toc2095089989"/>
            <w:r/>
            <w:bookmarkStart w:id="208" w:name="_Toc861590996"/>
            <w:r/>
            <w:bookmarkStart w:id="209" w:name="_Toc1362197183"/>
            <w:r/>
            <w:bookmarkStart w:id="210" w:name="_Toc50602246"/>
            <w:r/>
            <w:bookmarkStart w:id="211" w:name="_Toc1122423812"/>
            <w:r/>
            <w:bookmarkStart w:id="212" w:name="_Toc1964334559"/>
            <w:r>
              <w:rPr>
                <w:rFonts w:hint="eastAsia" w:ascii="宋体" w:hAnsi="宋体" w:eastAsia="方正仿宋_GBK" w:cs="仿宋_GB2312"/>
                <w:b w:val="0"/>
                <w:bCs w:val="0"/>
                <w:color w:val="000000"/>
                <w:sz w:val="24"/>
                <w:szCs w:val="24"/>
                <w:highlight w:val="none"/>
                <w:lang w:val="en-US" w:eastAsia="zh-CN" w:bidi="ar-SA"/>
              </w:rPr>
              <w:t xml:space="preserve">生产经营单位未建立专门安全管理制度、未采取可靠的安全措施的</w:t>
            </w:r>
            <w:bookmarkEnd w:id="201"/>
            <w:r/>
            <w:bookmarkEnd w:id="202"/>
            <w:r/>
            <w:bookmarkEnd w:id="203"/>
            <w:r/>
            <w:bookmarkEnd w:id="204"/>
            <w:r/>
            <w:bookmarkEnd w:id="205"/>
            <w:r/>
            <w:bookmarkEnd w:id="206"/>
            <w:r/>
            <w:bookmarkEnd w:id="207"/>
            <w:r/>
            <w:bookmarkEnd w:id="208"/>
            <w:r/>
            <w:bookmarkEnd w:id="209"/>
            <w:r/>
            <w:bookmarkEnd w:id="210"/>
            <w:r/>
            <w:bookmarkEnd w:id="211"/>
            <w:r/>
            <w:bookmarkEnd w:id="212"/>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第三十九条第二款：生产经营单位生产、经营、运输、储存、使用危险物品或者处置废弃危险物品，必须执行有关</w:t>
            </w:r>
            <w:r>
              <w:rPr>
                <w:rFonts w:hint="eastAsia" w:ascii="宋体" w:hAnsi="宋体" w:eastAsia="方正仿宋_GBK" w:cs="仿宋_GB2312"/>
                <w:color w:val="000000"/>
                <w:sz w:val="24"/>
                <w:szCs w:val="24"/>
                <w:highlight w:val="none"/>
                <w:shd w:val="clear" w:color="auto" w:fill="ffffff"/>
              </w:rPr>
              <w:t xml:space="preserve">法律、法规</w:t>
            </w:r>
            <w:r>
              <w:rPr>
                <w:rFonts w:hint="eastAsia" w:ascii="宋体" w:hAnsi="宋体" w:eastAsia="方正仿宋_GBK" w:cs="仿宋_GB2312"/>
                <w:color w:val="000000"/>
                <w:sz w:val="24"/>
                <w:szCs w:val="24"/>
                <w:highlight w:val="none"/>
              </w:rPr>
              <w:t xml:space="preserve">和国家标准或者行业标准，建立专门的安全管理制度，采取可靠的安全措施，接受有关主管部门依法实施的监督管理。</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烟花爆竹生产经营安全规定》第十八条：生产企业和经营黑火药、引火线的批发企业应当要求供货单位提供并查验购进的黑火药、引火线及化工原材料的质检报告或者产品合格证，确保其安全性能符合国家标准或者行业标准的规定；对总仓库和中转库的黑火药、引火线、烟火药及</w:t>
            </w:r>
            <w:r>
              <w:rPr>
                <w:rFonts w:hint="eastAsia" w:ascii="宋体" w:hAnsi="宋体" w:eastAsia="方正仿宋_GBK" w:cs="仿宋_GB2312"/>
                <w:color w:val="000000"/>
                <w:sz w:val="24"/>
                <w:szCs w:val="24"/>
                <w:highlight w:val="none"/>
                <w:shd w:val="clear" w:color="auto" w:fill="ffffff"/>
              </w:rPr>
              <w:t xml:space="preserve">裸</w:t>
            </w:r>
            <w:r>
              <w:rPr>
                <w:rFonts w:hint="eastAsia" w:ascii="宋体" w:hAnsi="宋体" w:eastAsia="方正仿宋_GBK" w:cs="仿宋_GB2312"/>
                <w:color w:val="000000"/>
                <w:sz w:val="24"/>
                <w:szCs w:val="24"/>
                <w:highlight w:val="none"/>
              </w:rPr>
              <w:t xml:space="preserve">药效果件，应当建立并实施由专人管理、登记、分发的安全管理制度。</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1.【法律】</w:t>
            </w:r>
            <w:r>
              <w:rPr>
                <w:rFonts w:hint="eastAsia" w:ascii="宋体" w:hAnsi="宋体" w:eastAsia="方正仿宋_GBK" w:cs="仿宋_GB2312"/>
                <w:color w:val="000000"/>
                <w:sz w:val="24"/>
                <w:szCs w:val="24"/>
                <w:highlight w:val="none"/>
                <w:lang w:eastAsia="zh-CN"/>
              </w:rPr>
              <w:t xml:space="preserve">《中华人民共和国</w:t>
            </w:r>
            <w:r>
              <w:rPr>
                <w:rFonts w:hint="eastAsia" w:ascii="宋体" w:hAnsi="宋体" w:eastAsia="方正仿宋_GBK" w:cs="仿宋_GB2312"/>
                <w:color w:val="000000"/>
                <w:sz w:val="24"/>
                <w:szCs w:val="24"/>
                <w:highlight w:val="none"/>
                <w:lang w:val="en-US" w:eastAsia="zh-CN"/>
              </w:rPr>
              <w:t xml:space="preserve">安全生产法》</w:t>
            </w:r>
            <w:r>
              <w:rPr>
                <w:rFonts w:hint="eastAsia" w:ascii="宋体" w:hAnsi="宋体" w:eastAsia="方正仿宋_GBK" w:cs="仿宋_GB2312"/>
                <w:color w:val="000000"/>
                <w:sz w:val="24"/>
                <w:szCs w:val="24"/>
                <w:highlight w:val="none"/>
                <w:lang w:val="en-US"/>
              </w:rPr>
              <w:t xml:space="preserve">第一百零一条</w:t>
            </w:r>
            <w:r>
              <w:rPr>
                <w:rFonts w:hint="eastAsia" w:ascii="宋体" w:hAnsi="宋体" w:eastAsia="方正仿宋_GBK" w:cs="仿宋_GB2312"/>
                <w:color w:val="000000"/>
                <w:sz w:val="24"/>
                <w:szCs w:val="24"/>
                <w:highlight w:val="none"/>
                <w:lang w:val="en-US" w:eastAsia="zh-CN"/>
              </w:rPr>
              <w:t xml:space="preserve">第一项</w:t>
            </w:r>
            <w:r>
              <w:rPr>
                <w:rFonts w:hint="eastAsia" w:ascii="宋体" w:hAnsi="宋体" w:eastAsia="方正仿宋_GBK" w:cs="仿宋_GB2312"/>
                <w:color w:val="000000"/>
                <w:sz w:val="24"/>
                <w:szCs w:val="24"/>
                <w:highlight w:val="none"/>
              </w:rPr>
              <w:t xml:space="preserve">：</w:t>
            </w:r>
            <w:r>
              <w:rPr>
                <w:rFonts w:hint="eastAsia" w:ascii="宋体" w:hAnsi="宋体" w:eastAsia="方正仿宋_GBK" w:cs="仿宋_GB2312"/>
                <w:color w:val="000000"/>
                <w:sz w:val="24"/>
                <w:szCs w:val="24"/>
                <w:highlight w:val="none"/>
                <w:shd w:val="clear" w:color="auto" w:fill="ffffff"/>
              </w:rPr>
              <w:t xml:space="preserve">生产经营单位有下列行为之一的，责令限期改正，处十万元以下的罚款；逾期未改正的，责令停产停业整顿，并处十万元以上二十万元以下的罚款，</w:t>
            </w:r>
            <w:r>
              <w:rPr>
                <w:rFonts w:hint="eastAsia" w:ascii="宋体" w:hAnsi="宋体" w:eastAsia="方正仿宋_GBK" w:cs="仿宋_GB2312"/>
                <w:color w:val="000000"/>
                <w:sz w:val="24"/>
                <w:szCs w:val="24"/>
                <w:highlight w:val="none"/>
              </w:rPr>
              <w:t xml:space="preserve">对其直接负责的主管人员和其他直接责任人员处二万元以上五万元以下的罚款；</w:t>
            </w:r>
            <w:r>
              <w:rPr>
                <w:rFonts w:hint="eastAsia" w:ascii="宋体" w:hAnsi="宋体" w:eastAsia="方正仿宋_GBK" w:cs="仿宋_GB2312"/>
                <w:color w:val="000000"/>
                <w:sz w:val="24"/>
                <w:szCs w:val="24"/>
                <w:highlight w:val="none"/>
                <w:shd w:val="clear" w:color="auto" w:fill="ffffff"/>
              </w:rPr>
              <w:t xml:space="preserve">构成犯罪的，</w:t>
            </w:r>
            <w:r>
              <w:rPr>
                <w:rFonts w:hint="eastAsia" w:ascii="宋体" w:hAnsi="宋体" w:eastAsia="方正仿宋_GBK" w:cs="仿宋_GB2312"/>
                <w:color w:val="000000"/>
                <w:sz w:val="24"/>
                <w:szCs w:val="24"/>
                <w:highlight w:val="none"/>
              </w:rPr>
              <w:t xml:space="preserve">依照刑法有关规定追究刑事责任：（一）生产、经营、运输、储存、使用危险物品或者处置废弃危险物品，未建立专门安全管理制度、未采取可靠的安全措施的；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2.【部门规章】《烟花爆竹生产经营安全规定》第三十五条</w:t>
            </w:r>
            <w:r>
              <w:rPr>
                <w:rFonts w:hint="eastAsia" w:ascii="宋体" w:hAnsi="宋体" w:eastAsia="方正仿宋_GBK" w:cs="仿宋_GB2312"/>
                <w:color w:val="000000"/>
                <w:sz w:val="24"/>
                <w:szCs w:val="24"/>
                <w:highlight w:val="none"/>
                <w:lang w:eastAsia="zh-CN"/>
              </w:rPr>
              <w:t xml:space="preserve">第二项</w:t>
            </w:r>
            <w:r>
              <w:rPr>
                <w:rFonts w:hint="eastAsia" w:ascii="宋体" w:hAnsi="宋体" w:eastAsia="方正仿宋_GBK" w:cs="仿宋_GB2312"/>
                <w:color w:val="000000"/>
                <w:sz w:val="24"/>
                <w:szCs w:val="24"/>
                <w:highlight w:val="none"/>
              </w:rPr>
              <w:t xml:space="preserve">：生产企业、批发企业有下列行为之一的，</w:t>
            </w: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可以处十万元以下的罚款；</w:t>
            </w:r>
            <w:r>
              <w:rPr>
                <w:rFonts w:hint="eastAsia" w:ascii="宋体" w:hAnsi="宋体" w:eastAsia="方正仿宋_GBK" w:cs="仿宋_GB2312"/>
                <w:color w:val="000000"/>
                <w:sz w:val="24"/>
                <w:szCs w:val="24"/>
                <w:highlight w:val="none"/>
                <w:shd w:val="clear" w:color="auto" w:fill="ffffff"/>
              </w:rPr>
              <w:t xml:space="preserve">逾期未改正的，责令停产停业整顿，并处十万元以上二十万元以下的罚款，对其直接负责的主管人员和其他直接责任人员处二万元以上五万元以下的罚款：</w:t>
            </w:r>
            <w:r>
              <w:rPr>
                <w:rFonts w:hint="eastAsia" w:ascii="宋体" w:hAnsi="宋体" w:eastAsia="方正仿宋_GBK" w:cs="仿宋_GB2312"/>
                <w:color w:val="000000"/>
                <w:sz w:val="24"/>
                <w:szCs w:val="24"/>
                <w:highlight w:val="none"/>
              </w:rPr>
              <w:t xml:space="preserve">（二）</w:t>
            </w:r>
            <w:r>
              <w:rPr>
                <w:rFonts w:hint="eastAsia" w:ascii="宋体" w:hAnsi="宋体" w:eastAsia="方正仿宋_GBK" w:cs="仿宋_GB2312"/>
                <w:color w:val="000000"/>
                <w:sz w:val="24"/>
                <w:szCs w:val="24"/>
                <w:highlight w:val="none"/>
                <w:shd w:val="clear" w:color="auto" w:fill="ffffff"/>
              </w:rPr>
              <w:t xml:space="preserve">未</w:t>
            </w:r>
            <w:r>
              <w:rPr>
                <w:rFonts w:hint="eastAsia" w:ascii="宋体" w:hAnsi="宋体" w:eastAsia="方正仿宋_GBK" w:cs="仿宋_GB2312"/>
                <w:color w:val="000000"/>
                <w:sz w:val="24"/>
                <w:szCs w:val="24"/>
                <w:highlight w:val="none"/>
                <w:shd w:val="clear" w:color="auto" w:fill="ffffff"/>
                <w:lang w:eastAsia="zh-CN"/>
              </w:rPr>
              <w:t xml:space="preserve">制定专人</w:t>
            </w:r>
            <w:r>
              <w:rPr>
                <w:rFonts w:hint="eastAsia" w:ascii="宋体" w:hAnsi="宋体" w:eastAsia="方正仿宋_GBK" w:cs="仿宋_GB2312"/>
                <w:color w:val="000000"/>
                <w:sz w:val="24"/>
                <w:szCs w:val="24"/>
                <w:highlight w:val="none"/>
              </w:rPr>
              <w:t xml:space="preserve">管理、登记、分发黑火药、引火线、烟火药及库存和中转效果件的安全管理制度的；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生产经营单位生产、经营、运输、储存、使用危险物品或者处置废弃危险物品时，未建立专门的安全管理制度，但采取了可靠的安全措施的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责令限期改正，处3万元以下的罚款；逾期未改正的，责令停产停业整顿，并</w:t>
            </w:r>
            <w:r>
              <w:rPr>
                <w:rFonts w:hint="eastAsia" w:ascii="宋体" w:hAnsi="宋体" w:eastAsia="方正仿宋_GBK" w:cs="仿宋_GB2312"/>
                <w:color w:val="000000"/>
                <w:sz w:val="24"/>
                <w:szCs w:val="24"/>
                <w:highlight w:val="none"/>
                <w:lang w:val="en-US" w:eastAsia="zh-CN" w:bidi="ar-SA"/>
              </w:rPr>
              <w:t xml:space="preserve">处10万元以上13万元以下的罚款，对其直接负责的主管人员和其他直接责任人员处2万元以上3万元以下的罚款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6</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3047"/>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生产经营单位生产、经营、运输、储存、使用危险物品或者处置废弃危险物品时，</w:t>
            </w:r>
            <w:r>
              <w:rPr>
                <w:rFonts w:hint="eastAsia" w:ascii="宋体" w:hAnsi="宋体" w:eastAsia="方正仿宋_GBK" w:cs="仿宋_GB2312"/>
                <w:color w:val="000000"/>
                <w:sz w:val="24"/>
                <w:szCs w:val="24"/>
                <w:highlight w:val="none"/>
                <w:lang w:val="en-US" w:eastAsia="zh-CN" w:bidi="ar-SA"/>
              </w:rPr>
              <w:t xml:space="preserve">建立了专门的安全管理制度，</w:t>
            </w:r>
            <w:r>
              <w:rPr>
                <w:rFonts w:hint="eastAsia" w:ascii="宋体" w:hAnsi="宋体" w:eastAsia="方正仿宋_GBK" w:cs="仿宋_GB2312"/>
                <w:color w:val="000000"/>
                <w:sz w:val="24"/>
                <w:szCs w:val="24"/>
                <w:highlight w:val="none"/>
                <w:lang w:val="en-US" w:eastAsia="en-US" w:bidi="ar-SA"/>
              </w:rPr>
              <w:t xml:space="preserve">但</w:t>
            </w:r>
            <w:r>
              <w:rPr>
                <w:rFonts w:hint="eastAsia" w:ascii="宋体" w:hAnsi="宋体" w:eastAsia="方正仿宋_GBK" w:cs="仿宋_GB2312"/>
                <w:color w:val="000000"/>
                <w:sz w:val="24"/>
                <w:szCs w:val="24"/>
                <w:highlight w:val="none"/>
                <w:lang w:val="en-US" w:eastAsia="zh-CN" w:bidi="ar-SA"/>
              </w:rPr>
              <w:t xml:space="preserve">未采取可靠的安全措施的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责令限期改正，处3万元以上7万元以下的罚款；逾期未改正的，责令停产停业整顿，并</w:t>
            </w:r>
            <w:r>
              <w:rPr>
                <w:rFonts w:hint="eastAsia" w:ascii="宋体" w:hAnsi="宋体" w:eastAsia="方正仿宋_GBK" w:cs="仿宋_GB2312"/>
                <w:color w:val="000000"/>
                <w:sz w:val="24"/>
                <w:szCs w:val="24"/>
                <w:highlight w:val="none"/>
                <w:lang w:val="en-US" w:eastAsia="zh-CN" w:bidi="ar-SA"/>
              </w:rPr>
              <w:t xml:space="preserve">处13万元以上17万元以下的罚款，对其直接负责的主管人员和其他直接责任人员处3万元以上4万元以下的罚款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生产经营单位生产、经营、运输、储存、使用危险物品或者处置废弃危险物品时，</w:t>
            </w:r>
            <w:r>
              <w:rPr>
                <w:rFonts w:hint="eastAsia" w:ascii="宋体" w:hAnsi="宋体" w:eastAsia="方正仿宋_GBK" w:cs="仿宋_GB2312"/>
                <w:color w:val="000000"/>
                <w:sz w:val="24"/>
                <w:szCs w:val="24"/>
                <w:highlight w:val="none"/>
                <w:lang w:val="en-US" w:eastAsia="zh-CN" w:bidi="ar-SA"/>
              </w:rPr>
              <w:t xml:space="preserve">未建立专门的安全管理制度，且未采取可靠的安全措施的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责令限期改正，处7万元以上10万元以下的罚款；逾期未改正的，责令停产停业整顿，并</w:t>
            </w:r>
            <w:r>
              <w:rPr>
                <w:rFonts w:hint="eastAsia" w:ascii="宋体" w:hAnsi="宋体" w:eastAsia="方正仿宋_GBK" w:cs="仿宋_GB2312"/>
                <w:color w:val="000000"/>
                <w:sz w:val="24"/>
                <w:szCs w:val="24"/>
                <w:highlight w:val="none"/>
                <w:lang w:val="en-US" w:eastAsia="zh-CN" w:bidi="ar-SA"/>
              </w:rPr>
              <w:t xml:space="preserve">处17万元以上20万元以下的罚款，对其直接负责的主管人员和其他直接责任人员处4万元以上5万元以下的罚款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213" w:name="_Toc1014757224"/>
            <w:r/>
            <w:bookmarkStart w:id="214" w:name="_Toc1457517547"/>
            <w:r/>
            <w:bookmarkStart w:id="215" w:name="_Toc171737316"/>
            <w:r/>
            <w:bookmarkStart w:id="216" w:name="_Toc1630773488"/>
            <w:r/>
            <w:bookmarkStart w:id="217" w:name="_Toc1776386217"/>
            <w:r/>
            <w:bookmarkStart w:id="218" w:name="_Toc1995437943"/>
            <w:r/>
            <w:bookmarkStart w:id="219" w:name="_Toc491366924"/>
            <w:r/>
            <w:bookmarkStart w:id="220" w:name="_Toc147636403"/>
            <w:r/>
            <w:bookmarkStart w:id="221" w:name="_Toc1228212315"/>
            <w:r/>
            <w:bookmarkStart w:id="222" w:name="_Toc1888779995"/>
            <w:r/>
            <w:bookmarkStart w:id="223" w:name="_Toc1543976112"/>
            <w:r/>
            <w:bookmarkStart w:id="224" w:name="_Toc813292268"/>
            <w:r>
              <w:rPr>
                <w:rFonts w:hint="eastAsia" w:ascii="宋体" w:hAnsi="宋体" w:eastAsia="方正仿宋_GBK" w:cs="仿宋_GB2312"/>
                <w:b w:val="0"/>
                <w:bCs w:val="0"/>
                <w:color w:val="000000"/>
                <w:sz w:val="24"/>
                <w:szCs w:val="24"/>
                <w:highlight w:val="none"/>
                <w:lang w:val="en-US" w:eastAsia="zh-CN" w:bidi="ar-SA"/>
              </w:rPr>
              <w:t xml:space="preserve">生产经营单位主要负责人和安全生产管理人员未按照规定经考核合格的</w:t>
            </w:r>
            <w:bookmarkEnd w:id="213"/>
            <w:r/>
            <w:bookmarkEnd w:id="214"/>
            <w:r/>
            <w:bookmarkEnd w:id="215"/>
            <w:r/>
            <w:bookmarkEnd w:id="216"/>
            <w:r/>
            <w:bookmarkEnd w:id="217"/>
            <w:r/>
            <w:bookmarkEnd w:id="218"/>
            <w:r/>
            <w:bookmarkEnd w:id="219"/>
            <w:r/>
            <w:bookmarkEnd w:id="220"/>
            <w:r/>
            <w:bookmarkEnd w:id="221"/>
            <w:r/>
            <w:bookmarkEnd w:id="222"/>
            <w:r/>
            <w:bookmarkEnd w:id="223"/>
            <w:r/>
            <w:bookmarkEnd w:id="224"/>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二十七条第二款：危险物品的生产、经营、储存、装卸单位以及矿山、金属冶炼、建筑施工、运输单位的主要负责人和安全生产管理人员，应当由主管的负有安全生产监督管理职责的部门对其安全生产知识和管理能力考核合格。考核不得收费。</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【法律】</w:t>
            </w:r>
            <w:r>
              <w:rPr>
                <w:rFonts w:hint="eastAsia" w:ascii="宋体" w:hAnsi="宋体" w:eastAsia="方正仿宋_GBK" w:cs="仿宋_GB2312"/>
                <w:color w:val="000000"/>
                <w:sz w:val="24"/>
                <w:szCs w:val="24"/>
                <w:highlight w:val="none"/>
                <w:shd w:val="clear" w:color="auto" w:fill="ffffff"/>
                <w:lang w:eastAsia="zh-CN"/>
              </w:rPr>
              <w:t xml:space="preserve">《中华人民共和国安全生产法》</w:t>
            </w:r>
            <w:r>
              <w:rPr>
                <w:rFonts w:hint="eastAsia" w:ascii="宋体" w:hAnsi="宋体" w:eastAsia="方正仿宋_GBK" w:cs="仿宋_GB2312"/>
                <w:color w:val="000000"/>
                <w:sz w:val="24"/>
                <w:szCs w:val="24"/>
                <w:highlight w:val="none"/>
                <w:shd w:val="clear" w:color="auto" w:fill="ffffff"/>
              </w:rPr>
              <w:t xml:space="preserve">第九十七条</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宋体" w:hAnsi="宋体" w:eastAsia="方正仿宋_GBK" w:cs="仿宋_GB2312"/>
                <w:color w:val="000000"/>
                <w:sz w:val="24"/>
                <w:szCs w:val="24"/>
                <w:highlight w:val="none"/>
              </w:rPr>
              <w:t xml:space="preserve">（二）危险物品的生产、经营、储存、装卸单位以及矿山、金属冶炼、建筑施工、运输单位的主要负责人和安全生产管理人员未按照规定经考核合格的；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危险物品的生产、经营、储存、装卸单位以及矿山、金属冶炼、建筑施工、运输单位</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安全生产管理人员未按照规定经考核合格的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责令限期改正，处3万元以下的罚款；逾期未改正的，责令停产停业整顿，并处10万元以上13万元以下的罚款，</w:t>
            </w:r>
            <w:r>
              <w:rPr>
                <w:rFonts w:hint="eastAsia" w:ascii="宋体" w:hAnsi="宋体" w:eastAsia="方正仿宋_GBK" w:cs="仿宋_GB2312"/>
                <w:color w:val="000000"/>
                <w:sz w:val="24"/>
                <w:szCs w:val="24"/>
                <w:highlight w:val="none"/>
              </w:rPr>
              <w:t xml:space="preserve">对其直接负责的主管人员和其他直接责任人员处2万元以上3万元以下的罚款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8</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eastAsia="zh-CN"/>
              </w:rPr>
              <w:t xml:space="preserve">危</w:t>
            </w:r>
            <w:r>
              <w:rPr>
                <w:rFonts w:hint="eastAsia" w:ascii="宋体" w:hAnsi="宋体" w:eastAsia="方正仿宋_GBK" w:cs="仿宋_GB2312"/>
                <w:color w:val="000000"/>
                <w:sz w:val="24"/>
                <w:szCs w:val="24"/>
                <w:highlight w:val="none"/>
              </w:rPr>
              <w:t xml:space="preserve">险物品的生产、经营、储存、装卸单位以及矿山、金属冶炼、建筑施工、运输单位</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主要负责人未按照规定经考核合格的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责令限期改正，处3万元以上7万元以下的罚款；逾期未改正的，责令停产停业整顿，</w:t>
            </w:r>
            <w:r>
              <w:rPr>
                <w:rFonts w:hint="eastAsia" w:ascii="宋体" w:hAnsi="宋体" w:eastAsia="方正仿宋_GBK" w:cs="仿宋_GB2312"/>
                <w:color w:val="000000"/>
                <w:sz w:val="24"/>
                <w:szCs w:val="24"/>
                <w:highlight w:val="none"/>
              </w:rPr>
              <w:t xml:space="preserve">并处13万元以上17万元以下的罚款，对其直接负责的主管人员和其他直接责任人员处3万元以上4万元以下的罚款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eastAsia="zh-CN"/>
              </w:rPr>
              <w:t xml:space="preserve">危</w:t>
            </w:r>
            <w:r>
              <w:rPr>
                <w:rFonts w:hint="eastAsia" w:ascii="宋体" w:hAnsi="宋体" w:eastAsia="方正仿宋_GBK" w:cs="仿宋_GB2312"/>
                <w:color w:val="000000"/>
                <w:sz w:val="24"/>
                <w:szCs w:val="24"/>
                <w:highlight w:val="none"/>
              </w:rPr>
              <w:t xml:space="preserve">险物品的生产、经营、储存、装卸单位以及矿山、金属冶炼、建筑施工、运输单位</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主要负责人和安全生产管理人员</w:t>
            </w:r>
            <w:r>
              <w:rPr>
                <w:rFonts w:hint="eastAsia" w:ascii="宋体" w:hAnsi="宋体" w:eastAsia="方正仿宋_GBK" w:cs="仿宋_GB2312"/>
                <w:color w:val="000000"/>
                <w:sz w:val="24"/>
                <w:szCs w:val="24"/>
                <w:highlight w:val="none"/>
                <w:lang w:eastAsia="zh-CN"/>
              </w:rPr>
              <w:t xml:space="preserve">均</w:t>
            </w:r>
            <w:r>
              <w:rPr>
                <w:rFonts w:hint="eastAsia" w:ascii="宋体" w:hAnsi="宋体" w:eastAsia="方正仿宋_GBK" w:cs="仿宋_GB2312"/>
                <w:color w:val="000000"/>
                <w:sz w:val="24"/>
                <w:szCs w:val="24"/>
                <w:highlight w:val="none"/>
              </w:rPr>
              <w:t xml:space="preserve">未按照规定经考核合格的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责令限期改正，处7万元以上10万元以下的罚款；逾期未改正的，责令停产停业整顿，并处17万元以上20万元以下的罚款，</w:t>
            </w:r>
            <w:r>
              <w:rPr>
                <w:rFonts w:hint="eastAsia" w:ascii="宋体" w:hAnsi="宋体" w:eastAsia="方正仿宋_GBK" w:cs="仿宋_GB2312"/>
                <w:color w:val="000000"/>
                <w:sz w:val="24"/>
                <w:szCs w:val="24"/>
                <w:highlight w:val="none"/>
              </w:rPr>
              <w:t xml:space="preserve">对其直接负责的主管人员和其他直接责任人员处4万元以上5万元以下的罚款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744"/>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225" w:name="_Toc1470229060"/>
            <w:r/>
            <w:bookmarkStart w:id="226" w:name="_Toc487818264"/>
            <w:r/>
            <w:bookmarkStart w:id="227" w:name="_Toc499607537"/>
            <w:r/>
            <w:bookmarkStart w:id="228" w:name="_Toc1811005219"/>
            <w:r/>
            <w:bookmarkStart w:id="229" w:name="_Toc85422333"/>
            <w:r/>
            <w:bookmarkStart w:id="230" w:name="_Toc159334100"/>
            <w:r/>
            <w:bookmarkStart w:id="231" w:name="_Toc836659168"/>
            <w:r/>
            <w:bookmarkStart w:id="232" w:name="_Toc1577007231"/>
            <w:r/>
            <w:bookmarkStart w:id="233" w:name="_Toc2116024383"/>
            <w:r/>
            <w:bookmarkStart w:id="234" w:name="_Toc1997371984"/>
            <w:r/>
            <w:bookmarkStart w:id="235" w:name="_Toc622739446"/>
            <w:r/>
            <w:bookmarkStart w:id="236" w:name="_Toc1933865899"/>
            <w:r>
              <w:rPr>
                <w:rFonts w:hint="eastAsia" w:ascii="宋体" w:hAnsi="宋体" w:eastAsia="方正仿宋_GBK" w:cs="仿宋_GB2312"/>
                <w:b w:val="0"/>
                <w:bCs w:val="0"/>
                <w:color w:val="000000"/>
                <w:sz w:val="24"/>
                <w:szCs w:val="24"/>
                <w:highlight w:val="none"/>
                <w:lang w:val="en-US" w:eastAsia="zh-CN" w:bidi="ar-SA"/>
              </w:rPr>
              <w:t xml:space="preserve">生产经营单位未按规定对从业人员、被派遣劳动者、实习学生进行安全生产教育和培训，或者未按照规定如实告知有关的安全生产事项的</w:t>
            </w:r>
            <w:bookmarkEnd w:id="225"/>
            <w:r/>
            <w:bookmarkEnd w:id="226"/>
            <w:r/>
            <w:bookmarkEnd w:id="227"/>
            <w:r/>
            <w:bookmarkEnd w:id="228"/>
            <w:r/>
            <w:bookmarkEnd w:id="229"/>
            <w:r/>
            <w:bookmarkEnd w:id="230"/>
            <w:r/>
            <w:bookmarkEnd w:id="231"/>
            <w:r/>
            <w:bookmarkEnd w:id="232"/>
            <w:r/>
            <w:bookmarkEnd w:id="233"/>
            <w:r/>
            <w:bookmarkEnd w:id="234"/>
            <w:r/>
            <w:bookmarkEnd w:id="235"/>
            <w:r/>
            <w:bookmarkEnd w:id="236"/>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二十八条第一款至第三款：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rPr>
              <w:t xml:space="preserve">生产经营单位接收中等职业学校、高等学校学生实习的，应当对实习学生进行相应的安全生产教育和培训，提供必要的劳动防护用品。学校应当协助生产经营单位对实习学生进行安全生产教育和培训</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第四十四条</w:t>
            </w:r>
            <w:r>
              <w:rPr>
                <w:rFonts w:hint="eastAsia" w:ascii="宋体" w:hAnsi="宋体" w:eastAsia="方正仿宋_GBK" w:cs="仿宋_GB2312"/>
                <w:color w:val="000000"/>
                <w:sz w:val="24"/>
                <w:szCs w:val="24"/>
                <w:highlight w:val="none"/>
                <w:lang w:eastAsia="zh-CN"/>
              </w:rPr>
              <w:t xml:space="preserve">第一款：</w:t>
            </w:r>
            <w:r>
              <w:rPr>
                <w:rFonts w:hint="eastAsia" w:ascii="宋体" w:hAnsi="宋体" w:eastAsia="方正仿宋_GBK" w:cs="仿宋_GB2312"/>
                <w:color w:val="000000"/>
                <w:sz w:val="24"/>
                <w:szCs w:val="24"/>
                <w:highlight w:val="none"/>
              </w:rPr>
              <w:t xml:space="preserve">生产经营单位应当教育和督促从业人员严格执行本单位的安全生产规章制度和安全操作规程；并向从业人员如实告知作业场所和工作岗位存在的危险因素、防范措施以及事故应急措施。</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工贸企业粉尘防爆安全规定》第八条：粉尘涉爆企业应当组织对涉及粉尘防爆的生产、设备、安全管理等有关负责人和粉尘作业岗位等相关从业人员进行粉尘防爆专项安全生产教育和培训，使其了解作业场所和工作岗位存在的爆炸风险，掌握粉尘爆炸事故防范和应急措施；未经教育培训合格的，</w:t>
            </w:r>
            <w:r>
              <w:rPr>
                <w:rFonts w:hint="eastAsia" w:ascii="宋体" w:hAnsi="宋体" w:eastAsia="方正仿宋_GBK" w:cs="仿宋_GB2312"/>
                <w:color w:val="000000"/>
                <w:sz w:val="24"/>
                <w:szCs w:val="24"/>
                <w:highlight w:val="none"/>
                <w:shd w:val="clear" w:color="auto" w:fill="ffffff"/>
              </w:rPr>
              <w:t xml:space="preserve">不得上岗作业。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粉尘涉爆企业应当如实记录粉尘防爆专项安全生产教育和培训的时间、内容及考核等情况，纳入员工教育和培训档案。</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3.【部门规章】《工贸企业有限空间作业安全规定》第九条：工贸企业应当每年至少组织一次有限空间作业专题安全培训，对作业审批人、监护人员、作业人员和应急救援人员培训有限空间作业安全知识和技能，并如实记录。</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未经培训合格不得参与有限空间作业。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shd w:val="clear" w:color="auto" w:fill="ffffff"/>
              </w:rPr>
              <w:t xml:space="preserve">【法律】</w:t>
            </w:r>
            <w:r>
              <w:rPr>
                <w:rFonts w:hint="eastAsia" w:ascii="宋体" w:hAnsi="宋体" w:eastAsia="方正仿宋_GBK" w:cs="仿宋_GB2312"/>
                <w:color w:val="000000"/>
                <w:sz w:val="24"/>
                <w:szCs w:val="24"/>
                <w:highlight w:val="none"/>
                <w:shd w:val="clear" w:color="auto" w:fill="ffffff"/>
                <w:lang w:eastAsia="zh-CN"/>
              </w:rPr>
              <w:t xml:space="preserve">《中华人民共和国安全生产法》</w:t>
            </w:r>
            <w:r>
              <w:rPr>
                <w:rFonts w:hint="eastAsia" w:ascii="宋体" w:hAnsi="宋体" w:eastAsia="方正仿宋_GBK" w:cs="仿宋_GB2312"/>
                <w:color w:val="000000"/>
                <w:sz w:val="24"/>
                <w:szCs w:val="24"/>
                <w:highlight w:val="none"/>
                <w:shd w:val="clear" w:color="auto" w:fill="ffffff"/>
              </w:rPr>
              <w:t xml:space="preserve">第九十七条</w:t>
            </w:r>
            <w:r>
              <w:rPr>
                <w:rFonts w:hint="eastAsia" w:ascii="宋体" w:hAnsi="宋体" w:eastAsia="方正仿宋_GBK" w:cs="仿宋_GB2312"/>
                <w:color w:val="000000"/>
                <w:sz w:val="24"/>
                <w:szCs w:val="24"/>
                <w:highlight w:val="none"/>
                <w:shd w:val="clear" w:color="auto" w:fill="ffffff"/>
                <w:lang w:eastAsia="zh-CN"/>
              </w:rPr>
              <w:t xml:space="preserve">第三项</w:t>
            </w:r>
            <w:r>
              <w:rPr>
                <w:rFonts w:hint="eastAsia" w:ascii="宋体" w:hAnsi="宋体" w:eastAsia="方正仿宋_GBK" w:cs="仿宋_GB2312"/>
                <w:color w:val="000000"/>
                <w:sz w:val="24"/>
                <w:szCs w:val="24"/>
                <w:highlight w:val="none"/>
                <w:shd w:val="clear" w:color="auto" w:fill="ffffff"/>
              </w:rPr>
              <w:t xml:space="preserve">：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宋体" w:hAnsi="宋体" w:eastAsia="方正仿宋_GBK" w:cs="仿宋_GB2312"/>
                <w:color w:val="000000"/>
                <w:sz w:val="24"/>
                <w:szCs w:val="24"/>
                <w:highlight w:val="none"/>
              </w:rPr>
              <w:t xml:space="preserve">（三）未按照规定对从业人员、被派遣劳动者、实习学生进行安全生产教育和培训，或者未按照规定如实告知有关的安全生产事项的；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2.【部门规章】《工贸企业粉尘防爆安全规定》第二十八条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：粉尘涉爆企业有下列行为之一的，由负责粉尘涉爆企业安全监管的部门依照《中华人民共和国安全生产法》有关规定，</w:t>
            </w: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处10万元以下的罚款；</w:t>
            </w:r>
            <w:r>
              <w:rPr>
                <w:rFonts w:hint="eastAsia" w:ascii="宋体" w:hAnsi="宋体" w:eastAsia="方正仿宋_GBK" w:cs="仿宋_GB2312"/>
                <w:color w:val="000000"/>
                <w:sz w:val="24"/>
                <w:szCs w:val="24"/>
                <w:highlight w:val="none"/>
                <w:shd w:val="clear" w:color="auto" w:fill="ffffff"/>
              </w:rPr>
              <w:t xml:space="preserve">逾期未改正的，责令停产停业整顿，</w:t>
            </w:r>
            <w:r>
              <w:rPr>
                <w:rFonts w:hint="eastAsia" w:ascii="宋体" w:hAnsi="宋体" w:eastAsia="方正仿宋_GBK" w:cs="仿宋_GB2312"/>
                <w:color w:val="000000"/>
                <w:sz w:val="24"/>
                <w:szCs w:val="24"/>
                <w:highlight w:val="none"/>
              </w:rPr>
              <w:t xml:space="preserve">并处10万元以上20万元以下的罚款，对其直接负责的主管人员和其他直接责任人员处2万元以上5万元以下的罚款：（一）未按照规定对有关负责人和粉尘作业岗位相关从业人员进行粉尘防爆专项安全生产教育和培训，或者未如实记录专项安全生产教育和培训情况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3.【部门规章】《工贸企业有限空间作业安全规定》第二十条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：工贸企业有下列行为之一的，</w:t>
            </w:r>
            <w:r>
              <w:rPr>
                <w:rFonts w:hint="eastAsia" w:ascii="宋体" w:hAnsi="宋体" w:eastAsia="方正仿宋_GBK" w:cs="仿宋_GB2312"/>
                <w:color w:val="000000"/>
                <w:sz w:val="24"/>
                <w:szCs w:val="24"/>
                <w:highlight w:val="none"/>
                <w:shd w:val="clear" w:color="auto" w:fill="ffffff"/>
              </w:rPr>
              <w:t xml:space="preserve">责令限期改正，处10万元以下的罚款；逾期未改正的，责令停产停业整顿，并处10万元以上20万元以下的罚款，对其直接负责的主管人员和其他直接责任人员处2万元以上5万元以下的罚款：</w:t>
            </w:r>
            <w:r>
              <w:rPr>
                <w:rFonts w:hint="eastAsia" w:ascii="宋体" w:hAnsi="宋体" w:eastAsia="方正仿宋_GBK" w:cs="仿宋_GB2312"/>
                <w:color w:val="000000"/>
                <w:sz w:val="24"/>
                <w:szCs w:val="24"/>
                <w:highlight w:val="none"/>
              </w:rPr>
              <w:t xml:space="preserve">（一）未按照规定开展有限空间作业专题安全培训或者未如实记录安全培训情况的；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bidi="ar-SA"/>
              </w:rPr>
              <w:t xml:space="preserve">未按规定对从业人员、被派遣劳动者、实习学生进行安全生产教育和培训，或者未按照规定如实告知有关的安全生产事项，</w:t>
            </w:r>
            <w:r>
              <w:rPr>
                <w:rFonts w:hint="eastAsia" w:ascii="宋体" w:hAnsi="宋体" w:eastAsia="方正仿宋_GBK" w:cs="仿宋_GB2312"/>
                <w:color w:val="000000"/>
                <w:sz w:val="24"/>
                <w:szCs w:val="24"/>
                <w:highlight w:val="none"/>
              </w:rPr>
              <w:t xml:space="preserve">涉及人数3人以下的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责令限期改正，处3万元以下的罚款；逾期未改正的，责令停产停业整顿，</w:t>
            </w:r>
            <w:r>
              <w:rPr>
                <w:rFonts w:hint="eastAsia" w:ascii="宋体" w:hAnsi="宋体" w:eastAsia="方正仿宋_GBK" w:cs="仿宋_GB2312"/>
                <w:color w:val="000000"/>
                <w:sz w:val="24"/>
                <w:szCs w:val="24"/>
                <w:highlight w:val="none"/>
              </w:rPr>
              <w:t xml:space="preserve">并处10万元以</w:t>
            </w:r>
            <w:r>
              <w:rPr>
                <w:rFonts w:hint="eastAsia" w:ascii="宋体" w:hAnsi="宋体" w:eastAsia="方正仿宋_GBK" w:cs="仿宋_GB2312"/>
                <w:color w:val="000000"/>
                <w:sz w:val="24"/>
                <w:szCs w:val="24"/>
                <w:highlight w:val="none"/>
                <w:lang w:val="en-US" w:eastAsia="zh-CN"/>
              </w:rPr>
              <w:t xml:space="preserve">上</w:t>
            </w:r>
            <w:r>
              <w:rPr>
                <w:rFonts w:hint="eastAsia" w:ascii="宋体" w:hAnsi="宋体" w:eastAsia="方正仿宋_GBK" w:cs="仿宋_GB2312"/>
                <w:color w:val="000000"/>
                <w:sz w:val="24"/>
                <w:szCs w:val="24"/>
                <w:highlight w:val="none"/>
              </w:rPr>
              <w:t xml:space="preserve">13万元以下的罚款，对其直接负责的主管人员和其他直接责任人员处2万元以上3万元以下的罚款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9</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896"/>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bidi="ar-SA"/>
              </w:rPr>
              <w:t xml:space="preserve">未按规定对从业人员、被派遣劳动者、实习学生进行安全生产教育和培训，或者未按照规定如实告知有关的安全生产事项，</w:t>
            </w:r>
            <w:r>
              <w:rPr>
                <w:rFonts w:hint="eastAsia" w:ascii="宋体" w:hAnsi="宋体" w:eastAsia="方正仿宋_GBK" w:cs="仿宋_GB2312"/>
                <w:color w:val="000000"/>
                <w:sz w:val="24"/>
                <w:szCs w:val="24"/>
                <w:highlight w:val="none"/>
              </w:rPr>
              <w:t xml:space="preserve">涉及人数3人以上10人以下的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责令限期改正，处3万元以上7万元以下的罚款；逾期未改正的，责令停产停业整顿，</w:t>
            </w:r>
            <w:r>
              <w:rPr>
                <w:rFonts w:hint="eastAsia" w:ascii="宋体" w:hAnsi="宋体" w:eastAsia="方正仿宋_GBK" w:cs="仿宋_GB2312"/>
                <w:color w:val="000000"/>
                <w:sz w:val="24"/>
                <w:szCs w:val="24"/>
                <w:highlight w:val="none"/>
              </w:rPr>
              <w:t xml:space="preserve">并处13万元以</w:t>
            </w:r>
            <w:r>
              <w:rPr>
                <w:rFonts w:hint="eastAsia" w:ascii="宋体" w:hAnsi="宋体" w:eastAsia="方正仿宋_GBK" w:cs="仿宋_GB2312"/>
                <w:color w:val="000000"/>
                <w:sz w:val="24"/>
                <w:szCs w:val="24"/>
                <w:highlight w:val="none"/>
                <w:lang w:val="en-US" w:eastAsia="zh-CN"/>
              </w:rPr>
              <w:t xml:space="preserve">上</w:t>
            </w:r>
            <w:r>
              <w:rPr>
                <w:rFonts w:hint="eastAsia" w:ascii="宋体" w:hAnsi="宋体" w:eastAsia="方正仿宋_GBK" w:cs="仿宋_GB2312"/>
                <w:color w:val="000000"/>
                <w:sz w:val="24"/>
                <w:szCs w:val="24"/>
                <w:highlight w:val="none"/>
              </w:rPr>
              <w:t xml:space="preserve">17万元以下的罚款，对其直接负责的主管人员和其他直接责任人员处3万元以上4万元以下的罚款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184"/>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bidi="ar-SA"/>
              </w:rPr>
              <w:t xml:space="preserve">未按规定对从业人员、被派遣劳动者、实习学生进行安全生产教育和培训，或者未按照规定如实告知有关的安全生产事项，</w:t>
            </w:r>
            <w:r>
              <w:rPr>
                <w:rFonts w:hint="eastAsia" w:ascii="宋体" w:hAnsi="宋体" w:eastAsia="方正仿宋_GBK" w:cs="仿宋_GB2312"/>
                <w:color w:val="000000"/>
                <w:sz w:val="24"/>
                <w:szCs w:val="24"/>
                <w:highlight w:val="none"/>
              </w:rPr>
              <w:t xml:space="preserve">涉及人数10人以上的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责令限期改正，处7万元以上10万元以下的罚款；逾期未改正的，责令停产停业整顿，</w:t>
            </w:r>
            <w:r>
              <w:rPr>
                <w:rFonts w:hint="eastAsia" w:ascii="宋体" w:hAnsi="宋体" w:eastAsia="方正仿宋_GBK" w:cs="仿宋_GB2312"/>
                <w:color w:val="000000"/>
                <w:sz w:val="24"/>
                <w:szCs w:val="24"/>
                <w:highlight w:val="none"/>
              </w:rPr>
              <w:t xml:space="preserve">并处17万元以上20万元以下的罚款，对其直接负责的主管人员和其他直接责任人员处4万元以上5万元以下的罚款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324"/>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237" w:name="_Toc873000911"/>
            <w:r/>
            <w:bookmarkStart w:id="238" w:name="_Toc1377704958"/>
            <w:r/>
            <w:bookmarkStart w:id="239" w:name="_Toc727562226"/>
            <w:r/>
            <w:bookmarkStart w:id="240" w:name="_Toc1735444090"/>
            <w:r/>
            <w:bookmarkStart w:id="241" w:name="_Toc1790970077"/>
            <w:r/>
            <w:bookmarkStart w:id="242" w:name="_Toc1943495326"/>
            <w:r/>
            <w:bookmarkStart w:id="243" w:name="_Toc595384797"/>
            <w:r/>
            <w:bookmarkStart w:id="244" w:name="_Toc384341350"/>
            <w:r/>
            <w:bookmarkStart w:id="245" w:name="_Toc1059099879"/>
            <w:r/>
            <w:bookmarkStart w:id="246" w:name="_Toc1067799310"/>
            <w:r/>
            <w:bookmarkStart w:id="247" w:name="_Toc511673304"/>
            <w:r/>
            <w:bookmarkStart w:id="248" w:name="_Toc177434134"/>
            <w:r>
              <w:rPr>
                <w:rFonts w:hint="eastAsia" w:ascii="宋体" w:hAnsi="宋体" w:eastAsia="方正仿宋_GBK" w:cs="仿宋_GB2312"/>
                <w:b w:val="0"/>
                <w:bCs w:val="0"/>
                <w:color w:val="000000"/>
                <w:sz w:val="24"/>
                <w:szCs w:val="24"/>
                <w:highlight w:val="none"/>
                <w:lang w:val="en-US" w:eastAsia="zh-CN" w:bidi="ar-SA"/>
              </w:rPr>
              <w:t xml:space="preserve">生产经营单位未如实记录安全生产教育和培训情况的</w:t>
            </w:r>
            <w:bookmarkEnd w:id="237"/>
            <w:r/>
            <w:bookmarkEnd w:id="238"/>
            <w:r/>
            <w:bookmarkEnd w:id="239"/>
            <w:r/>
            <w:bookmarkEnd w:id="240"/>
            <w:r/>
            <w:bookmarkEnd w:id="241"/>
            <w:r/>
            <w:bookmarkEnd w:id="242"/>
            <w:r/>
            <w:bookmarkEnd w:id="243"/>
            <w:r/>
            <w:bookmarkEnd w:id="244"/>
            <w:r/>
            <w:bookmarkEnd w:id="245"/>
            <w:r/>
            <w:bookmarkEnd w:id="246"/>
            <w:r/>
            <w:bookmarkEnd w:id="247"/>
            <w:r/>
            <w:bookmarkEnd w:id="248"/>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第二十八条第四款：生产经营单位应当建立安全生产教育和培训档案，如实记录安全生产教育和培训的时间、内容、参加人员以及考核结果等情况。</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w:t>
            </w:r>
            <w:r>
              <w:rPr>
                <w:rFonts w:hint="eastAsia" w:ascii="宋体" w:hAnsi="宋体" w:eastAsia="方正仿宋_GBK" w:cs="仿宋_GB2312"/>
                <w:color w:val="000000"/>
                <w:sz w:val="24"/>
                <w:szCs w:val="24"/>
                <w:highlight w:val="none"/>
                <w:shd w:val="clear" w:color="auto" w:fill="ffffff"/>
              </w:rPr>
              <w:t xml:space="preserve">【部门规章】《工贸企业粉尘防爆安全规定》第八条：粉尘涉爆企业应当组织对涉及粉尘防爆的生产、设备、安全管理等有关负责人和粉尘作业岗位等相关从业人员进行粉尘防爆专项安全生产教育和培训，使其了解作业场所和工作岗位存在的爆炸风险，掌握粉尘爆炸事故防范和应急措施；未经教育培训合格的，不得上岗作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粉尘涉爆企业应当如实记录粉尘防爆专项安全生产教育和培训的时间、内容及考核等情况，纳入员工教育和培训档案。</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3</w:t>
            </w:r>
            <w:r>
              <w:rPr>
                <w:rFonts w:hint="eastAsia" w:ascii="宋体" w:hAnsi="宋体" w:eastAsia="方正仿宋_GBK" w:cs="仿宋_GB2312"/>
                <w:color w:val="000000"/>
                <w:sz w:val="24"/>
                <w:szCs w:val="24"/>
                <w:highlight w:val="none"/>
              </w:rPr>
              <w:t xml:space="preserve">.</w:t>
            </w:r>
            <w:r>
              <w:rPr>
                <w:rFonts w:hint="eastAsia" w:ascii="宋体" w:hAnsi="宋体" w:eastAsia="方正仿宋_GBK" w:cs="仿宋_GB2312"/>
                <w:color w:val="000000"/>
                <w:sz w:val="24"/>
                <w:szCs w:val="24"/>
                <w:highlight w:val="none"/>
                <w:shd w:val="clear" w:color="auto" w:fill="ffffff"/>
              </w:rPr>
              <w:t xml:space="preserve">【部门规章】《工贸企业有限空间作业安全规定》第九条：工贸企业应当每年至少组织一次有限空间作业专题安全培训，对作业审批人、监护人员、作业人员和应急救援人员培训有限空间作业安全知识和技能，并如实记录。</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未经培训合格不得参与有限空间作业。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val="en-US" w:eastAsia="zh-CN"/>
              </w:rPr>
              <w:t xml:space="preserve">1.</w:t>
            </w:r>
            <w:r>
              <w:rPr>
                <w:rFonts w:hint="eastAsia" w:ascii="宋体" w:hAnsi="宋体" w:eastAsia="方正仿宋_GBK" w:cs="仿宋_GB2312"/>
                <w:color w:val="000000"/>
                <w:sz w:val="24"/>
                <w:szCs w:val="24"/>
                <w:highlight w:val="none"/>
                <w:shd w:val="clear" w:color="auto" w:fill="ffffff"/>
              </w:rPr>
              <w:t xml:space="preserve">【法律】</w:t>
            </w:r>
            <w:r>
              <w:rPr>
                <w:rFonts w:hint="eastAsia" w:ascii="宋体" w:hAnsi="宋体" w:eastAsia="方正仿宋_GBK" w:cs="仿宋_GB2312"/>
                <w:color w:val="000000"/>
                <w:sz w:val="24"/>
                <w:szCs w:val="24"/>
                <w:highlight w:val="none"/>
                <w:shd w:val="clear" w:color="auto" w:fill="ffffff"/>
                <w:lang w:eastAsia="zh-CN"/>
              </w:rPr>
              <w:t xml:space="preserve">《中华人民共和国安全生产法》</w:t>
            </w:r>
            <w:r>
              <w:rPr>
                <w:rFonts w:hint="eastAsia" w:ascii="宋体" w:hAnsi="宋体" w:eastAsia="方正仿宋_GBK" w:cs="仿宋_GB2312"/>
                <w:color w:val="000000"/>
                <w:sz w:val="24"/>
                <w:szCs w:val="24"/>
                <w:highlight w:val="none"/>
                <w:shd w:val="clear" w:color="auto" w:fill="ffffff"/>
              </w:rPr>
              <w:t xml:space="preserve">第九十七条</w:t>
            </w:r>
            <w:r>
              <w:rPr>
                <w:rFonts w:hint="eastAsia" w:ascii="宋体" w:hAnsi="宋体" w:eastAsia="方正仿宋_GBK" w:cs="仿宋_GB2312"/>
                <w:color w:val="000000"/>
                <w:sz w:val="24"/>
                <w:szCs w:val="24"/>
                <w:highlight w:val="none"/>
                <w:shd w:val="clear" w:color="auto" w:fill="ffffff"/>
                <w:lang w:eastAsia="zh-CN"/>
              </w:rPr>
              <w:t xml:space="preserve">第四项</w:t>
            </w:r>
            <w:r>
              <w:rPr>
                <w:rFonts w:hint="eastAsia" w:ascii="宋体" w:hAnsi="宋体" w:eastAsia="方正仿宋_GBK" w:cs="仿宋_GB2312"/>
                <w:color w:val="000000"/>
                <w:sz w:val="24"/>
                <w:szCs w:val="24"/>
                <w:highlight w:val="none"/>
                <w:shd w:val="clear" w:color="auto" w:fill="ffffff"/>
              </w:rPr>
              <w:t xml:space="preserve">：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宋体" w:hAnsi="宋体" w:eastAsia="方正仿宋_GBK" w:cs="仿宋_GB2312"/>
                <w:color w:val="000000"/>
                <w:sz w:val="24"/>
                <w:szCs w:val="24"/>
                <w:highlight w:val="none"/>
              </w:rPr>
              <w:t xml:space="preserve">（四）未如实记录安全生产教育和培训情况的；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w:t>
            </w:r>
            <w:r>
              <w:rPr>
                <w:rFonts w:hint="eastAsia" w:ascii="宋体" w:hAnsi="宋体" w:eastAsia="方正仿宋_GBK" w:cs="仿宋_GB2312"/>
                <w:color w:val="000000"/>
                <w:sz w:val="24"/>
                <w:szCs w:val="24"/>
                <w:highlight w:val="none"/>
                <w:shd w:val="clear" w:color="auto" w:fill="ffffff"/>
              </w:rPr>
              <w:t xml:space="preserve">【部门规章】《工贸企业粉尘防爆安全规定》第二十八条</w:t>
            </w:r>
            <w:r>
              <w:rPr>
                <w:rFonts w:hint="eastAsia" w:ascii="宋体" w:hAnsi="宋体" w:eastAsia="方正仿宋_GBK" w:cs="仿宋_GB2312"/>
                <w:color w:val="000000"/>
                <w:sz w:val="24"/>
                <w:szCs w:val="24"/>
                <w:highlight w:val="none"/>
                <w:shd w:val="clear" w:color="auto" w:fill="ffffff"/>
                <w:lang w:eastAsia="zh-CN"/>
              </w:rPr>
              <w:t xml:space="preserve">第一项</w:t>
            </w:r>
            <w:r>
              <w:rPr>
                <w:rFonts w:hint="eastAsia" w:ascii="宋体" w:hAnsi="宋体" w:eastAsia="方正仿宋_GBK" w:cs="仿宋_GB2312"/>
                <w:color w:val="000000"/>
                <w:sz w:val="24"/>
                <w:szCs w:val="24"/>
                <w:highlight w:val="none"/>
                <w:shd w:val="clear" w:color="auto" w:fill="ffffff"/>
              </w:rPr>
              <w:t xml:space="preserve">：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一）未按照规定对有关负责人和粉尘作业岗位相关从业人员进行粉尘防爆专项安全生产教育和培训，或者未如实记录专项安全生产教育和培训情况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3.</w:t>
            </w:r>
            <w:r>
              <w:rPr>
                <w:rFonts w:hint="eastAsia" w:ascii="宋体" w:hAnsi="宋体" w:eastAsia="方正仿宋_GBK" w:cs="仿宋_GB2312"/>
                <w:color w:val="000000"/>
                <w:sz w:val="24"/>
                <w:szCs w:val="24"/>
                <w:highlight w:val="none"/>
                <w:shd w:val="clear" w:color="auto" w:fill="ffffff"/>
              </w:rPr>
              <w:t xml:space="preserve">【部门规章】《工贸企业有限空间作业安全规定》第二十条</w:t>
            </w:r>
            <w:r>
              <w:rPr>
                <w:rFonts w:hint="eastAsia" w:ascii="宋体" w:hAnsi="宋体" w:eastAsia="方正仿宋_GBK" w:cs="仿宋_GB2312"/>
                <w:color w:val="000000"/>
                <w:sz w:val="24"/>
                <w:szCs w:val="24"/>
                <w:highlight w:val="none"/>
                <w:shd w:val="clear" w:color="auto" w:fill="ffffff"/>
                <w:lang w:eastAsia="zh-CN"/>
              </w:rPr>
              <w:t xml:space="preserve">第一项</w:t>
            </w:r>
            <w:r>
              <w:rPr>
                <w:rFonts w:hint="eastAsia" w:ascii="宋体" w:hAnsi="宋体" w:eastAsia="方正仿宋_GBK" w:cs="仿宋_GB2312"/>
                <w:color w:val="000000"/>
                <w:sz w:val="24"/>
                <w:szCs w:val="24"/>
                <w:highlight w:val="none"/>
                <w:shd w:val="clear" w:color="auto" w:fill="ffffff"/>
              </w:rPr>
              <w:t xml:space="preserve">：</w:t>
            </w:r>
            <w:r>
              <w:rPr>
                <w:rFonts w:hint="eastAsia" w:ascii="宋体" w:hAnsi="宋体" w:eastAsia="方正仿宋_GBK" w:cs="仿宋_GB2312"/>
                <w:color w:val="000000"/>
                <w:sz w:val="24"/>
                <w:szCs w:val="24"/>
                <w:highlight w:val="none"/>
                <w:shd w:val="clear" w:color="auto" w:fill="ffffff"/>
                <w:lang w:val="en-US" w:eastAsia="zh-CN" w:bidi="ar-SA"/>
              </w:rPr>
              <w:t xml:space="preserve">工贸企业有下列行为之一的，责令限期改正，处10万元以下的罚款；逾期未改正的，责令停产停业整顿，并处10万元以上20万元以下的罚款，对其直接负责的主管人员和其他直接责任人员处2万元以上5万元以下的罚款：（一）未按照规定开展有限空间作业专题安全培训或者未如实记录安全培训情况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bidi="ar-SA"/>
              </w:rPr>
              <w:t xml:space="preserve">未如实记录安全生产教育和培训情况，</w:t>
            </w:r>
            <w:r>
              <w:rPr>
                <w:rFonts w:hint="eastAsia" w:ascii="宋体" w:hAnsi="宋体" w:eastAsia="方正仿宋_GBK" w:cs="仿宋_GB2312"/>
                <w:color w:val="000000"/>
                <w:sz w:val="24"/>
                <w:szCs w:val="24"/>
                <w:highlight w:val="none"/>
              </w:rPr>
              <w:t xml:space="preserve">涉及3人</w:t>
            </w:r>
            <w:r>
              <w:rPr>
                <w:rFonts w:hint="eastAsia" w:ascii="宋体" w:hAnsi="宋体" w:eastAsia="方正仿宋_GBK" w:cs="仿宋_GB2312"/>
                <w:color w:val="000000"/>
                <w:sz w:val="24"/>
                <w:szCs w:val="24"/>
                <w:highlight w:val="none"/>
                <w:lang w:eastAsia="zh-CN"/>
              </w:rPr>
              <w:t xml:space="preserve">次</w:t>
            </w:r>
            <w:r>
              <w:rPr>
                <w:rFonts w:hint="eastAsia" w:ascii="宋体" w:hAnsi="宋体" w:eastAsia="方正仿宋_GBK" w:cs="仿宋_GB2312"/>
                <w:color w:val="000000"/>
                <w:sz w:val="24"/>
                <w:szCs w:val="24"/>
                <w:highlight w:val="none"/>
              </w:rPr>
              <w:t xml:space="preserve">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责令限期改正，处3万元以下的罚款；逾期未改正的，责令停产停业整顿，并处10万元以</w:t>
            </w:r>
            <w:r>
              <w:rPr>
                <w:rFonts w:hint="eastAsia" w:ascii="宋体" w:hAnsi="宋体" w:eastAsia="方正仿宋_GBK" w:cs="仿宋_GB2312"/>
                <w:color w:val="000000"/>
                <w:sz w:val="24"/>
                <w:szCs w:val="24"/>
                <w:highlight w:val="none"/>
                <w:shd w:val="clear" w:color="auto" w:fill="ffffff"/>
                <w:lang w:val="en-US" w:eastAsia="zh-CN"/>
              </w:rPr>
              <w:t xml:space="preserve">上</w:t>
            </w:r>
            <w:r>
              <w:rPr>
                <w:rFonts w:hint="eastAsia" w:ascii="宋体" w:hAnsi="宋体" w:eastAsia="方正仿宋_GBK" w:cs="仿宋_GB2312"/>
                <w:color w:val="000000"/>
                <w:sz w:val="24"/>
                <w:szCs w:val="24"/>
                <w:highlight w:val="none"/>
                <w:shd w:val="clear" w:color="auto" w:fill="ffffff"/>
              </w:rPr>
              <w:t xml:space="preserve">13万元以下的罚款，</w:t>
            </w:r>
            <w:r>
              <w:rPr>
                <w:rFonts w:hint="eastAsia" w:ascii="宋体" w:hAnsi="宋体" w:eastAsia="方正仿宋_GBK" w:cs="仿宋_GB2312"/>
                <w:color w:val="000000"/>
                <w:sz w:val="24"/>
                <w:szCs w:val="24"/>
                <w:highlight w:val="none"/>
              </w:rPr>
              <w:t xml:space="preserve">对其直接负责的主管人员和其他直接责任人员处2万元以上3万元以下的罚款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10</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492"/>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bidi="ar-SA"/>
              </w:rPr>
              <w:t xml:space="preserve">未如实记录安全生产教育和培训情况，</w:t>
            </w:r>
            <w:r>
              <w:rPr>
                <w:rFonts w:hint="eastAsia" w:ascii="宋体" w:hAnsi="宋体" w:eastAsia="方正仿宋_GBK" w:cs="仿宋_GB2312"/>
                <w:color w:val="000000"/>
                <w:sz w:val="24"/>
                <w:szCs w:val="24"/>
                <w:highlight w:val="none"/>
              </w:rPr>
              <w:t xml:space="preserve">涉及3人</w:t>
            </w:r>
            <w:r>
              <w:rPr>
                <w:rFonts w:hint="eastAsia" w:ascii="宋体" w:hAnsi="宋体" w:eastAsia="方正仿宋_GBK" w:cs="仿宋_GB2312"/>
                <w:color w:val="000000"/>
                <w:sz w:val="24"/>
                <w:szCs w:val="24"/>
                <w:highlight w:val="none"/>
                <w:lang w:eastAsia="zh-CN"/>
              </w:rPr>
              <w:t xml:space="preserve">次</w:t>
            </w:r>
            <w:r>
              <w:rPr>
                <w:rFonts w:hint="eastAsia" w:ascii="宋体" w:hAnsi="宋体" w:eastAsia="方正仿宋_GBK" w:cs="仿宋_GB2312"/>
                <w:color w:val="000000"/>
                <w:sz w:val="24"/>
                <w:szCs w:val="24"/>
                <w:highlight w:val="none"/>
              </w:rPr>
              <w:t xml:space="preserve">以上10人</w:t>
            </w:r>
            <w:r>
              <w:rPr>
                <w:rFonts w:hint="eastAsia" w:ascii="宋体" w:hAnsi="宋体" w:eastAsia="方正仿宋_GBK" w:cs="仿宋_GB2312"/>
                <w:color w:val="000000"/>
                <w:sz w:val="24"/>
                <w:szCs w:val="24"/>
                <w:highlight w:val="none"/>
                <w:lang w:eastAsia="zh-CN"/>
              </w:rPr>
              <w:t xml:space="preserve">次</w:t>
            </w:r>
            <w:r>
              <w:rPr>
                <w:rFonts w:hint="eastAsia" w:ascii="宋体" w:hAnsi="宋体" w:eastAsia="方正仿宋_GBK" w:cs="仿宋_GB2312"/>
                <w:color w:val="000000"/>
                <w:sz w:val="24"/>
                <w:szCs w:val="24"/>
                <w:highlight w:val="none"/>
              </w:rPr>
              <w:t xml:space="preserve">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责令限期改正，处3万元以上7万元以下的罚款；逾期未改正的，责令停产停业整顿，并处13万元以</w:t>
            </w:r>
            <w:r>
              <w:rPr>
                <w:rFonts w:hint="eastAsia" w:ascii="宋体" w:hAnsi="宋体" w:eastAsia="方正仿宋_GBK" w:cs="仿宋_GB2312"/>
                <w:color w:val="000000"/>
                <w:sz w:val="24"/>
                <w:szCs w:val="24"/>
                <w:highlight w:val="none"/>
                <w:shd w:val="clear" w:color="auto" w:fill="ffffff"/>
                <w:lang w:val="en-US" w:eastAsia="zh-CN"/>
              </w:rPr>
              <w:t xml:space="preserve">上</w:t>
            </w:r>
            <w:r>
              <w:rPr>
                <w:rFonts w:hint="eastAsia" w:ascii="宋体" w:hAnsi="宋体" w:eastAsia="方正仿宋_GBK" w:cs="仿宋_GB2312"/>
                <w:color w:val="000000"/>
                <w:sz w:val="24"/>
                <w:szCs w:val="24"/>
                <w:highlight w:val="none"/>
                <w:shd w:val="clear" w:color="auto" w:fill="ffffff"/>
              </w:rPr>
              <w:t xml:space="preserve">17万元以下的罚款，</w:t>
            </w:r>
            <w:r>
              <w:rPr>
                <w:rFonts w:hint="eastAsia" w:ascii="宋体" w:hAnsi="宋体" w:eastAsia="方正仿宋_GBK" w:cs="仿宋_GB2312"/>
                <w:color w:val="000000"/>
                <w:sz w:val="24"/>
                <w:szCs w:val="24"/>
                <w:highlight w:val="none"/>
              </w:rPr>
              <w:t xml:space="preserve">对其直接负责的主管人员和其他直接责任人员处3万元以上4万元以下的罚款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bidi="ar-SA"/>
              </w:rPr>
              <w:t xml:space="preserve">未如实记录安全生产教育和培训情况，</w:t>
            </w:r>
            <w:r>
              <w:rPr>
                <w:rFonts w:hint="eastAsia" w:ascii="宋体" w:hAnsi="宋体" w:eastAsia="方正仿宋_GBK" w:cs="仿宋_GB2312"/>
                <w:color w:val="000000"/>
                <w:sz w:val="24"/>
                <w:szCs w:val="24"/>
                <w:highlight w:val="none"/>
              </w:rPr>
              <w:t xml:space="preserve">涉及10人</w:t>
            </w:r>
            <w:r>
              <w:rPr>
                <w:rFonts w:hint="eastAsia" w:ascii="宋体" w:hAnsi="宋体" w:eastAsia="方正仿宋_GBK" w:cs="仿宋_GB2312"/>
                <w:color w:val="000000"/>
                <w:sz w:val="24"/>
                <w:szCs w:val="24"/>
                <w:highlight w:val="none"/>
                <w:lang w:eastAsia="zh-CN"/>
              </w:rPr>
              <w:t xml:space="preserve">次</w:t>
            </w:r>
            <w:r>
              <w:rPr>
                <w:rFonts w:hint="eastAsia" w:ascii="宋体" w:hAnsi="宋体" w:eastAsia="方正仿宋_GBK" w:cs="仿宋_GB2312"/>
                <w:color w:val="000000"/>
                <w:sz w:val="24"/>
                <w:szCs w:val="24"/>
                <w:highlight w:val="none"/>
              </w:rPr>
              <w:t xml:space="preserve">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责令限期改正，处7万元以上10万元以下的罚款；逾期未改正的，责令停产停业整顿，并处17万元以上20万元以下的罚款，</w:t>
            </w:r>
            <w:r>
              <w:rPr>
                <w:rFonts w:hint="eastAsia" w:ascii="宋体" w:hAnsi="宋体" w:eastAsia="方正仿宋_GBK" w:cs="仿宋_GB2312"/>
                <w:color w:val="000000"/>
                <w:sz w:val="24"/>
                <w:szCs w:val="24"/>
                <w:highlight w:val="none"/>
              </w:rPr>
              <w:t xml:space="preserve">对其直接负责的主管人员和其他直接责任人员处4万元以上5万元以下的罚款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583"/>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eastAsia="zh-CN"/>
              </w:rPr>
            </w:pPr>
            <w:r/>
            <w:bookmarkStart w:id="249" w:name="_Toc963601045"/>
            <w:r/>
            <w:bookmarkStart w:id="250" w:name="_Toc1559884097"/>
            <w:r/>
            <w:bookmarkStart w:id="251" w:name="_Toc1650472915"/>
            <w:r/>
            <w:bookmarkStart w:id="252" w:name="_Toc1003478698"/>
            <w:r/>
            <w:bookmarkStart w:id="253" w:name="_Toc345067758"/>
            <w:r/>
            <w:bookmarkStart w:id="254" w:name="_Toc966070938"/>
            <w:r/>
            <w:bookmarkStart w:id="255" w:name="_Toc394371126"/>
            <w:r/>
            <w:bookmarkStart w:id="256" w:name="_Toc1337639283"/>
            <w:r/>
            <w:bookmarkStart w:id="257" w:name="_Toc1036471145"/>
            <w:r/>
            <w:bookmarkStart w:id="258" w:name="_Toc1883417980"/>
            <w:r/>
            <w:bookmarkStart w:id="259" w:name="_Toc971742791"/>
            <w:r/>
            <w:bookmarkStart w:id="260" w:name="_Toc636100074"/>
            <w:r>
              <w:rPr>
                <w:rFonts w:hint="eastAsia" w:ascii="宋体" w:hAnsi="宋体" w:eastAsia="方正仿宋_GBK" w:cs="仿宋_GB2312"/>
                <w:b w:val="0"/>
                <w:bCs w:val="0"/>
                <w:color w:val="000000"/>
                <w:sz w:val="24"/>
                <w:szCs w:val="24"/>
                <w:highlight w:val="none"/>
              </w:rPr>
              <w:t xml:space="preserve">生产经营单位未支付从业人员安全培训期间工资</w:t>
            </w:r>
            <w:r>
              <w:rPr>
                <w:rFonts w:hint="eastAsia" w:ascii="宋体" w:hAnsi="宋体" w:eastAsia="方正仿宋_GBK" w:cs="仿宋_GB2312"/>
                <w:b w:val="0"/>
                <w:bCs w:val="0"/>
                <w:color w:val="000000"/>
                <w:sz w:val="24"/>
                <w:szCs w:val="24"/>
                <w:highlight w:val="none"/>
                <w:lang w:eastAsia="zh-CN"/>
              </w:rPr>
              <w:t xml:space="preserve">及</w:t>
            </w:r>
            <w:r>
              <w:rPr>
                <w:rFonts w:hint="eastAsia" w:ascii="宋体" w:hAnsi="宋体" w:eastAsia="方正仿宋_GBK" w:cs="仿宋_GB2312"/>
                <w:b w:val="0"/>
                <w:bCs w:val="0"/>
                <w:color w:val="000000"/>
                <w:sz w:val="24"/>
                <w:szCs w:val="24"/>
                <w:highlight w:val="none"/>
              </w:rPr>
              <w:t xml:space="preserve">安全培训费用</w:t>
            </w:r>
            <w:r>
              <w:rPr>
                <w:rFonts w:hint="eastAsia" w:ascii="宋体" w:hAnsi="宋体" w:eastAsia="方正仿宋_GBK" w:cs="仿宋_GB2312"/>
                <w:b w:val="0"/>
                <w:bCs w:val="0"/>
                <w:color w:val="000000"/>
                <w:sz w:val="24"/>
                <w:szCs w:val="24"/>
                <w:highlight w:val="none"/>
                <w:lang w:eastAsia="zh-CN"/>
              </w:rPr>
              <w:t xml:space="preserve">的</w:t>
            </w:r>
            <w:bookmarkEnd w:id="249"/>
            <w:r/>
            <w:bookmarkEnd w:id="250"/>
            <w:r/>
            <w:bookmarkEnd w:id="251"/>
            <w:r/>
            <w:bookmarkEnd w:id="252"/>
            <w:r/>
            <w:bookmarkEnd w:id="253"/>
            <w:r/>
            <w:bookmarkEnd w:id="254"/>
            <w:r/>
            <w:bookmarkEnd w:id="255"/>
            <w:r/>
            <w:bookmarkEnd w:id="256"/>
            <w:r/>
            <w:bookmarkEnd w:id="257"/>
            <w:r/>
            <w:bookmarkEnd w:id="258"/>
            <w:r/>
            <w:bookmarkEnd w:id="259"/>
            <w:r/>
            <w:bookmarkEnd w:id="260"/>
            <w:r>
              <w:rPr>
                <w:rFonts w:hint="eastAsia" w:ascii="宋体" w:hAnsi="宋体" w:eastAsia="方正仿宋_GBK" w:cs="仿宋_GB2312"/>
                <w:b w:val="0"/>
                <w:bCs w:val="0"/>
                <w:color w:val="000000"/>
                <w:sz w:val="24"/>
                <w:szCs w:val="24"/>
                <w:highlight w:val="none"/>
                <w:lang w:eastAsia="zh-CN"/>
              </w:rPr>
            </w:r>
            <w:r>
              <w:rPr>
                <w:rFonts w:hint="eastAsia" w:ascii="宋体" w:hAnsi="宋体" w:eastAsia="方正仿宋_GBK" w:cs="仿宋_GB2312"/>
                <w:b w:val="0"/>
                <w:bCs w:val="0"/>
                <w:color w:val="000000"/>
                <w:sz w:val="24"/>
                <w:szCs w:val="24"/>
                <w:highlight w:val="none"/>
                <w:lang w:eastAsia="zh-CN"/>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【部门规章】《生产经营单位安全培训规定》第二十三条：生产经营单位安排从业人员进行安全培训期间，应当支付工资和必要的费用。</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【部门规章】《生产经营单位安全培训规定》第二十九条</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：生产经营单位有下列行为之一的，由安全生产监管监察部门责令其限期改正，可以处1万元以上3万元以下的罚款：</w:t>
            </w:r>
            <w:r>
              <w:rPr>
                <w:rFonts w:hint="eastAsia" w:ascii="宋体" w:hAnsi="宋体" w:eastAsia="方正仿宋_GBK" w:cs="仿宋_GB2312"/>
                <w:color w:val="000000"/>
                <w:sz w:val="24"/>
                <w:szCs w:val="24"/>
                <w:highlight w:val="none"/>
              </w:rPr>
              <w:t xml:space="preserve">（二）从业人员进行安全培训期间未支付工资并承担安全培训费用的。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未支付从业人员安全培训期间工资</w:t>
            </w:r>
            <w:r>
              <w:rPr>
                <w:rFonts w:hint="eastAsia" w:ascii="宋体" w:hAnsi="宋体" w:eastAsia="方正仿宋_GBK" w:cs="仿宋_GB2312"/>
                <w:color w:val="000000"/>
                <w:sz w:val="24"/>
                <w:szCs w:val="24"/>
                <w:highlight w:val="none"/>
                <w:lang w:eastAsia="zh-CN"/>
              </w:rPr>
              <w:t xml:space="preserve">及</w:t>
            </w:r>
            <w:r>
              <w:rPr>
                <w:rFonts w:hint="eastAsia" w:ascii="宋体" w:hAnsi="宋体" w:eastAsia="方正仿宋_GBK" w:cs="仿宋_GB2312"/>
                <w:color w:val="000000"/>
                <w:sz w:val="24"/>
                <w:szCs w:val="24"/>
                <w:highlight w:val="none"/>
              </w:rPr>
              <w:t xml:space="preserve">安全培训费用</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涉及3人</w:t>
            </w:r>
            <w:r>
              <w:rPr>
                <w:rFonts w:hint="eastAsia" w:ascii="宋体" w:hAnsi="宋体" w:eastAsia="方正仿宋_GBK" w:cs="仿宋_GB2312"/>
                <w:color w:val="000000"/>
                <w:sz w:val="24"/>
                <w:szCs w:val="24"/>
                <w:highlight w:val="none"/>
                <w:lang w:eastAsia="zh-CN"/>
              </w:rPr>
              <w:t xml:space="preserve">次</w:t>
            </w:r>
            <w:r>
              <w:rPr>
                <w:rFonts w:hint="eastAsia" w:ascii="宋体" w:hAnsi="宋体" w:eastAsia="方正仿宋_GBK" w:cs="仿宋_GB2312"/>
                <w:color w:val="000000"/>
                <w:sz w:val="24"/>
                <w:szCs w:val="24"/>
                <w:highlight w:val="none"/>
              </w:rPr>
              <w:t xml:space="preserve">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可以处1万元以上</w:t>
            </w:r>
            <w:r>
              <w:rPr>
                <w:rFonts w:hint="eastAsia" w:ascii="宋体" w:hAnsi="宋体" w:eastAsia="方正仿宋_GBK" w:cs="仿宋_GB2312"/>
                <w:color w:val="000000"/>
                <w:sz w:val="24"/>
                <w:szCs w:val="24"/>
                <w:highlight w:val="none"/>
                <w:lang w:val="en-US" w:eastAsia="zh-CN"/>
              </w:rPr>
              <w:t xml:space="preserve">1.5</w:t>
            </w:r>
            <w:r>
              <w:rPr>
                <w:rFonts w:hint="eastAsia" w:ascii="宋体" w:hAnsi="宋体" w:eastAsia="方正仿宋_GBK" w:cs="仿宋_GB2312"/>
                <w:color w:val="000000"/>
                <w:sz w:val="24"/>
                <w:szCs w:val="24"/>
                <w:highlight w:val="none"/>
              </w:rPr>
              <w:t xml:space="preserve">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11</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764"/>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未支付从业人员安全培训期间工资</w:t>
            </w:r>
            <w:r>
              <w:rPr>
                <w:rFonts w:hint="eastAsia" w:ascii="宋体" w:hAnsi="宋体" w:eastAsia="方正仿宋_GBK" w:cs="仿宋_GB2312"/>
                <w:color w:val="000000"/>
                <w:sz w:val="24"/>
                <w:szCs w:val="24"/>
                <w:highlight w:val="none"/>
                <w:lang w:eastAsia="zh-CN"/>
              </w:rPr>
              <w:t xml:space="preserve">及</w:t>
            </w:r>
            <w:r>
              <w:rPr>
                <w:rFonts w:hint="eastAsia" w:ascii="宋体" w:hAnsi="宋体" w:eastAsia="方正仿宋_GBK" w:cs="仿宋_GB2312"/>
                <w:color w:val="000000"/>
                <w:sz w:val="24"/>
                <w:szCs w:val="24"/>
                <w:highlight w:val="none"/>
              </w:rPr>
              <w:t xml:space="preserve">安全培训费用</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涉及3人</w:t>
            </w:r>
            <w:r>
              <w:rPr>
                <w:rFonts w:hint="eastAsia" w:ascii="宋体" w:hAnsi="宋体" w:eastAsia="方正仿宋_GBK" w:cs="仿宋_GB2312"/>
                <w:color w:val="000000"/>
                <w:sz w:val="24"/>
                <w:szCs w:val="24"/>
                <w:highlight w:val="none"/>
                <w:lang w:eastAsia="zh-CN"/>
              </w:rPr>
              <w:t xml:space="preserve">次</w:t>
            </w:r>
            <w:r>
              <w:rPr>
                <w:rFonts w:hint="eastAsia" w:ascii="宋体" w:hAnsi="宋体" w:eastAsia="方正仿宋_GBK" w:cs="仿宋_GB2312"/>
                <w:color w:val="000000"/>
                <w:sz w:val="24"/>
                <w:szCs w:val="24"/>
                <w:highlight w:val="none"/>
              </w:rPr>
              <w:t xml:space="preserve">以上</w:t>
            </w:r>
            <w:r>
              <w:rPr>
                <w:rFonts w:hint="eastAsia" w:ascii="宋体" w:hAnsi="宋体" w:eastAsia="方正仿宋_GBK" w:cs="仿宋_GB2312"/>
                <w:color w:val="000000"/>
                <w:sz w:val="24"/>
                <w:szCs w:val="24"/>
                <w:highlight w:val="none"/>
                <w:lang w:val="en-US" w:eastAsia="zh-CN"/>
              </w:rPr>
              <w:t xml:space="preserve">10</w:t>
            </w:r>
            <w:r>
              <w:rPr>
                <w:rFonts w:hint="eastAsia" w:ascii="宋体" w:hAnsi="宋体" w:eastAsia="方正仿宋_GBK" w:cs="仿宋_GB2312"/>
                <w:color w:val="000000"/>
                <w:sz w:val="24"/>
                <w:szCs w:val="24"/>
                <w:highlight w:val="none"/>
              </w:rPr>
              <w:t xml:space="preserve">人</w:t>
            </w:r>
            <w:r>
              <w:rPr>
                <w:rFonts w:hint="eastAsia" w:ascii="宋体" w:hAnsi="宋体" w:eastAsia="方正仿宋_GBK" w:cs="仿宋_GB2312"/>
                <w:color w:val="000000"/>
                <w:sz w:val="24"/>
                <w:szCs w:val="24"/>
                <w:highlight w:val="none"/>
                <w:lang w:eastAsia="zh-CN"/>
              </w:rPr>
              <w:t xml:space="preserve">次</w:t>
            </w:r>
            <w:r>
              <w:rPr>
                <w:rFonts w:hint="eastAsia" w:ascii="宋体" w:hAnsi="宋体" w:eastAsia="方正仿宋_GBK" w:cs="仿宋_GB2312"/>
                <w:color w:val="000000"/>
                <w:sz w:val="24"/>
                <w:szCs w:val="24"/>
                <w:highlight w:val="none"/>
              </w:rPr>
              <w:t xml:space="preserve">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可以处</w:t>
            </w:r>
            <w:r>
              <w:rPr>
                <w:rFonts w:hint="eastAsia" w:ascii="宋体" w:hAnsi="宋体" w:eastAsia="方正仿宋_GBK" w:cs="仿宋_GB2312"/>
                <w:color w:val="000000"/>
                <w:sz w:val="24"/>
                <w:szCs w:val="24"/>
                <w:highlight w:val="none"/>
                <w:lang w:val="en-US" w:eastAsia="zh-CN"/>
              </w:rPr>
              <w:t xml:space="preserve">1.5</w:t>
            </w:r>
            <w:r>
              <w:rPr>
                <w:rFonts w:hint="eastAsia" w:ascii="宋体" w:hAnsi="宋体" w:eastAsia="方正仿宋_GBK" w:cs="仿宋_GB2312"/>
                <w:color w:val="000000"/>
                <w:sz w:val="24"/>
                <w:szCs w:val="24"/>
                <w:highlight w:val="none"/>
              </w:rPr>
              <w:t xml:space="preserve">万元以上</w:t>
            </w: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966"/>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rPr>
              <w:t xml:space="preserve">未支付从业人员安全培训期间工资</w:t>
            </w:r>
            <w:r>
              <w:rPr>
                <w:rFonts w:hint="eastAsia" w:ascii="宋体" w:hAnsi="宋体" w:eastAsia="方正仿宋_GBK" w:cs="仿宋_GB2312"/>
                <w:color w:val="000000"/>
                <w:sz w:val="24"/>
                <w:szCs w:val="24"/>
                <w:highlight w:val="none"/>
                <w:lang w:eastAsia="zh-CN"/>
              </w:rPr>
              <w:t xml:space="preserve">及</w:t>
            </w:r>
            <w:r>
              <w:rPr>
                <w:rFonts w:hint="eastAsia" w:ascii="宋体" w:hAnsi="宋体" w:eastAsia="方正仿宋_GBK" w:cs="仿宋_GB2312"/>
                <w:color w:val="000000"/>
                <w:sz w:val="24"/>
                <w:szCs w:val="24"/>
                <w:highlight w:val="none"/>
              </w:rPr>
              <w:t xml:space="preserve">安全培训费用</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涉及</w:t>
            </w:r>
            <w:r>
              <w:rPr>
                <w:rFonts w:hint="eastAsia" w:ascii="宋体" w:hAnsi="宋体" w:eastAsia="方正仿宋_GBK" w:cs="仿宋_GB2312"/>
                <w:color w:val="000000"/>
                <w:sz w:val="24"/>
                <w:szCs w:val="24"/>
                <w:highlight w:val="none"/>
                <w:lang w:val="en-US" w:eastAsia="zh-CN"/>
              </w:rPr>
              <w:t xml:space="preserve">10</w:t>
            </w:r>
            <w:r>
              <w:rPr>
                <w:rFonts w:hint="eastAsia" w:ascii="宋体" w:hAnsi="宋体" w:eastAsia="方正仿宋_GBK" w:cs="仿宋_GB2312"/>
                <w:color w:val="000000"/>
                <w:sz w:val="24"/>
                <w:szCs w:val="24"/>
                <w:highlight w:val="none"/>
              </w:rPr>
              <w:t xml:space="preserve">人</w:t>
            </w:r>
            <w:r>
              <w:rPr>
                <w:rFonts w:hint="eastAsia" w:ascii="宋体" w:hAnsi="宋体" w:eastAsia="方正仿宋_GBK" w:cs="仿宋_GB2312"/>
                <w:color w:val="000000"/>
                <w:sz w:val="24"/>
                <w:szCs w:val="24"/>
                <w:highlight w:val="none"/>
                <w:lang w:eastAsia="zh-CN"/>
              </w:rPr>
              <w:t xml:space="preserve">次</w:t>
            </w:r>
            <w:r>
              <w:rPr>
                <w:rFonts w:hint="eastAsia" w:ascii="宋体" w:hAnsi="宋体" w:eastAsia="方正仿宋_GBK" w:cs="仿宋_GB2312"/>
                <w:color w:val="000000"/>
                <w:sz w:val="24"/>
                <w:szCs w:val="24"/>
                <w:highlight w:val="none"/>
              </w:rPr>
              <w:t xml:space="preserve">以上</w:t>
            </w:r>
            <w:r>
              <w:rPr>
                <w:rFonts w:hint="eastAsia" w:ascii="宋体" w:hAnsi="宋体" w:eastAsia="方正仿宋_GBK" w:cs="仿宋_GB2312"/>
                <w:color w:val="000000"/>
                <w:sz w:val="24"/>
                <w:szCs w:val="24"/>
                <w:highlight w:val="none"/>
                <w:lang w:eastAsia="zh-CN"/>
              </w:rPr>
              <w:t xml:space="preserve">的</w:t>
            </w: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可以处</w:t>
            </w: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万元</w:t>
            </w:r>
            <w:r>
              <w:rPr>
                <w:rFonts w:hint="eastAsia" w:ascii="宋体" w:hAnsi="宋体" w:eastAsia="方正仿宋_GBK" w:cs="仿宋_GB2312"/>
                <w:color w:val="000000"/>
                <w:sz w:val="24"/>
                <w:szCs w:val="24"/>
                <w:highlight w:val="none"/>
                <w:lang w:eastAsia="zh-CN"/>
              </w:rPr>
              <w:t xml:space="preserve">以上</w:t>
            </w:r>
            <w:r>
              <w:rPr>
                <w:rFonts w:hint="eastAsia" w:ascii="宋体" w:hAnsi="宋体" w:eastAsia="方正仿宋_GBK" w:cs="仿宋_GB2312"/>
                <w:color w:val="000000"/>
                <w:sz w:val="24"/>
                <w:szCs w:val="24"/>
                <w:highlight w:val="none"/>
                <w:lang w:val="en-US" w:eastAsia="zh-CN"/>
              </w:rPr>
              <w:t xml:space="preserve">3万元以下</w:t>
            </w:r>
            <w:r>
              <w:rPr>
                <w:rFonts w:hint="eastAsia" w:ascii="宋体" w:hAnsi="宋体" w:eastAsia="方正仿宋_GBK" w:cs="仿宋_GB2312"/>
                <w:color w:val="000000"/>
                <w:sz w:val="24"/>
                <w:szCs w:val="24"/>
                <w:highlight w:val="none"/>
              </w:rPr>
              <w:t xml:space="preserve">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9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261" w:name="_Toc637250617"/>
            <w:r/>
            <w:bookmarkStart w:id="262" w:name="_Toc967219250"/>
            <w:r/>
            <w:bookmarkStart w:id="263" w:name="_Toc282774402"/>
            <w:r/>
            <w:bookmarkStart w:id="264" w:name="_Toc1612795122"/>
            <w:r/>
            <w:bookmarkStart w:id="265" w:name="_Toc103572589"/>
            <w:r/>
            <w:bookmarkStart w:id="266" w:name="_Toc2130953009"/>
            <w:r/>
            <w:bookmarkStart w:id="267" w:name="_Toc29420165"/>
            <w:r/>
            <w:bookmarkStart w:id="268" w:name="_Toc1402903474"/>
            <w:r/>
            <w:bookmarkStart w:id="269" w:name="_Toc1459992276"/>
            <w:r/>
            <w:bookmarkStart w:id="270" w:name="_Toc565553746"/>
            <w:r/>
            <w:bookmarkStart w:id="271" w:name="_Toc1297477371"/>
            <w:r/>
            <w:bookmarkStart w:id="272" w:name="_Toc1722725049"/>
            <w:r>
              <w:rPr>
                <w:rFonts w:hint="eastAsia" w:ascii="宋体" w:hAnsi="宋体" w:eastAsia="方正仿宋_GBK" w:cs="仿宋_GB2312"/>
                <w:b w:val="0"/>
                <w:bCs w:val="0"/>
                <w:color w:val="000000"/>
                <w:sz w:val="24"/>
                <w:szCs w:val="24"/>
                <w:highlight w:val="none"/>
              </w:rPr>
              <w:t xml:space="preserve">生产经营单位从业人员</w:t>
            </w:r>
            <w:r>
              <w:rPr>
                <w:rFonts w:hint="eastAsia" w:ascii="宋体" w:hAnsi="宋体" w:eastAsia="方正仿宋_GBK" w:cs="仿宋_GB2312"/>
                <w:b w:val="0"/>
                <w:bCs w:val="0"/>
                <w:color w:val="000000"/>
                <w:sz w:val="24"/>
                <w:szCs w:val="24"/>
                <w:highlight w:val="none"/>
                <w:lang w:eastAsia="zh-CN"/>
              </w:rPr>
              <w:t xml:space="preserve">安全</w:t>
            </w:r>
            <w:r>
              <w:rPr>
                <w:rFonts w:hint="eastAsia" w:ascii="宋体" w:hAnsi="宋体" w:eastAsia="方正仿宋_GBK" w:cs="仿宋_GB2312"/>
                <w:b w:val="0"/>
                <w:bCs w:val="0"/>
                <w:color w:val="000000"/>
                <w:sz w:val="24"/>
                <w:szCs w:val="24"/>
                <w:highlight w:val="none"/>
              </w:rPr>
              <w:t xml:space="preserve">培训的时间</w:t>
            </w:r>
            <w:r>
              <w:rPr>
                <w:rFonts w:hint="eastAsia" w:ascii="宋体" w:hAnsi="宋体" w:eastAsia="方正仿宋_GBK" w:cs="仿宋_GB2312"/>
                <w:b w:val="0"/>
                <w:bCs w:val="0"/>
                <w:color w:val="000000"/>
                <w:sz w:val="24"/>
                <w:szCs w:val="24"/>
                <w:highlight w:val="none"/>
                <w:lang w:eastAsia="zh-CN"/>
              </w:rPr>
              <w:t xml:space="preserve">不符合</w:t>
            </w:r>
            <w:r>
              <w:rPr>
                <w:rFonts w:hint="eastAsia" w:ascii="宋体" w:hAnsi="宋体" w:eastAsia="方正仿宋_GBK" w:cs="仿宋_GB2312"/>
                <w:b w:val="0"/>
                <w:bCs w:val="0"/>
                <w:color w:val="000000"/>
                <w:sz w:val="24"/>
                <w:szCs w:val="24"/>
                <w:highlight w:val="none"/>
              </w:rPr>
              <w:t xml:space="preserve">规定的</w:t>
            </w:r>
            <w:bookmarkEnd w:id="261"/>
            <w:r/>
            <w:bookmarkEnd w:id="262"/>
            <w:r/>
            <w:bookmarkEnd w:id="263"/>
            <w:r/>
            <w:bookmarkEnd w:id="264"/>
            <w:r/>
            <w:bookmarkEnd w:id="265"/>
            <w:r/>
            <w:bookmarkEnd w:id="266"/>
            <w:r/>
            <w:bookmarkEnd w:id="267"/>
            <w:r/>
            <w:bookmarkEnd w:id="268"/>
            <w:r/>
            <w:bookmarkEnd w:id="269"/>
            <w:r/>
            <w:bookmarkEnd w:id="270"/>
            <w:r/>
            <w:bookmarkEnd w:id="271"/>
            <w:r/>
            <w:bookmarkEnd w:id="272"/>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1.【部门规章】《生产经营单位安全培训规定》第九条：生产经营单位主要负责人和安全生产管理人员初次安全培训时间不得少于32学时。每年再培训时间不得少于12学时。</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煤矿、非煤矿山、危险化学品、烟花爆竹、金属冶炼等生产经营单位主要负责人和安全生产管理人员初次安全培训时间不得少于48学时，每年再培训时间不得少于16学时。</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第十三条：生产经营单位新上岗的从业人员，岗前安全培训时间不得少于24学时。</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煤矿、非煤矿山、危险化学品、烟花爆竹、金属冶炼等生产经营单位新上岗的从业人员安全培训时间不得少于72学时，每年再培训的时间不得少于20学时。</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【部门规章】《</w:t>
            </w:r>
            <w:r>
              <w:rPr>
                <w:rFonts w:hint="eastAsia" w:ascii="宋体" w:hAnsi="宋体" w:eastAsia="方正仿宋_GBK" w:cs="仿宋_GB2312"/>
                <w:color w:val="000000"/>
                <w:sz w:val="24"/>
                <w:szCs w:val="24"/>
                <w:highlight w:val="none"/>
                <w:lang w:val="en-US" w:eastAsia="zh-CN" w:bidi="ar-SA"/>
              </w:rPr>
              <w:t xml:space="preserve">安全生产培训管理办法》第十一条：生产经营单位从业人员的培训内容和培训时间，应当符合《生产经营单位安全培训规定》和有关标准的规定。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【部门规章】《安全生产培训管理办法》第三十六条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：生产经营单位有下列情形之一的，责令改正，处3万元以下的罚款：（一）从业人员安全培训的时间少于《生产经营单位安全培训规定》或者有关标准规定的；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从业人员安全培训的时间少于《生产经营单位安全培训规定》或者有关标准规定</w:t>
            </w:r>
            <w:r>
              <w:rPr>
                <w:rFonts w:hint="eastAsia" w:ascii="宋体" w:hAnsi="宋体" w:eastAsia="方正仿宋_GBK" w:cs="仿宋_GB2312"/>
                <w:color w:val="000000"/>
                <w:sz w:val="24"/>
                <w:szCs w:val="24"/>
                <w:highlight w:val="none"/>
                <w:lang w:eastAsia="zh-CN"/>
              </w:rPr>
              <w:t xml:space="preserve">，涉及</w:t>
            </w:r>
            <w:r>
              <w:rPr>
                <w:rFonts w:hint="eastAsia" w:ascii="宋体" w:hAnsi="宋体" w:eastAsia="方正仿宋_GBK" w:cs="仿宋_GB2312"/>
                <w:color w:val="000000"/>
                <w:sz w:val="24"/>
                <w:szCs w:val="24"/>
                <w:highlight w:val="none"/>
                <w:lang w:val="en-US" w:eastAsia="zh-CN"/>
              </w:rPr>
              <w:t xml:space="preserve">3人次以下的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责令改正，处1万元以下的罚款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12</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321"/>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从业人员安全培训的时间</w:t>
            </w:r>
            <w:r>
              <w:rPr>
                <w:rFonts w:hint="eastAsia" w:ascii="宋体" w:hAnsi="宋体" w:eastAsia="方正仿宋_GBK" w:cs="仿宋_GB2312"/>
                <w:color w:val="000000"/>
                <w:sz w:val="24"/>
                <w:szCs w:val="24"/>
                <w:highlight w:val="none"/>
                <w:lang w:eastAsia="zh-CN"/>
              </w:rPr>
              <w:t xml:space="preserve">少于</w:t>
            </w:r>
            <w:r>
              <w:rPr>
                <w:rFonts w:hint="eastAsia" w:ascii="宋体" w:hAnsi="宋体" w:eastAsia="方正仿宋_GBK" w:cs="仿宋_GB2312"/>
                <w:color w:val="000000"/>
                <w:sz w:val="24"/>
                <w:szCs w:val="24"/>
                <w:highlight w:val="none"/>
              </w:rPr>
              <w:t xml:space="preserve">《生产经营单位安全培训规定》或者有关标准规定</w:t>
            </w:r>
            <w:r>
              <w:rPr>
                <w:rFonts w:hint="eastAsia" w:ascii="宋体" w:hAnsi="宋体" w:eastAsia="方正仿宋_GBK" w:cs="仿宋_GB2312"/>
                <w:color w:val="000000"/>
                <w:sz w:val="24"/>
                <w:szCs w:val="24"/>
                <w:highlight w:val="none"/>
                <w:lang w:eastAsia="zh-CN"/>
              </w:rPr>
              <w:t xml:space="preserve">，涉及</w:t>
            </w:r>
            <w:r>
              <w:rPr>
                <w:rFonts w:hint="eastAsia" w:ascii="宋体" w:hAnsi="宋体" w:eastAsia="方正仿宋_GBK" w:cs="仿宋_GB2312"/>
                <w:color w:val="000000"/>
                <w:sz w:val="24"/>
                <w:szCs w:val="24"/>
                <w:highlight w:val="none"/>
                <w:lang w:val="en-US" w:eastAsia="zh-CN"/>
              </w:rPr>
              <w:t xml:space="preserve">3人次以上10人次以下的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3526"/>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从业人员安全培训的时间</w:t>
            </w:r>
            <w:r>
              <w:rPr>
                <w:rFonts w:hint="eastAsia" w:ascii="宋体" w:hAnsi="宋体" w:eastAsia="方正仿宋_GBK" w:cs="仿宋_GB2312"/>
                <w:color w:val="000000"/>
                <w:sz w:val="24"/>
                <w:szCs w:val="24"/>
                <w:highlight w:val="none"/>
                <w:lang w:eastAsia="zh-CN"/>
              </w:rPr>
              <w:t xml:space="preserve">少于</w:t>
            </w:r>
            <w:r>
              <w:rPr>
                <w:rFonts w:hint="eastAsia" w:ascii="宋体" w:hAnsi="宋体" w:eastAsia="方正仿宋_GBK" w:cs="仿宋_GB2312"/>
                <w:color w:val="000000"/>
                <w:sz w:val="24"/>
                <w:szCs w:val="24"/>
                <w:highlight w:val="none"/>
              </w:rPr>
              <w:t xml:space="preserve">《生产经营单位安全培训规定》或者有关标准规定</w:t>
            </w:r>
            <w:r>
              <w:rPr>
                <w:rFonts w:hint="eastAsia" w:ascii="宋体" w:hAnsi="宋体" w:eastAsia="方正仿宋_GBK" w:cs="仿宋_GB2312"/>
                <w:color w:val="000000"/>
                <w:sz w:val="24"/>
                <w:szCs w:val="24"/>
                <w:highlight w:val="none"/>
                <w:lang w:eastAsia="zh-CN"/>
              </w:rPr>
              <w:t xml:space="preserve">，涉及</w:t>
            </w:r>
            <w:r>
              <w:rPr>
                <w:rFonts w:hint="eastAsia" w:ascii="宋体" w:hAnsi="宋体" w:eastAsia="方正仿宋_GBK" w:cs="仿宋_GB2312"/>
                <w:color w:val="000000"/>
                <w:sz w:val="24"/>
                <w:szCs w:val="24"/>
                <w:highlight w:val="none"/>
                <w:lang w:val="en-US" w:eastAsia="zh-CN"/>
              </w:rPr>
              <w:t xml:space="preserve">10人次以上的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977"/>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273" w:name="_Toc2123225406"/>
            <w:r/>
            <w:bookmarkStart w:id="274" w:name="_Toc229760915"/>
            <w:r/>
            <w:bookmarkStart w:id="275" w:name="_Toc1883429398"/>
            <w:r/>
            <w:bookmarkStart w:id="276" w:name="_Toc428746508"/>
            <w:r/>
            <w:bookmarkStart w:id="277" w:name="_Toc651234794"/>
            <w:r/>
            <w:bookmarkStart w:id="278" w:name="_Toc1500576344"/>
            <w:r/>
            <w:bookmarkStart w:id="279" w:name="_Toc415207072"/>
            <w:r/>
            <w:bookmarkStart w:id="280" w:name="_Toc93610828"/>
            <w:r/>
            <w:bookmarkStart w:id="281" w:name="_Toc259289024"/>
            <w:r/>
            <w:bookmarkStart w:id="282" w:name="_Toc115309457"/>
            <w:r/>
            <w:bookmarkStart w:id="283" w:name="_Toc235950760"/>
            <w:r/>
            <w:bookmarkStart w:id="284" w:name="_Toc1438088219"/>
            <w:r>
              <w:rPr>
                <w:rFonts w:hint="eastAsia" w:ascii="宋体" w:hAnsi="宋体" w:eastAsia="方正仿宋_GBK" w:cs="仿宋_GB2312"/>
                <w:b w:val="0"/>
                <w:bCs w:val="0"/>
                <w:color w:val="000000"/>
                <w:sz w:val="24"/>
                <w:szCs w:val="24"/>
                <w:highlight w:val="none"/>
              </w:rPr>
              <w:t xml:space="preserve">危险物品生产经营单位新招的危险工艺操作岗位人员，未经实习期满独立上岗作业的</w:t>
            </w:r>
            <w:bookmarkEnd w:id="273"/>
            <w:r/>
            <w:bookmarkEnd w:id="274"/>
            <w:r/>
            <w:bookmarkEnd w:id="275"/>
            <w:r/>
            <w:bookmarkEnd w:id="276"/>
            <w:r/>
            <w:bookmarkEnd w:id="277"/>
            <w:r/>
            <w:bookmarkEnd w:id="278"/>
            <w:r/>
            <w:bookmarkEnd w:id="279"/>
            <w:r/>
            <w:bookmarkEnd w:id="280"/>
            <w:r/>
            <w:bookmarkEnd w:id="281"/>
            <w:r/>
            <w:bookmarkEnd w:id="282"/>
            <w:r/>
            <w:bookmarkEnd w:id="283"/>
            <w:r/>
            <w:bookmarkEnd w:id="284"/>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【部门规章】《安全生产培训管理办法》第十三条：国家鼓励生产经营单位实行师傅带徒弟制度。</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矿山新招的井下作业人员和危险物品生产经营单位新招的危险工艺操作岗位人员，除按照规定进行安全培训外，还应当在有经验的职工带领下实习满2个月后，方可独立上岗作业。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【部门规章】《安全生产培训管理办法》第三十六条</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：生产经营单位有下列情形之一的，</w:t>
            </w: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处3万元以下的罚款：</w:t>
            </w:r>
            <w:r>
              <w:rPr>
                <w:rFonts w:hint="eastAsia" w:ascii="宋体" w:hAnsi="宋体" w:eastAsia="方正仿宋_GBK" w:cs="仿宋_GB2312"/>
                <w:color w:val="000000"/>
                <w:sz w:val="24"/>
                <w:szCs w:val="24"/>
                <w:highlight w:val="none"/>
              </w:rPr>
              <w:t xml:space="preserve">（二）矿山新招的井下作业人员和危险物品生产经营单位新招的危险工艺操作岗位人员，未经实习期满独立上岗作业的；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危险物品生产经营单位新招的危险工艺操作岗位人员，未经实习期满独立上岗作业</w:t>
            </w:r>
            <w:r>
              <w:rPr>
                <w:rFonts w:hint="eastAsia" w:ascii="宋体" w:hAnsi="宋体" w:eastAsia="方正仿宋_GBK" w:cs="仿宋_GB2312"/>
                <w:color w:val="000000"/>
                <w:sz w:val="24"/>
                <w:szCs w:val="24"/>
                <w:highlight w:val="none"/>
                <w:lang w:eastAsia="zh-CN"/>
              </w:rPr>
              <w:t xml:space="preserve">，涉及</w:t>
            </w:r>
            <w:r>
              <w:rPr>
                <w:rFonts w:hint="eastAsia" w:ascii="宋体" w:hAnsi="宋体" w:eastAsia="方正仿宋_GBK" w:cs="仿宋_GB2312"/>
                <w:color w:val="000000"/>
                <w:sz w:val="24"/>
                <w:szCs w:val="24"/>
                <w:highlight w:val="none"/>
              </w:rPr>
              <w:t xml:space="preserve">3人</w:t>
            </w:r>
            <w:r>
              <w:rPr>
                <w:rFonts w:hint="eastAsia" w:ascii="宋体" w:hAnsi="宋体" w:eastAsia="方正仿宋_GBK" w:cs="仿宋_GB2312"/>
                <w:color w:val="000000"/>
                <w:sz w:val="24"/>
                <w:szCs w:val="24"/>
                <w:highlight w:val="none"/>
                <w:lang w:eastAsia="zh-CN"/>
              </w:rPr>
              <w:t xml:space="preserve">次</w:t>
            </w:r>
            <w:r>
              <w:rPr>
                <w:rFonts w:hint="eastAsia" w:ascii="宋体" w:hAnsi="宋体" w:eastAsia="方正仿宋_GBK" w:cs="仿宋_GB2312"/>
                <w:color w:val="000000"/>
                <w:sz w:val="24"/>
                <w:szCs w:val="24"/>
                <w:highlight w:val="none"/>
              </w:rPr>
              <w:t xml:space="preserve">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责令改正，处1万元以下的罚款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13</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033"/>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危险物品生产经营单位新招的危险工艺操作岗位人员，未经实习期满独立上岗作业</w:t>
            </w:r>
            <w:r>
              <w:rPr>
                <w:rFonts w:hint="eastAsia" w:ascii="宋体" w:hAnsi="宋体" w:eastAsia="方正仿宋_GBK" w:cs="仿宋_GB2312"/>
                <w:color w:val="000000"/>
                <w:sz w:val="24"/>
                <w:szCs w:val="24"/>
                <w:highlight w:val="none"/>
                <w:lang w:eastAsia="zh-CN"/>
              </w:rPr>
              <w:t xml:space="preserve">，涉及</w:t>
            </w:r>
            <w:r>
              <w:rPr>
                <w:rFonts w:hint="eastAsia" w:ascii="宋体" w:hAnsi="宋体" w:eastAsia="方正仿宋_GBK" w:cs="仿宋_GB2312"/>
                <w:color w:val="000000"/>
                <w:sz w:val="24"/>
                <w:szCs w:val="24"/>
                <w:highlight w:val="none"/>
              </w:rPr>
              <w:t xml:space="preserve">3人</w:t>
            </w:r>
            <w:r>
              <w:rPr>
                <w:rFonts w:hint="eastAsia" w:ascii="宋体" w:hAnsi="宋体" w:eastAsia="方正仿宋_GBK" w:cs="仿宋_GB2312"/>
                <w:color w:val="000000"/>
                <w:sz w:val="24"/>
                <w:szCs w:val="24"/>
                <w:highlight w:val="none"/>
                <w:lang w:eastAsia="zh-CN"/>
              </w:rPr>
              <w:t xml:space="preserve">次</w:t>
            </w:r>
            <w:r>
              <w:rPr>
                <w:rFonts w:hint="eastAsia" w:ascii="宋体" w:hAnsi="宋体" w:eastAsia="方正仿宋_GBK" w:cs="仿宋_GB2312"/>
                <w:color w:val="000000"/>
                <w:sz w:val="24"/>
                <w:szCs w:val="24"/>
                <w:highlight w:val="none"/>
              </w:rPr>
              <w:t xml:space="preserve">以上10</w:t>
            </w:r>
            <w:r>
              <w:rPr>
                <w:rFonts w:hint="eastAsia" w:ascii="宋体" w:hAnsi="宋体" w:eastAsia="方正仿宋_GBK" w:cs="仿宋_GB2312"/>
                <w:color w:val="000000"/>
                <w:sz w:val="24"/>
                <w:szCs w:val="24"/>
                <w:highlight w:val="none"/>
                <w:lang w:val="en-US" w:eastAsia="zh-CN"/>
              </w:rPr>
              <w:t xml:space="preserve">人次</w:t>
            </w:r>
            <w:r>
              <w:rPr>
                <w:rFonts w:hint="eastAsia" w:ascii="宋体" w:hAnsi="宋体" w:eastAsia="方正仿宋_GBK" w:cs="仿宋_GB2312"/>
                <w:color w:val="000000"/>
                <w:sz w:val="24"/>
                <w:szCs w:val="24"/>
                <w:highlight w:val="none"/>
              </w:rPr>
              <w:t xml:space="preserve">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危险物品生产经营单位新招的危险工艺操作岗位人员，未经实习期满独立上岗作业</w:t>
            </w:r>
            <w:r>
              <w:rPr>
                <w:rFonts w:hint="eastAsia" w:ascii="宋体" w:hAnsi="宋体" w:eastAsia="方正仿宋_GBK" w:cs="仿宋_GB2312"/>
                <w:color w:val="000000"/>
                <w:sz w:val="24"/>
                <w:szCs w:val="24"/>
                <w:highlight w:val="none"/>
                <w:lang w:eastAsia="zh-CN"/>
              </w:rPr>
              <w:t xml:space="preserve">，涉及</w:t>
            </w:r>
            <w:r>
              <w:rPr>
                <w:rFonts w:hint="eastAsia" w:ascii="宋体" w:hAnsi="宋体" w:eastAsia="方正仿宋_GBK" w:cs="仿宋_GB2312"/>
                <w:color w:val="000000"/>
                <w:sz w:val="24"/>
                <w:szCs w:val="24"/>
                <w:highlight w:val="none"/>
              </w:rPr>
              <w:t xml:space="preserve">10</w:t>
            </w:r>
            <w:r>
              <w:rPr>
                <w:rFonts w:hint="eastAsia" w:ascii="宋体" w:hAnsi="宋体" w:eastAsia="方正仿宋_GBK" w:cs="仿宋_GB2312"/>
                <w:color w:val="000000"/>
                <w:sz w:val="24"/>
                <w:szCs w:val="24"/>
                <w:highlight w:val="none"/>
                <w:lang w:val="en-US" w:eastAsia="zh-CN"/>
              </w:rPr>
              <w:t xml:space="preserve">人次</w:t>
            </w:r>
            <w:r>
              <w:rPr>
                <w:rFonts w:hint="eastAsia" w:ascii="宋体" w:hAnsi="宋体" w:eastAsia="方正仿宋_GBK" w:cs="仿宋_GB2312"/>
                <w:color w:val="000000"/>
                <w:sz w:val="24"/>
                <w:szCs w:val="24"/>
                <w:highlight w:val="none"/>
              </w:rPr>
              <w:t xml:space="preserve">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611"/>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285" w:name="_Toc992986625"/>
            <w:r/>
            <w:bookmarkStart w:id="286" w:name="_Toc1691962240"/>
            <w:r/>
            <w:bookmarkStart w:id="287" w:name="_Toc867310376"/>
            <w:r/>
            <w:bookmarkStart w:id="288" w:name="_Toc1760059156"/>
            <w:r/>
            <w:bookmarkStart w:id="289" w:name="_Toc1130809117"/>
            <w:r/>
            <w:bookmarkStart w:id="290" w:name="_Toc1906725455"/>
            <w:r/>
            <w:bookmarkStart w:id="291" w:name="_Toc41353432"/>
            <w:r/>
            <w:bookmarkStart w:id="292" w:name="_Toc1960493460"/>
            <w:r/>
            <w:bookmarkStart w:id="293" w:name="_Toc736781018"/>
            <w:r/>
            <w:bookmarkStart w:id="294" w:name="_Toc1148052374"/>
            <w:r/>
            <w:bookmarkStart w:id="295" w:name="_Toc150510615"/>
            <w:r/>
            <w:bookmarkStart w:id="296" w:name="_Toc1824794197"/>
            <w:r>
              <w:rPr>
                <w:rFonts w:hint="eastAsia" w:ascii="宋体" w:hAnsi="宋体" w:eastAsia="方正仿宋_GBK" w:cs="仿宋_GB2312"/>
                <w:b w:val="0"/>
                <w:bCs w:val="0"/>
                <w:color w:val="000000"/>
                <w:sz w:val="24"/>
                <w:szCs w:val="24"/>
                <w:highlight w:val="none"/>
              </w:rPr>
              <w:t xml:space="preserve">生产经营单位</w:t>
            </w:r>
            <w:r>
              <w:rPr>
                <w:rFonts w:hint="eastAsia" w:ascii="宋体" w:hAnsi="宋体" w:eastAsia="方正仿宋_GBK" w:cs="仿宋_GB2312"/>
                <w:b w:val="0"/>
                <w:bCs w:val="0"/>
                <w:color w:val="000000"/>
                <w:sz w:val="24"/>
                <w:szCs w:val="24"/>
                <w:highlight w:val="none"/>
                <w:lang w:eastAsia="zh-CN"/>
              </w:rPr>
              <w:t xml:space="preserve">出现法定情形，相关人员未按照规定</w:t>
            </w:r>
            <w:r>
              <w:rPr>
                <w:rFonts w:hint="eastAsia" w:ascii="宋体" w:hAnsi="宋体" w:eastAsia="方正仿宋_GBK" w:cs="仿宋_GB2312"/>
                <w:b w:val="0"/>
                <w:bCs w:val="0"/>
                <w:color w:val="000000"/>
                <w:sz w:val="24"/>
                <w:szCs w:val="24"/>
                <w:highlight w:val="none"/>
              </w:rPr>
              <w:t xml:space="preserve">重新参加安全培训的</w:t>
            </w:r>
            <w:bookmarkEnd w:id="285"/>
            <w:r/>
            <w:bookmarkEnd w:id="286"/>
            <w:r/>
            <w:bookmarkEnd w:id="287"/>
            <w:r/>
            <w:bookmarkEnd w:id="288"/>
            <w:r/>
            <w:bookmarkEnd w:id="289"/>
            <w:r/>
            <w:bookmarkEnd w:id="290"/>
            <w:r/>
            <w:bookmarkEnd w:id="291"/>
            <w:r/>
            <w:bookmarkEnd w:id="292"/>
            <w:r/>
            <w:bookmarkEnd w:id="293"/>
            <w:r/>
            <w:bookmarkEnd w:id="294"/>
            <w:r/>
            <w:bookmarkEnd w:id="295"/>
            <w:r/>
            <w:bookmarkEnd w:id="296"/>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安全生产培训管理办法》第十二条：中央企业的分公司、子公司及其所属单位和其他生产经营单位，发生造成人员死亡的生产安全事故的，其主要负责人和安全生产管理人员应当重新参加安全培训。</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特种作业人员对造成人员死亡的生产安全事故负有直接责任的，应当按照《特种作业人员安全技术培训考核管理规定》重新参加安全培训。</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【部门规章】《安全生产培训管理办法》第三十六条</w:t>
            </w:r>
            <w:r>
              <w:rPr>
                <w:rFonts w:hint="eastAsia" w:ascii="宋体" w:hAnsi="宋体" w:eastAsia="方正仿宋_GBK" w:cs="仿宋_GB2312"/>
                <w:color w:val="000000"/>
                <w:sz w:val="24"/>
                <w:szCs w:val="24"/>
                <w:highlight w:val="none"/>
                <w:shd w:val="clear" w:color="auto" w:fill="ffffff"/>
                <w:lang w:eastAsia="zh-CN"/>
              </w:rPr>
              <w:t xml:space="preserve">第三项</w:t>
            </w:r>
            <w:r>
              <w:rPr>
                <w:rFonts w:hint="eastAsia" w:ascii="宋体" w:hAnsi="宋体" w:eastAsia="方正仿宋_GBK" w:cs="仿宋_GB2312"/>
                <w:color w:val="000000"/>
                <w:sz w:val="24"/>
                <w:szCs w:val="24"/>
                <w:highlight w:val="none"/>
                <w:shd w:val="clear" w:color="auto" w:fill="ffffff"/>
              </w:rPr>
              <w:t xml:space="preserve">：生产经营单位有下列情形之一的，</w:t>
            </w: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处3万元以下的罚款：</w:t>
            </w:r>
            <w:r>
              <w:rPr>
                <w:rFonts w:hint="eastAsia" w:ascii="宋体" w:hAnsi="宋体" w:eastAsia="方正仿宋_GBK" w:cs="仿宋_GB2312"/>
                <w:color w:val="000000"/>
                <w:sz w:val="24"/>
                <w:szCs w:val="24"/>
                <w:highlight w:val="none"/>
              </w:rPr>
              <w:t xml:space="preserve">（三）相关人员未按照本办法第十二条规定重新参加安全培训的。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相关人员未按照《安全生产培训管理办法》第十二条规定重新参加安全培训，</w:t>
            </w:r>
            <w:r>
              <w:rPr>
                <w:rFonts w:hint="eastAsia" w:ascii="宋体" w:hAnsi="宋体" w:eastAsia="方正仿宋_GBK" w:cs="仿宋_GB2312"/>
                <w:color w:val="000000"/>
                <w:sz w:val="24"/>
                <w:szCs w:val="24"/>
                <w:highlight w:val="none"/>
                <w:lang w:eastAsia="zh-CN"/>
              </w:rPr>
              <w:t xml:space="preserve">涉及</w:t>
            </w:r>
            <w:r>
              <w:rPr>
                <w:rFonts w:hint="eastAsia" w:ascii="宋体" w:hAnsi="宋体" w:eastAsia="方正仿宋_GBK" w:cs="仿宋_GB2312"/>
                <w:color w:val="000000"/>
                <w:sz w:val="24"/>
                <w:szCs w:val="24"/>
                <w:highlight w:val="none"/>
                <w:lang w:val="en-US" w:eastAsia="zh-CN"/>
              </w:rPr>
              <w:t xml:space="preserve">3人次以下的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责令改正，处1万元以下的罚款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14</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相关人员未按照《安全生产培训管理办法》第十二条规定重新参加安全培训，</w:t>
            </w:r>
            <w:r>
              <w:rPr>
                <w:rFonts w:hint="eastAsia" w:ascii="宋体" w:hAnsi="宋体" w:eastAsia="方正仿宋_GBK" w:cs="仿宋_GB2312"/>
                <w:color w:val="000000"/>
                <w:sz w:val="24"/>
                <w:szCs w:val="24"/>
                <w:highlight w:val="none"/>
                <w:lang w:eastAsia="zh-CN"/>
              </w:rPr>
              <w:t xml:space="preserve">涉及</w:t>
            </w:r>
            <w:r>
              <w:rPr>
                <w:rFonts w:hint="eastAsia" w:ascii="宋体" w:hAnsi="宋体" w:eastAsia="方正仿宋_GBK" w:cs="仿宋_GB2312"/>
                <w:color w:val="000000"/>
                <w:sz w:val="24"/>
                <w:szCs w:val="24"/>
                <w:highlight w:val="none"/>
              </w:rPr>
              <w:t xml:space="preserve">3人</w:t>
            </w:r>
            <w:r>
              <w:rPr>
                <w:rFonts w:hint="eastAsia" w:ascii="宋体" w:hAnsi="宋体" w:eastAsia="方正仿宋_GBK" w:cs="仿宋_GB2312"/>
                <w:color w:val="000000"/>
                <w:sz w:val="24"/>
                <w:szCs w:val="24"/>
                <w:highlight w:val="none"/>
                <w:lang w:eastAsia="zh-CN"/>
              </w:rPr>
              <w:t xml:space="preserve">次</w:t>
            </w:r>
            <w:r>
              <w:rPr>
                <w:rFonts w:hint="eastAsia" w:ascii="宋体" w:hAnsi="宋体" w:eastAsia="方正仿宋_GBK" w:cs="仿宋_GB2312"/>
                <w:color w:val="000000"/>
                <w:sz w:val="24"/>
                <w:szCs w:val="24"/>
                <w:highlight w:val="none"/>
              </w:rPr>
              <w:t xml:space="preserve">以上10</w:t>
            </w:r>
            <w:r>
              <w:rPr>
                <w:rFonts w:hint="eastAsia" w:ascii="宋体" w:hAnsi="宋体" w:eastAsia="方正仿宋_GBK" w:cs="仿宋_GB2312"/>
                <w:color w:val="000000"/>
                <w:sz w:val="24"/>
                <w:szCs w:val="24"/>
                <w:highlight w:val="none"/>
                <w:lang w:val="en-US" w:eastAsia="zh-CN"/>
              </w:rPr>
              <w:t xml:space="preserve">人次</w:t>
            </w:r>
            <w:r>
              <w:rPr>
                <w:rFonts w:hint="eastAsia" w:ascii="宋体" w:hAnsi="宋体" w:eastAsia="方正仿宋_GBK" w:cs="仿宋_GB2312"/>
                <w:color w:val="000000"/>
                <w:sz w:val="24"/>
                <w:szCs w:val="24"/>
                <w:highlight w:val="none"/>
              </w:rPr>
              <w:t xml:space="preserve">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相关人员未按照《安全生产培训管理办法》第十二条规定重新参加安全培训，</w:t>
            </w:r>
            <w:r>
              <w:rPr>
                <w:rFonts w:hint="eastAsia" w:ascii="宋体" w:hAnsi="宋体" w:eastAsia="方正仿宋_GBK" w:cs="仿宋_GB2312"/>
                <w:color w:val="000000"/>
                <w:sz w:val="24"/>
                <w:szCs w:val="24"/>
                <w:highlight w:val="none"/>
                <w:lang w:eastAsia="zh-CN"/>
              </w:rPr>
              <w:t xml:space="preserve">涉及</w:t>
            </w:r>
            <w:r>
              <w:rPr>
                <w:rFonts w:hint="eastAsia" w:ascii="宋体" w:hAnsi="宋体" w:eastAsia="方正仿宋_GBK" w:cs="仿宋_GB2312"/>
                <w:color w:val="000000"/>
                <w:sz w:val="24"/>
                <w:szCs w:val="24"/>
                <w:highlight w:val="none"/>
              </w:rPr>
              <w:t xml:space="preserve">10</w:t>
            </w:r>
            <w:r>
              <w:rPr>
                <w:rFonts w:hint="eastAsia" w:ascii="宋体" w:hAnsi="宋体" w:eastAsia="方正仿宋_GBK" w:cs="仿宋_GB2312"/>
                <w:color w:val="000000"/>
                <w:sz w:val="24"/>
                <w:szCs w:val="24"/>
                <w:highlight w:val="none"/>
                <w:lang w:val="en-US" w:eastAsia="zh-CN"/>
              </w:rPr>
              <w:t xml:space="preserve">人次</w:t>
            </w:r>
            <w:r>
              <w:rPr>
                <w:rFonts w:hint="eastAsia" w:ascii="宋体" w:hAnsi="宋体" w:eastAsia="方正仿宋_GBK" w:cs="仿宋_GB2312"/>
                <w:color w:val="000000"/>
                <w:sz w:val="24"/>
                <w:szCs w:val="24"/>
                <w:highlight w:val="none"/>
              </w:rPr>
              <w:t xml:space="preserve">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981"/>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297" w:name="_Toc49441334"/>
            <w:r/>
            <w:bookmarkStart w:id="298" w:name="_Toc1822395249"/>
            <w:r/>
            <w:bookmarkStart w:id="299" w:name="_Toc1376629332"/>
            <w:r/>
            <w:bookmarkStart w:id="300" w:name="_Toc1525980850"/>
            <w:r/>
            <w:bookmarkStart w:id="301" w:name="_Toc1201134583"/>
            <w:r/>
            <w:bookmarkStart w:id="302" w:name="_Toc1161007465"/>
            <w:r/>
            <w:bookmarkStart w:id="303" w:name="_Toc436015685"/>
            <w:r/>
            <w:bookmarkStart w:id="304" w:name="_Toc265432521"/>
            <w:r/>
            <w:bookmarkStart w:id="305" w:name="_Toc1418539875"/>
            <w:r/>
            <w:bookmarkStart w:id="306" w:name="_Toc2138156160"/>
            <w:r/>
            <w:bookmarkStart w:id="307" w:name="_Toc1348279972"/>
            <w:r/>
            <w:bookmarkStart w:id="308" w:name="_Toc282233187"/>
            <w:r>
              <w:rPr>
                <w:rFonts w:hint="eastAsia" w:ascii="宋体" w:hAnsi="宋体" w:eastAsia="方正仿宋_GBK" w:cs="仿宋_GB2312"/>
                <w:b w:val="0"/>
                <w:bCs w:val="0"/>
                <w:color w:val="000000"/>
                <w:sz w:val="24"/>
                <w:szCs w:val="24"/>
                <w:highlight w:val="none"/>
              </w:rPr>
              <w:t xml:space="preserve">安全培训机构不具备安全培训条件的</w:t>
            </w:r>
            <w:bookmarkEnd w:id="297"/>
            <w:r/>
            <w:bookmarkEnd w:id="298"/>
            <w:r/>
            <w:bookmarkEnd w:id="299"/>
            <w:r/>
            <w:bookmarkEnd w:id="300"/>
            <w:r/>
            <w:bookmarkEnd w:id="301"/>
            <w:r/>
            <w:bookmarkEnd w:id="302"/>
            <w:r/>
            <w:bookmarkEnd w:id="303"/>
            <w:r/>
            <w:bookmarkEnd w:id="304"/>
            <w:r/>
            <w:bookmarkEnd w:id="305"/>
            <w:r/>
            <w:bookmarkEnd w:id="306"/>
            <w:r/>
            <w:bookmarkEnd w:id="307"/>
            <w:r/>
            <w:bookmarkEnd w:id="308"/>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【部门规章】《安全生产培训管理办法》第五条</w:t>
            </w:r>
            <w:r>
              <w:rPr>
                <w:rFonts w:hint="eastAsia" w:ascii="宋体" w:hAnsi="宋体" w:eastAsia="方正仿宋_GBK" w:cs="仿宋_GB2312"/>
                <w:color w:val="000000"/>
                <w:sz w:val="24"/>
                <w:szCs w:val="24"/>
                <w:highlight w:val="none"/>
                <w:lang w:eastAsia="zh-CN"/>
              </w:rPr>
              <w:t xml:space="preserve">第一款</w:t>
            </w:r>
            <w:r>
              <w:rPr>
                <w:rFonts w:hint="eastAsia" w:ascii="宋体" w:hAnsi="宋体" w:eastAsia="方正仿宋_GBK" w:cs="仿宋_GB2312"/>
                <w:color w:val="000000"/>
                <w:sz w:val="24"/>
                <w:szCs w:val="24"/>
                <w:highlight w:val="none"/>
              </w:rPr>
              <w:t xml:space="preserve">：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训设施等情况书面报告所在地安全生产监督管理部门、煤矿安全培训监管机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【部门规章】《安全生产培训管理办法》第三十四条第一款</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：安全培训机构有下列情形之一的，</w:t>
            </w: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处1万元以下的罚款；</w:t>
            </w:r>
            <w:r>
              <w:rPr>
                <w:rFonts w:hint="eastAsia" w:ascii="宋体" w:hAnsi="宋体" w:eastAsia="方正仿宋_GBK" w:cs="仿宋_GB2312"/>
                <w:color w:val="000000"/>
                <w:sz w:val="24"/>
                <w:szCs w:val="24"/>
                <w:highlight w:val="none"/>
                <w:shd w:val="clear" w:color="auto" w:fill="ffffff"/>
              </w:rPr>
              <w:t xml:space="preserve">逾期未改正的，</w:t>
            </w:r>
            <w:r>
              <w:rPr>
                <w:rFonts w:hint="eastAsia" w:ascii="宋体" w:hAnsi="宋体" w:eastAsia="方正仿宋_GBK" w:cs="仿宋_GB2312"/>
                <w:color w:val="000000"/>
                <w:sz w:val="24"/>
                <w:szCs w:val="24"/>
                <w:highlight w:val="none"/>
              </w:rPr>
              <w:t xml:space="preserve">给予警告，处1万元以上3万元以下的罚款：（一）不具备安全培训条件的；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不具备安全培训条件，</w:t>
            </w:r>
            <w:r>
              <w:rPr>
                <w:rFonts w:hint="eastAsia" w:ascii="宋体" w:hAnsi="宋体" w:eastAsia="方正仿宋_GBK" w:cs="仿宋_GB2312"/>
                <w:color w:val="000000"/>
                <w:sz w:val="24"/>
                <w:szCs w:val="24"/>
                <w:highlight w:val="none"/>
                <w:lang w:eastAsia="zh-CN"/>
              </w:rPr>
              <w:t xml:space="preserve">涉及</w:t>
            </w:r>
            <w:r>
              <w:rPr>
                <w:rFonts w:hint="eastAsia" w:ascii="宋体" w:hAnsi="宋体" w:eastAsia="方正仿宋_GBK" w:cs="仿宋_GB2312"/>
                <w:color w:val="000000"/>
                <w:sz w:val="24"/>
                <w:szCs w:val="24"/>
                <w:highlight w:val="none"/>
              </w:rPr>
              <w:t xml:space="preserve">1处的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责令限期改正，处1万元以下的罚款；逾期未改正的，</w:t>
            </w:r>
            <w:r>
              <w:rPr>
                <w:rFonts w:hint="eastAsia" w:ascii="宋体" w:hAnsi="宋体" w:eastAsia="方正仿宋_GBK" w:cs="仿宋_GB2312"/>
                <w:color w:val="000000"/>
                <w:sz w:val="24"/>
                <w:szCs w:val="24"/>
                <w:highlight w:val="none"/>
                <w:shd w:val="clear" w:color="auto" w:fill="ffffff"/>
                <w:lang w:eastAsia="zh-CN"/>
              </w:rPr>
              <w:t xml:space="preserve">给予警告，</w:t>
            </w:r>
            <w:r>
              <w:rPr>
                <w:rFonts w:hint="eastAsia" w:ascii="宋体" w:hAnsi="宋体" w:eastAsia="方正仿宋_GBK" w:cs="仿宋_GB2312"/>
                <w:color w:val="000000"/>
                <w:sz w:val="24"/>
                <w:szCs w:val="24"/>
                <w:highlight w:val="none"/>
              </w:rPr>
              <w:t xml:space="preserve">处1万元以上1.5万元以下的罚款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15</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334"/>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不具备安全培训条件，</w:t>
            </w:r>
            <w:r>
              <w:rPr>
                <w:rFonts w:hint="eastAsia" w:ascii="宋体" w:hAnsi="宋体" w:eastAsia="方正仿宋_GBK" w:cs="仿宋_GB2312"/>
                <w:color w:val="000000"/>
                <w:sz w:val="24"/>
                <w:szCs w:val="24"/>
                <w:highlight w:val="none"/>
                <w:lang w:eastAsia="zh-CN"/>
              </w:rPr>
              <w:t xml:space="preserve">涉及</w:t>
            </w:r>
            <w:r>
              <w:rPr>
                <w:rFonts w:hint="eastAsia" w:ascii="宋体" w:hAnsi="宋体" w:eastAsia="方正仿宋_GBK" w:cs="仿宋_GB2312"/>
                <w:color w:val="000000"/>
                <w:sz w:val="24"/>
                <w:szCs w:val="24"/>
                <w:highlight w:val="none"/>
              </w:rPr>
              <w:t xml:space="preserve">2处的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责令限期改正，处1万元以下的罚款；逾期未改正的，</w:t>
            </w:r>
            <w:r>
              <w:rPr>
                <w:rFonts w:hint="eastAsia" w:ascii="宋体" w:hAnsi="宋体" w:eastAsia="方正仿宋_GBK" w:cs="仿宋_GB2312"/>
                <w:color w:val="000000"/>
                <w:sz w:val="24"/>
                <w:szCs w:val="24"/>
                <w:highlight w:val="none"/>
                <w:shd w:val="clear" w:color="auto" w:fill="ffffff"/>
                <w:lang w:eastAsia="zh-CN"/>
              </w:rPr>
              <w:t xml:space="preserve">给予警告，</w:t>
            </w:r>
            <w:r>
              <w:rPr>
                <w:rFonts w:hint="eastAsia" w:ascii="宋体" w:hAnsi="宋体" w:eastAsia="方正仿宋_GBK" w:cs="仿宋_GB2312"/>
                <w:color w:val="000000"/>
                <w:sz w:val="24"/>
                <w:szCs w:val="24"/>
                <w:highlight w:val="none"/>
              </w:rPr>
              <w:t xml:space="preserve">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不具备安全培训条件，</w:t>
            </w:r>
            <w:r>
              <w:rPr>
                <w:rFonts w:hint="eastAsia" w:ascii="宋体" w:hAnsi="宋体" w:eastAsia="方正仿宋_GBK" w:cs="仿宋_GB2312"/>
                <w:color w:val="000000"/>
                <w:sz w:val="24"/>
                <w:szCs w:val="24"/>
                <w:highlight w:val="none"/>
                <w:lang w:eastAsia="zh-CN"/>
              </w:rPr>
              <w:t xml:space="preserve">涉及</w:t>
            </w:r>
            <w:r>
              <w:rPr>
                <w:rFonts w:hint="eastAsia" w:ascii="宋体" w:hAnsi="宋体" w:eastAsia="方正仿宋_GBK" w:cs="仿宋_GB2312"/>
                <w:color w:val="000000"/>
                <w:sz w:val="24"/>
                <w:szCs w:val="24"/>
                <w:highlight w:val="none"/>
              </w:rPr>
              <w:t xml:space="preserve">3处以上的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责令限期改正，处1万元以下的罚款；逾期未改正的，</w:t>
            </w:r>
            <w:r>
              <w:rPr>
                <w:rFonts w:hint="eastAsia" w:ascii="宋体" w:hAnsi="宋体" w:eastAsia="方正仿宋_GBK" w:cs="仿宋_GB2312"/>
                <w:color w:val="000000"/>
                <w:sz w:val="24"/>
                <w:szCs w:val="24"/>
                <w:highlight w:val="none"/>
                <w:shd w:val="clear" w:color="auto" w:fill="ffffff"/>
                <w:lang w:eastAsia="zh-CN"/>
              </w:rPr>
              <w:t xml:space="preserve">给予警告，</w:t>
            </w:r>
            <w:r>
              <w:rPr>
                <w:rFonts w:hint="eastAsia" w:ascii="宋体" w:hAnsi="宋体" w:eastAsia="方正仿宋_GBK" w:cs="仿宋_GB2312"/>
                <w:color w:val="000000"/>
                <w:sz w:val="24"/>
                <w:szCs w:val="24"/>
                <w:highlight w:val="none"/>
              </w:rPr>
              <w:t xml:space="preserve">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309" w:name="_Toc111556662"/>
            <w:r/>
            <w:bookmarkStart w:id="310" w:name="_Toc134757762"/>
            <w:r/>
            <w:bookmarkStart w:id="311" w:name="_Toc630686966"/>
            <w:r/>
            <w:bookmarkStart w:id="312" w:name="_Toc462616623"/>
            <w:r/>
            <w:bookmarkStart w:id="313" w:name="_Toc1129481840"/>
            <w:r/>
            <w:bookmarkStart w:id="314" w:name="_Toc1201626755"/>
            <w:r/>
            <w:bookmarkStart w:id="315" w:name="_Toc1545658675"/>
            <w:r/>
            <w:bookmarkStart w:id="316" w:name="_Toc692889829"/>
            <w:r/>
            <w:bookmarkStart w:id="317" w:name="_Toc551824863"/>
            <w:r/>
            <w:bookmarkStart w:id="318" w:name="_Toc1567104016"/>
            <w:r/>
            <w:bookmarkStart w:id="319" w:name="_Toc587812009"/>
            <w:r/>
            <w:bookmarkStart w:id="320" w:name="_Toc694434281"/>
            <w:r>
              <w:rPr>
                <w:rFonts w:hint="eastAsia" w:ascii="宋体" w:hAnsi="宋体" w:eastAsia="方正仿宋_GBK" w:cs="仿宋_GB2312"/>
                <w:b w:val="0"/>
                <w:bCs w:val="0"/>
                <w:color w:val="000000"/>
                <w:sz w:val="24"/>
                <w:szCs w:val="24"/>
                <w:highlight w:val="none"/>
              </w:rPr>
              <w:t xml:space="preserve">安全培训机构未按照统一的培训大纲组织教学培训的</w:t>
            </w:r>
            <w:bookmarkEnd w:id="309"/>
            <w:r/>
            <w:bookmarkEnd w:id="310"/>
            <w:r/>
            <w:bookmarkEnd w:id="311"/>
            <w:r/>
            <w:bookmarkEnd w:id="312"/>
            <w:r/>
            <w:bookmarkEnd w:id="313"/>
            <w:r/>
            <w:bookmarkEnd w:id="314"/>
            <w:r/>
            <w:bookmarkEnd w:id="315"/>
            <w:r/>
            <w:bookmarkEnd w:id="316"/>
            <w:r/>
            <w:bookmarkEnd w:id="317"/>
            <w:r/>
            <w:bookmarkEnd w:id="318"/>
            <w:r/>
            <w:bookmarkEnd w:id="319"/>
            <w:r/>
            <w:bookmarkEnd w:id="320"/>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【部门规章】《安全生产培训管理办法》第六条第一款：安全培训应当按照规定的安全培训大纲进行。</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【部门规章】《安全生产培训管理办法》第三十</w:t>
            </w:r>
            <w:r>
              <w:rPr>
                <w:rFonts w:hint="eastAsia" w:ascii="宋体" w:hAnsi="宋体" w:eastAsia="方正仿宋_GBK" w:cs="仿宋_GB2312"/>
                <w:color w:val="000000"/>
                <w:sz w:val="24"/>
                <w:szCs w:val="24"/>
                <w:highlight w:val="none"/>
                <w:lang w:eastAsia="zh-CN"/>
              </w:rPr>
              <w:t xml:space="preserve">四条</w:t>
            </w:r>
            <w:r>
              <w:rPr>
                <w:rFonts w:hint="eastAsia" w:ascii="宋体" w:hAnsi="宋体" w:eastAsia="方正仿宋_GBK" w:cs="仿宋_GB2312"/>
                <w:color w:val="000000"/>
                <w:sz w:val="24"/>
                <w:szCs w:val="24"/>
                <w:highlight w:val="none"/>
              </w:rPr>
              <w:t xml:space="preserve">第一款</w:t>
            </w:r>
            <w:r>
              <w:rPr>
                <w:rFonts w:hint="eastAsia" w:ascii="宋体" w:hAnsi="宋体" w:eastAsia="方正仿宋_GBK" w:cs="仿宋_GB2312"/>
                <w:color w:val="000000"/>
                <w:sz w:val="24"/>
                <w:szCs w:val="24"/>
                <w:highlight w:val="none"/>
                <w:lang w:eastAsia="zh-CN"/>
              </w:rPr>
              <w:t xml:space="preserve">第二项</w:t>
            </w:r>
            <w:r>
              <w:rPr>
                <w:rFonts w:hint="eastAsia" w:ascii="宋体" w:hAnsi="宋体" w:eastAsia="方正仿宋_GBK" w:cs="仿宋_GB2312"/>
                <w:color w:val="000000"/>
                <w:sz w:val="24"/>
                <w:szCs w:val="24"/>
                <w:highlight w:val="none"/>
              </w:rPr>
              <w:t xml:space="preserve">：</w:t>
            </w:r>
            <w:r>
              <w:rPr>
                <w:rFonts w:hint="eastAsia" w:ascii="宋体" w:hAnsi="宋体" w:eastAsia="方正仿宋_GBK" w:cs="仿宋_GB2312"/>
                <w:color w:val="000000"/>
                <w:sz w:val="24"/>
                <w:szCs w:val="24"/>
                <w:highlight w:val="none"/>
                <w:shd w:val="clear" w:color="auto" w:fill="ffffff"/>
              </w:rPr>
              <w:t xml:space="preserve">安全培训机构有下列情形之一的，责令限期改正，处1万元以下的罚款；逾期未改正的，</w:t>
            </w: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处1万元以上3万元以下的罚款：</w:t>
            </w:r>
            <w:r>
              <w:rPr>
                <w:rFonts w:hint="eastAsia" w:ascii="宋体" w:hAnsi="宋体" w:eastAsia="方正仿宋_GBK" w:cs="仿宋_GB2312"/>
                <w:color w:val="000000"/>
                <w:sz w:val="24"/>
                <w:szCs w:val="24"/>
                <w:highlight w:val="none"/>
              </w:rPr>
              <w:t xml:space="preserve">（二）未按照统一的培训大纲组织教学培训的；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有1门课程未按照培训大纲组织教学培训的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责令限期改正，处1万元以下的罚款；逾期未改正的，</w:t>
            </w:r>
            <w:r>
              <w:rPr>
                <w:rFonts w:hint="eastAsia" w:ascii="宋体" w:hAnsi="宋体" w:eastAsia="方正仿宋_GBK" w:cs="仿宋_GB2312"/>
                <w:color w:val="000000"/>
                <w:sz w:val="24"/>
                <w:szCs w:val="24"/>
                <w:highlight w:val="none"/>
                <w:shd w:val="clear" w:color="auto" w:fill="ffffff"/>
                <w:lang w:eastAsia="zh-CN"/>
              </w:rPr>
              <w:t xml:space="preserve">给予警告，</w:t>
            </w:r>
            <w:r>
              <w:rPr>
                <w:rFonts w:hint="eastAsia" w:ascii="宋体" w:hAnsi="宋体" w:eastAsia="方正仿宋_GBK" w:cs="仿宋_GB2312"/>
                <w:color w:val="000000"/>
                <w:sz w:val="24"/>
                <w:szCs w:val="24"/>
                <w:highlight w:val="none"/>
                <w:shd w:val="clear" w:color="auto" w:fill="ffffff"/>
              </w:rPr>
              <w:t xml:space="preserve">处1万元以上1.</w:t>
            </w:r>
            <w:r>
              <w:rPr>
                <w:rFonts w:hint="eastAsia" w:ascii="宋体" w:hAnsi="宋体" w:eastAsia="方正仿宋_GBK" w:cs="仿宋_GB2312"/>
                <w:color w:val="000000"/>
                <w:sz w:val="24"/>
                <w:szCs w:val="24"/>
                <w:highlight w:val="none"/>
              </w:rPr>
              <w:t xml:space="preserve">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15</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有2门课程未按照培训大纲组织教学培训的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责令限期改正，处1万元以下的罚款；逾期未改正的，</w:t>
            </w:r>
            <w:r>
              <w:rPr>
                <w:rFonts w:hint="eastAsia" w:ascii="宋体" w:hAnsi="宋体" w:eastAsia="方正仿宋_GBK" w:cs="仿宋_GB2312"/>
                <w:color w:val="000000"/>
                <w:sz w:val="24"/>
                <w:szCs w:val="24"/>
                <w:highlight w:val="none"/>
                <w:shd w:val="clear" w:color="auto" w:fill="ffffff"/>
                <w:lang w:eastAsia="zh-CN"/>
              </w:rPr>
              <w:t xml:space="preserve">给予警告，</w:t>
            </w:r>
            <w:r>
              <w:rPr>
                <w:rFonts w:hint="eastAsia" w:ascii="宋体" w:hAnsi="宋体" w:eastAsia="方正仿宋_GBK" w:cs="仿宋_GB2312"/>
                <w:color w:val="000000"/>
                <w:sz w:val="24"/>
                <w:szCs w:val="24"/>
                <w:highlight w:val="none"/>
              </w:rPr>
              <w:t xml:space="preserve">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有3门以上课程未按照培训大纲组织教学培训的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责令限期改正，处1万元以下的罚款；逾期未改正的，</w:t>
            </w:r>
            <w:r>
              <w:rPr>
                <w:rFonts w:hint="eastAsia" w:ascii="宋体" w:hAnsi="宋体" w:eastAsia="方正仿宋_GBK" w:cs="仿宋_GB2312"/>
                <w:color w:val="000000"/>
                <w:sz w:val="24"/>
                <w:szCs w:val="24"/>
                <w:highlight w:val="none"/>
                <w:shd w:val="clear" w:color="auto" w:fill="ffffff"/>
                <w:lang w:eastAsia="zh-CN"/>
              </w:rPr>
              <w:t xml:space="preserve">给予警告，</w:t>
            </w:r>
            <w:r>
              <w:rPr>
                <w:rFonts w:hint="eastAsia" w:ascii="宋体" w:hAnsi="宋体" w:eastAsia="方正仿宋_GBK" w:cs="仿宋_GB2312"/>
                <w:color w:val="000000"/>
                <w:sz w:val="24"/>
                <w:szCs w:val="24"/>
                <w:highlight w:val="none"/>
              </w:rPr>
              <w:t xml:space="preserve">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321" w:name="_Toc2054263836"/>
            <w:r/>
            <w:bookmarkStart w:id="322" w:name="_Toc326246571"/>
            <w:r/>
            <w:bookmarkStart w:id="323" w:name="_Toc18777466"/>
            <w:r/>
            <w:bookmarkStart w:id="324" w:name="_Toc153690165"/>
            <w:r/>
            <w:bookmarkStart w:id="325" w:name="_Toc805784364"/>
            <w:r/>
            <w:bookmarkStart w:id="326" w:name="_Toc1508244598"/>
            <w:r/>
            <w:bookmarkStart w:id="327" w:name="_Toc1788915555"/>
            <w:r/>
            <w:bookmarkStart w:id="328" w:name="_Toc942004520"/>
            <w:r/>
            <w:bookmarkStart w:id="329" w:name="_Toc858500879"/>
            <w:r/>
            <w:bookmarkStart w:id="330" w:name="_Toc835496154"/>
            <w:r/>
            <w:bookmarkStart w:id="331" w:name="_Toc811842892"/>
            <w:r/>
            <w:bookmarkStart w:id="332" w:name="_Toc1422776308"/>
            <w:r>
              <w:rPr>
                <w:rFonts w:hint="eastAsia" w:ascii="宋体" w:hAnsi="宋体" w:eastAsia="方正仿宋_GBK" w:cs="仿宋_GB2312"/>
                <w:b w:val="0"/>
                <w:bCs w:val="0"/>
                <w:color w:val="000000"/>
                <w:sz w:val="24"/>
                <w:szCs w:val="24"/>
                <w:highlight w:val="none"/>
              </w:rPr>
              <w:t xml:space="preserve">安全培训机构未建立培训档案或者培训档案管理不规范的</w:t>
            </w:r>
            <w:bookmarkEnd w:id="321"/>
            <w:r/>
            <w:bookmarkEnd w:id="322"/>
            <w:r/>
            <w:bookmarkEnd w:id="323"/>
            <w:r/>
            <w:bookmarkEnd w:id="324"/>
            <w:r/>
            <w:bookmarkEnd w:id="325"/>
            <w:r/>
            <w:bookmarkEnd w:id="326"/>
            <w:r/>
            <w:bookmarkEnd w:id="327"/>
            <w:r/>
            <w:bookmarkEnd w:id="328"/>
            <w:r/>
            <w:bookmarkEnd w:id="329"/>
            <w:r/>
            <w:bookmarkEnd w:id="330"/>
            <w:r/>
            <w:bookmarkEnd w:id="331"/>
            <w:r/>
            <w:bookmarkEnd w:id="332"/>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【部门规章】《安全生产培训管理办法》第十五条：安全培训机构应当建立安全培训工作制度和人员培训档案。安全培训相关情况，应当如实记录并建档备查。</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【部门规章】《安全生产培训管理办法》第三十四条第一款</w:t>
            </w:r>
            <w:r>
              <w:rPr>
                <w:rFonts w:hint="eastAsia" w:ascii="宋体" w:hAnsi="宋体" w:eastAsia="方正仿宋_GBK" w:cs="仿宋_GB2312"/>
                <w:color w:val="000000"/>
                <w:sz w:val="24"/>
                <w:szCs w:val="24"/>
                <w:highlight w:val="none"/>
                <w:shd w:val="clear" w:color="auto" w:fill="ffffff"/>
                <w:lang w:eastAsia="zh-CN"/>
              </w:rPr>
              <w:t xml:space="preserve">第三项</w:t>
            </w:r>
            <w:r>
              <w:rPr>
                <w:rFonts w:hint="eastAsia" w:ascii="宋体" w:hAnsi="宋体" w:eastAsia="方正仿宋_GBK" w:cs="仿宋_GB2312"/>
                <w:color w:val="000000"/>
                <w:sz w:val="24"/>
                <w:szCs w:val="24"/>
                <w:highlight w:val="none"/>
                <w:shd w:val="clear" w:color="auto" w:fill="ffffff"/>
              </w:rPr>
              <w:t xml:space="preserve">：</w:t>
            </w:r>
            <w:r>
              <w:rPr>
                <w:rFonts w:hint="eastAsia" w:ascii="宋体" w:hAnsi="宋体" w:eastAsia="方正仿宋_GBK" w:cs="仿宋_GB2312"/>
                <w:color w:val="000000"/>
                <w:sz w:val="24"/>
                <w:szCs w:val="24"/>
                <w:highlight w:val="none"/>
              </w:rPr>
              <w:t xml:space="preserve">安全培训机构有下列情形之一的，</w:t>
            </w:r>
            <w:r>
              <w:rPr>
                <w:rFonts w:hint="eastAsia" w:ascii="宋体" w:hAnsi="宋体" w:eastAsia="方正仿宋_GBK" w:cs="仿宋_GB2312"/>
                <w:color w:val="000000"/>
                <w:sz w:val="24"/>
                <w:szCs w:val="24"/>
                <w:highlight w:val="none"/>
                <w:shd w:val="clear" w:color="auto" w:fill="ffffff"/>
              </w:rPr>
              <w:t xml:space="preserve">责令限期改正，处1万元以下的罚款；逾期未改正的，</w:t>
            </w: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处1万元以上3万元以下的罚款：</w:t>
            </w:r>
            <w:r>
              <w:rPr>
                <w:rFonts w:hint="eastAsia" w:ascii="宋体" w:hAnsi="宋体" w:eastAsia="方正仿宋_GBK" w:cs="仿宋_GB2312"/>
                <w:color w:val="000000"/>
                <w:sz w:val="24"/>
                <w:szCs w:val="24"/>
                <w:highlight w:val="none"/>
              </w:rPr>
              <w:t xml:space="preserve">（三）未建立培训档案或者培训档案管理不规范的；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rPr>
              <w:t xml:space="preserve">培训档案管理不规范</w:t>
            </w:r>
            <w:r>
              <w:rPr>
                <w:rFonts w:hint="eastAsia" w:ascii="宋体" w:hAnsi="宋体" w:eastAsia="方正仿宋_GBK" w:cs="仿宋_GB2312"/>
                <w:color w:val="000000"/>
                <w:sz w:val="24"/>
                <w:szCs w:val="24"/>
                <w:highlight w:val="none"/>
                <w:lang w:eastAsia="zh-CN"/>
              </w:rPr>
              <w:t xml:space="preserve">，涉及</w:t>
            </w:r>
            <w:r>
              <w:rPr>
                <w:rFonts w:hint="eastAsia" w:ascii="宋体" w:hAnsi="宋体" w:eastAsia="方正仿宋_GBK" w:cs="仿宋_GB2312"/>
                <w:color w:val="000000"/>
                <w:sz w:val="24"/>
                <w:szCs w:val="24"/>
                <w:highlight w:val="none"/>
                <w:lang w:val="en-US" w:eastAsia="zh-CN"/>
              </w:rPr>
              <w:t xml:space="preserve">1处的</w:t>
            </w:r>
            <w:r>
              <w:rPr>
                <w:rFonts w:ascii="宋体" w:hAnsi="宋体" w:eastAsia="方正仿宋_GBK" w:cs="仿宋_GB2312"/>
                <w:color w:val="000000"/>
                <w:sz w:val="24"/>
                <w:szCs w:val="24"/>
                <w:highlight w:val="none"/>
                <w:lang w:val="en-US" w:eastAsia="zh-CN"/>
              </w:rPr>
            </w:r>
            <w:r>
              <w:rPr>
                <w:rFonts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责令限期改正，处1万元以下的罚款；逾期未改正的，</w:t>
            </w: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处1万元以上1.</w:t>
            </w:r>
            <w:r>
              <w:rPr>
                <w:rFonts w:hint="eastAsia" w:ascii="宋体" w:hAnsi="宋体" w:eastAsia="方正仿宋_GBK" w:cs="仿宋_GB2312"/>
                <w:color w:val="000000"/>
                <w:sz w:val="24"/>
                <w:szCs w:val="24"/>
                <w:highlight w:val="none"/>
              </w:rPr>
              <w:t xml:space="preserve">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15</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472"/>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rPr>
              <w:t xml:space="preserve">培训档案管理不规范</w:t>
            </w:r>
            <w:r>
              <w:rPr>
                <w:rFonts w:hint="eastAsia" w:ascii="宋体" w:hAnsi="宋体" w:eastAsia="方正仿宋_GBK" w:cs="仿宋_GB2312"/>
                <w:color w:val="000000"/>
                <w:sz w:val="24"/>
                <w:szCs w:val="24"/>
                <w:highlight w:val="none"/>
                <w:lang w:eastAsia="zh-CN"/>
              </w:rPr>
              <w:t xml:space="preserve">，涉及</w:t>
            </w:r>
            <w:r>
              <w:rPr>
                <w:rFonts w:hint="eastAsia" w:ascii="宋体" w:hAnsi="宋体" w:eastAsia="方正仿宋_GBK" w:cs="仿宋_GB2312"/>
                <w:color w:val="000000"/>
                <w:sz w:val="24"/>
                <w:szCs w:val="24"/>
                <w:highlight w:val="none"/>
                <w:lang w:val="en-US" w:eastAsia="zh-CN"/>
              </w:rPr>
              <w:t xml:space="preserve">2处以上的</w:t>
            </w:r>
            <w:r>
              <w:rPr>
                <w:rFonts w:ascii="宋体" w:hAnsi="宋体" w:eastAsia="方正仿宋_GBK" w:cs="仿宋_GB2312"/>
                <w:color w:val="000000"/>
                <w:sz w:val="24"/>
                <w:szCs w:val="24"/>
                <w:highlight w:val="none"/>
                <w:lang w:val="en-US" w:eastAsia="zh-CN"/>
              </w:rPr>
            </w:r>
            <w:r>
              <w:rPr>
                <w:rFonts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责令限期改正，处1万元以下的罚款；逾期未改正的，</w:t>
            </w:r>
            <w:r>
              <w:rPr>
                <w:rFonts w:hint="eastAsia" w:ascii="宋体" w:hAnsi="宋体" w:eastAsia="方正仿宋_GBK" w:cs="仿宋_GB2312"/>
                <w:color w:val="000000"/>
                <w:sz w:val="24"/>
                <w:szCs w:val="24"/>
                <w:highlight w:val="none"/>
              </w:rPr>
              <w:t xml:space="preserve">给予警告，处1.5万元以上2万元以下的罚款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未建立培训档案的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责令限期改正，处1万元以下的罚款；逾期未改正的，</w:t>
            </w:r>
            <w:r>
              <w:rPr>
                <w:rFonts w:hint="eastAsia" w:ascii="宋体" w:hAnsi="宋体" w:eastAsia="方正仿宋_GBK" w:cs="仿宋_GB2312"/>
                <w:color w:val="000000"/>
                <w:sz w:val="24"/>
                <w:szCs w:val="24"/>
                <w:highlight w:val="none"/>
              </w:rPr>
              <w:t xml:space="preserve">给予警告，处2万元以上3万元以下的罚款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538"/>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333" w:name="_Toc1585771927"/>
            <w:r/>
            <w:bookmarkStart w:id="334" w:name="_Toc16224790"/>
            <w:r/>
            <w:bookmarkStart w:id="335" w:name="_Toc2109460851"/>
            <w:r/>
            <w:bookmarkStart w:id="336" w:name="_Toc1536453409"/>
            <w:r/>
            <w:bookmarkStart w:id="337" w:name="_Toc639918665"/>
            <w:r/>
            <w:bookmarkStart w:id="338" w:name="_Toc1055744104"/>
            <w:r/>
            <w:bookmarkStart w:id="339" w:name="_Toc1466720027"/>
            <w:r/>
            <w:bookmarkStart w:id="340" w:name="_Toc1785182213"/>
            <w:r/>
            <w:bookmarkStart w:id="341" w:name="_Toc733630511"/>
            <w:r/>
            <w:bookmarkStart w:id="342" w:name="_Toc1370102571"/>
            <w:r/>
            <w:bookmarkStart w:id="343" w:name="_Toc1392826496"/>
            <w:r/>
            <w:bookmarkStart w:id="344" w:name="_Toc1643912065"/>
            <w:r>
              <w:rPr>
                <w:rFonts w:hint="eastAsia" w:ascii="宋体" w:hAnsi="宋体" w:eastAsia="方正仿宋_GBK" w:cs="仿宋_GB2312"/>
                <w:b w:val="0"/>
                <w:bCs w:val="0"/>
                <w:color w:val="000000"/>
                <w:sz w:val="24"/>
                <w:szCs w:val="24"/>
                <w:highlight w:val="none"/>
              </w:rPr>
              <w:t xml:space="preserve">安全培训机构采取不正当竞争手段，故意贬低、诋毁其他安全培训机构的</w:t>
            </w:r>
            <w:bookmarkEnd w:id="333"/>
            <w:r/>
            <w:bookmarkEnd w:id="334"/>
            <w:r/>
            <w:bookmarkEnd w:id="335"/>
            <w:r/>
            <w:bookmarkEnd w:id="336"/>
            <w:r/>
            <w:bookmarkEnd w:id="337"/>
            <w:r/>
            <w:bookmarkEnd w:id="338"/>
            <w:r/>
            <w:bookmarkEnd w:id="339"/>
            <w:r/>
            <w:bookmarkEnd w:id="340"/>
            <w:r/>
            <w:bookmarkEnd w:id="341"/>
            <w:r/>
            <w:bookmarkEnd w:id="342"/>
            <w:r/>
            <w:bookmarkEnd w:id="343"/>
            <w:r/>
            <w:bookmarkEnd w:id="344"/>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【部门规章】《安全生产培训管理办法》</w:t>
            </w:r>
            <w:r>
              <w:rPr>
                <w:rFonts w:hint="eastAsia" w:ascii="宋体" w:hAnsi="宋体" w:eastAsia="方正仿宋_GBK" w:cs="仿宋_GB2312"/>
                <w:color w:val="000000"/>
                <w:sz w:val="24"/>
                <w:szCs w:val="24"/>
                <w:highlight w:val="none"/>
                <w:lang w:eastAsia="zh-CN"/>
              </w:rPr>
              <w:t xml:space="preserve">第</w:t>
            </w:r>
            <w:r>
              <w:rPr>
                <w:rFonts w:hint="eastAsia" w:ascii="宋体" w:hAnsi="宋体" w:eastAsia="方正仿宋_GBK" w:cs="仿宋_GB2312"/>
                <w:color w:val="000000"/>
                <w:sz w:val="24"/>
                <w:szCs w:val="24"/>
                <w:highlight w:val="none"/>
              </w:rPr>
              <w:t xml:space="preserve">三十四条：</w:t>
            </w:r>
            <w:r>
              <w:rPr>
                <w:rFonts w:hint="eastAsia" w:ascii="宋体" w:hAnsi="宋体" w:eastAsia="方正仿宋_GBK" w:cs="仿宋_GB2312"/>
                <w:color w:val="000000"/>
                <w:sz w:val="24"/>
                <w:szCs w:val="24"/>
                <w:highlight w:val="none"/>
                <w:shd w:val="clear" w:color="auto" w:fill="ffffff"/>
              </w:rPr>
              <w:t xml:space="preserve">安全培训机构有下列情形之一的，责令限期改正，处1万元以下的罚款；逾期未改正的，</w:t>
            </w: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处1万元以上3万元以下的罚款：（一）不具备安全培训条件的；（二）未按照统一的培训大纲组织教学培训的；（三）未建立培训档案或者培训档案管理不规范的；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安全培训机构采取不正当竞争手段，</w:t>
            </w:r>
            <w:r>
              <w:rPr>
                <w:rFonts w:hint="eastAsia" w:ascii="宋体" w:hAnsi="宋体" w:eastAsia="方正仿宋_GBK" w:cs="仿宋_GB2312"/>
                <w:color w:val="000000"/>
                <w:sz w:val="24"/>
                <w:szCs w:val="24"/>
                <w:highlight w:val="none"/>
              </w:rPr>
              <w:t xml:space="preserve">故意贬低、诋毁其他安全培训机构的，依照前款规定处罚。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b w:val="0"/>
                <w:bCs w:val="0"/>
                <w:color w:val="000000"/>
                <w:sz w:val="24"/>
                <w:szCs w:val="24"/>
                <w:highlight w:val="none"/>
              </w:rPr>
              <w:t xml:space="preserve">采取不正当竞争手段，</w:t>
            </w:r>
            <w:r>
              <w:rPr>
                <w:rFonts w:hint="eastAsia" w:ascii="宋体" w:hAnsi="宋体" w:eastAsia="方正仿宋_GBK" w:cs="仿宋_GB2312"/>
                <w:color w:val="000000"/>
                <w:sz w:val="24"/>
                <w:szCs w:val="24"/>
                <w:highlight w:val="none"/>
                <w:lang w:val="en-US" w:eastAsia="zh-CN"/>
              </w:rPr>
              <w:t xml:space="preserve">故意贬低、诋毁其他安全培训机构，有1家（次）的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责令限期改正，处1万元以下的罚款；逾期未改正的，</w:t>
            </w: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处1万元以上1.</w:t>
            </w:r>
            <w:r>
              <w:rPr>
                <w:rFonts w:hint="eastAsia" w:ascii="宋体" w:hAnsi="宋体" w:eastAsia="方正仿宋_GBK" w:cs="仿宋_GB2312"/>
                <w:color w:val="000000"/>
                <w:sz w:val="24"/>
                <w:szCs w:val="24"/>
                <w:highlight w:val="none"/>
              </w:rPr>
              <w:t xml:space="preserve">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15</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714"/>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b w:val="0"/>
                <w:bCs w:val="0"/>
                <w:color w:val="000000"/>
                <w:sz w:val="24"/>
                <w:szCs w:val="24"/>
                <w:highlight w:val="none"/>
              </w:rPr>
              <w:t xml:space="preserve">采取不正当竞争手段，</w:t>
            </w:r>
            <w:r>
              <w:rPr>
                <w:rFonts w:hint="eastAsia" w:ascii="宋体" w:hAnsi="宋体" w:eastAsia="方正仿宋_GBK" w:cs="仿宋_GB2312"/>
                <w:color w:val="000000"/>
                <w:sz w:val="24"/>
                <w:szCs w:val="24"/>
                <w:highlight w:val="none"/>
                <w:lang w:val="en-US" w:eastAsia="zh-CN"/>
              </w:rPr>
              <w:t xml:space="preserve">故意贬低、诋毁其他安全培训机构，有2家（次）的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责令限期改正，处1万元以下的罚款；逾期未改正的，</w:t>
            </w:r>
            <w:r>
              <w:rPr>
                <w:rFonts w:hint="eastAsia" w:ascii="宋体" w:hAnsi="宋体" w:eastAsia="方正仿宋_GBK" w:cs="仿宋_GB2312"/>
                <w:color w:val="000000"/>
                <w:sz w:val="24"/>
                <w:szCs w:val="24"/>
                <w:highlight w:val="none"/>
              </w:rPr>
              <w:t xml:space="preserve">给予警告，处1.5万元以上2万元以下的罚款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b w:val="0"/>
                <w:bCs w:val="0"/>
                <w:color w:val="000000"/>
                <w:sz w:val="24"/>
                <w:szCs w:val="24"/>
                <w:highlight w:val="none"/>
              </w:rPr>
              <w:t xml:space="preserve">采取不正当竞争手段，</w:t>
            </w:r>
            <w:r>
              <w:rPr>
                <w:rFonts w:hint="eastAsia" w:ascii="宋体" w:hAnsi="宋体" w:eastAsia="方正仿宋_GBK" w:cs="仿宋_GB2312"/>
                <w:color w:val="000000"/>
                <w:sz w:val="24"/>
                <w:szCs w:val="24"/>
                <w:highlight w:val="none"/>
                <w:lang w:val="en-US" w:eastAsia="zh-CN"/>
              </w:rPr>
              <w:t xml:space="preserve">故意贬低、诋毁其他安全培训机构，有3家（次）以上的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责令限期改正，处1万元以下的罚款；逾期未改正的，</w:t>
            </w:r>
            <w:r>
              <w:rPr>
                <w:rFonts w:hint="eastAsia" w:ascii="宋体" w:hAnsi="宋体" w:eastAsia="方正仿宋_GBK" w:cs="仿宋_GB2312"/>
                <w:color w:val="000000"/>
                <w:sz w:val="24"/>
                <w:szCs w:val="24"/>
                <w:highlight w:val="none"/>
              </w:rPr>
              <w:t xml:space="preserve">给予警告，处2万元以上3万元以下的罚款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727"/>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345" w:name="_Toc798313733"/>
            <w:r/>
            <w:bookmarkStart w:id="346" w:name="_Toc1279159732"/>
            <w:r/>
            <w:bookmarkStart w:id="347" w:name="_Toc1517156548"/>
            <w:r/>
            <w:bookmarkStart w:id="348" w:name="_Toc494513612"/>
            <w:r/>
            <w:bookmarkStart w:id="349" w:name="_Toc1227910933"/>
            <w:r/>
            <w:bookmarkStart w:id="350" w:name="_Toc87884284"/>
            <w:r/>
            <w:bookmarkStart w:id="351" w:name="_Toc298372631"/>
            <w:r/>
            <w:bookmarkStart w:id="352" w:name="_Toc60480870"/>
            <w:r/>
            <w:bookmarkStart w:id="353" w:name="_Toc1699641994"/>
            <w:r/>
            <w:bookmarkStart w:id="354" w:name="_Toc1518966101"/>
            <w:r/>
            <w:bookmarkStart w:id="355" w:name="_Toc1454647008"/>
            <w:r/>
            <w:bookmarkStart w:id="356" w:name="_Toc998523085"/>
            <w:r>
              <w:rPr>
                <w:rFonts w:hint="eastAsia" w:ascii="宋体" w:hAnsi="宋体" w:eastAsia="方正仿宋_GBK" w:cs="仿宋_GB2312"/>
                <w:b w:val="0"/>
                <w:bCs w:val="0"/>
                <w:color w:val="000000"/>
                <w:sz w:val="24"/>
                <w:szCs w:val="24"/>
                <w:highlight w:val="none"/>
                <w:lang w:val="en-US" w:eastAsia="zh-CN" w:bidi="ar-SA"/>
              </w:rPr>
              <w:t xml:space="preserve">生产经营单位特种作业人员未按规定经专门的安全作业培训并取得相应资格，上岗作业的</w:t>
            </w:r>
            <w:bookmarkEnd w:id="345"/>
            <w:r/>
            <w:bookmarkEnd w:id="346"/>
            <w:r/>
            <w:bookmarkEnd w:id="347"/>
            <w:r/>
            <w:bookmarkEnd w:id="348"/>
            <w:r/>
            <w:bookmarkEnd w:id="349"/>
            <w:r/>
            <w:bookmarkEnd w:id="350"/>
            <w:r/>
            <w:bookmarkEnd w:id="351"/>
            <w:r/>
            <w:bookmarkEnd w:id="352"/>
            <w:r/>
            <w:bookmarkEnd w:id="353"/>
            <w:r/>
            <w:bookmarkEnd w:id="354"/>
            <w:r/>
            <w:bookmarkEnd w:id="355"/>
            <w:r/>
            <w:bookmarkEnd w:id="356"/>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9"/>
              <w:keepNext w:val="false"/>
              <w:keepLines w:val="false"/>
              <w:pageBreakBefore w:val="false"/>
              <w:widowControl w:val="false"/>
              <w:pBdr/>
              <w:spacing w:after="0" w:before="0" w:line="300" w:lineRule="exact"/>
              <w:ind w:firstLine="0" w:left="0"/>
              <w:jc w:val="both"/>
              <w:rPr>
                <w:rFonts w:ascii="宋体" w:hAnsi="宋体" w:eastAsia="方正仿宋_GBK" w:cs="Times New Roman"/>
                <w:color w:val="000000"/>
                <w:sz w:val="24"/>
                <w:szCs w:val="24"/>
                <w:highlight w:val="none"/>
              </w:rPr>
            </w:pPr>
            <w:r>
              <w:rPr>
                <w:rFonts w:ascii="宋体" w:hAnsi="宋体" w:eastAsia="方正仿宋_GBK" w:cs="仿宋_GB2312"/>
                <w:color w:val="000000"/>
                <w:sz w:val="24"/>
                <w:szCs w:val="24"/>
                <w:highlight w:val="none"/>
                <w:shd w:val="clear" w:color="auto" w:fill="ffffff"/>
              </w:rPr>
              <w:t xml:space="preserve">【法律】</w:t>
            </w:r>
            <w:r>
              <w:rPr>
                <w:rFonts w:ascii="宋体" w:hAnsi="宋体" w:eastAsia="方正仿宋_GBK" w:cs="仿宋_GB2312"/>
                <w:color w:val="000000"/>
                <w:sz w:val="24"/>
                <w:szCs w:val="24"/>
                <w:highlight w:val="none"/>
                <w:shd w:val="clear" w:color="auto" w:fill="ffffff"/>
                <w:lang w:eastAsia="zh-CN"/>
              </w:rPr>
              <w:t xml:space="preserve">《中华人民共和国安全生产法》</w:t>
            </w:r>
            <w:r>
              <w:rPr>
                <w:rFonts w:ascii="宋体" w:hAnsi="宋体" w:eastAsia="方正仿宋_GBK" w:cs="仿宋_GB2312"/>
                <w:color w:val="000000"/>
                <w:sz w:val="24"/>
                <w:szCs w:val="24"/>
                <w:highlight w:val="none"/>
                <w:shd w:val="clear" w:color="auto" w:fill="ffffff"/>
              </w:rPr>
              <w:t xml:space="preserve">第三十条第一款：生产经营单位的特种作业人员必须按照国家有关规定经专门的安全作业培训，取得相应资格，方可上岗作业。</w:t>
            </w:r>
            <w:r>
              <w:rPr>
                <w:rFonts w:ascii="宋体" w:hAnsi="宋体" w:eastAsia="方正仿宋_GBK" w:cs="Times New Roman"/>
                <w:color w:val="000000"/>
                <w:sz w:val="24"/>
                <w:szCs w:val="24"/>
                <w:highlight w:val="none"/>
              </w:rPr>
            </w:r>
            <w:r>
              <w:rPr>
                <w:rFonts w:ascii="宋体" w:hAnsi="宋体" w:eastAsia="方正仿宋_GBK" w:cs="Times New Roman"/>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ascii="宋体" w:hAnsi="宋体" w:eastAsia="方正仿宋_GBK" w:cs="Times New Roman"/>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【法律】</w:t>
            </w:r>
            <w:r>
              <w:rPr>
                <w:rFonts w:hint="eastAsia" w:ascii="宋体" w:hAnsi="宋体" w:eastAsia="方正仿宋_GBK" w:cs="仿宋_GB2312"/>
                <w:color w:val="000000"/>
                <w:sz w:val="24"/>
                <w:szCs w:val="24"/>
                <w:highlight w:val="none"/>
                <w:shd w:val="clear" w:color="auto" w:fill="ffffff"/>
                <w:lang w:eastAsia="zh-CN"/>
              </w:rPr>
              <w:t xml:space="preserve">《中华人民共和国安全生产法》</w:t>
            </w:r>
            <w:r>
              <w:rPr>
                <w:rFonts w:hint="eastAsia" w:ascii="宋体" w:hAnsi="宋体" w:eastAsia="方正仿宋_GBK" w:cs="仿宋_GB2312"/>
                <w:color w:val="000000"/>
                <w:sz w:val="24"/>
                <w:szCs w:val="24"/>
                <w:highlight w:val="none"/>
                <w:shd w:val="clear" w:color="auto" w:fill="ffffff"/>
              </w:rPr>
              <w:t xml:space="preserve">第九十七条</w:t>
            </w:r>
            <w:r>
              <w:rPr>
                <w:rFonts w:hint="eastAsia" w:ascii="宋体" w:hAnsi="宋体" w:eastAsia="方正仿宋_GBK" w:cs="仿宋_GB2312"/>
                <w:color w:val="000000"/>
                <w:sz w:val="24"/>
                <w:szCs w:val="24"/>
                <w:highlight w:val="none"/>
                <w:shd w:val="clear" w:color="auto" w:fill="ffffff"/>
                <w:lang w:eastAsia="zh-CN"/>
              </w:rPr>
              <w:t xml:space="preserve">第七项</w:t>
            </w:r>
            <w:r>
              <w:rPr>
                <w:rFonts w:hint="eastAsia" w:ascii="宋体" w:hAnsi="宋体" w:eastAsia="方正仿宋_GBK" w:cs="仿宋_GB2312"/>
                <w:color w:val="000000"/>
                <w:sz w:val="24"/>
                <w:szCs w:val="24"/>
                <w:highlight w:val="none"/>
                <w:shd w:val="clear" w:color="auto" w:fill="ffffff"/>
              </w:rPr>
              <w:t xml:space="preserve">：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宋体" w:hAnsi="宋体" w:eastAsia="方正仿宋_GBK" w:cs="仿宋_GB2312"/>
                <w:color w:val="000000"/>
                <w:sz w:val="24"/>
                <w:szCs w:val="24"/>
                <w:highlight w:val="none"/>
              </w:rPr>
              <w:t xml:space="preserve">（七）特种作业人员未按照规定经专门的安全作业培训并取得相应资格，上岗作业的。</w:t>
            </w:r>
            <w:r>
              <w:rPr>
                <w:rFonts w:ascii="宋体" w:hAnsi="宋体" w:eastAsia="方正仿宋_GBK" w:cs="Times New Roman"/>
                <w:color w:val="000000"/>
                <w:sz w:val="24"/>
                <w:szCs w:val="24"/>
                <w:highlight w:val="none"/>
              </w:rPr>
            </w:r>
            <w:r>
              <w:rPr>
                <w:rFonts w:ascii="宋体" w:hAnsi="宋体" w:eastAsia="方正仿宋_GBK" w:cs="Times New Roman"/>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特种作业人员未按照规定经专门的安全作业培训并取得相应资格上岗作业</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有1</w:t>
            </w:r>
            <w:r>
              <w:rPr>
                <w:rFonts w:hint="eastAsia" w:ascii="宋体" w:hAnsi="宋体" w:eastAsia="方正仿宋_GBK" w:cs="仿宋_GB2312"/>
                <w:color w:val="000000"/>
                <w:sz w:val="24"/>
                <w:szCs w:val="24"/>
                <w:highlight w:val="none"/>
                <w:lang w:eastAsia="zh-CN"/>
              </w:rPr>
              <w:t xml:space="preserve">人次的</w:t>
            </w:r>
            <w:r>
              <w:rPr>
                <w:rFonts w:ascii="宋体" w:hAnsi="宋体" w:eastAsia="方正仿宋_GBK" w:cs="仿宋_GB2312"/>
                <w:color w:val="000000"/>
                <w:sz w:val="24"/>
                <w:szCs w:val="24"/>
                <w:highlight w:val="none"/>
              </w:rPr>
            </w:r>
            <w:r>
              <w:rPr>
                <w:rFonts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责令限期改正，处3万元以下的罚款；逾期未改正的，责令停产停业整顿，</w:t>
            </w:r>
            <w:r>
              <w:rPr>
                <w:rFonts w:hint="eastAsia" w:ascii="宋体" w:hAnsi="宋体" w:eastAsia="方正仿宋_GBK" w:cs="仿宋_GB2312"/>
                <w:color w:val="000000"/>
                <w:sz w:val="24"/>
                <w:szCs w:val="24"/>
                <w:highlight w:val="none"/>
              </w:rPr>
              <w:t xml:space="preserve">并处10万元以上13万元以下的罚款，对其直接负责的主管人员和其他直接责任人员处2万元以上3万元以下的罚款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16</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特种作业人员未按照规定经专门的安全作业培训并取得相应资格上岗作业</w:t>
            </w:r>
            <w:r>
              <w:rPr>
                <w:rFonts w:hint="eastAsia" w:ascii="宋体" w:hAnsi="宋体" w:eastAsia="方正仿宋_GBK" w:cs="仿宋_GB2312"/>
                <w:color w:val="000000"/>
                <w:sz w:val="24"/>
                <w:szCs w:val="24"/>
                <w:highlight w:val="none"/>
                <w:lang w:eastAsia="zh-CN"/>
              </w:rPr>
              <w:t xml:space="preserve">，有</w:t>
            </w:r>
            <w:r>
              <w:rPr>
                <w:rFonts w:hint="eastAsia" w:ascii="宋体" w:hAnsi="宋体" w:eastAsia="方正仿宋_GBK" w:cs="仿宋_GB2312"/>
                <w:color w:val="000000"/>
                <w:sz w:val="24"/>
                <w:szCs w:val="24"/>
                <w:highlight w:val="none"/>
                <w:lang w:val="en-US" w:eastAsia="zh-CN"/>
              </w:rPr>
              <w:t xml:space="preserve">2人次的</w:t>
            </w:r>
            <w:r>
              <w:rPr>
                <w:rFonts w:ascii="宋体" w:hAnsi="宋体" w:eastAsia="方正仿宋_GBK" w:cs="仿宋_GB2312"/>
                <w:color w:val="000000"/>
                <w:sz w:val="24"/>
                <w:szCs w:val="24"/>
                <w:highlight w:val="none"/>
              </w:rPr>
            </w:r>
            <w:r>
              <w:rPr>
                <w:rFonts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责令限期改正，处3万元以上7万元以下的罚款；逾期未改正的，责令停产停业整顿，并处13万元以</w:t>
            </w:r>
            <w:r>
              <w:rPr>
                <w:rFonts w:hint="eastAsia" w:ascii="宋体" w:hAnsi="宋体" w:eastAsia="方正仿宋_GBK" w:cs="仿宋_GB2312"/>
                <w:color w:val="000000"/>
                <w:sz w:val="24"/>
                <w:szCs w:val="24"/>
                <w:highlight w:val="none"/>
                <w:shd w:val="clear" w:color="auto" w:fill="ffffff"/>
                <w:lang w:val="en-US" w:eastAsia="zh-CN"/>
              </w:rPr>
              <w:t xml:space="preserve">上</w:t>
            </w:r>
            <w:r>
              <w:rPr>
                <w:rFonts w:hint="eastAsia" w:ascii="宋体" w:hAnsi="宋体" w:eastAsia="方正仿宋_GBK" w:cs="仿宋_GB2312"/>
                <w:color w:val="000000"/>
                <w:sz w:val="24"/>
                <w:szCs w:val="24"/>
                <w:highlight w:val="none"/>
                <w:shd w:val="clear" w:color="auto" w:fill="ffffff"/>
              </w:rPr>
              <w:t xml:space="preserve">17万元以下的罚款，</w:t>
            </w:r>
            <w:r>
              <w:rPr>
                <w:rFonts w:hint="eastAsia" w:ascii="宋体" w:hAnsi="宋体" w:eastAsia="方正仿宋_GBK" w:cs="仿宋_GB2312"/>
                <w:color w:val="000000"/>
                <w:sz w:val="24"/>
                <w:szCs w:val="24"/>
                <w:highlight w:val="none"/>
              </w:rPr>
              <w:t xml:space="preserve">对其直接负责的主管人员和其他直接责任人员处3万元以上4万元以下的罚款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特种作业人员未按照规定经专门的安全作业培训并取得相应资格上岗作业</w:t>
            </w:r>
            <w:r>
              <w:rPr>
                <w:rFonts w:hint="eastAsia" w:ascii="宋体" w:hAnsi="宋体" w:eastAsia="方正仿宋_GBK" w:cs="仿宋_GB2312"/>
                <w:color w:val="000000"/>
                <w:sz w:val="24"/>
                <w:szCs w:val="24"/>
                <w:highlight w:val="none"/>
                <w:lang w:eastAsia="zh-CN"/>
              </w:rPr>
              <w:t xml:space="preserve">，有</w:t>
            </w:r>
            <w:r>
              <w:rPr>
                <w:rFonts w:hint="eastAsia" w:ascii="宋体" w:hAnsi="宋体" w:eastAsia="方正仿宋_GBK" w:cs="仿宋_GB2312"/>
                <w:color w:val="000000"/>
                <w:sz w:val="24"/>
                <w:szCs w:val="24"/>
                <w:highlight w:val="none"/>
                <w:lang w:val="en-US" w:eastAsia="zh-CN"/>
              </w:rPr>
              <w:t xml:space="preserve">3人次以上的</w:t>
            </w:r>
            <w:r>
              <w:rPr>
                <w:rFonts w:ascii="宋体" w:hAnsi="宋体" w:eastAsia="方正仿宋_GBK" w:cs="仿宋_GB2312"/>
                <w:color w:val="000000"/>
                <w:sz w:val="24"/>
                <w:szCs w:val="24"/>
                <w:highlight w:val="none"/>
              </w:rPr>
            </w:r>
            <w:r>
              <w:rPr>
                <w:rFonts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责令限期改正，处7万元以上10万元以下的罚款；逾期未改正的，责令停产停业整顿，并处17万元以上20万元以下的罚款，</w:t>
            </w:r>
            <w:r>
              <w:rPr>
                <w:rFonts w:hint="eastAsia" w:ascii="宋体" w:hAnsi="宋体" w:eastAsia="方正仿宋_GBK" w:cs="仿宋_GB2312"/>
                <w:color w:val="000000"/>
                <w:sz w:val="24"/>
                <w:szCs w:val="24"/>
                <w:highlight w:val="none"/>
              </w:rPr>
              <w:t xml:space="preserve">对其直接负责的主管人员和其他直接责任人员处4万元以上5万元以下的罚款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357" w:name="_Toc1997601551"/>
            <w:r/>
            <w:bookmarkStart w:id="358" w:name="_Toc406576137"/>
            <w:r/>
            <w:bookmarkStart w:id="359" w:name="_Toc1950349702"/>
            <w:r/>
            <w:bookmarkStart w:id="360" w:name="_Toc1095660812"/>
            <w:r/>
            <w:bookmarkStart w:id="361" w:name="_Toc397735476"/>
            <w:r/>
            <w:bookmarkStart w:id="362" w:name="_Toc819859975"/>
            <w:r/>
            <w:bookmarkStart w:id="363" w:name="_Toc1236989334"/>
            <w:r/>
            <w:bookmarkStart w:id="364" w:name="_Toc253705516"/>
            <w:r/>
            <w:bookmarkStart w:id="365" w:name="_Toc71061497"/>
            <w:r/>
            <w:bookmarkStart w:id="366" w:name="_Toc1874280413"/>
            <w:r/>
            <w:bookmarkStart w:id="367" w:name="_Toc908930275"/>
            <w:r/>
            <w:bookmarkStart w:id="368" w:name="_Toc194339100"/>
            <w:r>
              <w:rPr>
                <w:rFonts w:hint="eastAsia" w:ascii="宋体" w:hAnsi="宋体" w:eastAsia="方正仿宋_GBK" w:cs="仿宋_GB2312"/>
                <w:b w:val="0"/>
                <w:bCs w:val="0"/>
                <w:color w:val="000000"/>
                <w:sz w:val="24"/>
                <w:szCs w:val="24"/>
                <w:highlight w:val="none"/>
              </w:rPr>
              <w:t xml:space="preserve">生产经营单位非法印制、伪造、倒卖特种作业操作证，或者使用非法印制、伪造、倒卖的特种作业操作证的</w:t>
            </w:r>
            <w:bookmarkEnd w:id="357"/>
            <w:r/>
            <w:bookmarkEnd w:id="358"/>
            <w:r/>
            <w:bookmarkEnd w:id="359"/>
            <w:r/>
            <w:bookmarkEnd w:id="360"/>
            <w:r/>
            <w:bookmarkEnd w:id="361"/>
            <w:r/>
            <w:bookmarkEnd w:id="362"/>
            <w:r/>
            <w:bookmarkEnd w:id="363"/>
            <w:r/>
            <w:bookmarkEnd w:id="364"/>
            <w:r/>
            <w:bookmarkEnd w:id="365"/>
            <w:r/>
            <w:bookmarkEnd w:id="366"/>
            <w:r/>
            <w:bookmarkEnd w:id="367"/>
            <w:r/>
            <w:bookmarkEnd w:id="368"/>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【部门规章】《特种作业人员安全技术培训考核管理规定》第三十六条第一款：生产经营单位不得印制、伪造、倒卖特种作业操作证，或者使用非法印制、伪造、倒卖的特种作业操作证。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【部门规章】《特种作业人员安全技术培训考核管理规定》第四十条：</w:t>
            </w:r>
            <w:r>
              <w:rPr>
                <w:rFonts w:hint="eastAsia" w:ascii="宋体" w:hAnsi="宋体" w:eastAsia="方正仿宋_GBK" w:cs="仿宋_GB2312"/>
                <w:color w:val="000000"/>
                <w:sz w:val="24"/>
                <w:szCs w:val="24"/>
                <w:highlight w:val="none"/>
                <w:shd w:val="clear" w:color="auto" w:fill="ffffff"/>
              </w:rPr>
              <w:t xml:space="preserve">生产经营单位非法印制、伪造、倒卖特种作业操作证，</w:t>
            </w:r>
            <w:r>
              <w:rPr>
                <w:rFonts w:hint="eastAsia" w:ascii="宋体" w:hAnsi="宋体" w:eastAsia="方正仿宋_GBK" w:cs="仿宋_GB2312"/>
                <w:color w:val="000000"/>
                <w:sz w:val="24"/>
                <w:szCs w:val="24"/>
                <w:highlight w:val="none"/>
              </w:rPr>
              <w:t xml:space="preserve">或者使用非法印制、伪造、倒卖的特种作业操作证的，给予警告，并处1万元以上3万元以下的罚款；</w:t>
            </w:r>
            <w:r>
              <w:rPr>
                <w:rFonts w:hint="eastAsia" w:ascii="宋体" w:hAnsi="宋体" w:eastAsia="方正仿宋_GBK" w:cs="仿宋_GB2312"/>
                <w:color w:val="000000"/>
                <w:sz w:val="24"/>
                <w:szCs w:val="24"/>
                <w:highlight w:val="none"/>
                <w:shd w:val="clear" w:color="auto" w:fill="ffffff"/>
              </w:rPr>
              <w:t xml:space="preserve">构成犯罪的，</w:t>
            </w:r>
            <w:r>
              <w:rPr>
                <w:rFonts w:hint="eastAsia" w:ascii="宋体" w:hAnsi="宋体" w:eastAsia="方正仿宋_GBK" w:cs="仿宋_GB2312"/>
                <w:color w:val="000000"/>
                <w:sz w:val="24"/>
                <w:szCs w:val="24"/>
                <w:highlight w:val="none"/>
              </w:rPr>
              <w:t xml:space="preserve">依法追究刑事责任。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rPr>
              <w:t xml:space="preserve">生产经营单位非法印制、伪造、倒卖特种作业操作证，或者使用非法印制、伪造、倒卖的特种作业操作证</w:t>
            </w:r>
            <w:r>
              <w:rPr>
                <w:rFonts w:hint="eastAsia" w:ascii="宋体" w:hAnsi="宋体" w:eastAsia="方正仿宋_GBK" w:cs="仿宋_GB2312"/>
                <w:color w:val="000000"/>
                <w:sz w:val="24"/>
                <w:szCs w:val="24"/>
                <w:highlight w:val="none"/>
                <w:lang w:eastAsia="zh-CN"/>
              </w:rPr>
              <w:t xml:space="preserve">，有上述</w:t>
            </w:r>
            <w:r>
              <w:rPr>
                <w:rFonts w:hint="eastAsia" w:ascii="宋体" w:hAnsi="宋体" w:eastAsia="方正仿宋_GBK" w:cs="仿宋_GB2312"/>
                <w:color w:val="000000"/>
                <w:sz w:val="24"/>
                <w:szCs w:val="24"/>
                <w:highlight w:val="none"/>
                <w:lang w:val="en-US" w:eastAsia="zh-CN"/>
              </w:rPr>
              <w:t xml:space="preserve">1种情形或者涉及1次的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给予警告，并处1万元以上1.5万元以下的罚款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18</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rPr>
              <w:t xml:space="preserve">生产经营单位非法印制、伪造、倒卖特种作业操作证，或者使用非法印制、伪造、倒卖的特种作业操作证</w:t>
            </w:r>
            <w:r>
              <w:rPr>
                <w:rFonts w:hint="eastAsia" w:ascii="宋体" w:hAnsi="宋体" w:eastAsia="方正仿宋_GBK" w:cs="仿宋_GB2312"/>
                <w:color w:val="000000"/>
                <w:sz w:val="24"/>
                <w:szCs w:val="24"/>
                <w:highlight w:val="none"/>
                <w:lang w:eastAsia="zh-CN"/>
              </w:rPr>
              <w:t xml:space="preserve">，有上述</w:t>
            </w:r>
            <w:r>
              <w:rPr>
                <w:rFonts w:hint="eastAsia" w:ascii="宋体" w:hAnsi="宋体" w:eastAsia="方正仿宋_GBK" w:cs="仿宋_GB2312"/>
                <w:color w:val="000000"/>
                <w:sz w:val="24"/>
                <w:szCs w:val="24"/>
                <w:highlight w:val="none"/>
                <w:lang w:val="en-US" w:eastAsia="zh-CN"/>
              </w:rPr>
              <w:t xml:space="preserve">2种情形或者涉及2次的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给予警告，并处1.5万元以上2万元以下的罚款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rPr>
              <w:t xml:space="preserve">生产经营单位非法印制、伪造、倒卖特种作业操作证，或者使用非法印制、伪造、倒卖的特种作业操作证</w:t>
            </w:r>
            <w:r>
              <w:rPr>
                <w:rFonts w:hint="eastAsia" w:ascii="宋体" w:hAnsi="宋体" w:eastAsia="方正仿宋_GBK" w:cs="仿宋_GB2312"/>
                <w:color w:val="000000"/>
                <w:sz w:val="24"/>
                <w:szCs w:val="24"/>
                <w:highlight w:val="none"/>
                <w:lang w:eastAsia="zh-CN"/>
              </w:rPr>
              <w:t xml:space="preserve">，有上述</w:t>
            </w:r>
            <w:r>
              <w:rPr>
                <w:rFonts w:hint="eastAsia" w:ascii="宋体" w:hAnsi="宋体" w:eastAsia="方正仿宋_GBK" w:cs="仿宋_GB2312"/>
                <w:color w:val="000000"/>
                <w:sz w:val="24"/>
                <w:szCs w:val="24"/>
                <w:highlight w:val="none"/>
                <w:lang w:val="en-US" w:eastAsia="zh-CN"/>
              </w:rPr>
              <w:t xml:space="preserve">3种以上情形或者涉及3次以上的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给予警告，并处2万元以上3万元以下的罚款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3741"/>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369" w:name="_Toc247666005"/>
            <w:r/>
            <w:bookmarkStart w:id="370" w:name="_Toc1264920520"/>
            <w:r/>
            <w:bookmarkStart w:id="371" w:name="_Toc1053426094"/>
            <w:r/>
            <w:bookmarkStart w:id="372" w:name="_Toc1497201638"/>
            <w:r/>
            <w:bookmarkStart w:id="373" w:name="_Toc1568573223"/>
            <w:r/>
            <w:bookmarkStart w:id="374" w:name="_Toc2098304932"/>
            <w:r/>
            <w:bookmarkStart w:id="375" w:name="_Toc1872123315"/>
            <w:r/>
            <w:bookmarkStart w:id="376" w:name="_Toc232593098"/>
            <w:r/>
            <w:bookmarkStart w:id="377" w:name="_Toc1137569038"/>
            <w:r/>
            <w:bookmarkStart w:id="378" w:name="_Toc1580571352"/>
            <w:r/>
            <w:bookmarkStart w:id="379" w:name="_Toc1952349593"/>
            <w:r/>
            <w:bookmarkStart w:id="380" w:name="_Toc311700637"/>
            <w:r>
              <w:rPr>
                <w:rFonts w:hint="eastAsia" w:ascii="宋体" w:hAnsi="宋体" w:eastAsia="方正仿宋_GBK" w:cs="仿宋_GB2312"/>
                <w:b w:val="0"/>
                <w:bCs w:val="0"/>
                <w:color w:val="000000"/>
                <w:sz w:val="24"/>
                <w:szCs w:val="24"/>
                <w:highlight w:val="none"/>
                <w:lang w:val="en-US" w:eastAsia="zh-CN" w:bidi="ar-SA"/>
              </w:rPr>
              <w:t xml:space="preserve">生产经营单位未按照规定对金属冶炼建设项目或者用于生产、储存、装卸危险物品的建设项目进行安全评价的</w:t>
            </w:r>
            <w:bookmarkEnd w:id="369"/>
            <w:r/>
            <w:bookmarkEnd w:id="370"/>
            <w:r/>
            <w:bookmarkEnd w:id="371"/>
            <w:r/>
            <w:bookmarkEnd w:id="372"/>
            <w:r/>
            <w:bookmarkEnd w:id="373"/>
            <w:r/>
            <w:bookmarkEnd w:id="374"/>
            <w:r/>
            <w:bookmarkEnd w:id="375"/>
            <w:r/>
            <w:bookmarkEnd w:id="376"/>
            <w:r/>
            <w:bookmarkEnd w:id="377"/>
            <w:r/>
            <w:bookmarkEnd w:id="378"/>
            <w:r/>
            <w:bookmarkEnd w:id="379"/>
            <w:r/>
            <w:bookmarkEnd w:id="380"/>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第三十二条：矿山、金属冶炼建设项目和用于生产、储存、装卸危险物品的建设项目，应当按照国家有关规定进行安全评价。</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第九十八条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w:t>
            </w:r>
            <w:r>
              <w:rPr>
                <w:rFonts w:hint="eastAsia" w:ascii="宋体" w:hAnsi="宋体" w:eastAsia="方正仿宋_GBK" w:cs="仿宋_GB2312"/>
                <w:color w:val="000000"/>
                <w:sz w:val="24"/>
                <w:szCs w:val="24"/>
                <w:highlight w:val="none"/>
                <w:shd w:val="clear" w:color="auto" w:fill="ffffff"/>
              </w:rPr>
              <w:t xml:space="preserve">生产经营单位有下列行为之一的，</w:t>
            </w:r>
            <w:r>
              <w:rPr>
                <w:rFonts w:hint="eastAsia" w:ascii="宋体" w:hAnsi="宋体" w:eastAsia="方正仿宋_GBK" w:cs="仿宋_GB2312"/>
                <w:color w:val="000000"/>
                <w:sz w:val="24"/>
                <w:szCs w:val="24"/>
                <w:highlight w:val="none"/>
              </w:rPr>
              <w:t xml:space="preserve">责令停止建设或者停产停业整顿，限期改正，并处十万元以上五十万元以下的罚款，</w:t>
            </w:r>
            <w:r>
              <w:rPr>
                <w:rFonts w:hint="eastAsia" w:ascii="宋体" w:hAnsi="宋体" w:eastAsia="方正仿宋_GBK" w:cs="仿宋_GB2312"/>
                <w:color w:val="000000"/>
                <w:sz w:val="24"/>
                <w:szCs w:val="24"/>
                <w:highlight w:val="none"/>
                <w:shd w:val="clear" w:color="auto" w:fill="ffffff"/>
              </w:rPr>
              <w:t xml:space="preserve">对其直接负责的主管人员和其他直接责任人员处二万元以上五万元以下的罚款；逾期未改正的，</w:t>
            </w:r>
            <w:r>
              <w:rPr>
                <w:rFonts w:hint="eastAsia" w:ascii="宋体" w:hAnsi="宋体" w:eastAsia="方正仿宋_GBK" w:cs="仿宋_GB2312"/>
                <w:color w:val="000000"/>
                <w:sz w:val="24"/>
                <w:szCs w:val="24"/>
                <w:highlight w:val="none"/>
              </w:rPr>
              <w:t xml:space="preserve">处五十万元以上一百万元以下的罚款，对其直接负责的主管人员和其他直接责任人员处五万元以上十万元以下的罚款；</w:t>
            </w:r>
            <w:r>
              <w:rPr>
                <w:rFonts w:hint="eastAsia" w:ascii="宋体" w:hAnsi="宋体" w:eastAsia="方正仿宋_GBK" w:cs="仿宋_GB2312"/>
                <w:color w:val="000000"/>
                <w:sz w:val="24"/>
                <w:szCs w:val="24"/>
                <w:highlight w:val="none"/>
                <w:shd w:val="clear" w:color="auto" w:fill="ffffff"/>
              </w:rPr>
              <w:t xml:space="preserve">构成犯罪的，依照刑法有关规定追究刑事责任：</w:t>
            </w:r>
            <w:r>
              <w:rPr>
                <w:rFonts w:hint="eastAsia" w:ascii="宋体" w:hAnsi="宋体" w:eastAsia="方正仿宋_GBK" w:cs="仿宋_GB2312"/>
                <w:color w:val="000000"/>
                <w:sz w:val="24"/>
                <w:szCs w:val="24"/>
                <w:highlight w:val="none"/>
              </w:rPr>
              <w:t xml:space="preserve">（一）未按照规定对矿山、金属冶炼建设项目或者用于生产、储存、装卸危险物品的建设项目进行安全评价的；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建设项目投资额1000万元以下的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责令停止建设或者停产停业整顿，</w:t>
            </w:r>
            <w:r>
              <w:rPr>
                <w:rFonts w:hint="eastAsia" w:ascii="宋体" w:hAnsi="宋体" w:eastAsia="方正仿宋_GBK" w:cs="仿宋_GB2312"/>
                <w:color w:val="000000"/>
                <w:sz w:val="24"/>
                <w:szCs w:val="24"/>
                <w:highlight w:val="none"/>
                <w:lang w:val="en-US" w:eastAsia="zh-CN" w:bidi="ar-SA"/>
              </w:rPr>
              <w:t xml:space="preserve">限期改正，并处10万元以上30万元以下的罚款，对其直接负责的主管人员和其他直接责任人员处2万元以上3万元以下的罚款；</w:t>
            </w:r>
            <w:r>
              <w:rPr>
                <w:rFonts w:hint="eastAsia" w:ascii="宋体" w:hAnsi="宋体" w:eastAsia="方正仿宋_GBK" w:cs="仿宋_GB2312"/>
                <w:color w:val="000000"/>
                <w:sz w:val="24"/>
                <w:szCs w:val="24"/>
                <w:highlight w:val="none"/>
                <w:shd w:val="clear" w:color="auto" w:fill="ffffff"/>
                <w:lang w:val="en-US" w:eastAsia="zh-CN" w:bidi="ar-SA"/>
              </w:rPr>
              <w:t xml:space="preserve">逾期未改正的，</w:t>
            </w:r>
            <w:r>
              <w:rPr>
                <w:rFonts w:hint="eastAsia" w:ascii="宋体" w:hAnsi="宋体" w:eastAsia="方正仿宋_GBK" w:cs="仿宋_GB2312"/>
                <w:color w:val="000000"/>
                <w:sz w:val="24"/>
                <w:szCs w:val="24"/>
                <w:highlight w:val="none"/>
                <w:lang w:val="en-US" w:eastAsia="zh-CN" w:bidi="ar-SA"/>
              </w:rPr>
              <w:t xml:space="preserve">处50万元以上70万元以下的罚款，对其直接负责的主管人员和其他直接责任人员处5万元以上7万元以下的罚款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20</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建设项目投资额1000万元以上3000万元以下的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责令停止建设或者停产停业整顿，</w:t>
            </w:r>
            <w:r>
              <w:rPr>
                <w:rFonts w:hint="eastAsia" w:ascii="宋体" w:hAnsi="宋体" w:eastAsia="方正仿宋_GBK" w:cs="仿宋_GB2312"/>
                <w:color w:val="000000"/>
                <w:sz w:val="24"/>
                <w:szCs w:val="24"/>
                <w:highlight w:val="none"/>
                <w:lang w:val="en-US" w:eastAsia="zh-CN" w:bidi="ar-SA"/>
              </w:rPr>
              <w:t xml:space="preserve">限期改正，并处30万元以上40万元以下的罚款，对其直接负责的主管人员和其他直接责任人员处3万元以上4万元以下的罚款；</w:t>
            </w:r>
            <w:r>
              <w:rPr>
                <w:rFonts w:hint="eastAsia" w:ascii="宋体" w:hAnsi="宋体" w:eastAsia="方正仿宋_GBK" w:cs="仿宋_GB2312"/>
                <w:color w:val="000000"/>
                <w:sz w:val="24"/>
                <w:szCs w:val="24"/>
                <w:highlight w:val="none"/>
                <w:shd w:val="clear" w:color="auto" w:fill="ffffff"/>
                <w:lang w:val="en-US" w:eastAsia="zh-CN" w:bidi="ar-SA"/>
              </w:rPr>
              <w:t xml:space="preserve">逾期未改正的，</w:t>
            </w:r>
            <w:r>
              <w:rPr>
                <w:rFonts w:hint="eastAsia" w:ascii="宋体" w:hAnsi="宋体" w:eastAsia="方正仿宋_GBK" w:cs="仿宋_GB2312"/>
                <w:color w:val="000000"/>
                <w:sz w:val="24"/>
                <w:szCs w:val="24"/>
                <w:highlight w:val="none"/>
                <w:lang w:val="en-US" w:eastAsia="zh-CN" w:bidi="ar-SA"/>
              </w:rPr>
              <w:t xml:space="preserve">处70万元以上90万元以下的罚款，对其直接负责的主管人员和其他直接责任人员处7万元以上9万元以下的罚款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3674"/>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建设项目投资额3000万元以上的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责令停止建设或者停产停业整顿，</w:t>
            </w:r>
            <w:r>
              <w:rPr>
                <w:rFonts w:hint="eastAsia" w:ascii="宋体" w:hAnsi="宋体" w:eastAsia="方正仿宋_GBK" w:cs="仿宋_GB2312"/>
                <w:color w:val="000000"/>
                <w:sz w:val="24"/>
                <w:szCs w:val="24"/>
                <w:highlight w:val="none"/>
                <w:lang w:val="en-US" w:eastAsia="zh-CN" w:bidi="ar-SA"/>
              </w:rPr>
              <w:t xml:space="preserve">限期改正，并处40万元以上50万元以下的罚款，对其直接负责的主管人员和其他直接责任人员处4万元以上5万元以下的罚款；</w:t>
            </w:r>
            <w:r>
              <w:rPr>
                <w:rFonts w:hint="eastAsia" w:ascii="宋体" w:hAnsi="宋体" w:eastAsia="方正仿宋_GBK" w:cs="仿宋_GB2312"/>
                <w:color w:val="000000"/>
                <w:sz w:val="24"/>
                <w:szCs w:val="24"/>
                <w:highlight w:val="none"/>
                <w:shd w:val="clear" w:color="auto" w:fill="ffffff"/>
                <w:lang w:val="en-US" w:eastAsia="zh-CN" w:bidi="ar-SA"/>
              </w:rPr>
              <w:t xml:space="preserve">逾期未改正的，</w:t>
            </w:r>
            <w:r>
              <w:rPr>
                <w:rFonts w:hint="eastAsia" w:ascii="宋体" w:hAnsi="宋体" w:eastAsia="方正仿宋_GBK" w:cs="仿宋_GB2312"/>
                <w:color w:val="000000"/>
                <w:sz w:val="24"/>
                <w:szCs w:val="24"/>
                <w:highlight w:val="none"/>
                <w:lang w:val="en-US" w:eastAsia="zh-CN" w:bidi="ar-SA"/>
              </w:rPr>
              <w:t xml:space="preserve">处90万元以上100万元以下的罚款，对其直接负责的主管人员和其他直接责任人员处9万元以上10万元以下的罚款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4218"/>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381" w:name="_Toc88589477"/>
            <w:r/>
            <w:bookmarkStart w:id="382" w:name="_Toc843309475"/>
            <w:r/>
            <w:bookmarkStart w:id="383" w:name="_Toc191764759"/>
            <w:r/>
            <w:bookmarkStart w:id="384" w:name="_Toc1455718866"/>
            <w:r/>
            <w:bookmarkStart w:id="385" w:name="_Toc1264709750"/>
            <w:r/>
            <w:bookmarkStart w:id="386" w:name="_Toc280116523"/>
            <w:r/>
            <w:bookmarkStart w:id="387" w:name="_Toc1904571692"/>
            <w:r/>
            <w:bookmarkStart w:id="388" w:name="_Toc1953951924"/>
            <w:r/>
            <w:bookmarkStart w:id="389" w:name="_Toc1665553793"/>
            <w:r/>
            <w:bookmarkStart w:id="390" w:name="_Toc137396292"/>
            <w:r/>
            <w:bookmarkStart w:id="391" w:name="_Toc561327311"/>
            <w:r/>
            <w:bookmarkStart w:id="392" w:name="_Toc1682383758"/>
            <w:r>
              <w:rPr>
                <w:rFonts w:hint="eastAsia" w:ascii="宋体" w:hAnsi="宋体" w:eastAsia="方正仿宋_GBK" w:cs="仿宋_GB2312"/>
                <w:b w:val="0"/>
                <w:bCs w:val="0"/>
                <w:color w:val="000000"/>
                <w:sz w:val="24"/>
                <w:szCs w:val="24"/>
                <w:highlight w:val="none"/>
                <w:lang w:val="en-US" w:eastAsia="zh-CN" w:bidi="ar-SA"/>
              </w:rPr>
              <w:t xml:space="preserve">金属冶炼建设项目或者用于生产、储存、装卸危险物品的建设项目没有安全设施设计或者安全设施设计未按照规定报经有关部门审查同意的</w:t>
            </w:r>
            <w:bookmarkEnd w:id="381"/>
            <w:r/>
            <w:bookmarkEnd w:id="382"/>
            <w:r/>
            <w:bookmarkEnd w:id="383"/>
            <w:r/>
            <w:bookmarkEnd w:id="384"/>
            <w:r/>
            <w:bookmarkEnd w:id="385"/>
            <w:r/>
            <w:bookmarkEnd w:id="386"/>
            <w:r/>
            <w:bookmarkEnd w:id="387"/>
            <w:r/>
            <w:bookmarkEnd w:id="388"/>
            <w:r/>
            <w:bookmarkEnd w:id="389"/>
            <w:r/>
            <w:bookmarkEnd w:id="390"/>
            <w:r/>
            <w:bookmarkEnd w:id="391"/>
            <w:r/>
            <w:bookmarkEnd w:id="392"/>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第三十三条第二款：矿山、金属冶炼建设项目和用于生产、储存、装卸危险物品的建设项目的安全设施设计应当按照国家有关规定报经有关部门审查，审查部门及其负责审查的人员对审查结果负责。</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【法律】</w:t>
            </w:r>
            <w:r>
              <w:rPr>
                <w:rFonts w:hint="eastAsia" w:ascii="宋体" w:hAnsi="宋体" w:eastAsia="方正仿宋_GBK" w:cs="仿宋_GB2312"/>
                <w:color w:val="000000"/>
                <w:sz w:val="24"/>
                <w:szCs w:val="24"/>
                <w:highlight w:val="none"/>
                <w:shd w:val="clear" w:color="auto" w:fill="ffffff"/>
                <w:lang w:eastAsia="zh-CN"/>
              </w:rPr>
              <w:t xml:space="preserve">《中华人民共和国安全生产法》</w:t>
            </w:r>
            <w:r>
              <w:rPr>
                <w:rFonts w:hint="eastAsia" w:ascii="宋体" w:hAnsi="宋体" w:eastAsia="方正仿宋_GBK" w:cs="仿宋_GB2312"/>
                <w:color w:val="000000"/>
                <w:sz w:val="24"/>
                <w:szCs w:val="24"/>
                <w:highlight w:val="none"/>
                <w:shd w:val="clear" w:color="auto" w:fill="ffffff"/>
              </w:rPr>
              <w:t xml:space="preserve">第九十八条</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：生产经营单位有下列行为之一的，责令停止建设或者停产停业整顿，</w:t>
            </w:r>
            <w:r>
              <w:rPr>
                <w:rFonts w:hint="eastAsia" w:ascii="宋体" w:hAnsi="宋体" w:eastAsia="方正仿宋_GBK" w:cs="仿宋_GB2312"/>
                <w:color w:val="000000"/>
                <w:sz w:val="24"/>
                <w:szCs w:val="24"/>
                <w:highlight w:val="none"/>
              </w:rPr>
              <w:t xml:space="preserve">限期改正，</w:t>
            </w:r>
            <w:r>
              <w:rPr>
                <w:rFonts w:hint="eastAsia" w:ascii="宋体" w:hAnsi="宋体" w:eastAsia="方正仿宋_GBK" w:cs="仿宋_GB2312"/>
                <w:color w:val="000000"/>
                <w:sz w:val="24"/>
                <w:szCs w:val="24"/>
                <w:highlight w:val="none"/>
                <w:shd w:val="clear" w:color="auto" w:fill="ffffff"/>
              </w:rPr>
              <w:t xml:space="preserve">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r>
              <w:rPr>
                <w:rFonts w:hint="eastAsia" w:ascii="宋体" w:hAnsi="宋体" w:eastAsia="方正仿宋_GBK" w:cs="仿宋_GB2312"/>
                <w:color w:val="000000"/>
                <w:sz w:val="24"/>
                <w:szCs w:val="24"/>
                <w:highlight w:val="none"/>
              </w:rPr>
              <w:t xml:space="preserve">（二）矿山、金属冶炼建设项目或者用于生产、储存、装卸危险物品的建设项目没有安全设施设计或者安全设施设计未按照规定报经有关部门审查同意的；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建设项目投资额1000万元以下的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责令停止建设或者停产停业整顿，</w:t>
            </w:r>
            <w:r>
              <w:rPr>
                <w:rFonts w:hint="eastAsia" w:ascii="宋体" w:hAnsi="宋体" w:eastAsia="方正仿宋_GBK" w:cs="仿宋_GB2312"/>
                <w:color w:val="000000"/>
                <w:sz w:val="24"/>
                <w:szCs w:val="24"/>
                <w:highlight w:val="none"/>
                <w:lang w:val="en-US" w:eastAsia="zh-CN" w:bidi="ar-SA"/>
              </w:rPr>
              <w:t xml:space="preserve">限期改正，并处10万元以上30万元以下的罚款，对其直接负责的主管人员和其他直接责任人员处2万元以上3万元以下的罚款；</w:t>
            </w:r>
            <w:r>
              <w:rPr>
                <w:rFonts w:hint="eastAsia" w:ascii="宋体" w:hAnsi="宋体" w:eastAsia="方正仿宋_GBK" w:cs="仿宋_GB2312"/>
                <w:color w:val="000000"/>
                <w:sz w:val="24"/>
                <w:szCs w:val="24"/>
                <w:highlight w:val="none"/>
                <w:shd w:val="clear" w:color="auto" w:fill="ffffff"/>
                <w:lang w:val="en-US" w:eastAsia="zh-CN" w:bidi="ar-SA"/>
              </w:rPr>
              <w:t xml:space="preserve">逾期未改正的，</w:t>
            </w:r>
            <w:r>
              <w:rPr>
                <w:rFonts w:hint="eastAsia" w:ascii="宋体" w:hAnsi="宋体" w:eastAsia="方正仿宋_GBK" w:cs="仿宋_GB2312"/>
                <w:color w:val="000000"/>
                <w:sz w:val="24"/>
                <w:szCs w:val="24"/>
                <w:highlight w:val="none"/>
                <w:lang w:val="en-US" w:eastAsia="zh-CN" w:bidi="ar-SA"/>
              </w:rPr>
              <w:t xml:space="preserve">处50万元以上70万元以下的罚款，对其直接负责的主管人员和其他直接责任人员处5万元以上7万元以下的罚款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21</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建设项目投资额1000万元以上3000万元以下的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责令停止建设或者停产停业整顿，</w:t>
            </w:r>
            <w:r>
              <w:rPr>
                <w:rFonts w:hint="eastAsia" w:ascii="宋体" w:hAnsi="宋体" w:eastAsia="方正仿宋_GBK" w:cs="仿宋_GB2312"/>
                <w:color w:val="000000"/>
                <w:sz w:val="24"/>
                <w:szCs w:val="24"/>
                <w:highlight w:val="none"/>
                <w:lang w:val="en-US" w:eastAsia="zh-CN" w:bidi="ar-SA"/>
              </w:rPr>
              <w:t xml:space="preserve">限期改正，并处30万元以上40万元以下的罚款，对其直接负责的主管人员和其他直接责任人员处3万元以上4万元以下的罚款；</w:t>
            </w:r>
            <w:r>
              <w:rPr>
                <w:rFonts w:hint="eastAsia" w:ascii="宋体" w:hAnsi="宋体" w:eastAsia="方正仿宋_GBK" w:cs="仿宋_GB2312"/>
                <w:color w:val="000000"/>
                <w:sz w:val="24"/>
                <w:szCs w:val="24"/>
                <w:highlight w:val="none"/>
                <w:shd w:val="clear" w:color="auto" w:fill="ffffff"/>
                <w:lang w:val="en-US" w:eastAsia="zh-CN" w:bidi="ar-SA"/>
              </w:rPr>
              <w:t xml:space="preserve">逾期未改正的，</w:t>
            </w:r>
            <w:r>
              <w:rPr>
                <w:rFonts w:hint="eastAsia" w:ascii="宋体" w:hAnsi="宋体" w:eastAsia="方正仿宋_GBK" w:cs="仿宋_GB2312"/>
                <w:color w:val="000000"/>
                <w:sz w:val="24"/>
                <w:szCs w:val="24"/>
                <w:highlight w:val="none"/>
                <w:lang w:val="en-US" w:eastAsia="zh-CN" w:bidi="ar-SA"/>
              </w:rPr>
              <w:t xml:space="preserve">处70万元以上90万元以下的罚款，对其直接负责的主管人员和其他直接责任人员处7万元以上9万元以下的罚款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建设项目投资额3000万元以上的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责令停止建设或者停产停业整顿，</w:t>
            </w:r>
            <w:r>
              <w:rPr>
                <w:rFonts w:hint="eastAsia" w:ascii="宋体" w:hAnsi="宋体" w:eastAsia="方正仿宋_GBK" w:cs="仿宋_GB2312"/>
                <w:color w:val="000000"/>
                <w:sz w:val="24"/>
                <w:szCs w:val="24"/>
                <w:highlight w:val="none"/>
                <w:lang w:val="en-US" w:eastAsia="zh-CN" w:bidi="ar-SA"/>
              </w:rPr>
              <w:t xml:space="preserve">限期改正，并处40万元以上50万元以下的罚款，对其直接负责的主管人员和其他直接责任人员处4万元以上5万元以下的罚款；</w:t>
            </w:r>
            <w:r>
              <w:rPr>
                <w:rFonts w:hint="eastAsia" w:ascii="宋体" w:hAnsi="宋体" w:eastAsia="方正仿宋_GBK" w:cs="仿宋_GB2312"/>
                <w:color w:val="000000"/>
                <w:sz w:val="24"/>
                <w:szCs w:val="24"/>
                <w:highlight w:val="none"/>
                <w:shd w:val="clear" w:color="auto" w:fill="ffffff"/>
                <w:lang w:val="en-US" w:eastAsia="zh-CN" w:bidi="ar-SA"/>
              </w:rPr>
              <w:t xml:space="preserve">逾期未改正的，</w:t>
            </w:r>
            <w:r>
              <w:rPr>
                <w:rFonts w:hint="eastAsia" w:ascii="宋体" w:hAnsi="宋体" w:eastAsia="方正仿宋_GBK" w:cs="仿宋_GB2312"/>
                <w:color w:val="000000"/>
                <w:sz w:val="24"/>
                <w:szCs w:val="24"/>
                <w:highlight w:val="none"/>
                <w:lang w:val="en-US" w:eastAsia="zh-CN" w:bidi="ar-SA"/>
              </w:rPr>
              <w:t xml:space="preserve">处90万元以上100万元以下的罚款，对其直接负责的主管人员和其他直接责任人员处9万元以上10万元以下的罚款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393" w:name="_Toc2088154520"/>
            <w:r/>
            <w:bookmarkStart w:id="394" w:name="_Toc475626168"/>
            <w:r/>
            <w:bookmarkStart w:id="395" w:name="_Toc466271422"/>
            <w:r/>
            <w:bookmarkStart w:id="396" w:name="_Toc1305546849"/>
            <w:r/>
            <w:bookmarkStart w:id="397" w:name="_Toc626803633"/>
            <w:r/>
            <w:bookmarkStart w:id="398" w:name="_Toc727487991"/>
            <w:r/>
            <w:bookmarkStart w:id="399" w:name="_Toc935358019"/>
            <w:r/>
            <w:bookmarkStart w:id="400" w:name="_Toc1086171302"/>
            <w:r/>
            <w:bookmarkStart w:id="401" w:name="_Toc602040911"/>
            <w:r/>
            <w:bookmarkStart w:id="402" w:name="_Toc806423614"/>
            <w:r/>
            <w:bookmarkStart w:id="403" w:name="_Toc1463419811"/>
            <w:r/>
            <w:bookmarkStart w:id="404" w:name="_Toc1115441054"/>
            <w:r>
              <w:rPr>
                <w:rFonts w:hint="eastAsia" w:ascii="宋体" w:hAnsi="宋体" w:eastAsia="方正仿宋_GBK" w:cs="仿宋_GB2312"/>
                <w:b w:val="0"/>
                <w:bCs w:val="0"/>
                <w:color w:val="000000"/>
                <w:sz w:val="24"/>
                <w:szCs w:val="24"/>
                <w:highlight w:val="none"/>
                <w:lang w:val="en-US" w:eastAsia="zh-CN" w:bidi="ar-SA"/>
              </w:rPr>
              <w:t xml:space="preserve">金属冶炼建设项目或者用于生产、储存、装卸危险物品的建设项目的施工单位未按照批准的安全设施设计施工的</w:t>
            </w:r>
            <w:bookmarkEnd w:id="393"/>
            <w:r/>
            <w:bookmarkEnd w:id="394"/>
            <w:r/>
            <w:bookmarkEnd w:id="395"/>
            <w:r/>
            <w:bookmarkEnd w:id="396"/>
            <w:r/>
            <w:bookmarkEnd w:id="397"/>
            <w:r/>
            <w:bookmarkEnd w:id="398"/>
            <w:r/>
            <w:bookmarkEnd w:id="399"/>
            <w:r/>
            <w:bookmarkEnd w:id="400"/>
            <w:r/>
            <w:bookmarkEnd w:id="401"/>
            <w:r/>
            <w:bookmarkEnd w:id="402"/>
            <w:r/>
            <w:bookmarkEnd w:id="403"/>
            <w:r/>
            <w:bookmarkEnd w:id="404"/>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第三十四条第一款：矿山、金属冶炼建设项目和用于生产、储存、装卸危险物品的建设项目的施工单位必须按照批准的安全设施设计施工，并对安全设施的工程质量负责。</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【法律】</w:t>
            </w:r>
            <w:r>
              <w:rPr>
                <w:rFonts w:hint="eastAsia" w:ascii="宋体" w:hAnsi="宋体" w:eastAsia="方正仿宋_GBK" w:cs="仿宋_GB2312"/>
                <w:color w:val="000000"/>
                <w:sz w:val="24"/>
                <w:szCs w:val="24"/>
                <w:highlight w:val="none"/>
                <w:shd w:val="clear" w:color="auto" w:fill="ffffff"/>
                <w:lang w:eastAsia="zh-CN"/>
              </w:rPr>
              <w:t xml:space="preserve">《中华人民共和国安全生产法》</w:t>
            </w:r>
            <w:r>
              <w:rPr>
                <w:rFonts w:hint="eastAsia" w:ascii="宋体" w:hAnsi="宋体" w:eastAsia="方正仿宋_GBK" w:cs="仿宋_GB2312"/>
                <w:color w:val="000000"/>
                <w:sz w:val="24"/>
                <w:szCs w:val="24"/>
                <w:highlight w:val="none"/>
                <w:shd w:val="clear" w:color="auto" w:fill="ffffff"/>
              </w:rPr>
              <w:t xml:space="preserve">第九十八条</w:t>
            </w:r>
            <w:r>
              <w:rPr>
                <w:rFonts w:hint="eastAsia" w:ascii="宋体" w:hAnsi="宋体" w:eastAsia="方正仿宋_GBK" w:cs="仿宋_GB2312"/>
                <w:color w:val="000000"/>
                <w:sz w:val="24"/>
                <w:szCs w:val="24"/>
                <w:highlight w:val="none"/>
                <w:shd w:val="clear" w:color="auto" w:fill="ffffff"/>
                <w:lang w:eastAsia="zh-CN"/>
              </w:rPr>
              <w:t xml:space="preserve">第三项</w:t>
            </w:r>
            <w:r>
              <w:rPr>
                <w:rFonts w:hint="eastAsia" w:ascii="宋体" w:hAnsi="宋体" w:eastAsia="方正仿宋_GBK" w:cs="仿宋_GB2312"/>
                <w:color w:val="000000"/>
                <w:sz w:val="24"/>
                <w:szCs w:val="24"/>
                <w:highlight w:val="none"/>
                <w:shd w:val="clear" w:color="auto" w:fill="ffffff"/>
              </w:rPr>
              <w:t xml:space="preserve">：生产经营单位有下列行为之一的，责令停止建设或者停产停业整顿，</w:t>
            </w:r>
            <w:r>
              <w:rPr>
                <w:rFonts w:hint="eastAsia" w:ascii="宋体" w:hAnsi="宋体" w:eastAsia="方正仿宋_GBK" w:cs="仿宋_GB2312"/>
                <w:color w:val="000000"/>
                <w:sz w:val="24"/>
                <w:szCs w:val="24"/>
                <w:highlight w:val="none"/>
              </w:rPr>
              <w:t xml:space="preserve">限期改正，</w:t>
            </w:r>
            <w:r>
              <w:rPr>
                <w:rFonts w:hint="eastAsia" w:ascii="宋体" w:hAnsi="宋体" w:eastAsia="方正仿宋_GBK" w:cs="仿宋_GB2312"/>
                <w:color w:val="000000"/>
                <w:sz w:val="24"/>
                <w:szCs w:val="24"/>
                <w:highlight w:val="none"/>
                <w:shd w:val="clear" w:color="auto" w:fill="ffffff"/>
              </w:rPr>
              <w:t xml:space="preserve">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r>
              <w:rPr>
                <w:rFonts w:hint="eastAsia" w:ascii="宋体" w:hAnsi="宋体" w:eastAsia="方正仿宋_GBK" w:cs="仿宋_GB2312"/>
                <w:color w:val="000000"/>
                <w:sz w:val="24"/>
                <w:szCs w:val="24"/>
                <w:highlight w:val="none"/>
              </w:rPr>
              <w:t xml:space="preserve">（三）矿山、金属冶炼建设项目或者用于生产、储存、装卸危险物品的建设项目的施工单位未按照批准的安全设施设计施工的；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建设项目投资额1000万元以下的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责令停止建设或者停产停业整顿，</w:t>
            </w:r>
            <w:r>
              <w:rPr>
                <w:rFonts w:hint="eastAsia" w:ascii="宋体" w:hAnsi="宋体" w:eastAsia="方正仿宋_GBK" w:cs="仿宋_GB2312"/>
                <w:color w:val="000000"/>
                <w:sz w:val="24"/>
                <w:szCs w:val="24"/>
                <w:highlight w:val="none"/>
                <w:lang w:val="en-US" w:eastAsia="zh-CN" w:bidi="ar-SA"/>
              </w:rPr>
              <w:t xml:space="preserve">限期改正，并处10万元以上30万元以下的罚款，对其直接负责的主管人员和其他直接责任人员处2万元以上3万元以下的罚款；</w:t>
            </w:r>
            <w:r>
              <w:rPr>
                <w:rFonts w:hint="eastAsia" w:ascii="宋体" w:hAnsi="宋体" w:eastAsia="方正仿宋_GBK" w:cs="仿宋_GB2312"/>
                <w:color w:val="000000"/>
                <w:sz w:val="24"/>
                <w:szCs w:val="24"/>
                <w:highlight w:val="none"/>
                <w:shd w:val="clear" w:color="auto" w:fill="ffffff"/>
                <w:lang w:val="en-US" w:eastAsia="zh-CN" w:bidi="ar-SA"/>
              </w:rPr>
              <w:t xml:space="preserve">逾期未改正的，</w:t>
            </w:r>
            <w:r>
              <w:rPr>
                <w:rFonts w:hint="eastAsia" w:ascii="宋体" w:hAnsi="宋体" w:eastAsia="方正仿宋_GBK" w:cs="仿宋_GB2312"/>
                <w:color w:val="000000"/>
                <w:sz w:val="24"/>
                <w:szCs w:val="24"/>
                <w:highlight w:val="none"/>
                <w:lang w:val="en-US" w:eastAsia="zh-CN" w:bidi="ar-SA"/>
              </w:rPr>
              <w:t xml:space="preserve">处50万元以上70万元以下的罚款，对其直接负责的主管人员和其他直接责任人员处5万元以上7万元以下的罚款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22</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建设项目投资额1000万元以上3000万元以下的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责令停止建设或者停产停业整顿，</w:t>
            </w:r>
            <w:r>
              <w:rPr>
                <w:rFonts w:hint="eastAsia" w:ascii="宋体" w:hAnsi="宋体" w:eastAsia="方正仿宋_GBK" w:cs="仿宋_GB2312"/>
                <w:color w:val="000000"/>
                <w:sz w:val="24"/>
                <w:szCs w:val="24"/>
                <w:highlight w:val="none"/>
                <w:lang w:val="en-US" w:eastAsia="zh-CN" w:bidi="ar-SA"/>
              </w:rPr>
              <w:t xml:space="preserve">限期改正，并处30万元以上40万元以下的罚款，对其直接负责的主管人员和其他直接责任人员处3万元以上4万元以下的罚款；</w:t>
            </w:r>
            <w:r>
              <w:rPr>
                <w:rFonts w:hint="eastAsia" w:ascii="宋体" w:hAnsi="宋体" w:eastAsia="方正仿宋_GBK" w:cs="仿宋_GB2312"/>
                <w:color w:val="000000"/>
                <w:sz w:val="24"/>
                <w:szCs w:val="24"/>
                <w:highlight w:val="none"/>
                <w:shd w:val="clear" w:color="auto" w:fill="ffffff"/>
                <w:lang w:val="en-US" w:eastAsia="zh-CN" w:bidi="ar-SA"/>
              </w:rPr>
              <w:t xml:space="preserve">逾期未改正的，</w:t>
            </w:r>
            <w:r>
              <w:rPr>
                <w:rFonts w:hint="eastAsia" w:ascii="宋体" w:hAnsi="宋体" w:eastAsia="方正仿宋_GBK" w:cs="仿宋_GB2312"/>
                <w:color w:val="000000"/>
                <w:sz w:val="24"/>
                <w:szCs w:val="24"/>
                <w:highlight w:val="none"/>
                <w:lang w:val="en-US" w:eastAsia="zh-CN" w:bidi="ar-SA"/>
              </w:rPr>
              <w:t xml:space="preserve">处70万元以上90万元以下的罚款，对其直接负责的主管人员和其他直接责任人员处7万元以上9万元以下的罚款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建设项目投资额3000万元以上的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责令停止建设或者停产停业整顿，</w:t>
            </w:r>
            <w:r>
              <w:rPr>
                <w:rFonts w:hint="eastAsia" w:ascii="宋体" w:hAnsi="宋体" w:eastAsia="方正仿宋_GBK" w:cs="仿宋_GB2312"/>
                <w:color w:val="000000"/>
                <w:sz w:val="24"/>
                <w:szCs w:val="24"/>
                <w:highlight w:val="none"/>
                <w:lang w:val="en-US" w:eastAsia="zh-CN" w:bidi="ar-SA"/>
              </w:rPr>
              <w:t xml:space="preserve">限期改正，并处40万元以上50万元以下的罚款，对其直接负责的主管人员和其他直接责任人员处4万元以上5万元以下的罚款；</w:t>
            </w:r>
            <w:r>
              <w:rPr>
                <w:rFonts w:hint="eastAsia" w:ascii="宋体" w:hAnsi="宋体" w:eastAsia="方正仿宋_GBK" w:cs="仿宋_GB2312"/>
                <w:color w:val="000000"/>
                <w:sz w:val="24"/>
                <w:szCs w:val="24"/>
                <w:highlight w:val="none"/>
                <w:shd w:val="clear" w:color="auto" w:fill="ffffff"/>
                <w:lang w:val="en-US" w:eastAsia="zh-CN" w:bidi="ar-SA"/>
              </w:rPr>
              <w:t xml:space="preserve">逾期未改正的，</w:t>
            </w:r>
            <w:r>
              <w:rPr>
                <w:rFonts w:hint="eastAsia" w:ascii="宋体" w:hAnsi="宋体" w:eastAsia="方正仿宋_GBK" w:cs="仿宋_GB2312"/>
                <w:color w:val="000000"/>
                <w:sz w:val="24"/>
                <w:szCs w:val="24"/>
                <w:highlight w:val="none"/>
                <w:lang w:val="en-US" w:eastAsia="zh-CN" w:bidi="ar-SA"/>
              </w:rPr>
              <w:t xml:space="preserve">处90万元以上100万元以下的罚款，对其直接负责的主管人员和其他直接责任人员处9万元以上10万元以下的罚款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405" w:name="_Toc991061452"/>
            <w:r/>
            <w:bookmarkStart w:id="406" w:name="_Toc855687231"/>
            <w:r/>
            <w:bookmarkStart w:id="407" w:name="_Toc323908665"/>
            <w:r/>
            <w:bookmarkStart w:id="408" w:name="_Toc1992158237"/>
            <w:r/>
            <w:bookmarkStart w:id="409" w:name="_Toc1033749501"/>
            <w:r/>
            <w:bookmarkStart w:id="410" w:name="_Toc1240083087"/>
            <w:r/>
            <w:bookmarkStart w:id="411" w:name="_Toc893223215"/>
            <w:r/>
            <w:bookmarkStart w:id="412" w:name="_Toc837196790"/>
            <w:r/>
            <w:bookmarkStart w:id="413" w:name="_Toc1365754225"/>
            <w:r/>
            <w:bookmarkStart w:id="414" w:name="_Toc1057408270"/>
            <w:r/>
            <w:bookmarkStart w:id="415" w:name="_Toc1921347219"/>
            <w:r/>
            <w:bookmarkStart w:id="416" w:name="_Toc1268886304"/>
            <w:r>
              <w:rPr>
                <w:rFonts w:hint="eastAsia" w:ascii="宋体" w:hAnsi="宋体" w:eastAsia="方正仿宋_GBK" w:cs="仿宋_GB2312"/>
                <w:b w:val="0"/>
                <w:bCs w:val="0"/>
                <w:color w:val="000000"/>
                <w:sz w:val="24"/>
                <w:szCs w:val="24"/>
                <w:highlight w:val="none"/>
                <w:lang w:val="en-US" w:eastAsia="zh-CN" w:bidi="ar-SA"/>
              </w:rPr>
              <w:t xml:space="preserve">金属冶炼建设项目或者用于生产、储存、装卸危险物品的建设项目竣工投入生产或者使用前，安全设施未经验收合格的</w:t>
            </w:r>
            <w:bookmarkEnd w:id="405"/>
            <w:r/>
            <w:bookmarkEnd w:id="406"/>
            <w:r/>
            <w:bookmarkEnd w:id="407"/>
            <w:r/>
            <w:bookmarkEnd w:id="408"/>
            <w:r/>
            <w:bookmarkEnd w:id="409"/>
            <w:r/>
            <w:bookmarkEnd w:id="410"/>
            <w:r/>
            <w:bookmarkEnd w:id="411"/>
            <w:r/>
            <w:bookmarkEnd w:id="412"/>
            <w:r/>
            <w:bookmarkEnd w:id="413"/>
            <w:r/>
            <w:bookmarkEnd w:id="414"/>
            <w:r/>
            <w:bookmarkEnd w:id="415"/>
            <w:r/>
            <w:bookmarkEnd w:id="416"/>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第三十四条第二款：矿山、金属冶炼建设项目和用于生产、储存</w:t>
            </w:r>
            <w:r>
              <w:rPr>
                <w:rFonts w:hint="eastAsia" w:ascii="宋体" w:hAnsi="宋体" w:eastAsia="方正仿宋_GBK" w:cs="仿宋_GB2312"/>
                <w:color w:val="000000"/>
                <w:sz w:val="24"/>
                <w:szCs w:val="24"/>
                <w:highlight w:val="none"/>
                <w:lang w:eastAsia="zh-CN"/>
              </w:rPr>
              <w:t xml:space="preserve">、装卸</w:t>
            </w:r>
            <w:r>
              <w:rPr>
                <w:rFonts w:hint="eastAsia" w:ascii="宋体" w:hAnsi="宋体" w:eastAsia="方正仿宋_GBK" w:cs="仿宋_GB2312"/>
                <w:color w:val="000000"/>
                <w:sz w:val="24"/>
                <w:szCs w:val="24"/>
                <w:highlight w:val="none"/>
              </w:rPr>
              <w:t xml:space="preserve">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【法律】</w:t>
            </w:r>
            <w:r>
              <w:rPr>
                <w:rFonts w:hint="eastAsia" w:ascii="宋体" w:hAnsi="宋体" w:eastAsia="方正仿宋_GBK" w:cs="仿宋_GB2312"/>
                <w:color w:val="000000"/>
                <w:sz w:val="24"/>
                <w:szCs w:val="24"/>
                <w:highlight w:val="none"/>
                <w:shd w:val="clear" w:color="auto" w:fill="ffffff"/>
                <w:lang w:eastAsia="zh-CN"/>
              </w:rPr>
              <w:t xml:space="preserve">《中华人民共和国安全生产法》</w:t>
            </w:r>
            <w:r>
              <w:rPr>
                <w:rFonts w:hint="eastAsia" w:ascii="宋体" w:hAnsi="宋体" w:eastAsia="方正仿宋_GBK" w:cs="仿宋_GB2312"/>
                <w:color w:val="000000"/>
                <w:sz w:val="24"/>
                <w:szCs w:val="24"/>
                <w:highlight w:val="none"/>
                <w:shd w:val="clear" w:color="auto" w:fill="ffffff"/>
              </w:rPr>
              <w:t xml:space="preserve">第九十八条</w:t>
            </w:r>
            <w:r>
              <w:rPr>
                <w:rFonts w:hint="eastAsia" w:ascii="宋体" w:hAnsi="宋体" w:eastAsia="方正仿宋_GBK" w:cs="仿宋_GB2312"/>
                <w:color w:val="000000"/>
                <w:sz w:val="24"/>
                <w:szCs w:val="24"/>
                <w:highlight w:val="none"/>
                <w:shd w:val="clear" w:color="auto" w:fill="ffffff"/>
                <w:lang w:eastAsia="zh-CN"/>
              </w:rPr>
              <w:t xml:space="preserve">第四项</w:t>
            </w:r>
            <w:r>
              <w:rPr>
                <w:rFonts w:hint="eastAsia" w:ascii="宋体" w:hAnsi="宋体" w:eastAsia="方正仿宋_GBK" w:cs="仿宋_GB2312"/>
                <w:color w:val="000000"/>
                <w:sz w:val="24"/>
                <w:szCs w:val="24"/>
                <w:highlight w:val="none"/>
                <w:shd w:val="clear" w:color="auto" w:fill="ffffff"/>
              </w:rPr>
              <w:t xml:space="preserve">：生产经营单位有下列行为之一的，责令停止建设或者停产停业整顿，</w:t>
            </w:r>
            <w:r>
              <w:rPr>
                <w:rFonts w:hint="eastAsia" w:ascii="宋体" w:hAnsi="宋体" w:eastAsia="方正仿宋_GBK" w:cs="仿宋_GB2312"/>
                <w:color w:val="000000"/>
                <w:sz w:val="24"/>
                <w:szCs w:val="24"/>
                <w:highlight w:val="none"/>
              </w:rPr>
              <w:t xml:space="preserve">限期改正，</w:t>
            </w:r>
            <w:r>
              <w:rPr>
                <w:rFonts w:hint="eastAsia" w:ascii="宋体" w:hAnsi="宋体" w:eastAsia="方正仿宋_GBK" w:cs="仿宋_GB2312"/>
                <w:color w:val="000000"/>
                <w:sz w:val="24"/>
                <w:szCs w:val="24"/>
                <w:highlight w:val="none"/>
                <w:shd w:val="clear" w:color="auto" w:fill="ffffff"/>
              </w:rPr>
              <w:t xml:space="preserve">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r>
              <w:rPr>
                <w:rFonts w:hint="eastAsia" w:ascii="宋体" w:hAnsi="宋体" w:eastAsia="方正仿宋_GBK" w:cs="仿宋_GB2312"/>
                <w:color w:val="000000"/>
                <w:sz w:val="24"/>
                <w:szCs w:val="24"/>
                <w:highlight w:val="none"/>
              </w:rPr>
              <w:t xml:space="preserve">（四）矿山、金属冶炼建设项目或者用于生产、储存、装卸危险物品的建设项目竣工投入生产或者使用前，安全设施未经验收合格的。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建设项目投资额1000万元以下的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责令停止建设或者停产停业整顿，</w:t>
            </w:r>
            <w:r>
              <w:rPr>
                <w:rFonts w:hint="eastAsia" w:ascii="宋体" w:hAnsi="宋体" w:eastAsia="方正仿宋_GBK" w:cs="仿宋_GB2312"/>
                <w:color w:val="000000"/>
                <w:sz w:val="24"/>
                <w:szCs w:val="24"/>
                <w:highlight w:val="none"/>
                <w:lang w:val="en-US" w:eastAsia="zh-CN" w:bidi="ar-SA"/>
              </w:rPr>
              <w:t xml:space="preserve">限期改正，并处10万元以上30万元以下的罚款，对其直接负责的主管人员和其他直接责任人员处2万元以上3万元以下的罚款；</w:t>
            </w:r>
            <w:r>
              <w:rPr>
                <w:rFonts w:hint="eastAsia" w:ascii="宋体" w:hAnsi="宋体" w:eastAsia="方正仿宋_GBK" w:cs="仿宋_GB2312"/>
                <w:color w:val="000000"/>
                <w:sz w:val="24"/>
                <w:szCs w:val="24"/>
                <w:highlight w:val="none"/>
                <w:shd w:val="clear" w:color="auto" w:fill="ffffff"/>
                <w:lang w:val="en-US" w:eastAsia="zh-CN" w:bidi="ar-SA"/>
              </w:rPr>
              <w:t xml:space="preserve">逾期未改正的，</w:t>
            </w:r>
            <w:r>
              <w:rPr>
                <w:rFonts w:hint="eastAsia" w:ascii="宋体" w:hAnsi="宋体" w:eastAsia="方正仿宋_GBK" w:cs="仿宋_GB2312"/>
                <w:color w:val="000000"/>
                <w:sz w:val="24"/>
                <w:szCs w:val="24"/>
                <w:highlight w:val="none"/>
                <w:lang w:val="en-US" w:eastAsia="zh-CN" w:bidi="ar-SA"/>
              </w:rPr>
              <w:t xml:space="preserve">处50万元以上70万元以下的罚款，对其直接负责的主管人员和其他直接责任人员处5万元以上7万元以下的罚款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23</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建设项目投资额1000万元以上3000万元以下的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责令停止建设或者停产停业整顿，</w:t>
            </w:r>
            <w:r>
              <w:rPr>
                <w:rFonts w:hint="eastAsia" w:ascii="宋体" w:hAnsi="宋体" w:eastAsia="方正仿宋_GBK" w:cs="仿宋_GB2312"/>
                <w:color w:val="000000"/>
                <w:sz w:val="24"/>
                <w:szCs w:val="24"/>
                <w:highlight w:val="none"/>
                <w:lang w:val="en-US" w:eastAsia="zh-CN" w:bidi="ar-SA"/>
              </w:rPr>
              <w:t xml:space="preserve">限期改正，并处30万元以上40万元以下的罚款，对其直接负责的主管人员和其他直接责任人员处3万元以上4万元以下的罚款；</w:t>
            </w:r>
            <w:r>
              <w:rPr>
                <w:rFonts w:hint="eastAsia" w:ascii="宋体" w:hAnsi="宋体" w:eastAsia="方正仿宋_GBK" w:cs="仿宋_GB2312"/>
                <w:color w:val="000000"/>
                <w:sz w:val="24"/>
                <w:szCs w:val="24"/>
                <w:highlight w:val="none"/>
                <w:shd w:val="clear" w:color="auto" w:fill="ffffff"/>
                <w:lang w:val="en-US" w:eastAsia="zh-CN" w:bidi="ar-SA"/>
              </w:rPr>
              <w:t xml:space="preserve">逾期未改正的，</w:t>
            </w:r>
            <w:r>
              <w:rPr>
                <w:rFonts w:hint="eastAsia" w:ascii="宋体" w:hAnsi="宋体" w:eastAsia="方正仿宋_GBK" w:cs="仿宋_GB2312"/>
                <w:color w:val="000000"/>
                <w:sz w:val="24"/>
                <w:szCs w:val="24"/>
                <w:highlight w:val="none"/>
                <w:lang w:val="en-US" w:eastAsia="zh-CN" w:bidi="ar-SA"/>
              </w:rPr>
              <w:t xml:space="preserve">处70万元以上90万元以下的罚款，对其直接负责的主管人员和其他直接责任人员处7万元以上9万元以下的罚款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建设项目投资额3000万元以上的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责令停止建设或者停产停业整顿，</w:t>
            </w:r>
            <w:r>
              <w:rPr>
                <w:rFonts w:hint="eastAsia" w:ascii="宋体" w:hAnsi="宋体" w:eastAsia="方正仿宋_GBK" w:cs="仿宋_GB2312"/>
                <w:color w:val="000000"/>
                <w:sz w:val="24"/>
                <w:szCs w:val="24"/>
                <w:highlight w:val="none"/>
                <w:lang w:val="en-US" w:eastAsia="zh-CN" w:bidi="ar-SA"/>
              </w:rPr>
              <w:t xml:space="preserve">限期改正，并处40万元以上50万元以下的罚款，对其直接负责的主管人员和其他直接责任人员处4万元以上5万元以下的罚款；</w:t>
            </w:r>
            <w:r>
              <w:rPr>
                <w:rFonts w:hint="eastAsia" w:ascii="宋体" w:hAnsi="宋体" w:eastAsia="方正仿宋_GBK" w:cs="仿宋_GB2312"/>
                <w:color w:val="000000"/>
                <w:sz w:val="24"/>
                <w:szCs w:val="24"/>
                <w:highlight w:val="none"/>
                <w:shd w:val="clear" w:color="auto" w:fill="ffffff"/>
                <w:lang w:val="en-US" w:eastAsia="zh-CN" w:bidi="ar-SA"/>
              </w:rPr>
              <w:t xml:space="preserve">逾期未改正的，</w:t>
            </w:r>
            <w:r>
              <w:rPr>
                <w:rFonts w:hint="eastAsia" w:ascii="宋体" w:hAnsi="宋体" w:eastAsia="方正仿宋_GBK" w:cs="仿宋_GB2312"/>
                <w:color w:val="000000"/>
                <w:sz w:val="24"/>
                <w:szCs w:val="24"/>
                <w:highlight w:val="none"/>
                <w:lang w:val="en-US" w:eastAsia="zh-CN" w:bidi="ar-SA"/>
              </w:rPr>
              <w:t xml:space="preserve">处90万元以上100万元以下的罚款，对其直接负责的主管人员和其他直接责任人员处9万元以上10万元以下的罚款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1134"/>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417" w:name="_Toc335393369"/>
            <w:r/>
            <w:bookmarkStart w:id="418" w:name="_Toc362466510"/>
            <w:r/>
            <w:bookmarkStart w:id="419" w:name="_Toc563349330"/>
            <w:r/>
            <w:bookmarkStart w:id="420" w:name="_Toc1866430158"/>
            <w:r/>
            <w:bookmarkStart w:id="421" w:name="_Toc2125927215"/>
            <w:r/>
            <w:bookmarkStart w:id="422" w:name="_Toc1934489654"/>
            <w:r/>
            <w:bookmarkStart w:id="423" w:name="_Toc1954004127"/>
            <w:r/>
            <w:bookmarkStart w:id="424" w:name="_Toc380114839"/>
            <w:r/>
            <w:bookmarkStart w:id="425" w:name="_Toc887438283"/>
            <w:r/>
            <w:bookmarkStart w:id="426" w:name="_Toc979170851"/>
            <w:r/>
            <w:bookmarkStart w:id="427" w:name="_Toc1474512694"/>
            <w:r/>
            <w:bookmarkStart w:id="428" w:name="_Toc1705114370"/>
            <w:r>
              <w:rPr>
                <w:rFonts w:hint="eastAsia" w:ascii="宋体" w:hAnsi="宋体" w:eastAsia="方正仿宋_GBK" w:cs="仿宋_GB2312"/>
                <w:b w:val="0"/>
                <w:bCs w:val="0"/>
                <w:color w:val="000000"/>
                <w:sz w:val="24"/>
                <w:szCs w:val="24"/>
                <w:highlight w:val="none"/>
                <w:lang w:eastAsia="zh-CN"/>
              </w:rPr>
              <w:t xml:space="preserve">使用危险化学品从事生产并且使用量达到规定数量的化工建设项目以及法律、行政法规和国务院规定其他</w:t>
            </w:r>
            <w:r>
              <w:rPr>
                <w:rFonts w:hint="eastAsia" w:ascii="宋体" w:hAnsi="宋体" w:eastAsia="方正仿宋_GBK" w:cs="仿宋_GB2312"/>
                <w:b w:val="0"/>
                <w:bCs w:val="0"/>
                <w:color w:val="000000"/>
                <w:sz w:val="24"/>
                <w:szCs w:val="24"/>
                <w:highlight w:val="none"/>
              </w:rPr>
              <w:t xml:space="preserve">建设项目</w:t>
            </w:r>
            <w:r>
              <w:rPr>
                <w:rFonts w:hint="eastAsia" w:ascii="宋体" w:hAnsi="宋体" w:eastAsia="方正仿宋_GBK" w:cs="仿宋_GB2312"/>
                <w:b w:val="0"/>
                <w:bCs w:val="0"/>
                <w:color w:val="000000"/>
                <w:sz w:val="24"/>
                <w:szCs w:val="24"/>
                <w:highlight w:val="none"/>
                <w:lang w:eastAsia="zh-CN"/>
              </w:rPr>
              <w:t xml:space="preserve">，</w:t>
            </w:r>
            <w:r>
              <w:rPr>
                <w:rFonts w:hint="eastAsia" w:ascii="宋体" w:hAnsi="宋体" w:eastAsia="方正仿宋_GBK" w:cs="仿宋_GB2312"/>
                <w:b w:val="0"/>
                <w:bCs w:val="0"/>
                <w:color w:val="000000"/>
                <w:sz w:val="24"/>
                <w:szCs w:val="24"/>
                <w:highlight w:val="none"/>
              </w:rPr>
              <w:t xml:space="preserve">没有安全设施设计的</w:t>
            </w:r>
            <w:bookmarkEnd w:id="417"/>
            <w:r/>
            <w:bookmarkEnd w:id="418"/>
            <w:r/>
            <w:bookmarkEnd w:id="419"/>
            <w:r/>
            <w:bookmarkEnd w:id="420"/>
            <w:r/>
            <w:bookmarkEnd w:id="421"/>
            <w:r/>
            <w:bookmarkEnd w:id="422"/>
            <w:r/>
            <w:bookmarkEnd w:id="423"/>
            <w:r/>
            <w:bookmarkEnd w:id="424"/>
            <w:r/>
            <w:bookmarkEnd w:id="425"/>
            <w:r/>
            <w:bookmarkEnd w:id="426"/>
            <w:r/>
            <w:bookmarkEnd w:id="427"/>
            <w:r/>
            <w:bookmarkEnd w:id="428"/>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【部门规章】《建设项目安全设施“三同时”监督管理办法》</w:t>
            </w:r>
            <w:r>
              <w:rPr>
                <w:rFonts w:hint="eastAsia" w:ascii="宋体" w:hAnsi="宋体" w:eastAsia="方正仿宋_GBK" w:cs="仿宋_GB2312"/>
                <w:color w:val="000000"/>
                <w:sz w:val="24"/>
                <w:szCs w:val="24"/>
                <w:highlight w:val="none"/>
                <w:lang w:eastAsia="zh-CN"/>
              </w:rPr>
              <w:t xml:space="preserve">第十</w:t>
            </w:r>
            <w:r>
              <w:rPr>
                <w:rFonts w:hint="eastAsia" w:ascii="宋体" w:hAnsi="宋体" w:eastAsia="方正仿宋_GBK" w:cs="仿宋_GB2312"/>
                <w:color w:val="000000"/>
                <w:sz w:val="24"/>
                <w:szCs w:val="24"/>
                <w:highlight w:val="none"/>
              </w:rPr>
              <w:t xml:space="preserve">条</w:t>
            </w:r>
            <w:r>
              <w:rPr>
                <w:rFonts w:hint="eastAsia" w:ascii="宋体" w:hAnsi="宋体" w:eastAsia="方正仿宋_GBK" w:cs="仿宋_GB2312"/>
                <w:color w:val="000000"/>
                <w:sz w:val="24"/>
                <w:szCs w:val="24"/>
                <w:highlight w:val="none"/>
                <w:lang w:eastAsia="zh-CN"/>
              </w:rPr>
              <w:t xml:space="preserve">第一款</w:t>
            </w:r>
            <w:r>
              <w:rPr>
                <w:rFonts w:hint="eastAsia" w:ascii="宋体" w:hAnsi="宋体" w:eastAsia="方正仿宋_GBK" w:cs="仿宋_GB2312"/>
                <w:color w:val="000000"/>
                <w:sz w:val="24"/>
                <w:szCs w:val="24"/>
                <w:highlight w:val="none"/>
              </w:rPr>
              <w:t xml:space="preserve">：生产经营单位在建设项目初步设计时，应当委托有相应资质的设计单位对建设项目安全设施同时进行设计，编制安全设施设计。</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【部门规章】《建设项目安全设施“三同时”监督管理办法》第三十条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本办法第七条第（一）项、第（二）项、第（三）项和第（四）项规定以外的建设项目有下列情形之一的，对有关生产经营单位责令限期改正，可以并处5000元以上3万元以下的罚款：（一）没有安全设施设计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建设项目投资额1000万元以下的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可以并处5000元以上1万元以下的罚款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24</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349"/>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建设项目投资额1000万元以上3000万元以下的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可以并处1万元以上2万元以下的罚款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建设项目投资额3000万元以上的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可以并处2万元以上3万元以下的罚款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057"/>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429" w:name="_Toc1732272892"/>
            <w:r/>
            <w:bookmarkStart w:id="430" w:name="_Toc2108291590"/>
            <w:r/>
            <w:bookmarkStart w:id="431" w:name="_Toc388551970"/>
            <w:r/>
            <w:bookmarkStart w:id="432" w:name="_Toc573392171"/>
            <w:r/>
            <w:bookmarkStart w:id="433" w:name="_Toc521013828"/>
            <w:r/>
            <w:bookmarkStart w:id="434" w:name="_Toc1214892821"/>
            <w:r/>
            <w:bookmarkStart w:id="435" w:name="_Toc2099783350"/>
            <w:r/>
            <w:bookmarkStart w:id="436" w:name="_Toc776115178"/>
            <w:r/>
            <w:bookmarkStart w:id="437" w:name="_Toc648057254"/>
            <w:r/>
            <w:bookmarkStart w:id="438" w:name="_Toc996925361"/>
            <w:r/>
            <w:bookmarkStart w:id="439" w:name="_Toc1879610747"/>
            <w:r/>
            <w:bookmarkStart w:id="440" w:name="_Toc1806457615"/>
            <w:r>
              <w:rPr>
                <w:rFonts w:hint="eastAsia" w:ascii="宋体" w:hAnsi="宋体" w:eastAsia="方正仿宋_GBK" w:cs="仿宋_GB2312"/>
                <w:b w:val="0"/>
                <w:bCs w:val="0"/>
                <w:color w:val="000000"/>
                <w:sz w:val="24"/>
                <w:szCs w:val="24"/>
                <w:highlight w:val="none"/>
                <w:lang w:eastAsia="zh-CN"/>
              </w:rPr>
              <w:t xml:space="preserve">使用危险化学品从事生产并且使用量达到规定数量的化工建设项目以及法律、行政法规和国务院规定其他</w:t>
            </w:r>
            <w:r>
              <w:rPr>
                <w:rFonts w:hint="eastAsia" w:ascii="宋体" w:hAnsi="宋体" w:eastAsia="方正仿宋_GBK" w:cs="仿宋_GB2312"/>
                <w:b w:val="0"/>
                <w:bCs w:val="0"/>
                <w:color w:val="000000"/>
                <w:sz w:val="24"/>
                <w:szCs w:val="24"/>
                <w:highlight w:val="none"/>
              </w:rPr>
              <w:t xml:space="preserve">建设项目</w:t>
            </w:r>
            <w:r>
              <w:rPr>
                <w:rFonts w:hint="eastAsia" w:ascii="宋体" w:hAnsi="宋体" w:eastAsia="方正仿宋_GBK" w:cs="仿宋_GB2312"/>
                <w:b w:val="0"/>
                <w:bCs w:val="0"/>
                <w:color w:val="000000"/>
                <w:sz w:val="24"/>
                <w:szCs w:val="24"/>
                <w:highlight w:val="none"/>
                <w:lang w:eastAsia="zh-CN"/>
              </w:rPr>
              <w:t xml:space="preserve">，</w:t>
            </w:r>
            <w:r>
              <w:rPr>
                <w:rFonts w:hint="eastAsia" w:ascii="宋体" w:hAnsi="宋体" w:eastAsia="方正仿宋_GBK" w:cs="仿宋_GB2312"/>
                <w:b w:val="0"/>
                <w:bCs w:val="0"/>
                <w:color w:val="000000"/>
                <w:sz w:val="24"/>
                <w:szCs w:val="24"/>
                <w:highlight w:val="none"/>
              </w:rPr>
              <w:t xml:space="preserve">安全设施设计</w:t>
            </w:r>
            <w:r>
              <w:rPr>
                <w:rFonts w:hint="eastAsia" w:ascii="宋体" w:hAnsi="宋体" w:eastAsia="方正仿宋_GBK" w:cs="仿宋_GB2312"/>
                <w:b w:val="0"/>
                <w:bCs w:val="0"/>
                <w:color w:val="000000"/>
                <w:sz w:val="24"/>
                <w:szCs w:val="24"/>
                <w:highlight w:val="none"/>
                <w:shd w:val="clear" w:color="auto" w:fill="ffffff"/>
              </w:rPr>
              <w:t xml:space="preserve">未</w:t>
            </w:r>
            <w:r>
              <w:rPr>
                <w:rFonts w:hint="eastAsia" w:ascii="宋体" w:hAnsi="宋体" w:eastAsia="方正仿宋_GBK" w:cs="仿宋_GB2312"/>
                <w:b w:val="0"/>
                <w:bCs w:val="0"/>
                <w:color w:val="000000"/>
                <w:sz w:val="24"/>
                <w:szCs w:val="24"/>
                <w:highlight w:val="none"/>
              </w:rPr>
              <w:t xml:space="preserve">组织审查，并形成书面审查报告的</w:t>
            </w:r>
            <w:bookmarkEnd w:id="429"/>
            <w:r/>
            <w:bookmarkEnd w:id="430"/>
            <w:r/>
            <w:bookmarkEnd w:id="431"/>
            <w:r/>
            <w:bookmarkEnd w:id="432"/>
            <w:r/>
            <w:bookmarkEnd w:id="433"/>
            <w:r/>
            <w:bookmarkEnd w:id="434"/>
            <w:r/>
            <w:bookmarkEnd w:id="435"/>
            <w:r/>
            <w:bookmarkEnd w:id="436"/>
            <w:r/>
            <w:bookmarkEnd w:id="437"/>
            <w:r/>
            <w:bookmarkEnd w:id="438"/>
            <w:r/>
            <w:bookmarkEnd w:id="439"/>
            <w:r/>
            <w:bookmarkEnd w:id="440"/>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【部门规章】《建设项目安全设施“三同时”监督管理办法》第</w:t>
            </w:r>
            <w:r>
              <w:rPr>
                <w:rFonts w:hint="eastAsia" w:ascii="宋体" w:hAnsi="宋体" w:eastAsia="方正仿宋_GBK" w:cs="仿宋_GB2312"/>
                <w:color w:val="000000"/>
                <w:sz w:val="24"/>
                <w:szCs w:val="24"/>
                <w:highlight w:val="none"/>
                <w:lang w:eastAsia="zh-CN"/>
              </w:rPr>
              <w:t xml:space="preserve">十六</w:t>
            </w:r>
            <w:r>
              <w:rPr>
                <w:rFonts w:hint="eastAsia" w:ascii="宋体" w:hAnsi="宋体" w:eastAsia="方正仿宋_GBK" w:cs="仿宋_GB2312"/>
                <w:color w:val="000000"/>
                <w:sz w:val="24"/>
                <w:szCs w:val="24"/>
                <w:highlight w:val="none"/>
              </w:rPr>
              <w:t xml:space="preserve">条：本办法第七条第（一）项、第（二）项、第（三）项和第（四）项规定以外的建设项目安全设施设计，由生产经营单位组织审查，形成书面报告备查。</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【部门规章】《建设项目安全设施“三同时”监督管理办法》第三十条</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：本办法第七条第（一）项、第（二）项、第（三）项和第（四）项规定以外的建设项目有下列情形之一的，对有关生产经营单位责令限期改正，可以并处5000元以上3万元以下的罚款：</w:t>
            </w:r>
            <w:r>
              <w:rPr>
                <w:rFonts w:hint="eastAsia" w:ascii="宋体" w:hAnsi="宋体" w:eastAsia="方正仿宋_GBK" w:cs="仿宋_GB2312"/>
                <w:color w:val="000000"/>
                <w:sz w:val="24"/>
                <w:szCs w:val="24"/>
                <w:highlight w:val="none"/>
              </w:rPr>
              <w:t xml:space="preserve">（二）安全设施设计</w:t>
            </w:r>
            <w:r>
              <w:rPr>
                <w:rFonts w:hint="eastAsia" w:ascii="宋体" w:hAnsi="宋体" w:eastAsia="方正仿宋_GBK" w:cs="仿宋_GB2312"/>
                <w:color w:val="000000"/>
                <w:sz w:val="24"/>
                <w:szCs w:val="24"/>
                <w:highlight w:val="none"/>
                <w:shd w:val="clear" w:color="auto" w:fill="ffffff"/>
              </w:rPr>
              <w:t xml:space="preserve">未</w:t>
            </w:r>
            <w:r>
              <w:rPr>
                <w:rFonts w:hint="eastAsia" w:ascii="宋体" w:hAnsi="宋体" w:eastAsia="方正仿宋_GBK" w:cs="仿宋_GB2312"/>
                <w:color w:val="000000"/>
                <w:sz w:val="24"/>
                <w:szCs w:val="24"/>
                <w:highlight w:val="none"/>
              </w:rPr>
              <w:t xml:space="preserve">组织审查，并形成书面审查报告的；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建设项目投资额1000万元以下的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可以并处5000元以上1万元以下的罚款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24</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154"/>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建设项目投资额1000万元以上3000万元以下的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可以并处1万元以上2万元以下的罚款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建设项目投资额3000万元以上的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可以并处2万元以上3万元以下的罚款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289"/>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441" w:name="_Toc1866197665"/>
            <w:r/>
            <w:bookmarkStart w:id="442" w:name="_Toc828230055"/>
            <w:r/>
            <w:bookmarkStart w:id="443" w:name="_Toc1595870854"/>
            <w:r/>
            <w:bookmarkStart w:id="444" w:name="_Toc703767523"/>
            <w:r/>
            <w:bookmarkStart w:id="445" w:name="_Toc1828071803"/>
            <w:r/>
            <w:bookmarkStart w:id="446" w:name="_Toc2131735543"/>
            <w:r/>
            <w:bookmarkStart w:id="447" w:name="_Toc158644233"/>
            <w:r/>
            <w:bookmarkStart w:id="448" w:name="_Toc1977933025"/>
            <w:r/>
            <w:bookmarkStart w:id="449" w:name="_Toc1747613308"/>
            <w:r/>
            <w:bookmarkStart w:id="450" w:name="_Toc948162708"/>
            <w:r/>
            <w:bookmarkStart w:id="451" w:name="_Toc404464179"/>
            <w:r/>
            <w:bookmarkStart w:id="452" w:name="_Toc703569894"/>
            <w:r>
              <w:rPr>
                <w:rFonts w:hint="eastAsia" w:ascii="宋体" w:hAnsi="宋体" w:eastAsia="方正仿宋_GBK" w:cs="仿宋_GB2312"/>
                <w:b w:val="0"/>
                <w:bCs w:val="0"/>
                <w:color w:val="000000"/>
                <w:sz w:val="24"/>
                <w:szCs w:val="24"/>
                <w:highlight w:val="none"/>
                <w:lang w:eastAsia="zh-CN"/>
              </w:rPr>
              <w:t xml:space="preserve">使用危险化学品从事生产并且使用量达到规定数量的化工建设项目以及法律、行政法规和国务院规定其他</w:t>
            </w:r>
            <w:r>
              <w:rPr>
                <w:rFonts w:hint="eastAsia" w:ascii="宋体" w:hAnsi="宋体" w:eastAsia="方正仿宋_GBK" w:cs="仿宋_GB2312"/>
                <w:b w:val="0"/>
                <w:bCs w:val="0"/>
                <w:color w:val="000000"/>
                <w:sz w:val="24"/>
                <w:szCs w:val="24"/>
                <w:highlight w:val="none"/>
              </w:rPr>
              <w:t xml:space="preserve">建设项目</w:t>
            </w:r>
            <w:r>
              <w:rPr>
                <w:rFonts w:hint="eastAsia" w:ascii="宋体" w:hAnsi="宋体" w:eastAsia="方正仿宋_GBK" w:cs="仿宋_GB2312"/>
                <w:b w:val="0"/>
                <w:bCs w:val="0"/>
                <w:color w:val="000000"/>
                <w:sz w:val="24"/>
                <w:szCs w:val="24"/>
                <w:highlight w:val="none"/>
                <w:lang w:eastAsia="zh-CN"/>
              </w:rPr>
              <w:t xml:space="preserve">，</w:t>
            </w:r>
            <w:r>
              <w:rPr>
                <w:rFonts w:hint="eastAsia" w:ascii="宋体" w:hAnsi="宋体" w:eastAsia="方正仿宋_GBK" w:cs="仿宋_GB2312"/>
                <w:b w:val="0"/>
                <w:bCs w:val="0"/>
                <w:color w:val="000000"/>
                <w:sz w:val="24"/>
                <w:szCs w:val="24"/>
                <w:highlight w:val="none"/>
              </w:rPr>
              <w:t xml:space="preserve">施工单位未按照安全设施设计施工的</w:t>
            </w:r>
            <w:bookmarkEnd w:id="441"/>
            <w:r/>
            <w:bookmarkEnd w:id="442"/>
            <w:r/>
            <w:bookmarkEnd w:id="443"/>
            <w:r/>
            <w:bookmarkEnd w:id="444"/>
            <w:r/>
            <w:bookmarkEnd w:id="445"/>
            <w:r/>
            <w:bookmarkEnd w:id="446"/>
            <w:r/>
            <w:bookmarkEnd w:id="447"/>
            <w:r/>
            <w:bookmarkEnd w:id="448"/>
            <w:r/>
            <w:bookmarkEnd w:id="449"/>
            <w:r/>
            <w:bookmarkEnd w:id="450"/>
            <w:r/>
            <w:bookmarkEnd w:id="451"/>
            <w:r/>
            <w:bookmarkEnd w:id="452"/>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【部门规章】《建设项目安全设施“三同时”监督管理办法》第十七条第三款：施工单位应当严格按照安全设施设计和相关施工技术标准、规范施工，</w:t>
            </w:r>
            <w:r>
              <w:rPr>
                <w:rFonts w:hint="eastAsia" w:ascii="宋体" w:hAnsi="宋体" w:eastAsia="方正仿宋_GBK" w:cs="仿宋_GB2312"/>
                <w:color w:val="000000"/>
                <w:sz w:val="24"/>
                <w:szCs w:val="24"/>
                <w:highlight w:val="none"/>
                <w:shd w:val="clear" w:color="auto" w:fill="ffffff"/>
              </w:rPr>
              <w:t xml:space="preserve">并对安全设施的工程质量负责。</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【部门规章】《建设项目安全设施“三同时”监督管理办法》第三十条</w:t>
            </w:r>
            <w:r>
              <w:rPr>
                <w:rFonts w:hint="eastAsia" w:ascii="宋体" w:hAnsi="宋体" w:eastAsia="方正仿宋_GBK" w:cs="仿宋_GB2312"/>
                <w:color w:val="000000"/>
                <w:sz w:val="24"/>
                <w:szCs w:val="24"/>
                <w:highlight w:val="none"/>
                <w:shd w:val="clear" w:color="auto" w:fill="ffffff"/>
                <w:lang w:eastAsia="zh-CN"/>
              </w:rPr>
              <w:t xml:space="preserve">第三项</w:t>
            </w:r>
            <w:r>
              <w:rPr>
                <w:rFonts w:hint="eastAsia" w:ascii="宋体" w:hAnsi="宋体" w:eastAsia="方正仿宋_GBK" w:cs="仿宋_GB2312"/>
                <w:color w:val="000000"/>
                <w:sz w:val="24"/>
                <w:szCs w:val="24"/>
                <w:highlight w:val="none"/>
                <w:shd w:val="clear" w:color="auto" w:fill="ffffff"/>
              </w:rPr>
              <w:t xml:space="preserve">：本办法第七条第（一）项、第（二）项、第（三）项和第（四）项规定以外的建设项目有下列情形之一的，对有关生产经营单位责令限期改正，可以并处5000元以上3万元以下的罚款：</w:t>
            </w:r>
            <w:r>
              <w:rPr>
                <w:rFonts w:hint="eastAsia" w:ascii="宋体" w:hAnsi="宋体" w:eastAsia="方正仿宋_GBK" w:cs="仿宋_GB2312"/>
                <w:color w:val="000000"/>
                <w:sz w:val="24"/>
                <w:szCs w:val="24"/>
                <w:highlight w:val="none"/>
              </w:rPr>
              <w:t xml:space="preserve">（三）施工单位未按照安全设施设计施工的；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建设项目投资额1000万元以下的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可以并处5000元以上1万元以下的罚款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24</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498"/>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建设项目投资额1000万元以上3000万元以下的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可以并处1万元以上2万元以下的罚款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建设项目投资额3000万元以上的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可以并处2万元以上3万元以下的罚款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167"/>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453" w:name="_Toc484834871"/>
            <w:r/>
            <w:bookmarkStart w:id="454" w:name="_Toc1283555206"/>
            <w:r/>
            <w:bookmarkStart w:id="455" w:name="_Toc1709755448"/>
            <w:r/>
            <w:bookmarkStart w:id="456" w:name="_Toc1750969756"/>
            <w:r/>
            <w:bookmarkStart w:id="457" w:name="_Toc1594281329"/>
            <w:r/>
            <w:bookmarkStart w:id="458" w:name="_Toc1810581356"/>
            <w:r/>
            <w:bookmarkStart w:id="459" w:name="_Toc1258655906"/>
            <w:r/>
            <w:bookmarkStart w:id="460" w:name="_Toc156760473"/>
            <w:r/>
            <w:bookmarkStart w:id="461" w:name="_Toc1857337086"/>
            <w:r/>
            <w:bookmarkStart w:id="462" w:name="_Toc1019249116"/>
            <w:r/>
            <w:bookmarkStart w:id="463" w:name="_Toc1877455334"/>
            <w:r/>
            <w:bookmarkStart w:id="464" w:name="_Toc678137003"/>
            <w:r>
              <w:rPr>
                <w:rFonts w:hint="eastAsia" w:ascii="宋体" w:hAnsi="宋体" w:eastAsia="方正仿宋_GBK" w:cs="仿宋_GB2312"/>
                <w:b w:val="0"/>
                <w:bCs w:val="0"/>
                <w:color w:val="000000"/>
                <w:sz w:val="24"/>
                <w:szCs w:val="24"/>
                <w:highlight w:val="none"/>
                <w:lang w:eastAsia="zh-CN"/>
              </w:rPr>
              <w:t xml:space="preserve">使用危险化学品从事生产并且使用量达到规定数量的化工建设项目以及法律、行政法规和国务院规定其他</w:t>
            </w:r>
            <w:r>
              <w:rPr>
                <w:rFonts w:hint="eastAsia" w:ascii="宋体" w:hAnsi="宋体" w:eastAsia="方正仿宋_GBK" w:cs="仿宋_GB2312"/>
                <w:b w:val="0"/>
                <w:bCs w:val="0"/>
                <w:color w:val="000000"/>
                <w:sz w:val="24"/>
                <w:szCs w:val="24"/>
                <w:highlight w:val="none"/>
              </w:rPr>
              <w:t xml:space="preserve">建设项目</w:t>
            </w:r>
            <w:r>
              <w:rPr>
                <w:rFonts w:hint="eastAsia" w:ascii="宋体" w:hAnsi="宋体" w:eastAsia="方正仿宋_GBK" w:cs="仿宋_GB2312"/>
                <w:b w:val="0"/>
                <w:bCs w:val="0"/>
                <w:color w:val="000000"/>
                <w:sz w:val="24"/>
                <w:szCs w:val="24"/>
                <w:highlight w:val="none"/>
                <w:lang w:eastAsia="zh-CN"/>
              </w:rPr>
              <w:t xml:space="preserve">，</w:t>
            </w:r>
            <w:r>
              <w:rPr>
                <w:rFonts w:hint="eastAsia" w:ascii="宋体" w:hAnsi="宋体" w:eastAsia="方正仿宋_GBK" w:cs="仿宋_GB2312"/>
                <w:b w:val="0"/>
                <w:bCs w:val="0"/>
                <w:color w:val="000000"/>
                <w:sz w:val="24"/>
                <w:szCs w:val="24"/>
                <w:highlight w:val="none"/>
              </w:rPr>
              <w:t xml:space="preserve">投入生产或者使用前，安全设施未经竣工验收合格，并形成书面报告的</w:t>
            </w:r>
            <w:bookmarkEnd w:id="453"/>
            <w:r/>
            <w:bookmarkEnd w:id="454"/>
            <w:r/>
            <w:bookmarkEnd w:id="455"/>
            <w:r/>
            <w:bookmarkEnd w:id="456"/>
            <w:r/>
            <w:bookmarkEnd w:id="457"/>
            <w:r/>
            <w:bookmarkEnd w:id="458"/>
            <w:r/>
            <w:bookmarkEnd w:id="459"/>
            <w:r/>
            <w:bookmarkEnd w:id="460"/>
            <w:r/>
            <w:bookmarkEnd w:id="461"/>
            <w:r/>
            <w:bookmarkEnd w:id="462"/>
            <w:r/>
            <w:bookmarkEnd w:id="463"/>
            <w:r/>
            <w:bookmarkEnd w:id="464"/>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【部门规章】《建设项目安全设施“三同时”监督管理办法》第二十三条</w:t>
            </w:r>
            <w:r>
              <w:rPr>
                <w:rFonts w:hint="eastAsia" w:ascii="宋体" w:hAnsi="宋体" w:eastAsia="方正仿宋_GBK" w:cs="仿宋_GB2312"/>
                <w:color w:val="000000"/>
                <w:sz w:val="24"/>
                <w:szCs w:val="24"/>
                <w:highlight w:val="none"/>
                <w:lang w:eastAsia="zh-CN"/>
              </w:rPr>
              <w:t xml:space="preserve">第一款</w:t>
            </w:r>
            <w:r>
              <w:rPr>
                <w:rFonts w:hint="eastAsia" w:ascii="宋体" w:hAnsi="宋体" w:eastAsia="方正仿宋_GBK" w:cs="仿宋_GB2312"/>
                <w:color w:val="000000"/>
                <w:sz w:val="24"/>
                <w:szCs w:val="24"/>
                <w:highlight w:val="none"/>
              </w:rPr>
              <w:t xml:space="preserve">：建设项目竣工投入生产或者使用前，生产经营单位应当组织对安全设施进行竣工验收，并形成书面报告备查。安全设施竣工验收合格后，</w:t>
            </w:r>
            <w:r>
              <w:rPr>
                <w:rFonts w:hint="eastAsia" w:ascii="宋体" w:hAnsi="宋体" w:eastAsia="方正仿宋_GBK" w:cs="仿宋_GB2312"/>
                <w:color w:val="000000"/>
                <w:sz w:val="24"/>
                <w:szCs w:val="24"/>
                <w:highlight w:val="none"/>
                <w:shd w:val="clear" w:color="auto" w:fill="ffffff"/>
              </w:rPr>
              <w:t xml:space="preserve">方可投入生产和使用。</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【部门规章】《建设项目安全设施“三同时”监督管理办法》第三十条</w:t>
            </w:r>
            <w:r>
              <w:rPr>
                <w:rFonts w:hint="eastAsia" w:ascii="宋体" w:hAnsi="宋体" w:eastAsia="方正仿宋_GBK" w:cs="仿宋_GB2312"/>
                <w:color w:val="000000"/>
                <w:sz w:val="24"/>
                <w:szCs w:val="24"/>
                <w:highlight w:val="none"/>
                <w:shd w:val="clear" w:color="auto" w:fill="ffffff"/>
                <w:lang w:eastAsia="zh-CN"/>
              </w:rPr>
              <w:t xml:space="preserve">第四项</w:t>
            </w:r>
            <w:r>
              <w:rPr>
                <w:rFonts w:hint="eastAsia" w:ascii="宋体" w:hAnsi="宋体" w:eastAsia="方正仿宋_GBK" w:cs="仿宋_GB2312"/>
                <w:color w:val="000000"/>
                <w:sz w:val="24"/>
                <w:szCs w:val="24"/>
                <w:highlight w:val="none"/>
                <w:shd w:val="clear" w:color="auto" w:fill="ffffff"/>
              </w:rPr>
              <w:t xml:space="preserve">：本办法第七条第（一）项、第（二）项、第（三）项和第（四）项规定以外的建设项目有下列情形之一的，对有关生产经营单位责令限期改正，可以并处5000元以上3万元以下的罚款：</w:t>
            </w:r>
            <w:r>
              <w:rPr>
                <w:rFonts w:hint="eastAsia" w:ascii="宋体" w:hAnsi="宋体" w:eastAsia="方正仿宋_GBK" w:cs="仿宋_GB2312"/>
                <w:color w:val="000000"/>
                <w:sz w:val="24"/>
                <w:szCs w:val="24"/>
                <w:highlight w:val="none"/>
              </w:rPr>
              <w:t xml:space="preserve">（四）投入生产或者使用前，</w:t>
            </w:r>
            <w:r>
              <w:rPr>
                <w:rFonts w:hint="eastAsia" w:ascii="宋体" w:hAnsi="宋体" w:eastAsia="方正仿宋_GBK" w:cs="仿宋_GB2312"/>
                <w:color w:val="000000"/>
                <w:sz w:val="24"/>
                <w:szCs w:val="24"/>
                <w:highlight w:val="none"/>
                <w:shd w:val="clear" w:color="auto" w:fill="ffffff"/>
              </w:rPr>
              <w:t xml:space="preserve">安全设施未经竣工验收合格，</w:t>
            </w:r>
            <w:r>
              <w:rPr>
                <w:rFonts w:hint="eastAsia" w:ascii="宋体" w:hAnsi="宋体" w:eastAsia="方正仿宋_GBK" w:cs="仿宋_GB2312"/>
                <w:color w:val="000000"/>
                <w:sz w:val="24"/>
                <w:szCs w:val="24"/>
                <w:highlight w:val="none"/>
              </w:rPr>
              <w:t xml:space="preserve">并形成书面报告的。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建设项目投资额1000万元以下的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可以并处5000元以上1万元以下的罚款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24</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228"/>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建设项目投资额1000万元以上3000万元以下的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可以并处1万元以上2万元以下的罚款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建设项目投资额3000万元以上的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可以并处2万元以上3万元以下的罚款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18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465" w:name="_Toc119013380"/>
            <w:r/>
            <w:bookmarkStart w:id="466" w:name="_Toc1986942143"/>
            <w:r/>
            <w:bookmarkStart w:id="467" w:name="_Toc1509604092"/>
            <w:r/>
            <w:bookmarkStart w:id="468" w:name="_Toc1702345277"/>
            <w:r/>
            <w:bookmarkStart w:id="469" w:name="_Toc1908715008"/>
            <w:r/>
            <w:bookmarkStart w:id="470" w:name="_Toc545007779"/>
            <w:r/>
            <w:bookmarkStart w:id="471" w:name="_Toc216330101"/>
            <w:r/>
            <w:bookmarkStart w:id="472" w:name="_Toc339888956"/>
            <w:r/>
            <w:bookmarkStart w:id="473" w:name="_Toc1679317419"/>
            <w:r/>
            <w:bookmarkStart w:id="474" w:name="_Toc1549001943"/>
            <w:r/>
            <w:bookmarkStart w:id="475" w:name="_Toc1399767816"/>
            <w:r/>
            <w:bookmarkStart w:id="476" w:name="_Toc105922744"/>
            <w:r>
              <w:rPr>
                <w:rFonts w:hint="eastAsia" w:ascii="宋体" w:hAnsi="宋体" w:eastAsia="方正仿宋_GBK" w:cs="仿宋_GB2312"/>
                <w:b w:val="0"/>
                <w:bCs w:val="0"/>
                <w:color w:val="000000"/>
                <w:sz w:val="24"/>
                <w:szCs w:val="24"/>
                <w:highlight w:val="none"/>
              </w:rPr>
              <w:t xml:space="preserve">已经批准的建设项目安全设施设计发生重大变更，生产经营单位未报原批准部门审查同意擅自开工建设的</w:t>
            </w:r>
            <w:bookmarkEnd w:id="465"/>
            <w:r/>
            <w:bookmarkEnd w:id="466"/>
            <w:r/>
            <w:bookmarkEnd w:id="467"/>
            <w:r/>
            <w:bookmarkEnd w:id="468"/>
            <w:r/>
            <w:bookmarkEnd w:id="469"/>
            <w:r/>
            <w:bookmarkEnd w:id="470"/>
            <w:r/>
            <w:bookmarkEnd w:id="471"/>
            <w:r/>
            <w:bookmarkEnd w:id="472"/>
            <w:r/>
            <w:bookmarkEnd w:id="473"/>
            <w:r/>
            <w:bookmarkEnd w:id="474"/>
            <w:r/>
            <w:bookmarkEnd w:id="475"/>
            <w:r/>
            <w:bookmarkEnd w:id="476"/>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建设项目安全设施“三同时”监督管理办法》第十五条：已经批准的建设项目及其安全设施设计有下列情形之一的，生产经营单位应当报原批准部门审查同意；未经审查同意的，不得开工建设：（一）建设项目的规模、生产工艺、原料、设备发生重大变更的；</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二）改变安全设施设计且可能降低安全性能的；（三）在施工期间重新设计的。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【部门规章】《建设项目安全设施“三同时”监督管理办法》第二十九条：</w:t>
            </w:r>
            <w:r>
              <w:rPr>
                <w:rFonts w:hint="eastAsia" w:ascii="宋体" w:hAnsi="宋体" w:eastAsia="方正仿宋_GBK" w:cs="仿宋_GB2312"/>
                <w:color w:val="000000"/>
                <w:sz w:val="24"/>
                <w:szCs w:val="24"/>
                <w:highlight w:val="none"/>
                <w:shd w:val="clear" w:color="auto" w:fill="ffffff"/>
              </w:rPr>
              <w:t xml:space="preserve">已经批准的建设项目安全设施设计发生重大变更，</w:t>
            </w:r>
            <w:r>
              <w:rPr>
                <w:rFonts w:hint="eastAsia" w:ascii="宋体" w:hAnsi="宋体" w:eastAsia="方正仿宋_GBK" w:cs="仿宋_GB2312"/>
                <w:color w:val="000000"/>
                <w:sz w:val="24"/>
                <w:szCs w:val="24"/>
                <w:highlight w:val="none"/>
              </w:rPr>
              <w:t xml:space="preserve">生产经营单位未报原批准部门审查同意擅自开工建设的，</w:t>
            </w: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可以并处1万元以上3万元以下的罚款。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rPr>
              <w:t xml:space="preserve">建设项目投资额1000万元以下</w:t>
            </w:r>
            <w:r>
              <w:rPr>
                <w:rFonts w:hint="eastAsia" w:ascii="宋体" w:hAnsi="宋体" w:eastAsia="方正仿宋_GBK" w:cs="仿宋_GB2312"/>
                <w:color w:val="000000"/>
                <w:sz w:val="24"/>
                <w:szCs w:val="24"/>
                <w:highlight w:val="none"/>
                <w:lang w:eastAsia="zh-CN"/>
              </w:rPr>
              <w:t xml:space="preserve">的</w:t>
            </w: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可以并处1万元以上1.5万元以下的罚款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25</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228"/>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建设项目投资额1000万元以上3000万元以下的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可以并处1.5万元以上2万元以下的罚款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424"/>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建设项目投资额3000万元以上的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可以并处2万元以上3万元以下的罚款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3701"/>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477" w:name="_Toc1994133725"/>
            <w:r/>
            <w:bookmarkStart w:id="478" w:name="_Toc1386963700"/>
            <w:r/>
            <w:bookmarkStart w:id="479" w:name="_Toc393433772"/>
            <w:r/>
            <w:bookmarkStart w:id="480" w:name="_Toc315757321"/>
            <w:r/>
            <w:bookmarkStart w:id="481" w:name="_Toc1905415559"/>
            <w:r/>
            <w:bookmarkStart w:id="482" w:name="_Toc870045359"/>
            <w:r/>
            <w:bookmarkStart w:id="483" w:name="_Toc1352310628"/>
            <w:r/>
            <w:bookmarkStart w:id="484" w:name="_Toc1084023144"/>
            <w:r/>
            <w:bookmarkStart w:id="485" w:name="_Toc307999369"/>
            <w:r/>
            <w:bookmarkStart w:id="486" w:name="_Toc1887273376"/>
            <w:r/>
            <w:bookmarkStart w:id="487" w:name="_Toc1229560393"/>
            <w:r/>
            <w:bookmarkStart w:id="488" w:name="_Toc1810582390"/>
            <w:r>
              <w:rPr>
                <w:rFonts w:hint="eastAsia" w:ascii="宋体" w:hAnsi="宋体" w:eastAsia="方正仿宋_GBK" w:cs="仿宋_GB2312"/>
                <w:b w:val="0"/>
                <w:bCs w:val="0"/>
                <w:color w:val="000000"/>
                <w:sz w:val="24"/>
                <w:szCs w:val="24"/>
                <w:highlight w:val="none"/>
                <w:lang w:val="en-US" w:eastAsia="zh-CN" w:bidi="ar-SA"/>
              </w:rPr>
              <w:t xml:space="preserve">生产经营单位未在有较大危险因素的生产经营场所和有关设施、设备上设置明显的安全警示标志的</w:t>
            </w:r>
            <w:bookmarkEnd w:id="477"/>
            <w:r/>
            <w:bookmarkEnd w:id="478"/>
            <w:r/>
            <w:bookmarkEnd w:id="479"/>
            <w:r/>
            <w:bookmarkEnd w:id="480"/>
            <w:r/>
            <w:bookmarkEnd w:id="481"/>
            <w:r/>
            <w:bookmarkEnd w:id="482"/>
            <w:r/>
            <w:bookmarkEnd w:id="483"/>
            <w:r/>
            <w:bookmarkEnd w:id="484"/>
            <w:r/>
            <w:bookmarkEnd w:id="485"/>
            <w:r/>
            <w:bookmarkEnd w:id="486"/>
            <w:r/>
            <w:bookmarkEnd w:id="487"/>
            <w:r/>
            <w:bookmarkEnd w:id="488"/>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第三十五条：生产经营单位应当在有较大危险因素的生产经营场所和有关设施、设备上，设置明显的安全警示标志。</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2.【行政法规】《危险化学品安全管理条例》第二十条第二款：生产、储存危险化学品的单位，应当在其作业场所和安全设施、设备上设置明显的安全警示标志。</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line="300" w:lineRule="exact"/>
              <w:ind w:left="0"/>
              <w:jc w:val="both"/>
              <w:rPr>
                <w:rFonts w:ascii="宋体" w:hAnsi="宋体" w:eastAsia="方正仿宋_GBK" w:cs="Times New Roman"/>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3.</w:t>
            </w:r>
            <w:r>
              <w:rPr>
                <w:rFonts w:hint="eastAsia" w:ascii="宋体" w:hAnsi="宋体" w:eastAsia="方正仿宋_GBK" w:cs="仿宋_GB2312"/>
                <w:color w:val="000000"/>
                <w:sz w:val="24"/>
                <w:szCs w:val="24"/>
                <w:highlight w:val="none"/>
              </w:rPr>
              <w:t xml:space="preserve">【部门规章】《危险化学品输送管道安全管理规定》</w:t>
            </w:r>
            <w:r>
              <w:rPr>
                <w:rFonts w:hint="eastAsia" w:ascii="宋体" w:hAnsi="宋体" w:eastAsia="方正仿宋_GBK" w:cs="仿宋_GB2312"/>
                <w:color w:val="000000"/>
                <w:sz w:val="24"/>
                <w:szCs w:val="24"/>
                <w:highlight w:val="none"/>
                <w:lang w:eastAsia="zh-CN"/>
              </w:rPr>
              <w:t xml:space="preserve">第十五条：危险化学品管道应当设置明显标志。发现标志毁损的，管道单位应当及时予以修复或者更新。</w:t>
            </w:r>
            <w:r>
              <w:rPr>
                <w:rFonts w:ascii="宋体" w:hAnsi="宋体" w:eastAsia="方正仿宋_GBK" w:cs="Times New Roman"/>
                <w:color w:val="000000"/>
                <w:sz w:val="24"/>
                <w:szCs w:val="24"/>
                <w:highlight w:val="none"/>
              </w:rPr>
            </w:r>
            <w:r>
              <w:rPr>
                <w:rFonts w:ascii="宋体" w:hAnsi="宋体" w:eastAsia="方正仿宋_GBK" w:cs="Times New Roman"/>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4.</w:t>
            </w:r>
            <w:r>
              <w:rPr>
                <w:rFonts w:hint="eastAsia" w:ascii="宋体" w:hAnsi="宋体" w:eastAsia="方正仿宋_GBK" w:cs="仿宋_GB2312"/>
                <w:color w:val="000000"/>
                <w:sz w:val="24"/>
                <w:szCs w:val="24"/>
                <w:highlight w:val="none"/>
              </w:rPr>
              <w:t xml:space="preserve">【部门规章】《工贸企业粉尘防爆安全规定》第十一</w:t>
            </w:r>
            <w:r>
              <w:rPr>
                <w:rFonts w:hint="eastAsia" w:ascii="宋体" w:hAnsi="宋体" w:eastAsia="方正仿宋_GBK" w:cs="仿宋_GB2312"/>
                <w:color w:val="000000"/>
                <w:sz w:val="24"/>
                <w:szCs w:val="24"/>
                <w:highlight w:val="none"/>
                <w:lang w:val="en-US" w:eastAsia="zh-CN"/>
              </w:rPr>
              <w:t xml:space="preserve">条</w:t>
            </w:r>
            <w:r>
              <w:rPr>
                <w:rFonts w:hint="eastAsia" w:ascii="宋体" w:hAnsi="宋体" w:eastAsia="方正仿宋_GBK" w:cs="仿宋_GB2312"/>
                <w:color w:val="000000"/>
                <w:sz w:val="24"/>
                <w:szCs w:val="24"/>
                <w:highlight w:val="none"/>
              </w:rPr>
              <w:t xml:space="preserve">第二款：粉尘涉爆企业应当在粉尘爆炸较大危险因素的工艺、场所、设施设备和岗位，设置安全警示标志。</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5</w:t>
            </w:r>
            <w:r>
              <w:rPr>
                <w:rFonts w:hint="eastAsia" w:ascii="宋体" w:hAnsi="宋体" w:eastAsia="方正仿宋_GBK" w:cs="仿宋_GB2312"/>
                <w:color w:val="000000"/>
                <w:sz w:val="24"/>
                <w:szCs w:val="24"/>
                <w:highlight w:val="none"/>
              </w:rPr>
              <w:t xml:space="preserve">.【部门规章】《工贸企业有限空间作业安全规定》第十一条：工贸企业应当在有限空间出入口等醒目位置设置明显的安全警示标志，并在具备条件的场所设置安全风险告知牌。</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9"/>
              <w:keepNext w:val="false"/>
              <w:keepLines w:val="false"/>
              <w:pageBreakBefore w:val="false"/>
              <w:widowControl w:val="false"/>
              <w:pBdr/>
              <w:spacing w:after="0" w:before="0" w:line="300" w:lineRule="exact"/>
              <w:ind w:firstLine="0" w:left="0"/>
              <w:jc w:val="both"/>
              <w:rPr>
                <w:rFonts w:ascii="宋体" w:hAnsi="宋体" w:eastAsia="方正仿宋_GBK"/>
                <w:sz w:val="24"/>
                <w:szCs w:val="24"/>
                <w:highlight w:val="none"/>
                <w:lang w:val="en-US" w:eastAsia="zh-CN"/>
              </w:rPr>
            </w:pPr>
            <w:r>
              <w:rPr>
                <w:rFonts w:ascii="宋体" w:hAnsi="宋体" w:eastAsia="方正仿宋_GBK"/>
                <w:sz w:val="24"/>
                <w:szCs w:val="24"/>
                <w:highlight w:val="none"/>
                <w:lang w:val="en-US" w:eastAsia="zh-CN"/>
              </w:rPr>
            </w:r>
            <w:r>
              <w:rPr>
                <w:rFonts w:ascii="宋体" w:hAnsi="宋体" w:eastAsia="方正仿宋_GBK"/>
                <w:sz w:val="24"/>
                <w:szCs w:val="24"/>
                <w:highlight w:val="none"/>
                <w:lang w:val="en-US" w:eastAsia="zh-CN"/>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第九十九条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w:t>
            </w:r>
            <w:r>
              <w:rPr>
                <w:rFonts w:hint="eastAsia" w:ascii="宋体" w:hAnsi="宋体" w:eastAsia="方正仿宋_GBK" w:cs="仿宋_GB2312"/>
                <w:color w:val="000000"/>
                <w:sz w:val="24"/>
                <w:szCs w:val="24"/>
                <w:highlight w:val="none"/>
                <w:shd w:val="clear" w:color="auto" w:fill="ffffff"/>
              </w:rPr>
              <w:t xml:space="preserve">生产经营单位有下列行为之一的，责令限期改正，</w:t>
            </w:r>
            <w:r>
              <w:rPr>
                <w:rFonts w:hint="eastAsia" w:ascii="宋体" w:hAnsi="宋体" w:eastAsia="方正仿宋_GBK" w:cs="仿宋_GB2312"/>
                <w:color w:val="000000"/>
                <w:sz w:val="24"/>
                <w:szCs w:val="24"/>
                <w:highlight w:val="none"/>
              </w:rPr>
              <w:t xml:space="preserve">处五万元以下的罚款；</w:t>
            </w:r>
            <w:r>
              <w:rPr>
                <w:rFonts w:hint="eastAsia" w:ascii="宋体" w:hAnsi="宋体" w:eastAsia="方正仿宋_GBK" w:cs="仿宋_GB2312"/>
                <w:color w:val="000000"/>
                <w:sz w:val="24"/>
                <w:szCs w:val="24"/>
                <w:highlight w:val="none"/>
                <w:shd w:val="clear" w:color="auto" w:fill="ffffff"/>
              </w:rPr>
              <w:t xml:space="preserve">逾期未改正的，</w:t>
            </w:r>
            <w:r>
              <w:rPr>
                <w:rFonts w:hint="eastAsia" w:ascii="宋体" w:hAnsi="宋体" w:eastAsia="方正仿宋_GBK" w:cs="仿宋_GB2312"/>
                <w:color w:val="000000"/>
                <w:sz w:val="24"/>
                <w:szCs w:val="24"/>
                <w:highlight w:val="none"/>
              </w:rPr>
              <w:t xml:space="preserve">处五万元以上二十万元以下的罚款，对其直接负责的主管人员和其他直接责任人员处一万元以上二万元以下的罚款；情节严重的，责令停产停业整顿；</w:t>
            </w:r>
            <w:r>
              <w:rPr>
                <w:rFonts w:hint="eastAsia" w:ascii="宋体" w:hAnsi="宋体" w:eastAsia="方正仿宋_GBK" w:cs="仿宋_GB2312"/>
                <w:color w:val="000000"/>
                <w:sz w:val="24"/>
                <w:szCs w:val="24"/>
                <w:highlight w:val="none"/>
                <w:shd w:val="clear" w:color="auto" w:fill="ffffff"/>
              </w:rPr>
              <w:t xml:space="preserve">构成犯罪的，依照刑法有关规定追究刑事责任：</w:t>
            </w:r>
            <w:r>
              <w:rPr>
                <w:rFonts w:hint="eastAsia" w:ascii="宋体" w:hAnsi="宋体" w:eastAsia="方正仿宋_GBK" w:cs="仿宋_GB2312"/>
                <w:color w:val="000000"/>
                <w:sz w:val="24"/>
                <w:szCs w:val="24"/>
                <w:highlight w:val="none"/>
              </w:rPr>
              <w:t xml:space="preserve">（一）未在有较大危险因素的生产经营场所和有关设施、设备上设置明显的安全警示标志的；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2.【行政法规】《危险化学品安全管理条例》第七十八条第一款</w:t>
            </w:r>
            <w:r>
              <w:rPr>
                <w:rFonts w:hint="eastAsia" w:ascii="宋体" w:hAnsi="宋体" w:eastAsia="方正仿宋_GBK" w:cs="仿宋_GB2312"/>
                <w:color w:val="000000"/>
                <w:sz w:val="24"/>
                <w:szCs w:val="24"/>
                <w:highlight w:val="none"/>
                <w:lang w:eastAsia="zh-CN"/>
              </w:rPr>
              <w:t xml:space="preserve">第八项</w:t>
            </w:r>
            <w:r>
              <w:rPr>
                <w:rFonts w:hint="eastAsia" w:ascii="宋体" w:hAnsi="宋体" w:eastAsia="方正仿宋_GBK" w:cs="仿宋_GB2312"/>
                <w:color w:val="000000"/>
                <w:sz w:val="24"/>
                <w:szCs w:val="24"/>
                <w:highlight w:val="none"/>
              </w:rPr>
              <w:t xml:space="preserve">：有下列情形之一的，由安全生产监督管理部门责令改正，可以处5万元以下的罚款；拒不改正的，</w:t>
            </w:r>
            <w:r>
              <w:rPr>
                <w:rFonts w:hint="eastAsia" w:ascii="宋体" w:hAnsi="宋体" w:eastAsia="方正仿宋_GBK" w:cs="仿宋_GB2312"/>
                <w:color w:val="000000"/>
                <w:sz w:val="24"/>
                <w:szCs w:val="24"/>
                <w:highlight w:val="none"/>
                <w:shd w:val="clear" w:color="auto" w:fill="ffffff"/>
              </w:rPr>
              <w:t xml:space="preserve">处5万元以上10万元以下的罚款；情节严重的，</w:t>
            </w:r>
            <w:r>
              <w:rPr>
                <w:rFonts w:hint="eastAsia" w:ascii="宋体" w:hAnsi="宋体" w:eastAsia="方正仿宋_GBK" w:cs="仿宋_GB2312"/>
                <w:color w:val="000000"/>
                <w:sz w:val="24"/>
                <w:szCs w:val="24"/>
                <w:highlight w:val="none"/>
              </w:rPr>
              <w:t xml:space="preserve">责令停产停业整顿：（八）生产、储存危险化学品的单位未在作业场所和安全设施、设备上设置明显的安全警示标志，或者未在作业场所设置通信、报警装置的；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3.</w:t>
            </w:r>
            <w:r>
              <w:rPr>
                <w:rFonts w:hint="eastAsia" w:ascii="宋体" w:hAnsi="宋体" w:eastAsia="方正仿宋_GBK" w:cs="仿宋_GB2312"/>
                <w:color w:val="000000"/>
                <w:sz w:val="24"/>
                <w:szCs w:val="24"/>
                <w:highlight w:val="none"/>
              </w:rPr>
              <w:t xml:space="preserve">【部门规章】《危险化学品输送管道安全管理规定》第三十四条：管道单位未对危险化学品管道设置明显的安全警示标志的，由安全生产监督管理部门责令限期改正，可以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4.</w:t>
            </w:r>
            <w:r>
              <w:rPr>
                <w:rFonts w:hint="eastAsia" w:ascii="宋体" w:hAnsi="宋体" w:eastAsia="方正仿宋_GBK" w:cs="仿宋_GB2312"/>
                <w:color w:val="000000"/>
                <w:sz w:val="24"/>
                <w:szCs w:val="24"/>
                <w:highlight w:val="none"/>
              </w:rPr>
              <w:t xml:space="preserve">【部门规章】《工贸企业粉尘防爆安全规定》第二十七条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w:t>
            </w:r>
            <w:r>
              <w:rPr>
                <w:rFonts w:hint="eastAsia" w:ascii="宋体" w:hAnsi="宋体" w:eastAsia="方正仿宋_GBK" w:cs="仿宋_GB2312"/>
                <w:color w:val="000000"/>
                <w:sz w:val="24"/>
                <w:szCs w:val="24"/>
                <w:highlight w:val="none"/>
                <w:shd w:val="clear" w:color="auto" w:fill="ffffff"/>
              </w:rPr>
              <w:t xml:space="preserve">粉尘涉爆企业有下列行为之一的，由负责粉尘涉爆企业安全监管的部门依照《中华人民共和国安全生产法》有关规定，责令限期改正，</w:t>
            </w:r>
            <w:r>
              <w:rPr>
                <w:rFonts w:hint="eastAsia" w:ascii="宋体" w:hAnsi="宋体" w:eastAsia="方正仿宋_GBK" w:cs="仿宋_GB2312"/>
                <w:color w:val="000000"/>
                <w:sz w:val="24"/>
                <w:szCs w:val="24"/>
                <w:highlight w:val="none"/>
              </w:rPr>
              <w:t xml:space="preserve">处5万元以下的罚款；</w:t>
            </w:r>
            <w:r>
              <w:rPr>
                <w:rFonts w:hint="eastAsia" w:ascii="宋体" w:hAnsi="宋体" w:eastAsia="方正仿宋_GBK" w:cs="仿宋_GB2312"/>
                <w:color w:val="000000"/>
                <w:sz w:val="24"/>
                <w:szCs w:val="24"/>
                <w:highlight w:val="none"/>
                <w:shd w:val="clear" w:color="auto" w:fill="ffffff"/>
              </w:rPr>
              <w:t xml:space="preserve">逾期未改正的，</w:t>
            </w:r>
            <w:r>
              <w:rPr>
                <w:rFonts w:hint="eastAsia" w:ascii="宋体" w:hAnsi="宋体" w:eastAsia="方正仿宋_GBK" w:cs="仿宋_GB2312"/>
                <w:color w:val="000000"/>
                <w:sz w:val="24"/>
                <w:szCs w:val="24"/>
                <w:highlight w:val="none"/>
              </w:rPr>
              <w:t xml:space="preserve">处5万元以上20万元以下的罚款，对其直接负责的主管人员和其他直接责任人员处1万元以上2万元以下的罚款；</w:t>
            </w:r>
            <w:r>
              <w:rPr>
                <w:rFonts w:hint="eastAsia" w:ascii="宋体" w:hAnsi="宋体" w:eastAsia="方正仿宋_GBK" w:cs="仿宋_GB2312"/>
                <w:color w:val="000000"/>
                <w:sz w:val="24"/>
                <w:szCs w:val="24"/>
                <w:highlight w:val="none"/>
                <w:shd w:val="clear" w:color="auto" w:fill="ffffff"/>
              </w:rPr>
              <w:t xml:space="preserve">情节严重的，责令停产停业整顿；构成犯罪的，依照刑法有关规定追究刑事责任：</w:t>
            </w:r>
            <w:r>
              <w:rPr>
                <w:rFonts w:hint="eastAsia" w:ascii="宋体" w:hAnsi="宋体" w:eastAsia="方正仿宋_GBK" w:cs="仿宋_GB2312"/>
                <w:color w:val="000000"/>
                <w:sz w:val="24"/>
                <w:szCs w:val="24"/>
                <w:highlight w:val="none"/>
              </w:rPr>
              <w:t xml:space="preserve">（一）未在产生、输送、收集、贮存可燃性粉尘，并且有较大危险因素的场所、设施和设备上设置明显的安全警示标志的；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5</w:t>
            </w:r>
            <w:r>
              <w:rPr>
                <w:rFonts w:hint="eastAsia" w:ascii="宋体" w:hAnsi="宋体" w:eastAsia="方正仿宋_GBK" w:cs="仿宋_GB2312"/>
                <w:color w:val="000000"/>
                <w:sz w:val="24"/>
                <w:szCs w:val="24"/>
                <w:highlight w:val="none"/>
              </w:rPr>
              <w:t xml:space="preserve">.【部门规章】《工贸企业有限空间作业安全规定》第十九条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w:t>
            </w:r>
            <w:r>
              <w:rPr>
                <w:rFonts w:hint="eastAsia" w:ascii="宋体" w:hAnsi="宋体" w:eastAsia="方正仿宋_GBK" w:cs="仿宋_GB2312"/>
                <w:color w:val="000000"/>
                <w:sz w:val="24"/>
                <w:szCs w:val="24"/>
                <w:highlight w:val="none"/>
                <w:shd w:val="clear" w:color="auto" w:fill="ffffff"/>
              </w:rPr>
              <w:t xml:space="preserve">工贸企业有下列行为之一的，责令限期改正，处5万元以下的罚款；逾期未改正的，处5万元以上20万元以下的罚款，对其直接负责的主管人员和其他直接责任人员处1万元以上2万元以下的罚款；情节严重的，责令停产停业整顿；构成犯罪的，</w:t>
            </w:r>
            <w:r>
              <w:rPr>
                <w:rFonts w:hint="eastAsia" w:ascii="宋体" w:hAnsi="宋体" w:eastAsia="方正仿宋_GBK" w:cs="仿宋_GB2312"/>
                <w:color w:val="000000"/>
                <w:sz w:val="24"/>
                <w:szCs w:val="24"/>
                <w:highlight w:val="none"/>
              </w:rPr>
              <w:t xml:space="preserve">依照刑法有关规定追究刑事责任</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（一）未按照规定设置明显的有限空间安全警示标志的；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未在有较大危险因素的生产经营场所和有关设施、设备上设置明显的安全警示标志，涉及3处以下的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w:t>
            </w:r>
            <w:r>
              <w:rPr>
                <w:rFonts w:hint="eastAsia" w:ascii="宋体" w:hAnsi="宋体" w:eastAsia="方正仿宋_GBK" w:cs="仿宋_GB2312"/>
                <w:color w:val="000000"/>
                <w:sz w:val="24"/>
                <w:szCs w:val="24"/>
                <w:highlight w:val="none"/>
                <w:lang w:val="en-US" w:eastAsia="zh-CN" w:bidi="ar-SA"/>
              </w:rPr>
              <w:t xml:space="preserve">处2万元以下的罚款；</w:t>
            </w:r>
            <w:r>
              <w:rPr>
                <w:rFonts w:hint="eastAsia" w:ascii="宋体" w:hAnsi="宋体" w:eastAsia="方正仿宋_GBK" w:cs="仿宋_GB2312"/>
                <w:color w:val="000000"/>
                <w:sz w:val="24"/>
                <w:szCs w:val="24"/>
                <w:highlight w:val="none"/>
                <w:shd w:val="clear" w:color="auto" w:fill="ffffff"/>
                <w:lang w:val="en-US" w:eastAsia="zh-CN" w:bidi="ar-SA"/>
              </w:rPr>
              <w:t xml:space="preserve">逾期未改正的，</w:t>
            </w:r>
            <w:r>
              <w:rPr>
                <w:rFonts w:hint="eastAsia" w:ascii="宋体" w:hAnsi="宋体" w:eastAsia="方正仿宋_GBK" w:cs="仿宋_GB2312"/>
                <w:color w:val="000000"/>
                <w:sz w:val="24"/>
                <w:szCs w:val="24"/>
                <w:highlight w:val="none"/>
                <w:lang w:val="en-US" w:eastAsia="zh-CN" w:bidi="ar-SA"/>
              </w:rPr>
              <w:t xml:space="preserve">处5万元以上10万元以下的罚款，</w:t>
            </w:r>
            <w:r>
              <w:rPr>
                <w:rFonts w:hint="eastAsia" w:ascii="宋体" w:hAnsi="宋体" w:eastAsia="方正仿宋_GBK" w:cs="仿宋_GB2312"/>
                <w:color w:val="000000"/>
                <w:sz w:val="24"/>
                <w:szCs w:val="24"/>
                <w:highlight w:val="none"/>
                <w:shd w:val="clear" w:color="auto" w:fill="ffffff"/>
                <w:lang w:val="en-US" w:eastAsia="zh-CN" w:bidi="ar-SA"/>
              </w:rPr>
              <w:t xml:space="preserve">对其直接负责的主管人员和其他直接责任人员处1万元以上2万元以下的罚款；情节严重的，</w:t>
            </w:r>
            <w:r>
              <w:rPr>
                <w:rFonts w:hint="eastAsia" w:ascii="宋体" w:hAnsi="宋体" w:eastAsia="方正仿宋_GBK" w:cs="仿宋_GB2312"/>
                <w:color w:val="000000"/>
                <w:sz w:val="24"/>
                <w:szCs w:val="24"/>
                <w:highlight w:val="none"/>
                <w:lang w:val="en-US" w:eastAsia="zh-CN" w:bidi="ar-SA"/>
              </w:rPr>
              <w:t xml:space="preserve">责令停产停业整顿</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26</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3874"/>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未在有较大危险因素的生产经营场所和有关设施、设备上设置明显的安全警示标志，涉及3处以上7处以下的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w:t>
            </w:r>
            <w:r>
              <w:rPr>
                <w:rFonts w:hint="eastAsia" w:ascii="宋体" w:hAnsi="宋体" w:eastAsia="方正仿宋_GBK" w:cs="仿宋_GB2312"/>
                <w:color w:val="000000"/>
                <w:sz w:val="24"/>
                <w:szCs w:val="24"/>
                <w:highlight w:val="none"/>
                <w:lang w:val="en-US" w:eastAsia="zh-CN" w:bidi="ar-SA"/>
              </w:rPr>
              <w:t xml:space="preserve">处2万元以上4万元以下的罚款；</w:t>
            </w:r>
            <w:r>
              <w:rPr>
                <w:rFonts w:hint="eastAsia" w:ascii="宋体" w:hAnsi="宋体" w:eastAsia="方正仿宋_GBK" w:cs="仿宋_GB2312"/>
                <w:color w:val="000000"/>
                <w:sz w:val="24"/>
                <w:szCs w:val="24"/>
                <w:highlight w:val="none"/>
                <w:shd w:val="clear" w:color="auto" w:fill="ffffff"/>
                <w:lang w:val="en-US" w:eastAsia="zh-CN" w:bidi="ar-SA"/>
              </w:rPr>
              <w:t xml:space="preserve">逾期未改正的，</w:t>
            </w:r>
            <w:r>
              <w:rPr>
                <w:rFonts w:hint="eastAsia" w:ascii="宋体" w:hAnsi="宋体" w:eastAsia="方正仿宋_GBK" w:cs="仿宋_GB2312"/>
                <w:color w:val="000000"/>
                <w:sz w:val="24"/>
                <w:szCs w:val="24"/>
                <w:highlight w:val="none"/>
                <w:lang w:val="en-US" w:eastAsia="zh-CN" w:bidi="ar-SA"/>
              </w:rPr>
              <w:t xml:space="preserve">处10万元以上15万元以下的罚款，</w:t>
            </w:r>
            <w:r>
              <w:rPr>
                <w:rFonts w:hint="eastAsia" w:ascii="宋体" w:hAnsi="宋体" w:eastAsia="方正仿宋_GBK" w:cs="仿宋_GB2312"/>
                <w:color w:val="000000"/>
                <w:sz w:val="24"/>
                <w:szCs w:val="24"/>
                <w:highlight w:val="none"/>
                <w:shd w:val="clear" w:color="auto" w:fill="ffffff"/>
                <w:lang w:val="en-US" w:eastAsia="zh-CN" w:bidi="ar-SA"/>
              </w:rPr>
              <w:t xml:space="preserve">对其直接负责的主管人员和其他直接责任人员处1万元以上2万元以下的罚款；情节严重的，</w:t>
            </w:r>
            <w:r>
              <w:rPr>
                <w:rFonts w:hint="eastAsia" w:ascii="宋体" w:hAnsi="宋体" w:eastAsia="方正仿宋_GBK" w:cs="仿宋_GB2312"/>
                <w:color w:val="000000"/>
                <w:sz w:val="24"/>
                <w:szCs w:val="24"/>
                <w:highlight w:val="none"/>
                <w:lang w:val="en-US" w:eastAsia="zh-CN" w:bidi="ar-SA"/>
              </w:rPr>
              <w:t xml:space="preserve">责令停产停业整顿</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3646"/>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未在有较大危险因素的生产经营场所和有关设施、设备上设置明显的安全警示标志，涉及7处以上的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责令限期改正，处4万元以上5万元以下的罚款；逾期未改正的，</w:t>
            </w:r>
            <w:r>
              <w:rPr>
                <w:rFonts w:hint="eastAsia" w:ascii="宋体" w:hAnsi="宋体" w:eastAsia="方正仿宋_GBK" w:cs="仿宋_GB2312"/>
                <w:color w:val="000000"/>
                <w:sz w:val="24"/>
                <w:szCs w:val="24"/>
                <w:highlight w:val="none"/>
                <w:lang w:val="en-US" w:eastAsia="zh-CN" w:bidi="ar-SA"/>
              </w:rPr>
              <w:t xml:space="preserve">处15万元以上20万元以下的罚款，</w:t>
            </w:r>
            <w:r>
              <w:rPr>
                <w:rFonts w:hint="eastAsia" w:ascii="宋体" w:hAnsi="宋体" w:eastAsia="方正仿宋_GBK" w:cs="仿宋_GB2312"/>
                <w:color w:val="000000"/>
                <w:sz w:val="24"/>
                <w:szCs w:val="24"/>
                <w:highlight w:val="none"/>
                <w:shd w:val="clear" w:color="auto" w:fill="ffffff"/>
                <w:lang w:val="en-US" w:eastAsia="zh-CN" w:bidi="ar-SA"/>
              </w:rPr>
              <w:t xml:space="preserve">对其直接负责的主管人员和其他直接责任人员处1万元以上2万元以下的罚款；情节严重的，</w:t>
            </w:r>
            <w:r>
              <w:rPr>
                <w:rFonts w:hint="eastAsia" w:ascii="宋体" w:hAnsi="宋体" w:eastAsia="方正仿宋_GBK" w:cs="仿宋_GB2312"/>
                <w:color w:val="000000"/>
                <w:sz w:val="24"/>
                <w:szCs w:val="24"/>
                <w:highlight w:val="none"/>
                <w:lang w:val="en-US" w:eastAsia="zh-CN" w:bidi="ar-SA"/>
              </w:rPr>
              <w:t xml:space="preserve">责令停产停业整顿</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3252"/>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489" w:name="_Toc830873326"/>
            <w:r/>
            <w:bookmarkStart w:id="490" w:name="_Toc152157340"/>
            <w:r/>
            <w:bookmarkStart w:id="491" w:name="_Toc1762525098"/>
            <w:r/>
            <w:bookmarkStart w:id="492" w:name="_Toc129198214"/>
            <w:r/>
            <w:bookmarkStart w:id="493" w:name="_Toc1138695765"/>
            <w:r/>
            <w:bookmarkStart w:id="494" w:name="_Toc701801861"/>
            <w:r/>
            <w:bookmarkStart w:id="495" w:name="_Toc598015905"/>
            <w:r/>
            <w:bookmarkStart w:id="496" w:name="_Toc803389060"/>
            <w:r/>
            <w:bookmarkStart w:id="497" w:name="_Toc1637536078"/>
            <w:r/>
            <w:bookmarkStart w:id="498" w:name="_Toc1451030181"/>
            <w:r/>
            <w:bookmarkStart w:id="499" w:name="_Toc807495923"/>
            <w:r/>
            <w:bookmarkStart w:id="500" w:name="_Toc1165522555"/>
            <w:r>
              <w:rPr>
                <w:rFonts w:hint="eastAsia" w:ascii="宋体" w:hAnsi="宋体" w:eastAsia="方正仿宋_GBK" w:cs="仿宋_GB2312"/>
                <w:b w:val="0"/>
                <w:bCs w:val="0"/>
                <w:color w:val="000000"/>
                <w:sz w:val="24"/>
                <w:szCs w:val="24"/>
                <w:highlight w:val="none"/>
                <w:lang w:val="en-US" w:eastAsia="zh-CN" w:bidi="ar-SA"/>
              </w:rPr>
              <w:t xml:space="preserve">生产经营单位安全设备的安装、使用、检测、改造和报废不符合国家标准或者行业标准的</w:t>
            </w:r>
            <w:bookmarkEnd w:id="489"/>
            <w:r/>
            <w:bookmarkEnd w:id="490"/>
            <w:r/>
            <w:bookmarkEnd w:id="491"/>
            <w:r/>
            <w:bookmarkEnd w:id="492"/>
            <w:r/>
            <w:bookmarkEnd w:id="493"/>
            <w:r/>
            <w:bookmarkEnd w:id="494"/>
            <w:r/>
            <w:bookmarkEnd w:id="495"/>
            <w:r/>
            <w:bookmarkEnd w:id="496"/>
            <w:r/>
            <w:bookmarkEnd w:id="497"/>
            <w:r/>
            <w:bookmarkEnd w:id="498"/>
            <w:r/>
            <w:bookmarkEnd w:id="499"/>
            <w:r/>
            <w:bookmarkEnd w:id="500"/>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第三十六条第一款：安全设备的设计、制造、安装、使用、检测、维修、改造和报废，应当符合国家标准或者行业标准。</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2.【部门规章】《工贸企业粉尘防爆安全规定》第十七条第一款：粉尘防爆相关的泄爆、隔爆、抑爆、</w:t>
            </w:r>
            <w:r>
              <w:rPr>
                <w:rFonts w:hint="eastAsia" w:ascii="宋体" w:hAnsi="宋体" w:eastAsia="方正仿宋_GBK" w:cs="仿宋_GB2312"/>
                <w:color w:val="000000"/>
                <w:sz w:val="24"/>
                <w:szCs w:val="24"/>
                <w:highlight w:val="none"/>
                <w:shd w:val="clear" w:color="auto" w:fill="ffffff"/>
              </w:rPr>
              <w:t xml:space="preserve">惰</w:t>
            </w:r>
            <w:r>
              <w:rPr>
                <w:rFonts w:hint="eastAsia" w:ascii="宋体" w:hAnsi="宋体" w:eastAsia="方正仿宋_GBK" w:cs="仿宋_GB2312"/>
                <w:color w:val="000000"/>
                <w:sz w:val="24"/>
                <w:szCs w:val="24"/>
                <w:highlight w:val="none"/>
              </w:rPr>
              <w:t xml:space="preserve">化、</w:t>
            </w:r>
            <w:r>
              <w:rPr>
                <w:rFonts w:hint="eastAsia" w:ascii="宋体" w:hAnsi="宋体" w:eastAsia="方正仿宋_GBK" w:cs="仿宋_GB2312"/>
                <w:color w:val="000000"/>
                <w:sz w:val="24"/>
                <w:szCs w:val="24"/>
                <w:highlight w:val="none"/>
                <w:shd w:val="clear" w:color="auto" w:fill="ffffff"/>
              </w:rPr>
              <w:t xml:space="preserve">锁</w:t>
            </w:r>
            <w:r>
              <w:rPr>
                <w:rFonts w:hint="eastAsia" w:ascii="宋体" w:hAnsi="宋体" w:eastAsia="方正仿宋_GBK" w:cs="仿宋_GB2312"/>
                <w:color w:val="000000"/>
                <w:sz w:val="24"/>
                <w:szCs w:val="24"/>
                <w:highlight w:val="none"/>
              </w:rPr>
              <w:t xml:space="preserve">气</w:t>
            </w:r>
            <w:r>
              <w:rPr>
                <w:rFonts w:hint="eastAsia" w:ascii="宋体" w:hAnsi="宋体" w:eastAsia="方正仿宋_GBK" w:cs="仿宋_GB2312"/>
                <w:color w:val="000000"/>
                <w:sz w:val="24"/>
                <w:szCs w:val="24"/>
                <w:highlight w:val="none"/>
                <w:shd w:val="clear" w:color="auto" w:fill="ffffff"/>
              </w:rPr>
              <w:t xml:space="preserve">卸</w:t>
            </w:r>
            <w:r>
              <w:rPr>
                <w:rFonts w:hint="eastAsia" w:ascii="宋体" w:hAnsi="宋体" w:eastAsia="方正仿宋_GBK" w:cs="仿宋_GB2312"/>
                <w:color w:val="000000"/>
                <w:sz w:val="24"/>
                <w:szCs w:val="24"/>
                <w:highlight w:val="none"/>
              </w:rPr>
              <w:t xml:space="preserve">灰、除杂、监测、报警、火花探测消除等安全设备的设计、制造、安装、使用、检测、维修、改造和报废，应当符合《粉尘防爆安全规程》等有关国家标准或者行业标准，相关设计、制造、安装单位应当提供相关设备安全性能和使用说明等资料，对安全设备的安全性能负责。</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3.【部门规章】《工贸企业有限空间作业安全规定》第十三条：工贸企业应当根据有限空间危险因素的特点，配备符合国家标准或者行业标准的气体检测报警仪器、机械通风设备、呼吸防护用品、全身式安全带等防护用品和应急救援装备，并对相关用品、装备进行经常性维护、保养和定期检测，确保能够正常使用。</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shd w:val="clear" w:color="auto" w:fill="ffffff"/>
              </w:rPr>
              <w:t xml:space="preserve">【法律】</w:t>
            </w:r>
            <w:r>
              <w:rPr>
                <w:rFonts w:hint="eastAsia" w:ascii="宋体" w:hAnsi="宋体" w:eastAsia="方正仿宋_GBK" w:cs="仿宋_GB2312"/>
                <w:color w:val="000000"/>
                <w:sz w:val="24"/>
                <w:szCs w:val="24"/>
                <w:highlight w:val="none"/>
                <w:shd w:val="clear" w:color="auto" w:fill="ffffff"/>
                <w:lang w:eastAsia="zh-CN"/>
              </w:rPr>
              <w:t xml:space="preserve">《中华人民共和国安全生产法》</w:t>
            </w:r>
            <w:r>
              <w:rPr>
                <w:rFonts w:hint="eastAsia" w:ascii="宋体" w:hAnsi="宋体" w:eastAsia="方正仿宋_GBK" w:cs="仿宋_GB2312"/>
                <w:color w:val="000000"/>
                <w:sz w:val="24"/>
                <w:szCs w:val="24"/>
                <w:highlight w:val="none"/>
                <w:shd w:val="clear" w:color="auto" w:fill="ffffff"/>
              </w:rPr>
              <w:t xml:space="preserve">第九十九条</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宋体" w:hAnsi="宋体" w:eastAsia="方正仿宋_GBK" w:cs="仿宋_GB2312"/>
                <w:color w:val="000000"/>
                <w:sz w:val="24"/>
                <w:szCs w:val="24"/>
                <w:highlight w:val="none"/>
              </w:rPr>
              <w:t xml:space="preserve">（二）安全设备的安装、使用、检测、改造和报废不符合国家标准或者行业标准的；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w:t>
            </w:r>
            <w:r>
              <w:rPr>
                <w:rFonts w:hint="eastAsia" w:ascii="宋体" w:hAnsi="宋体" w:eastAsia="方正仿宋_GBK" w:cs="仿宋_GB2312"/>
                <w:color w:val="000000"/>
                <w:sz w:val="24"/>
                <w:szCs w:val="24"/>
                <w:highlight w:val="none"/>
                <w:shd w:val="clear" w:color="auto" w:fill="ffffff"/>
              </w:rPr>
              <w:t xml:space="preserve">【部门规章】《工贸企业粉尘防爆安全规定》第二十七条</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r>
              <w:rPr>
                <w:rFonts w:hint="eastAsia" w:ascii="宋体" w:hAnsi="宋体" w:eastAsia="方正仿宋_GBK" w:cs="仿宋_GB2312"/>
                <w:color w:val="000000"/>
                <w:sz w:val="24"/>
                <w:szCs w:val="24"/>
                <w:highlight w:val="none"/>
              </w:rPr>
              <w:t xml:space="preserve">（二）粉尘防爆安全设备的安装、使用、检测、改造和报废不符合国家标准或者行业标准的；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3.</w:t>
            </w:r>
            <w:r>
              <w:rPr>
                <w:rFonts w:hint="eastAsia" w:ascii="宋体" w:hAnsi="宋体" w:eastAsia="方正仿宋_GBK" w:cs="仿宋_GB2312"/>
                <w:color w:val="000000"/>
                <w:sz w:val="24"/>
                <w:szCs w:val="24"/>
                <w:highlight w:val="none"/>
                <w:shd w:val="clear" w:color="auto" w:fill="ffffff"/>
              </w:rPr>
              <w:t xml:space="preserve">【部门规章】《工贸企业有限空间作业安全规定》第十九条</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工贸企业有下列行为之一的，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rPr>
              <w:t xml:space="preserve">（二）未按照规定配备、使用符合国家标准或者行业标准的有限空间作业安全仪器、设备、装备和器材的，或者未对其进行经常性维护、保养和定期检测的。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有1台（套）安全设备的安装、使用、检测、改造、报废不符合国家标准或者行业标准的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责令限期改正，处2万元以下的罚款；逾期未改正的，处5万元以上10万元以下的罚款，对其直接负责的主管人员和其他直接责任人员处1万元以上2万元以下的罚款；情节严重的，</w:t>
            </w:r>
            <w:r>
              <w:rPr>
                <w:rFonts w:hint="eastAsia" w:ascii="宋体" w:hAnsi="宋体" w:eastAsia="方正仿宋_GBK" w:cs="仿宋_GB2312"/>
                <w:color w:val="000000"/>
                <w:sz w:val="24"/>
                <w:szCs w:val="24"/>
                <w:highlight w:val="none"/>
                <w:lang w:val="en-US" w:eastAsia="zh-CN" w:bidi="ar-SA"/>
              </w:rPr>
              <w:t xml:space="preserve">责令停产停业整顿</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27</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4050"/>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有2台（套）安全设备的安装、使用、检测、改造、报废不符合国家标准或者行业标准的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责令限期改正，处2万元以上4万元以下的罚款；逾期未改正的，处10万元以上15万元以下的罚款，对其直接负责的主管人员和其他直接责任人员处1万元以上2万元以下的罚款；情节严重的，</w:t>
            </w:r>
            <w:r>
              <w:rPr>
                <w:rFonts w:hint="eastAsia" w:ascii="宋体" w:hAnsi="宋体" w:eastAsia="方正仿宋_GBK" w:cs="仿宋_GB2312"/>
                <w:color w:val="000000"/>
                <w:sz w:val="24"/>
                <w:szCs w:val="24"/>
                <w:highlight w:val="none"/>
                <w:lang w:val="en-US" w:eastAsia="zh-CN" w:bidi="ar-SA"/>
              </w:rPr>
              <w:t xml:space="preserve">责令停产停业整顿</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441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有3台（套）以上安全设备的安装、使用、检测、改造、报废不符合国家标准或者行业标准的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责令限期改正，处4万元以上5万元以下的罚款；逾期未改正的，处15万元以上20万元以下的罚款，对其直接负责的主管人员和其他直接责任人员处1万元以上2万元以下的罚款；情节严重的，</w:t>
            </w:r>
            <w:r>
              <w:rPr>
                <w:rFonts w:hint="eastAsia" w:ascii="宋体" w:hAnsi="宋体" w:eastAsia="方正仿宋_GBK" w:cs="仿宋_GB2312"/>
                <w:color w:val="000000"/>
                <w:sz w:val="24"/>
                <w:szCs w:val="24"/>
                <w:highlight w:val="none"/>
                <w:lang w:val="en-US" w:eastAsia="zh-CN" w:bidi="ar-SA"/>
              </w:rPr>
              <w:t xml:space="preserve">责令停产停业整顿</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2956"/>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501" w:name="_Toc1865387049"/>
            <w:r/>
            <w:bookmarkStart w:id="502" w:name="_Toc667120057"/>
            <w:r/>
            <w:bookmarkStart w:id="503" w:name="_Toc474649888"/>
            <w:r/>
            <w:bookmarkStart w:id="504" w:name="_Toc87198600"/>
            <w:r/>
            <w:bookmarkStart w:id="505" w:name="_Toc1925255794"/>
            <w:r/>
            <w:bookmarkStart w:id="506" w:name="_Toc1907751900"/>
            <w:r/>
            <w:bookmarkStart w:id="507" w:name="_Toc214746896"/>
            <w:r/>
            <w:bookmarkStart w:id="508" w:name="_Toc1334822443"/>
            <w:r/>
            <w:bookmarkStart w:id="509" w:name="_Toc2064415690"/>
            <w:r/>
            <w:bookmarkStart w:id="510" w:name="_Toc1201227813"/>
            <w:r/>
            <w:bookmarkStart w:id="511" w:name="_Toc690414695"/>
            <w:r/>
            <w:bookmarkStart w:id="512" w:name="_Toc1095617388"/>
            <w:r>
              <w:rPr>
                <w:rFonts w:hint="eastAsia" w:ascii="宋体" w:hAnsi="宋体" w:eastAsia="方正仿宋_GBK" w:cs="仿宋_GB2312"/>
                <w:b w:val="0"/>
                <w:bCs w:val="0"/>
                <w:color w:val="000000"/>
                <w:sz w:val="24"/>
                <w:szCs w:val="24"/>
                <w:highlight w:val="none"/>
                <w:lang w:val="en-US" w:eastAsia="zh-CN" w:bidi="ar-SA"/>
              </w:rPr>
              <w:t xml:space="preserve">生产经营单位未对安全设备进行经常性维护、保养和定期检测的</w:t>
            </w:r>
            <w:bookmarkEnd w:id="501"/>
            <w:r/>
            <w:bookmarkEnd w:id="502"/>
            <w:r/>
            <w:bookmarkEnd w:id="503"/>
            <w:r/>
            <w:bookmarkEnd w:id="504"/>
            <w:r/>
            <w:bookmarkEnd w:id="505"/>
            <w:r/>
            <w:bookmarkEnd w:id="506"/>
            <w:r/>
            <w:bookmarkEnd w:id="507"/>
            <w:r/>
            <w:bookmarkEnd w:id="508"/>
            <w:r/>
            <w:bookmarkEnd w:id="509"/>
            <w:r/>
            <w:bookmarkEnd w:id="510"/>
            <w:r/>
            <w:bookmarkEnd w:id="511"/>
            <w:r/>
            <w:bookmarkEnd w:id="512"/>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第三十六条第二款：生产经营单位必须对安全设备进行经常性维护、保养，并定期检测，保证正常运转。维护、保养、检测应当</w:t>
            </w:r>
            <w:r>
              <w:rPr>
                <w:rFonts w:hint="eastAsia" w:ascii="宋体" w:hAnsi="宋体" w:eastAsia="方正仿宋_GBK" w:cs="仿宋_GB2312"/>
                <w:color w:val="000000"/>
                <w:sz w:val="24"/>
                <w:szCs w:val="24"/>
                <w:highlight w:val="none"/>
                <w:lang w:eastAsia="zh-CN"/>
              </w:rPr>
              <w:t xml:space="preserve">作好</w:t>
            </w:r>
            <w:r>
              <w:rPr>
                <w:rFonts w:hint="eastAsia" w:ascii="宋体" w:hAnsi="宋体" w:eastAsia="方正仿宋_GBK" w:cs="仿宋_GB2312"/>
                <w:color w:val="000000"/>
                <w:sz w:val="24"/>
                <w:szCs w:val="24"/>
                <w:highlight w:val="none"/>
              </w:rPr>
              <w:t xml:space="preserve">记录，并由有关人员签字。</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工贸企业粉尘防爆安全规定》第十七条第二款：粉尘涉爆企业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涉爆企业应当规范选用与爆炸危险区域相适应的防爆型电气设备。</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3.</w:t>
            </w:r>
            <w:r>
              <w:rPr>
                <w:rFonts w:hint="eastAsia" w:ascii="宋体" w:hAnsi="宋体" w:eastAsia="方正仿宋_GBK" w:cs="仿宋_GB2312"/>
                <w:color w:val="000000"/>
                <w:sz w:val="24"/>
                <w:szCs w:val="24"/>
                <w:highlight w:val="none"/>
                <w:shd w:val="clear" w:color="auto" w:fill="ffffff"/>
              </w:rPr>
              <w:t xml:space="preserve">【部门规章】《工贸企业有限空间作业安全规定》第十三条：工贸企业应当根据有限空间危险因素的特点，配备符合国家标准或者行业标准的气体检测报警仪器、机械通风设备、呼吸防护用品、全身式安全带等防护用品和应急救援装备，并对相关用品、装备进行经常性维护、保养和定期检测，确保能够正常使用。</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shd w:val="clear" w:color="auto" w:fill="ffffff"/>
              </w:rPr>
              <w:t xml:space="preserve">【法律】</w:t>
            </w:r>
            <w:r>
              <w:rPr>
                <w:rFonts w:hint="eastAsia" w:ascii="宋体" w:hAnsi="宋体" w:eastAsia="方正仿宋_GBK" w:cs="仿宋_GB2312"/>
                <w:color w:val="000000"/>
                <w:sz w:val="24"/>
                <w:szCs w:val="24"/>
                <w:highlight w:val="none"/>
                <w:shd w:val="clear" w:color="auto" w:fill="ffffff"/>
                <w:lang w:eastAsia="zh-CN"/>
              </w:rPr>
              <w:t xml:space="preserve">《中华人民共和国安全生产法》</w:t>
            </w:r>
            <w:r>
              <w:rPr>
                <w:rFonts w:hint="eastAsia" w:ascii="宋体" w:hAnsi="宋体" w:eastAsia="方正仿宋_GBK" w:cs="仿宋_GB2312"/>
                <w:color w:val="000000"/>
                <w:sz w:val="24"/>
                <w:szCs w:val="24"/>
                <w:highlight w:val="none"/>
                <w:shd w:val="clear" w:color="auto" w:fill="ffffff"/>
              </w:rPr>
              <w:t xml:space="preserve">第九十九条</w:t>
            </w:r>
            <w:r>
              <w:rPr>
                <w:rFonts w:hint="eastAsia" w:ascii="宋体" w:hAnsi="宋体" w:eastAsia="方正仿宋_GBK" w:cs="仿宋_GB2312"/>
                <w:color w:val="000000"/>
                <w:sz w:val="24"/>
                <w:szCs w:val="24"/>
                <w:highlight w:val="none"/>
                <w:shd w:val="clear" w:color="auto" w:fill="ffffff"/>
                <w:lang w:eastAsia="zh-CN"/>
              </w:rPr>
              <w:t xml:space="preserve">第三项</w:t>
            </w:r>
            <w:r>
              <w:rPr>
                <w:rFonts w:hint="eastAsia" w:ascii="宋体" w:hAnsi="宋体" w:eastAsia="方正仿宋_GBK" w:cs="仿宋_GB2312"/>
                <w:color w:val="000000"/>
                <w:sz w:val="24"/>
                <w:szCs w:val="24"/>
                <w:highlight w:val="none"/>
                <w:shd w:val="clear" w:color="auto" w:fill="ffffff"/>
              </w:rPr>
              <w:t xml:space="preserve">：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宋体" w:hAnsi="宋体" w:eastAsia="方正仿宋_GBK" w:cs="仿宋_GB2312"/>
                <w:color w:val="000000"/>
                <w:sz w:val="24"/>
                <w:szCs w:val="24"/>
                <w:highlight w:val="none"/>
              </w:rPr>
              <w:t xml:space="preserve">（三）未对安全设备进行经常性维护、保养和定期检测的；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w:t>
            </w:r>
            <w:r>
              <w:rPr>
                <w:rFonts w:hint="eastAsia" w:ascii="宋体" w:hAnsi="宋体" w:eastAsia="方正仿宋_GBK" w:cs="仿宋_GB2312"/>
                <w:color w:val="000000"/>
                <w:sz w:val="24"/>
                <w:szCs w:val="24"/>
                <w:highlight w:val="none"/>
                <w:shd w:val="clear" w:color="auto" w:fill="ffffff"/>
              </w:rPr>
              <w:t xml:space="preserve">【部门规章】《工贸企业粉尘防爆安全规定》第二十七条</w:t>
            </w:r>
            <w:r>
              <w:rPr>
                <w:rFonts w:hint="eastAsia" w:ascii="宋体" w:hAnsi="宋体" w:eastAsia="方正仿宋_GBK" w:cs="仿宋_GB2312"/>
                <w:color w:val="000000"/>
                <w:sz w:val="24"/>
                <w:szCs w:val="24"/>
                <w:highlight w:val="none"/>
                <w:shd w:val="clear" w:color="auto" w:fill="ffffff"/>
                <w:lang w:eastAsia="zh-CN"/>
              </w:rPr>
              <w:t xml:space="preserve">第三项</w:t>
            </w:r>
            <w:r>
              <w:rPr>
                <w:rFonts w:hint="eastAsia" w:ascii="宋体" w:hAnsi="宋体" w:eastAsia="方正仿宋_GBK" w:cs="仿宋_GB2312"/>
                <w:color w:val="000000"/>
                <w:sz w:val="24"/>
                <w:szCs w:val="24"/>
                <w:highlight w:val="none"/>
                <w:shd w:val="clear" w:color="auto" w:fill="ffffff"/>
              </w:rPr>
              <w:t xml:space="preserve">：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r>
              <w:rPr>
                <w:rFonts w:hint="eastAsia" w:ascii="宋体" w:hAnsi="宋体" w:eastAsia="方正仿宋_GBK" w:cs="仿宋_GB2312"/>
                <w:color w:val="000000"/>
                <w:sz w:val="24"/>
                <w:szCs w:val="24"/>
                <w:highlight w:val="none"/>
              </w:rPr>
              <w:t xml:space="preserve">（三）未对粉尘防爆安全设备进行经常性维护、保养和定期检测或者检查的；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3.</w:t>
            </w:r>
            <w:r>
              <w:rPr>
                <w:rFonts w:hint="eastAsia" w:ascii="宋体" w:hAnsi="宋体" w:eastAsia="方正仿宋_GBK" w:cs="仿宋_GB2312"/>
                <w:color w:val="000000"/>
                <w:sz w:val="24"/>
                <w:szCs w:val="24"/>
                <w:highlight w:val="none"/>
                <w:shd w:val="clear" w:color="auto" w:fill="ffffff"/>
              </w:rPr>
              <w:t xml:space="preserve">【部门规章】《工贸企业有限空间作业安全规定》第十九条</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工贸企业有下列行为之一的，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（二）未按照规定配备、使用符合国家标准或者行业标准的有限空间作业安全仪器、设备、装备和器材的，或者未对其进行经常性维护、保养和定期检测的。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有1台（套）安全设备未进行经常性维护、保养和定期检测的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责令限期改正，处2万元以下的罚款；逾期未改正的，处5万元以上10万元以下的罚款，对其直接负责的主管人员和其他直接责任人员处1万元以上2万元以下的罚款；情节严重的，</w:t>
            </w:r>
            <w:r>
              <w:rPr>
                <w:rFonts w:hint="eastAsia" w:ascii="宋体" w:hAnsi="宋体" w:eastAsia="方正仿宋_GBK" w:cs="仿宋_GB2312"/>
                <w:color w:val="000000"/>
                <w:sz w:val="24"/>
                <w:szCs w:val="24"/>
                <w:highlight w:val="none"/>
                <w:lang w:val="en-US" w:eastAsia="zh-CN" w:bidi="ar-SA"/>
              </w:rPr>
              <w:t xml:space="preserve">责令停产停业整顿</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28</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3851"/>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有2台（套）安全设备未进行经常性维护、保养和定期检测的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责令限期改正，处2万元以上4万元以下的罚款；逾期未改正的，处10万元以上15万元以下的罚款，对其直接负责的主管人员和其他直接责任人员处1万元以上2万元以下的罚款；情节严重的，</w:t>
            </w:r>
            <w:r>
              <w:rPr>
                <w:rFonts w:hint="eastAsia" w:ascii="宋体" w:hAnsi="宋体" w:eastAsia="方正仿宋_GBK" w:cs="仿宋_GB2312"/>
                <w:color w:val="000000"/>
                <w:sz w:val="24"/>
                <w:szCs w:val="24"/>
                <w:highlight w:val="none"/>
                <w:lang w:val="en-US" w:eastAsia="zh-CN" w:bidi="ar-SA"/>
              </w:rPr>
              <w:t xml:space="preserve">责令停产停业整顿</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有3台（套）以上安全设备未进行经常性维护、保养和定期检测的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责令限期改正，处4万元以上5万元以下的罚款；逾期未改正的，处15万元以上20万元以下的罚款，对其直接负责的主管人员和其他直接责任人员处1万元以上2万元以下的罚款；情节严重的，</w:t>
            </w:r>
            <w:r>
              <w:rPr>
                <w:rFonts w:hint="eastAsia" w:ascii="宋体" w:hAnsi="宋体" w:eastAsia="方正仿宋_GBK" w:cs="仿宋_GB2312"/>
                <w:color w:val="000000"/>
                <w:sz w:val="24"/>
                <w:szCs w:val="24"/>
                <w:highlight w:val="none"/>
                <w:lang w:val="en-US" w:eastAsia="zh-CN" w:bidi="ar-SA"/>
              </w:rPr>
              <w:t xml:space="preserve">责令停产停业整顿</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3084"/>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513" w:name="_Toc1929567456"/>
            <w:r/>
            <w:bookmarkStart w:id="514" w:name="_Toc960522246"/>
            <w:r/>
            <w:bookmarkStart w:id="515" w:name="_Toc1860316179"/>
            <w:r/>
            <w:bookmarkStart w:id="516" w:name="_Toc508406284"/>
            <w:r/>
            <w:bookmarkStart w:id="517" w:name="_Toc24253648"/>
            <w:r/>
            <w:bookmarkStart w:id="518" w:name="_Toc632543147"/>
            <w:r/>
            <w:bookmarkStart w:id="519" w:name="_Toc2081207012"/>
            <w:r/>
            <w:bookmarkStart w:id="520" w:name="_Toc952668780"/>
            <w:r/>
            <w:bookmarkStart w:id="521" w:name="_Toc684608415"/>
            <w:r/>
            <w:bookmarkStart w:id="522" w:name="_Toc1839550452"/>
            <w:r/>
            <w:bookmarkStart w:id="523" w:name="_Toc2051514578"/>
            <w:r/>
            <w:bookmarkStart w:id="524" w:name="_Toc864484148"/>
            <w:r>
              <w:rPr>
                <w:rFonts w:hint="eastAsia" w:ascii="宋体" w:hAnsi="宋体" w:eastAsia="方正仿宋_GBK" w:cs="仿宋_GB2312"/>
                <w:b w:val="0"/>
                <w:bCs w:val="0"/>
                <w:color w:val="000000"/>
                <w:sz w:val="24"/>
                <w:szCs w:val="24"/>
                <w:highlight w:val="none"/>
                <w:lang w:val="en-US" w:eastAsia="zh-CN" w:bidi="ar-SA"/>
              </w:rPr>
              <w:t xml:space="preserve">生产经营单位关闭、破坏直接关系生产安全的监控、报警、防护、救生设备、设施，或者篡改、隐瞒、销毁其相关数据、信息的</w:t>
            </w:r>
            <w:bookmarkEnd w:id="513"/>
            <w:r/>
            <w:bookmarkEnd w:id="514"/>
            <w:r/>
            <w:bookmarkEnd w:id="515"/>
            <w:r/>
            <w:bookmarkEnd w:id="516"/>
            <w:r/>
            <w:bookmarkEnd w:id="517"/>
            <w:r/>
            <w:bookmarkEnd w:id="518"/>
            <w:r/>
            <w:bookmarkEnd w:id="519"/>
            <w:r/>
            <w:bookmarkEnd w:id="520"/>
            <w:r/>
            <w:bookmarkEnd w:id="521"/>
            <w:r/>
            <w:bookmarkEnd w:id="522"/>
            <w:r/>
            <w:bookmarkEnd w:id="523"/>
            <w:r/>
            <w:bookmarkEnd w:id="524"/>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rPr>
              <w:t xml:space="preserve">1.【法律】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第三十六条第三款：生产经营单位不得关闭、破坏直接关系生产安全的监控、报警、防护、救生设备、设施，</w:t>
            </w:r>
            <w:r>
              <w:rPr>
                <w:rFonts w:hint="eastAsia" w:ascii="宋体" w:hAnsi="宋体" w:eastAsia="方正仿宋_GBK" w:cs="仿宋_GB2312"/>
                <w:color w:val="000000"/>
                <w:sz w:val="24"/>
                <w:szCs w:val="24"/>
                <w:highlight w:val="none"/>
                <w:shd w:val="clear" w:color="auto" w:fill="ffffff"/>
              </w:rPr>
              <w:t xml:space="preserve">或者篡改、隐瞒、销毁其相关数据、信息。</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w:t>
            </w:r>
            <w:r>
              <w:rPr>
                <w:rFonts w:hint="eastAsia" w:ascii="宋体" w:hAnsi="宋体" w:eastAsia="方正仿宋_GBK" w:cs="仿宋_GB2312"/>
                <w:color w:val="000000"/>
                <w:sz w:val="24"/>
                <w:szCs w:val="24"/>
                <w:highlight w:val="none"/>
                <w:shd w:val="clear" w:color="auto" w:fill="ffffff"/>
              </w:rPr>
              <w:t xml:space="preserve">【部门规章】《工贸企业粉尘防爆安全规定》第十七条第二款：粉尘涉爆企业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涉爆企业应当规范选用与爆炸危险区域相适应的防爆型电气设备。</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val="en-US" w:eastAsia="zh-CN"/>
              </w:rPr>
              <w:t xml:space="preserve">1.</w:t>
            </w:r>
            <w:r>
              <w:rPr>
                <w:rFonts w:hint="eastAsia" w:ascii="宋体" w:hAnsi="宋体" w:eastAsia="方正仿宋_GBK" w:cs="仿宋_GB2312"/>
                <w:color w:val="000000"/>
                <w:sz w:val="24"/>
                <w:szCs w:val="24"/>
                <w:highlight w:val="none"/>
                <w:shd w:val="clear" w:color="auto" w:fill="ffffff"/>
              </w:rPr>
              <w:t xml:space="preserve">【法律】</w:t>
            </w:r>
            <w:r>
              <w:rPr>
                <w:rFonts w:hint="eastAsia" w:ascii="宋体" w:hAnsi="宋体" w:eastAsia="方正仿宋_GBK" w:cs="仿宋_GB2312"/>
                <w:color w:val="000000"/>
                <w:sz w:val="24"/>
                <w:szCs w:val="24"/>
                <w:highlight w:val="none"/>
                <w:shd w:val="clear" w:color="auto" w:fill="ffffff"/>
                <w:lang w:eastAsia="zh-CN"/>
              </w:rPr>
              <w:t xml:space="preserve">《中华人民共和国安全生产法》</w:t>
            </w:r>
            <w:r>
              <w:rPr>
                <w:rFonts w:hint="eastAsia" w:ascii="宋体" w:hAnsi="宋体" w:eastAsia="方正仿宋_GBK" w:cs="仿宋_GB2312"/>
                <w:color w:val="000000"/>
                <w:sz w:val="24"/>
                <w:szCs w:val="24"/>
                <w:highlight w:val="none"/>
                <w:shd w:val="clear" w:color="auto" w:fill="ffffff"/>
              </w:rPr>
              <w:t xml:space="preserve">第九十九条</w:t>
            </w:r>
            <w:r>
              <w:rPr>
                <w:rFonts w:hint="eastAsia" w:ascii="宋体" w:hAnsi="宋体" w:eastAsia="方正仿宋_GBK" w:cs="仿宋_GB2312"/>
                <w:color w:val="000000"/>
                <w:sz w:val="24"/>
                <w:szCs w:val="24"/>
                <w:highlight w:val="none"/>
                <w:shd w:val="clear" w:color="auto" w:fill="ffffff"/>
                <w:lang w:eastAsia="zh-CN"/>
              </w:rPr>
              <w:t xml:space="preserve">第四项</w:t>
            </w:r>
            <w:r>
              <w:rPr>
                <w:rFonts w:hint="eastAsia" w:ascii="宋体" w:hAnsi="宋体" w:eastAsia="方正仿宋_GBK" w:cs="仿宋_GB2312"/>
                <w:color w:val="000000"/>
                <w:sz w:val="24"/>
                <w:szCs w:val="24"/>
                <w:highlight w:val="none"/>
                <w:shd w:val="clear" w:color="auto" w:fill="ffffff"/>
              </w:rPr>
              <w:t xml:space="preserve">：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宋体" w:hAnsi="宋体" w:eastAsia="方正仿宋_GBK" w:cs="仿宋_GB2312"/>
                <w:color w:val="000000"/>
                <w:sz w:val="24"/>
                <w:szCs w:val="24"/>
                <w:highlight w:val="none"/>
              </w:rPr>
              <w:t xml:space="preserve">（四）关闭、破坏直接关系生产安全的监控、报警、防护、救生设备、设施，或者篡改、隐瞒、销毁其相关数据、信息的；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w:t>
            </w:r>
            <w:r>
              <w:rPr>
                <w:rFonts w:hint="eastAsia" w:ascii="宋体" w:hAnsi="宋体" w:eastAsia="方正仿宋_GBK" w:cs="仿宋_GB2312"/>
                <w:color w:val="000000"/>
                <w:sz w:val="24"/>
                <w:szCs w:val="24"/>
                <w:highlight w:val="none"/>
                <w:shd w:val="clear" w:color="auto" w:fill="ffffff"/>
              </w:rPr>
              <w:t xml:space="preserve">【部门规章】《工贸企业粉尘防爆安全规定》第二十七条</w:t>
            </w:r>
            <w:r>
              <w:rPr>
                <w:rFonts w:hint="eastAsia" w:ascii="宋体" w:hAnsi="宋体" w:eastAsia="方正仿宋_GBK" w:cs="仿宋_GB2312"/>
                <w:color w:val="000000"/>
                <w:sz w:val="24"/>
                <w:szCs w:val="24"/>
                <w:highlight w:val="none"/>
                <w:shd w:val="clear" w:color="auto" w:fill="ffffff"/>
                <w:lang w:eastAsia="zh-CN"/>
              </w:rPr>
              <w:t xml:space="preserve">第五项</w:t>
            </w:r>
            <w:r>
              <w:rPr>
                <w:rFonts w:hint="eastAsia" w:ascii="宋体" w:hAnsi="宋体" w:eastAsia="方正仿宋_GBK" w:cs="仿宋_GB2312"/>
                <w:color w:val="000000"/>
                <w:sz w:val="24"/>
                <w:szCs w:val="24"/>
                <w:highlight w:val="none"/>
                <w:shd w:val="clear" w:color="auto" w:fill="ffffff"/>
              </w:rPr>
              <w:t xml:space="preserve">：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r>
              <w:rPr>
                <w:rFonts w:hint="eastAsia" w:ascii="宋体" w:hAnsi="宋体" w:eastAsia="方正仿宋_GBK" w:cs="仿宋_GB2312"/>
                <w:color w:val="000000"/>
                <w:sz w:val="24"/>
                <w:szCs w:val="24"/>
                <w:highlight w:val="none"/>
              </w:rPr>
              <w:t xml:space="preserve">（五）关闭、破坏直接关系粉尘防爆安全的监控、报警、防控等设备、设施，或者篡改、隐瞒、销毁其相关数据、信息的。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生产经营单位关闭、破坏直接关系生产安全的监控、报警、防护、救生设备、设施1台（套），或篡改、隐瞒、销毁直接关系生产安全相关数据、信息涉及1处的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责令限期改正，处2万元以下的罚款；逾期未改正的，处5万元以上10万元以下的罚款，对其直接负责的主管人员和其他直接责任人员处1万元以上2万元以下的罚款；情节严重的，</w:t>
            </w:r>
            <w:r>
              <w:rPr>
                <w:rFonts w:hint="eastAsia" w:ascii="宋体" w:hAnsi="宋体" w:eastAsia="方正仿宋_GBK" w:cs="仿宋_GB2312"/>
                <w:color w:val="000000"/>
                <w:sz w:val="24"/>
                <w:szCs w:val="24"/>
                <w:highlight w:val="none"/>
                <w:lang w:val="en-US" w:eastAsia="zh-CN" w:bidi="ar-SA"/>
              </w:rPr>
              <w:t xml:space="preserve">责令停产停业整顿</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29</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4048"/>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生产经营单位关闭、破坏直接关系生产安全的监控、报警、防护、救生设备、设施2台（套），或篡改、隐瞒、销毁直接关系生产安全相关数据、信息涉及2处的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责令限期改正，处2万元以上4万元以下的罚款；逾期未改正的，处10万元以上15万元以下的罚款，对其直接负责的主管人员和其他直接责任人员处1万元以上2万元以下的罚款；情节严重的，</w:t>
            </w:r>
            <w:r>
              <w:rPr>
                <w:rFonts w:hint="eastAsia" w:ascii="宋体" w:hAnsi="宋体" w:eastAsia="方正仿宋_GBK" w:cs="仿宋_GB2312"/>
                <w:color w:val="000000"/>
                <w:sz w:val="24"/>
                <w:szCs w:val="24"/>
                <w:highlight w:val="none"/>
                <w:lang w:val="en-US" w:eastAsia="zh-CN" w:bidi="ar-SA"/>
              </w:rPr>
              <w:t xml:space="preserve">责令停产停业整顿</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619"/>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生产经营单位关闭、破坏直接关系生产安全的监控、报警、防护、救生设备、设施3台（套）以上，或篡改、隐瞒、销毁直接关系生产安全相关数据、信息涉及3处以上的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责令限期改正，处4万元以上5万元以下的罚款；逾期未改正的，处15万元以上20万元以下的罚款，对其直接负责的主管人员和其他直接责任人员处1万元以上2万元以下的罚款；情节严重的，</w:t>
            </w:r>
            <w:r>
              <w:rPr>
                <w:rFonts w:hint="eastAsia" w:ascii="宋体" w:hAnsi="宋体" w:eastAsia="方正仿宋_GBK" w:cs="仿宋_GB2312"/>
                <w:color w:val="000000"/>
                <w:sz w:val="24"/>
                <w:szCs w:val="24"/>
                <w:highlight w:val="none"/>
                <w:lang w:val="en-US" w:eastAsia="zh-CN" w:bidi="ar-SA"/>
              </w:rPr>
              <w:t xml:space="preserve">责令停产停业整顿</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254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525" w:name="_Toc1590911744"/>
            <w:r/>
            <w:bookmarkStart w:id="526" w:name="_Toc1637395030"/>
            <w:r/>
            <w:bookmarkStart w:id="527" w:name="_Toc1078631237"/>
            <w:r/>
            <w:bookmarkStart w:id="528" w:name="_Toc1469252196"/>
            <w:r/>
            <w:bookmarkStart w:id="529" w:name="_Toc1413921793"/>
            <w:r/>
            <w:bookmarkStart w:id="530" w:name="_Toc798071554"/>
            <w:r/>
            <w:bookmarkStart w:id="531" w:name="_Toc1491852365"/>
            <w:r/>
            <w:bookmarkStart w:id="532" w:name="_Toc422844230"/>
            <w:r/>
            <w:bookmarkStart w:id="533" w:name="_Toc455671999"/>
            <w:r/>
            <w:bookmarkStart w:id="534" w:name="_Toc1938103072"/>
            <w:r/>
            <w:bookmarkStart w:id="535" w:name="_Toc108134638"/>
            <w:r/>
            <w:bookmarkStart w:id="536" w:name="_Toc102316714"/>
            <w:r>
              <w:rPr>
                <w:rFonts w:hint="eastAsia" w:ascii="宋体" w:hAnsi="宋体" w:eastAsia="方正仿宋_GBK" w:cs="仿宋_GB2312"/>
                <w:b w:val="0"/>
                <w:bCs w:val="0"/>
                <w:color w:val="000000"/>
                <w:sz w:val="24"/>
                <w:szCs w:val="24"/>
                <w:highlight w:val="none"/>
              </w:rPr>
              <w:t xml:space="preserve">危险物品的容器、运输工具，以及涉及人身安全、危险性较大的海洋石油开采特种设备和矿山井下特种设备未经具有专业资质的机构检测、检验合格，取得安全使用证或者安全标志，投入使用的</w:t>
            </w:r>
            <w:bookmarkEnd w:id="525"/>
            <w:r/>
            <w:bookmarkEnd w:id="526"/>
            <w:r/>
            <w:bookmarkEnd w:id="527"/>
            <w:r/>
            <w:bookmarkEnd w:id="528"/>
            <w:r/>
            <w:bookmarkEnd w:id="529"/>
            <w:r/>
            <w:bookmarkEnd w:id="530"/>
            <w:r/>
            <w:bookmarkEnd w:id="531"/>
            <w:r/>
            <w:bookmarkEnd w:id="532"/>
            <w:r/>
            <w:bookmarkEnd w:id="533"/>
            <w:r/>
            <w:bookmarkEnd w:id="534"/>
            <w:r/>
            <w:bookmarkEnd w:id="535"/>
            <w:r/>
            <w:bookmarkEnd w:id="536"/>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w:t>
            </w:r>
            <w:r>
              <w:rPr>
                <w:rFonts w:hint="eastAsia" w:ascii="宋体" w:hAnsi="宋体" w:eastAsia="方正仿宋_GBK" w:cs="仿宋_GB2312"/>
                <w:color w:val="000000"/>
                <w:sz w:val="24"/>
                <w:szCs w:val="24"/>
                <w:highlight w:val="none"/>
              </w:rPr>
              <w:t xml:space="preserve">安全生产法》第三十七条：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w:t>
            </w:r>
            <w:r>
              <w:rPr>
                <w:rFonts w:hint="eastAsia" w:ascii="宋体" w:hAnsi="宋体" w:eastAsia="方正仿宋_GBK" w:cs="仿宋_GB2312"/>
                <w:color w:val="000000"/>
                <w:sz w:val="24"/>
                <w:szCs w:val="24"/>
                <w:highlight w:val="none"/>
              </w:rPr>
              <w:t xml:space="preserve">安全生产法》第九十九条</w:t>
            </w:r>
            <w:r>
              <w:rPr>
                <w:rFonts w:hint="eastAsia" w:ascii="宋体" w:hAnsi="宋体" w:eastAsia="方正仿宋_GBK" w:cs="仿宋_GB2312"/>
                <w:color w:val="000000"/>
                <w:sz w:val="24"/>
                <w:szCs w:val="24"/>
                <w:highlight w:val="none"/>
                <w:lang w:eastAsia="zh-CN"/>
              </w:rPr>
              <w:t xml:space="preserve">第六项</w:t>
            </w:r>
            <w:r>
              <w:rPr>
                <w:rFonts w:hint="eastAsia" w:ascii="宋体" w:hAnsi="宋体" w:eastAsia="方正仿宋_GBK" w:cs="仿宋_GB2312"/>
                <w:color w:val="000000"/>
                <w:sz w:val="24"/>
                <w:szCs w:val="24"/>
                <w:highlight w:val="none"/>
              </w:rPr>
              <w:t xml:space="preserve">：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六）危险物品的容器、运输工具，以及涉及人身安全、危险性较大的海洋石油开采特种设备和矿山井下特种设备未经具有专业资质的机构检测、检验合格，取得安全使用证或者安全标志，投入使用的；</w:t>
            </w:r>
            <w:r>
              <w:rPr>
                <w:rFonts w:hint="eastAsia" w:ascii="宋体" w:hAnsi="宋体" w:eastAsia="方正仿宋_GBK" w:cs="仿宋_GB2312"/>
                <w:color w:val="000000"/>
                <w:sz w:val="24"/>
                <w:szCs w:val="24"/>
                <w:highlight w:val="none"/>
                <w:shd w:val="clear" w:color="auto" w:fill="auto"/>
              </w:rPr>
            </w:r>
            <w:r>
              <w:rPr>
                <w:rFonts w:hint="eastAsia" w:ascii="宋体" w:hAnsi="宋体" w:eastAsia="方正仿宋_GBK" w:cs="仿宋_GB2312"/>
                <w:color w:val="000000"/>
                <w:sz w:val="24"/>
                <w:szCs w:val="24"/>
                <w:highlight w:val="none"/>
                <w:shd w:val="clear" w:color="auto" w:fill="auto"/>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生产经营单位有1台（套）容器、运输工具、特种设备未经具有专业资质的机构检测、检验合格，取得安全使用证或者安全标志，投入使用的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lang w:val="en-US" w:eastAsia="zh-CN" w:bidi="ar-SA"/>
              </w:rPr>
            </w:pPr>
            <w:r>
              <w:rPr>
                <w:rFonts w:hint="eastAsia" w:ascii="宋体" w:hAnsi="宋体" w:eastAsia="方正仿宋_GBK" w:cs="仿宋_GB2312"/>
                <w:color w:val="000000"/>
                <w:sz w:val="24"/>
                <w:szCs w:val="24"/>
                <w:highlight w:val="none"/>
              </w:rPr>
              <w:t xml:space="preserve">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方正仿宋_GBK" w:cs="仿宋_GB2312"/>
                <w:color w:val="000000"/>
                <w:sz w:val="24"/>
                <w:szCs w:val="24"/>
                <w:highlight w:val="none"/>
                <w:shd w:val="clear" w:color="auto" w:fill="auto"/>
                <w:lang w:val="en-US" w:eastAsia="zh-CN" w:bidi="ar-SA"/>
              </w:rPr>
            </w:r>
            <w:r>
              <w:rPr>
                <w:rFonts w:hint="eastAsia" w:ascii="宋体" w:hAnsi="宋体" w:eastAsia="方正仿宋_GBK" w:cs="仿宋_GB2312"/>
                <w:color w:val="000000"/>
                <w:sz w:val="24"/>
                <w:szCs w:val="24"/>
                <w:highlight w:val="none"/>
                <w:shd w:val="clear" w:color="auto" w:fill="auto"/>
                <w:lang w:val="en-US" w:eastAsia="zh-CN" w:bidi="ar-SA"/>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2983"/>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生产经营单位有2台（套）容器、运输工具、特种设备未经具有专业资质的机构检测、检验合格，取得安全使用证或者安全标志，投入使用的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971"/>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生产经营单位有3台（套）以上容器、运输工具、特种设备未经具有专业资质的机构检测、检验合格，取得安全使用证或者安全标志，投入使用的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责令限期改正，处4万元以上5万元以下的罚款；逾期未改正的，处15万元以上20万元以下的罚款，对其直接负责的主管人员和其他直接责任人员处1万元以上2万元以下的罚款；情节严重的，责令停产停业整顿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537" w:name="_Toc984487393"/>
            <w:r/>
            <w:bookmarkStart w:id="538" w:name="_Toc1071295904"/>
            <w:r/>
            <w:bookmarkStart w:id="539" w:name="_Toc1841809439"/>
            <w:r/>
            <w:bookmarkStart w:id="540" w:name="_Toc1681740006"/>
            <w:r/>
            <w:bookmarkStart w:id="541" w:name="_Toc304942215"/>
            <w:r/>
            <w:bookmarkStart w:id="542" w:name="_Toc1439491741"/>
            <w:r/>
            <w:bookmarkStart w:id="543" w:name="_Toc146618722"/>
            <w:r/>
            <w:bookmarkStart w:id="544" w:name="_Toc1507380885"/>
            <w:r/>
            <w:bookmarkStart w:id="545" w:name="_Toc121484364"/>
            <w:r/>
            <w:bookmarkStart w:id="546" w:name="_Toc246018504"/>
            <w:r/>
            <w:bookmarkStart w:id="547" w:name="_Toc542145788"/>
            <w:r/>
            <w:bookmarkStart w:id="548" w:name="_Toc2084011661"/>
            <w:r>
              <w:rPr>
                <w:rFonts w:hint="eastAsia" w:ascii="宋体" w:hAnsi="宋体" w:eastAsia="方正仿宋_GBK" w:cs="仿宋_GB2312"/>
                <w:b w:val="0"/>
                <w:bCs w:val="0"/>
                <w:color w:val="000000"/>
                <w:sz w:val="24"/>
                <w:szCs w:val="24"/>
                <w:highlight w:val="none"/>
                <w:lang w:val="en-US" w:eastAsia="zh-CN" w:bidi="ar-SA"/>
              </w:rPr>
              <w:t xml:space="preserve">生产经营单位使用应当淘汰的危及生产安全的工艺、设备的</w:t>
            </w:r>
            <w:bookmarkEnd w:id="537"/>
            <w:r/>
            <w:bookmarkEnd w:id="538"/>
            <w:r/>
            <w:bookmarkEnd w:id="539"/>
            <w:r/>
            <w:bookmarkEnd w:id="540"/>
            <w:r/>
            <w:bookmarkEnd w:id="541"/>
            <w:r/>
            <w:bookmarkEnd w:id="542"/>
            <w:r/>
            <w:bookmarkEnd w:id="543"/>
            <w:r/>
            <w:bookmarkEnd w:id="544"/>
            <w:r/>
            <w:bookmarkEnd w:id="545"/>
            <w:r/>
            <w:bookmarkEnd w:id="546"/>
            <w:r/>
            <w:bookmarkEnd w:id="547"/>
            <w:r/>
            <w:bookmarkEnd w:id="548"/>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ascii="宋体" w:hAnsi="宋体" w:eastAsia="方正仿宋_GBK" w:cs="Times New Roman"/>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第三十八条</w:t>
            </w:r>
            <w:r>
              <w:rPr>
                <w:rFonts w:hint="eastAsia" w:ascii="宋体" w:hAnsi="宋体" w:eastAsia="方正仿宋_GBK" w:cs="仿宋_GB2312"/>
                <w:color w:val="000000"/>
                <w:sz w:val="24"/>
                <w:szCs w:val="24"/>
                <w:highlight w:val="none"/>
                <w:lang w:eastAsia="zh-CN"/>
              </w:rPr>
              <w:t xml:space="preserve">第三款</w:t>
            </w:r>
            <w:r>
              <w:rPr>
                <w:rFonts w:hint="eastAsia" w:ascii="宋体" w:hAnsi="宋体" w:eastAsia="方正仿宋_GBK" w:cs="仿宋_GB2312"/>
                <w:color w:val="000000"/>
                <w:sz w:val="24"/>
                <w:szCs w:val="24"/>
                <w:highlight w:val="none"/>
              </w:rPr>
              <w:t xml:space="preserve">：生产经营单位不得使用应当淘汰的危及生产安全的工艺、设备。</w:t>
            </w:r>
            <w:r>
              <w:rPr>
                <w:rFonts w:ascii="宋体" w:hAnsi="宋体" w:eastAsia="方正仿宋_GBK" w:cs="Times New Roman"/>
                <w:color w:val="000000"/>
                <w:sz w:val="24"/>
                <w:szCs w:val="24"/>
                <w:highlight w:val="none"/>
              </w:rPr>
            </w:r>
            <w:r>
              <w:rPr>
                <w:rFonts w:ascii="宋体" w:hAnsi="宋体" w:eastAsia="方正仿宋_GBK" w:cs="Times New Roman"/>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【法律】</w:t>
            </w:r>
            <w:r>
              <w:rPr>
                <w:rFonts w:hint="eastAsia" w:ascii="宋体" w:hAnsi="宋体" w:eastAsia="方正仿宋_GBK" w:cs="仿宋_GB2312"/>
                <w:color w:val="000000"/>
                <w:sz w:val="24"/>
                <w:szCs w:val="24"/>
                <w:highlight w:val="none"/>
                <w:shd w:val="clear" w:color="auto" w:fill="ffffff"/>
                <w:lang w:eastAsia="zh-CN"/>
              </w:rPr>
              <w:t xml:space="preserve">《中华人民共和国安全生产法》</w:t>
            </w:r>
            <w:r>
              <w:rPr>
                <w:rFonts w:hint="eastAsia" w:ascii="宋体" w:hAnsi="宋体" w:eastAsia="方正仿宋_GBK" w:cs="仿宋_GB2312"/>
                <w:color w:val="000000"/>
                <w:sz w:val="24"/>
                <w:szCs w:val="24"/>
                <w:highlight w:val="none"/>
                <w:shd w:val="clear" w:color="auto" w:fill="ffffff"/>
              </w:rPr>
              <w:t xml:space="preserve">第九十九条</w:t>
            </w:r>
            <w:r>
              <w:rPr>
                <w:rFonts w:hint="eastAsia" w:ascii="宋体" w:hAnsi="宋体" w:eastAsia="方正仿宋_GBK" w:cs="仿宋_GB2312"/>
                <w:color w:val="000000"/>
                <w:sz w:val="24"/>
                <w:szCs w:val="24"/>
                <w:highlight w:val="none"/>
                <w:shd w:val="clear" w:color="auto" w:fill="ffffff"/>
                <w:lang w:eastAsia="zh-CN"/>
              </w:rPr>
              <w:t xml:space="preserve">第七项</w:t>
            </w:r>
            <w:r>
              <w:rPr>
                <w:rFonts w:hint="eastAsia" w:ascii="宋体" w:hAnsi="宋体" w:eastAsia="方正仿宋_GBK" w:cs="仿宋_GB2312"/>
                <w:color w:val="000000"/>
                <w:sz w:val="24"/>
                <w:szCs w:val="24"/>
                <w:highlight w:val="none"/>
                <w:shd w:val="clear" w:color="auto" w:fill="ffffff"/>
              </w:rPr>
              <w:t xml:space="preserve">：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宋体" w:hAnsi="宋体" w:eastAsia="方正仿宋_GBK" w:cs="仿宋_GB2312"/>
                <w:color w:val="000000"/>
                <w:sz w:val="24"/>
                <w:szCs w:val="24"/>
                <w:highlight w:val="none"/>
              </w:rPr>
              <w:t xml:space="preserve">（七）使用应当淘汰的危及生产安全的工艺、设备的；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使用1台（套、种）应当淘汰的危及生产安全的工艺、设备的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责令限期改正，处2万元以下的罚款；逾期未改正的，处5万元以上10万元以下的罚款，对其直接负责的主管人员和其他直接责任人员处1万元以上2万元以下的罚款；情节严重的，</w:t>
            </w:r>
            <w:r>
              <w:rPr>
                <w:rFonts w:hint="eastAsia" w:ascii="宋体" w:hAnsi="宋体" w:eastAsia="方正仿宋_GBK" w:cs="仿宋_GB2312"/>
                <w:color w:val="000000"/>
                <w:sz w:val="24"/>
                <w:szCs w:val="24"/>
                <w:highlight w:val="none"/>
                <w:lang w:val="en-US" w:eastAsia="zh-CN" w:bidi="ar-SA"/>
              </w:rPr>
              <w:t xml:space="preserve">责令停产停业整顿</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30</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使用2台（套、种）应当淘汰的危及生产安全的工艺、设备的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责令限期改正，处2万元以上4万元以下的罚款；逾期未改正的，处10万元以上15万元以下的罚款，对其直接负责的主管人员和其他直接责任人员处1万元以上2万元以下的罚款；情节严重的，</w:t>
            </w:r>
            <w:r>
              <w:rPr>
                <w:rFonts w:hint="eastAsia" w:ascii="宋体" w:hAnsi="宋体" w:eastAsia="方正仿宋_GBK" w:cs="仿宋_GB2312"/>
                <w:color w:val="000000"/>
                <w:sz w:val="24"/>
                <w:szCs w:val="24"/>
                <w:highlight w:val="none"/>
                <w:lang w:val="en-US" w:eastAsia="zh-CN" w:bidi="ar-SA"/>
              </w:rPr>
              <w:t xml:space="preserve">责令停产停业整顿</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使用3台（套、种）以上应当淘汰的危及生产安全的工艺、设备的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责令限期改正，处4万元以上5万元以下的罚款；逾期未改正的，处15万元以上20万元以下的罚款，对其直接负责的主管人员和其他直接责任人员处1万元以上2万元以下的罚款；情节严重的，</w:t>
            </w:r>
            <w:r>
              <w:rPr>
                <w:rFonts w:hint="eastAsia" w:ascii="宋体" w:hAnsi="宋体" w:eastAsia="方正仿宋_GBK" w:cs="仿宋_GB2312"/>
                <w:color w:val="000000"/>
                <w:sz w:val="24"/>
                <w:szCs w:val="24"/>
                <w:highlight w:val="none"/>
                <w:lang w:val="en-US" w:eastAsia="zh-CN" w:bidi="ar-SA"/>
              </w:rPr>
              <w:t xml:space="preserve">责令停产停业整顿</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549" w:name="_Toc571674089"/>
            <w:r/>
            <w:bookmarkStart w:id="550" w:name="_Toc1795874473"/>
            <w:r/>
            <w:bookmarkStart w:id="551" w:name="_Toc2128549266"/>
            <w:r/>
            <w:bookmarkStart w:id="552" w:name="_Toc863099518"/>
            <w:r/>
            <w:bookmarkStart w:id="553" w:name="_Toc564407048"/>
            <w:r/>
            <w:bookmarkStart w:id="554" w:name="_Toc1597601"/>
            <w:r/>
            <w:bookmarkStart w:id="555" w:name="_Toc671192771"/>
            <w:r/>
            <w:bookmarkStart w:id="556" w:name="_Toc1135369995"/>
            <w:r/>
            <w:bookmarkStart w:id="557" w:name="_Toc1857069212"/>
            <w:r/>
            <w:bookmarkStart w:id="558" w:name="_Toc1458723698"/>
            <w:r/>
            <w:bookmarkStart w:id="559" w:name="_Toc1832046615"/>
            <w:r/>
            <w:bookmarkStart w:id="560" w:name="_Toc294215069"/>
            <w:r>
              <w:rPr>
                <w:rFonts w:hint="eastAsia" w:ascii="宋体" w:hAnsi="宋体" w:eastAsia="方正仿宋_GBK" w:cs="仿宋_GB2312"/>
                <w:b w:val="0"/>
                <w:bCs w:val="0"/>
                <w:color w:val="000000"/>
                <w:sz w:val="24"/>
                <w:szCs w:val="24"/>
                <w:highlight w:val="none"/>
                <w:lang w:val="en-US" w:eastAsia="zh-CN" w:bidi="ar-SA"/>
              </w:rPr>
              <w:t xml:space="preserve">生产经营单位对重大危险源未登记建档，未进行定期检测、评估、监控，未制定应急预案，或者未告知应急措施的</w:t>
            </w:r>
            <w:bookmarkEnd w:id="549"/>
            <w:r/>
            <w:bookmarkEnd w:id="550"/>
            <w:r/>
            <w:bookmarkEnd w:id="551"/>
            <w:r/>
            <w:bookmarkEnd w:id="552"/>
            <w:r/>
            <w:bookmarkEnd w:id="553"/>
            <w:r/>
            <w:bookmarkEnd w:id="554"/>
            <w:r/>
            <w:bookmarkEnd w:id="555"/>
            <w:r/>
            <w:bookmarkEnd w:id="556"/>
            <w:r/>
            <w:bookmarkEnd w:id="557"/>
            <w:r/>
            <w:bookmarkEnd w:id="558"/>
            <w:r/>
            <w:bookmarkEnd w:id="559"/>
            <w:r/>
            <w:bookmarkEnd w:id="560"/>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9"/>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1.</w:t>
            </w: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第四十条第一款：生产经营单位对重大危险源应当登记建档，进行定期检测、评估、监控，并制定应急预案，告知从业人员和相关人员在紧急情况下应当采取的应急措施。</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9"/>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w:t>
            </w:r>
            <w:r>
              <w:rPr>
                <w:rFonts w:hint="eastAsia" w:ascii="宋体" w:hAnsi="宋体" w:eastAsia="方正仿宋_GBK" w:cs="仿宋_GB2312"/>
                <w:color w:val="000000"/>
                <w:sz w:val="24"/>
                <w:szCs w:val="24"/>
                <w:highlight w:val="none"/>
                <w:lang w:eastAsia="zh-CN"/>
              </w:rPr>
              <w:t xml:space="preserve">部门</w:t>
            </w:r>
            <w:r>
              <w:rPr>
                <w:rFonts w:hint="eastAsia" w:ascii="宋体" w:hAnsi="宋体" w:eastAsia="方正仿宋_GBK" w:cs="仿宋_GB2312"/>
                <w:color w:val="000000"/>
                <w:sz w:val="24"/>
                <w:szCs w:val="24"/>
                <w:highlight w:val="none"/>
              </w:rPr>
              <w:t xml:space="preserve">规章】《危险化学品重大危险源监督管理暂行规定》第十三条</w:t>
            </w:r>
            <w:r>
              <w:rPr>
                <w:rFonts w:hint="eastAsia" w:ascii="宋体" w:hAnsi="宋体" w:eastAsia="方正仿宋_GBK" w:cs="仿宋_GB2312"/>
                <w:color w:val="000000"/>
                <w:sz w:val="24"/>
                <w:szCs w:val="24"/>
                <w:highlight w:val="none"/>
                <w:lang w:eastAsia="zh-CN"/>
              </w:rPr>
              <w:t xml:space="preserve">第五项：</w:t>
            </w:r>
            <w:r>
              <w:rPr>
                <w:rFonts w:hint="eastAsia" w:ascii="宋体" w:hAnsi="宋体" w:eastAsia="方正仿宋_GBK" w:cs="仿宋_GB2312"/>
                <w:color w:val="000000"/>
                <w:sz w:val="24"/>
                <w:szCs w:val="24"/>
                <w:highlight w:val="none"/>
              </w:rPr>
              <w:t xml:space="preserve">危险化学品单位应当根据构成重大危险源的危险化学品种类、数量、生产、使用工艺（方式）或者相关设备、设施等实际情况，按照下列要求建立健全安全监测监控体系，完善控制措施：（五）安全监测监控系统符合国家标准或者行业标准的规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9"/>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第二十条</w:t>
            </w:r>
            <w:r>
              <w:rPr>
                <w:rFonts w:hint="eastAsia" w:ascii="宋体" w:hAnsi="宋体" w:eastAsia="方正仿宋_GBK" w:cs="仿宋_GB2312"/>
                <w:color w:val="000000"/>
                <w:sz w:val="24"/>
                <w:szCs w:val="24"/>
                <w:highlight w:val="none"/>
                <w:lang w:eastAsia="zh-CN"/>
              </w:rPr>
              <w:t xml:space="preserve">第一款：</w:t>
            </w:r>
            <w:r>
              <w:rPr>
                <w:rFonts w:hint="eastAsia" w:ascii="宋体" w:hAnsi="宋体" w:eastAsia="方正仿宋_GBK" w:cs="仿宋_GB2312"/>
                <w:color w:val="000000"/>
                <w:sz w:val="24"/>
                <w:szCs w:val="24"/>
                <w:highlight w:val="none"/>
              </w:rPr>
              <w:t xml:space="preserve">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9"/>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olor w:val="000000"/>
                <w:sz w:val="24"/>
                <w:szCs w:val="24"/>
                <w:highlight w:val="none"/>
                <w:lang w:eastAsia="zh-CN"/>
              </w:rPr>
            </w:pPr>
            <w:r>
              <w:rPr>
                <w:rFonts w:hint="eastAsia" w:ascii="宋体" w:hAnsi="宋体" w:eastAsia="方正仿宋_GBK" w:cs="仿宋_GB2312"/>
                <w:color w:val="000000"/>
                <w:sz w:val="24"/>
                <w:szCs w:val="24"/>
                <w:highlight w:val="none"/>
                <w:lang w:eastAsia="zh-CN"/>
              </w:rPr>
              <w:t xml:space="preserve">第二十二条第一款：</w:t>
            </w:r>
            <w:r>
              <w:rPr>
                <w:rFonts w:hint="eastAsia" w:ascii="宋体" w:hAnsi="宋体" w:eastAsia="方正仿宋_GBK" w:cs="仿宋_GB2312"/>
                <w:color w:val="000000"/>
                <w:sz w:val="24"/>
                <w:szCs w:val="24"/>
                <w:highlight w:val="none"/>
              </w:rPr>
              <w:t xml:space="preserve">危险化学品单位应当对辨识确认的重大危险源及时、逐项进行登记建档。</w:t>
            </w:r>
            <w:r>
              <w:rPr>
                <w:rFonts w:hint="eastAsia" w:ascii="宋体" w:hAnsi="宋体" w:eastAsia="方正仿宋_GBK"/>
                <w:color w:val="000000"/>
                <w:sz w:val="24"/>
                <w:szCs w:val="24"/>
                <w:highlight w:val="none"/>
                <w:lang w:eastAsia="zh-CN"/>
              </w:rPr>
            </w:r>
            <w:r>
              <w:rPr>
                <w:rFonts w:hint="eastAsia" w:ascii="宋体" w:hAnsi="宋体" w:eastAsia="方正仿宋_GBK"/>
                <w:color w:val="000000"/>
                <w:sz w:val="24"/>
                <w:szCs w:val="24"/>
                <w:highlight w:val="none"/>
                <w:lang w:eastAsia="zh-CN"/>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val="en-US" w:eastAsia="zh-CN"/>
              </w:rPr>
              <w:t xml:space="preserve">1.</w:t>
            </w:r>
            <w:r>
              <w:rPr>
                <w:rFonts w:hint="eastAsia" w:ascii="宋体" w:hAnsi="宋体" w:eastAsia="方正仿宋_GBK" w:cs="仿宋_GB2312"/>
                <w:color w:val="000000"/>
                <w:sz w:val="24"/>
                <w:szCs w:val="24"/>
                <w:highlight w:val="none"/>
                <w:shd w:val="clear" w:color="auto" w:fill="ffffff"/>
              </w:rPr>
              <w:t xml:space="preserve">【法律】</w:t>
            </w:r>
            <w:r>
              <w:rPr>
                <w:rFonts w:hint="eastAsia" w:ascii="宋体" w:hAnsi="宋体" w:eastAsia="方正仿宋_GBK" w:cs="仿宋_GB2312"/>
                <w:color w:val="000000"/>
                <w:sz w:val="24"/>
                <w:szCs w:val="24"/>
                <w:highlight w:val="none"/>
                <w:shd w:val="clear" w:color="auto" w:fill="ffffff"/>
                <w:lang w:eastAsia="zh-CN"/>
              </w:rPr>
              <w:t xml:space="preserve">《中华人民共和国安全生产法》</w:t>
            </w:r>
            <w:r>
              <w:rPr>
                <w:rFonts w:hint="eastAsia" w:ascii="宋体" w:hAnsi="宋体" w:eastAsia="方正仿宋_GBK" w:cs="仿宋_GB2312"/>
                <w:color w:val="000000"/>
                <w:sz w:val="24"/>
                <w:szCs w:val="24"/>
                <w:highlight w:val="none"/>
                <w:shd w:val="clear" w:color="auto" w:fill="ffffff"/>
              </w:rPr>
              <w:t xml:space="preserve">第一百零一条</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ascii="宋体" w:hAnsi="宋体" w:eastAsia="方正仿宋_GBK" w:cs="仿宋_GB2312"/>
                <w:color w:val="000000"/>
                <w:sz w:val="24"/>
                <w:szCs w:val="24"/>
                <w:highlight w:val="none"/>
              </w:rPr>
              <w:t xml:space="preserve">（二）对重大危险源未登记建档，未进行定期检测、评估、监控，未制定应急预案，或者未告知应急措施的；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w:t>
            </w:r>
            <w:r>
              <w:rPr>
                <w:rFonts w:hint="eastAsia" w:ascii="宋体" w:hAnsi="宋体" w:eastAsia="方正仿宋_GBK" w:cs="仿宋_GB2312"/>
                <w:color w:val="000000"/>
                <w:sz w:val="24"/>
                <w:szCs w:val="24"/>
                <w:highlight w:val="none"/>
                <w:lang w:eastAsia="zh-CN"/>
              </w:rPr>
              <w:t xml:space="preserve">部门</w:t>
            </w:r>
            <w:r>
              <w:rPr>
                <w:rFonts w:hint="eastAsia" w:ascii="宋体" w:hAnsi="宋体" w:eastAsia="方正仿宋_GBK" w:cs="仿宋_GB2312"/>
                <w:color w:val="000000"/>
                <w:sz w:val="24"/>
                <w:szCs w:val="24"/>
                <w:highlight w:val="none"/>
              </w:rPr>
              <w:t xml:space="preserve">规章】《危险化学品重大危险源监督管理暂行规定》第三十二条</w:t>
            </w:r>
            <w:r>
              <w:rPr>
                <w:rFonts w:hint="eastAsia" w:ascii="宋体" w:hAnsi="宋体" w:eastAsia="方正仿宋_GBK" w:cs="仿宋_GB2312"/>
                <w:color w:val="000000"/>
                <w:sz w:val="24"/>
                <w:szCs w:val="24"/>
                <w:highlight w:val="none"/>
                <w:lang w:eastAsia="zh-CN"/>
              </w:rPr>
              <w:t xml:space="preserve">第二项至第四项：</w:t>
            </w:r>
            <w:r>
              <w:rPr>
                <w:rFonts w:hint="eastAsia" w:ascii="宋体" w:hAnsi="宋体" w:eastAsia="方正仿宋_GBK" w:cs="仿宋_GB2312"/>
                <w:color w:val="000000"/>
                <w:sz w:val="24"/>
                <w:szCs w:val="24"/>
                <w:highlight w:val="none"/>
              </w:rPr>
              <w:t xml:space="preserve">危险化学品单位有下列行为之一的，由县级以上人民政府安全生产监督管理部门责令限期改正，可以处10万元以下的罚款；逾期未改正的，责令停产停业整顿，并处10万元以上20万元以下的罚款，对其直接负责的主管人员和其他直接责任人员处2万元以上5万元以下的罚款；构成犯罪的，依照刑法有关规定追究刑事责任：（二）未按照本规定要求对重大危险源进行登记建档的；（三）未按照本规定及相关标准要求对重大危险源进行安全监测监控的；（四）未制定重大危险源事故应急预案的。</w:t>
            </w:r>
            <w:r>
              <w:rPr>
                <w:rFonts w:hint="eastAsia" w:ascii="宋体" w:hAnsi="宋体" w:eastAsia="方正仿宋_GBK"/>
                <w:color w:val="000000"/>
                <w:sz w:val="24"/>
                <w:szCs w:val="24"/>
                <w:highlight w:val="none"/>
              </w:rPr>
            </w:r>
            <w:r>
              <w:rPr>
                <w:rFonts w:hint="eastAsia" w:ascii="宋体" w:hAnsi="宋体" w:eastAsia="方正仿宋_GBK"/>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生产经营单位对</w:t>
            </w:r>
            <w:r>
              <w:rPr>
                <w:rFonts w:hint="eastAsia" w:ascii="宋体" w:hAnsi="宋体" w:eastAsia="方正仿宋_GBK" w:cs="仿宋_GB2312"/>
                <w:color w:val="000000"/>
                <w:sz w:val="24"/>
                <w:szCs w:val="24"/>
                <w:highlight w:val="none"/>
                <w:shd w:val="clear" w:color="auto" w:fill="ffffff"/>
                <w:lang w:eastAsia="zh-CN"/>
              </w:rPr>
              <w:t xml:space="preserve">四级</w:t>
            </w:r>
            <w:r>
              <w:rPr>
                <w:rFonts w:hint="eastAsia" w:ascii="宋体" w:hAnsi="宋体" w:eastAsia="方正仿宋_GBK" w:cs="仿宋_GB2312"/>
                <w:color w:val="000000"/>
                <w:sz w:val="24"/>
                <w:szCs w:val="24"/>
                <w:highlight w:val="none"/>
                <w:shd w:val="clear" w:color="auto" w:fill="ffffff"/>
              </w:rPr>
              <w:t xml:space="preserve">重大危险源未登记建档，未进行定期检测、评估、监控，未制定应急预案，或者未告知应急措施的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w:t>
            </w:r>
            <w:r>
              <w:rPr>
                <w:rFonts w:hint="eastAsia" w:ascii="宋体" w:hAnsi="宋体" w:eastAsia="方正仿宋_GBK" w:cs="仿宋_GB2312"/>
                <w:color w:val="000000"/>
                <w:sz w:val="24"/>
                <w:szCs w:val="24"/>
                <w:highlight w:val="none"/>
                <w:shd w:val="clear" w:color="auto" w:fill="ffffff"/>
                <w:lang w:val="en-US" w:eastAsia="zh-CN"/>
              </w:rPr>
              <w:t xml:space="preserve">2</w:t>
            </w:r>
            <w:r>
              <w:rPr>
                <w:rFonts w:hint="eastAsia" w:ascii="宋体" w:hAnsi="宋体" w:eastAsia="方正仿宋_GBK" w:cs="仿宋_GB2312"/>
                <w:color w:val="000000"/>
                <w:sz w:val="24"/>
                <w:szCs w:val="24"/>
                <w:highlight w:val="none"/>
                <w:shd w:val="clear" w:color="auto" w:fill="ffffff"/>
              </w:rPr>
              <w:t xml:space="preserve">万元以下的罚款；逾期未改正的，责令停产停业整顿，</w:t>
            </w:r>
            <w:r>
              <w:rPr>
                <w:rFonts w:hint="eastAsia" w:ascii="宋体" w:hAnsi="宋体" w:eastAsia="方正仿宋_GBK" w:cs="仿宋_GB2312"/>
                <w:color w:val="000000"/>
                <w:sz w:val="24"/>
                <w:szCs w:val="24"/>
                <w:highlight w:val="none"/>
              </w:rPr>
              <w:t xml:space="preserve">并处10万元以上1</w:t>
            </w: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万元以下</w:t>
            </w:r>
            <w:r>
              <w:rPr>
                <w:rFonts w:hint="eastAsia" w:ascii="宋体" w:hAnsi="宋体" w:eastAsia="方正仿宋_GBK" w:cs="仿宋_GB2312"/>
                <w:color w:val="000000"/>
                <w:sz w:val="24"/>
                <w:szCs w:val="24"/>
                <w:highlight w:val="none"/>
                <w:lang w:val="en-US" w:eastAsia="zh-CN"/>
              </w:rPr>
              <w:t xml:space="preserve">的</w:t>
            </w:r>
            <w:r>
              <w:rPr>
                <w:rFonts w:hint="eastAsia" w:ascii="宋体" w:hAnsi="宋体" w:eastAsia="方正仿宋_GBK" w:cs="仿宋_GB2312"/>
                <w:color w:val="000000"/>
                <w:sz w:val="24"/>
                <w:szCs w:val="24"/>
                <w:highlight w:val="none"/>
              </w:rPr>
              <w:t xml:space="preserve">罚款，对其直接负责的主管人员和其他直接责任人员处2万元以上3万元以下的罚款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31</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numPr>
                <w:ilvl w:val="0"/>
                <w:numId w:val="3"/>
              </w:numPr>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9"/>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t xml:space="preserve">生产经营单位对</w:t>
            </w:r>
            <w:r>
              <w:rPr>
                <w:rFonts w:hint="eastAsia" w:ascii="宋体" w:hAnsi="宋体" w:eastAsia="方正仿宋_GBK" w:cs="仿宋_GB2312"/>
                <w:color w:val="000000"/>
                <w:sz w:val="24"/>
                <w:szCs w:val="24"/>
                <w:highlight w:val="none"/>
                <w:shd w:val="clear" w:color="auto" w:fill="ffffff"/>
                <w:lang w:eastAsia="zh-CN"/>
              </w:rPr>
              <w:t xml:space="preserve">三级</w:t>
            </w:r>
            <w:r>
              <w:rPr>
                <w:rFonts w:hint="eastAsia" w:ascii="宋体" w:hAnsi="宋体" w:eastAsia="方正仿宋_GBK" w:cs="仿宋_GB2312"/>
                <w:color w:val="000000"/>
                <w:sz w:val="24"/>
                <w:szCs w:val="24"/>
                <w:highlight w:val="none"/>
                <w:shd w:val="clear" w:color="auto" w:fill="ffffff"/>
              </w:rPr>
              <w:t xml:space="preserve">重大危险源未登记建档，未进行定期检测、评估、监控，未制定应急预案，或者未告知应急措施</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t xml:space="preserve">责令限期改正，处</w:t>
            </w:r>
            <w:r>
              <w:rPr>
                <w:rFonts w:hint="eastAsia" w:ascii="宋体" w:hAnsi="宋体" w:eastAsia="方正仿宋_GBK" w:cs="仿宋_GB2312"/>
                <w:color w:val="000000"/>
                <w:sz w:val="24"/>
                <w:szCs w:val="24"/>
                <w:highlight w:val="none"/>
                <w:shd w:val="clear" w:color="auto" w:fill="ffffff"/>
                <w:lang w:val="en-US" w:eastAsia="zh-CN"/>
              </w:rPr>
              <w:t xml:space="preserve">2</w:t>
            </w:r>
            <w:r>
              <w:rPr>
                <w:rFonts w:hint="eastAsia" w:ascii="宋体" w:hAnsi="宋体" w:eastAsia="方正仿宋_GBK" w:cs="仿宋_GB2312"/>
                <w:color w:val="000000"/>
                <w:sz w:val="24"/>
                <w:szCs w:val="24"/>
                <w:highlight w:val="none"/>
                <w:shd w:val="clear" w:color="auto" w:fill="ffffff"/>
              </w:rPr>
              <w:t xml:space="preserve">万元以上</w:t>
            </w:r>
            <w:r>
              <w:rPr>
                <w:rFonts w:hint="eastAsia" w:ascii="宋体" w:hAnsi="宋体" w:eastAsia="方正仿宋_GBK" w:cs="仿宋_GB2312"/>
                <w:color w:val="000000"/>
                <w:sz w:val="24"/>
                <w:szCs w:val="24"/>
                <w:highlight w:val="none"/>
                <w:shd w:val="clear" w:color="auto" w:fill="ffffff"/>
                <w:lang w:val="en-US" w:eastAsia="zh-CN"/>
              </w:rPr>
              <w:t xml:space="preserve">5</w:t>
            </w:r>
            <w:r>
              <w:rPr>
                <w:rFonts w:hint="eastAsia" w:ascii="宋体" w:hAnsi="宋体" w:eastAsia="方正仿宋_GBK" w:cs="仿宋_GB2312"/>
                <w:color w:val="000000"/>
                <w:sz w:val="24"/>
                <w:szCs w:val="24"/>
                <w:highlight w:val="none"/>
                <w:shd w:val="clear" w:color="auto" w:fill="ffffff"/>
              </w:rPr>
              <w:t xml:space="preserve">万元以下的罚款；逾期未改正的，责令停产停业整顿，</w:t>
            </w:r>
            <w:r>
              <w:rPr>
                <w:rFonts w:hint="eastAsia" w:ascii="宋体" w:hAnsi="宋体" w:eastAsia="方正仿宋_GBK" w:cs="仿宋_GB2312"/>
                <w:color w:val="000000"/>
                <w:sz w:val="24"/>
                <w:szCs w:val="24"/>
                <w:highlight w:val="none"/>
              </w:rPr>
              <w:t xml:space="preserve">并处</w:t>
            </w:r>
            <w:r>
              <w:rPr>
                <w:rFonts w:ascii="宋体" w:hAnsi="宋体" w:eastAsia="方正仿宋_GBK" w:cs="仿宋_GB2312"/>
                <w:color w:val="000000"/>
                <w:sz w:val="24"/>
                <w:szCs w:val="24"/>
                <w:highlight w:val="none"/>
                <w:lang w:val="en-US"/>
              </w:rPr>
              <w:t xml:space="preserve">1</w:t>
            </w: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万元以上1</w:t>
            </w:r>
            <w:r>
              <w:rPr>
                <w:rFonts w:hint="eastAsia" w:ascii="宋体" w:hAnsi="宋体" w:eastAsia="方正仿宋_GBK" w:cs="仿宋_GB2312"/>
                <w:color w:val="000000"/>
                <w:sz w:val="24"/>
                <w:szCs w:val="24"/>
                <w:highlight w:val="none"/>
                <w:lang w:val="en-US" w:eastAsia="zh-CN"/>
              </w:rPr>
              <w:t xml:space="preserve">5</w:t>
            </w:r>
            <w:r>
              <w:rPr>
                <w:rFonts w:hint="eastAsia" w:ascii="宋体" w:hAnsi="宋体" w:eastAsia="方正仿宋_GBK" w:cs="仿宋_GB2312"/>
                <w:color w:val="000000"/>
                <w:sz w:val="24"/>
                <w:szCs w:val="24"/>
                <w:highlight w:val="none"/>
              </w:rPr>
              <w:t xml:space="preserve">万元以下</w:t>
            </w:r>
            <w:r>
              <w:rPr>
                <w:rFonts w:hint="eastAsia" w:ascii="宋体" w:hAnsi="宋体" w:eastAsia="方正仿宋_GBK" w:cs="仿宋_GB2312"/>
                <w:color w:val="000000"/>
                <w:sz w:val="24"/>
                <w:szCs w:val="24"/>
                <w:highlight w:val="none"/>
                <w:lang w:val="en-US" w:eastAsia="zh-CN"/>
              </w:rPr>
              <w:t xml:space="preserve">的</w:t>
            </w:r>
            <w:r>
              <w:rPr>
                <w:rFonts w:hint="eastAsia" w:ascii="宋体" w:hAnsi="宋体" w:eastAsia="方正仿宋_GBK" w:cs="仿宋_GB2312"/>
                <w:color w:val="000000"/>
                <w:sz w:val="24"/>
                <w:szCs w:val="24"/>
                <w:highlight w:val="none"/>
              </w:rPr>
              <w:t xml:space="preserve">罚款，对其直接负责的主管人员和其他直接责任人员处3万元以上4万元以下的罚款</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640"/>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生产经营单位对</w:t>
            </w:r>
            <w:r>
              <w:rPr>
                <w:rFonts w:hint="eastAsia" w:ascii="宋体" w:hAnsi="宋体" w:eastAsia="方正仿宋_GBK" w:cs="仿宋_GB2312"/>
                <w:color w:val="000000"/>
                <w:sz w:val="24"/>
                <w:szCs w:val="24"/>
                <w:highlight w:val="none"/>
                <w:shd w:val="clear" w:color="auto" w:fill="ffffff"/>
                <w:lang w:eastAsia="zh-CN"/>
              </w:rPr>
              <w:t xml:space="preserve">二级</w:t>
            </w:r>
            <w:r>
              <w:rPr>
                <w:rFonts w:hint="eastAsia" w:ascii="宋体" w:hAnsi="宋体" w:eastAsia="方正仿宋_GBK" w:cs="仿宋_GB2312"/>
                <w:color w:val="000000"/>
                <w:sz w:val="24"/>
                <w:szCs w:val="24"/>
                <w:highlight w:val="none"/>
                <w:shd w:val="clear" w:color="auto" w:fill="ffffff"/>
              </w:rPr>
              <w:t xml:space="preserve">重大危险源未登记建档，未进行定期检测、评估、监控，未制定应急预案，或者未告知应急措施</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w:t>
            </w:r>
            <w:r>
              <w:rPr>
                <w:rFonts w:hint="eastAsia" w:ascii="宋体" w:hAnsi="宋体" w:eastAsia="方正仿宋_GBK" w:cs="仿宋_GB2312"/>
                <w:color w:val="000000"/>
                <w:sz w:val="24"/>
                <w:szCs w:val="24"/>
                <w:highlight w:val="none"/>
                <w:shd w:val="clear" w:color="auto" w:fill="ffffff"/>
                <w:lang w:val="en-US" w:eastAsia="zh-CN"/>
              </w:rPr>
              <w:t xml:space="preserve">5</w:t>
            </w:r>
            <w:r>
              <w:rPr>
                <w:rFonts w:hint="eastAsia" w:ascii="宋体" w:hAnsi="宋体" w:eastAsia="方正仿宋_GBK" w:cs="仿宋_GB2312"/>
                <w:color w:val="000000"/>
                <w:sz w:val="24"/>
                <w:szCs w:val="24"/>
                <w:highlight w:val="none"/>
                <w:shd w:val="clear" w:color="auto" w:fill="ffffff"/>
              </w:rPr>
              <w:t xml:space="preserve">万元以上</w:t>
            </w:r>
            <w:r>
              <w:rPr>
                <w:rFonts w:hint="eastAsia" w:ascii="宋体" w:hAnsi="宋体" w:eastAsia="方正仿宋_GBK" w:cs="仿宋_GB2312"/>
                <w:color w:val="000000"/>
                <w:sz w:val="24"/>
                <w:szCs w:val="24"/>
                <w:highlight w:val="none"/>
                <w:shd w:val="clear" w:color="auto" w:fill="ffffff"/>
                <w:lang w:val="en-US" w:eastAsia="zh-CN"/>
              </w:rPr>
              <w:t xml:space="preserve">8</w:t>
            </w:r>
            <w:r>
              <w:rPr>
                <w:rFonts w:hint="eastAsia" w:ascii="宋体" w:hAnsi="宋体" w:eastAsia="方正仿宋_GBK" w:cs="仿宋_GB2312"/>
                <w:color w:val="000000"/>
                <w:sz w:val="24"/>
                <w:szCs w:val="24"/>
                <w:highlight w:val="none"/>
                <w:shd w:val="clear" w:color="auto" w:fill="ffffff"/>
              </w:rPr>
              <w:t xml:space="preserve">万元以下的罚款；逾期未改正的，责令停产停业整顿，</w:t>
            </w:r>
            <w:r>
              <w:rPr>
                <w:rFonts w:hint="eastAsia" w:ascii="宋体" w:hAnsi="宋体" w:eastAsia="方正仿宋_GBK" w:cs="仿宋_GB2312"/>
                <w:color w:val="000000"/>
                <w:sz w:val="24"/>
                <w:szCs w:val="24"/>
                <w:highlight w:val="none"/>
              </w:rPr>
              <w:t xml:space="preserve">并处1</w:t>
            </w:r>
            <w:r>
              <w:rPr>
                <w:rFonts w:hint="eastAsia" w:ascii="宋体" w:hAnsi="宋体" w:eastAsia="方正仿宋_GBK" w:cs="仿宋_GB2312"/>
                <w:color w:val="000000"/>
                <w:sz w:val="24"/>
                <w:szCs w:val="24"/>
                <w:highlight w:val="none"/>
                <w:lang w:val="en-US" w:eastAsia="zh-CN"/>
              </w:rPr>
              <w:t xml:space="preserve">5</w:t>
            </w:r>
            <w:r>
              <w:rPr>
                <w:rFonts w:hint="eastAsia" w:ascii="宋体" w:hAnsi="宋体" w:eastAsia="方正仿宋_GBK" w:cs="仿宋_GB2312"/>
                <w:color w:val="000000"/>
                <w:sz w:val="24"/>
                <w:szCs w:val="24"/>
                <w:highlight w:val="none"/>
              </w:rPr>
              <w:t xml:space="preserve">万元以上</w:t>
            </w:r>
            <w:r>
              <w:rPr>
                <w:rFonts w:hint="eastAsia" w:ascii="宋体" w:hAnsi="宋体" w:eastAsia="方正仿宋_GBK" w:cs="仿宋_GB2312"/>
                <w:color w:val="000000"/>
                <w:sz w:val="24"/>
                <w:szCs w:val="24"/>
                <w:highlight w:val="none"/>
                <w:lang w:val="en-US" w:eastAsia="zh-CN"/>
              </w:rPr>
              <w:t xml:space="preserve">18</w:t>
            </w:r>
            <w:r>
              <w:rPr>
                <w:rFonts w:hint="eastAsia" w:ascii="宋体" w:hAnsi="宋体" w:eastAsia="方正仿宋_GBK" w:cs="仿宋_GB2312"/>
                <w:color w:val="000000"/>
                <w:sz w:val="24"/>
                <w:szCs w:val="24"/>
                <w:highlight w:val="none"/>
              </w:rPr>
              <w:t xml:space="preserve">万元以下</w:t>
            </w:r>
            <w:r>
              <w:rPr>
                <w:rFonts w:hint="eastAsia" w:ascii="宋体" w:hAnsi="宋体" w:eastAsia="方正仿宋_GBK" w:cs="仿宋_GB2312"/>
                <w:color w:val="000000"/>
                <w:sz w:val="24"/>
                <w:szCs w:val="24"/>
                <w:highlight w:val="none"/>
                <w:lang w:val="en-US" w:eastAsia="zh-CN"/>
              </w:rPr>
              <w:t xml:space="preserve">的</w:t>
            </w:r>
            <w:r>
              <w:rPr>
                <w:rFonts w:hint="eastAsia" w:ascii="宋体" w:hAnsi="宋体" w:eastAsia="方正仿宋_GBK" w:cs="仿宋_GB2312"/>
                <w:color w:val="000000"/>
                <w:sz w:val="24"/>
                <w:szCs w:val="24"/>
                <w:highlight w:val="none"/>
              </w:rPr>
              <w:t xml:space="preserve">罚款，对其直接负责的主管人员和其他直接责任人员处4万元以上5万元以下的罚款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eastAsia="zh-CN"/>
              </w:rPr>
              <w:t xml:space="preserve">D</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shd w:val="clear" w:color="auto" w:fill="ffffff"/>
              </w:rPr>
              <w:t xml:space="preserve">生产经营单位对</w:t>
            </w:r>
            <w:r>
              <w:rPr>
                <w:rFonts w:hint="eastAsia" w:ascii="宋体" w:hAnsi="宋体" w:eastAsia="方正仿宋_GBK" w:cs="仿宋_GB2312"/>
                <w:color w:val="000000"/>
                <w:sz w:val="24"/>
                <w:szCs w:val="24"/>
                <w:highlight w:val="none"/>
                <w:shd w:val="clear" w:color="auto" w:fill="ffffff"/>
                <w:lang w:eastAsia="zh-CN"/>
              </w:rPr>
              <w:t xml:space="preserve">一级</w:t>
            </w:r>
            <w:r>
              <w:rPr>
                <w:rFonts w:hint="eastAsia" w:ascii="宋体" w:hAnsi="宋体" w:eastAsia="方正仿宋_GBK" w:cs="仿宋_GB2312"/>
                <w:color w:val="000000"/>
                <w:sz w:val="24"/>
                <w:szCs w:val="24"/>
                <w:highlight w:val="none"/>
                <w:shd w:val="clear" w:color="auto" w:fill="ffffff"/>
              </w:rPr>
              <w:t xml:space="preserve">重大危险源未登记建档，未进行定期检测、评估、监控，未制定应急预案，或者未告知应急措施</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w:t>
            </w:r>
            <w:r>
              <w:rPr>
                <w:rFonts w:hint="eastAsia" w:ascii="宋体" w:hAnsi="宋体" w:eastAsia="方正仿宋_GBK" w:cs="仿宋_GB2312"/>
                <w:color w:val="000000"/>
                <w:sz w:val="24"/>
                <w:szCs w:val="24"/>
                <w:highlight w:val="none"/>
                <w:shd w:val="clear" w:color="auto" w:fill="ffffff"/>
                <w:lang w:val="en-US" w:eastAsia="zh-CN"/>
              </w:rPr>
              <w:t xml:space="preserve">8</w:t>
            </w:r>
            <w:r>
              <w:rPr>
                <w:rFonts w:hint="eastAsia" w:ascii="宋体" w:hAnsi="宋体" w:eastAsia="方正仿宋_GBK" w:cs="仿宋_GB2312"/>
                <w:color w:val="000000"/>
                <w:sz w:val="24"/>
                <w:szCs w:val="24"/>
                <w:highlight w:val="none"/>
                <w:shd w:val="clear" w:color="auto" w:fill="ffffff"/>
              </w:rPr>
              <w:t xml:space="preserve">万元以上</w:t>
            </w:r>
            <w:r>
              <w:rPr>
                <w:rFonts w:ascii="宋体" w:hAnsi="宋体" w:eastAsia="方正仿宋_GBK" w:cs="仿宋_GB2312"/>
                <w:color w:val="000000"/>
                <w:sz w:val="24"/>
                <w:szCs w:val="24"/>
                <w:highlight w:val="none"/>
                <w:shd w:val="clear" w:color="auto" w:fill="ffffff"/>
                <w:lang w:val="en-US"/>
              </w:rPr>
              <w:t xml:space="preserve">10</w:t>
            </w:r>
            <w:r>
              <w:rPr>
                <w:rFonts w:hint="eastAsia" w:ascii="宋体" w:hAnsi="宋体" w:eastAsia="方正仿宋_GBK" w:cs="仿宋_GB2312"/>
                <w:color w:val="000000"/>
                <w:sz w:val="24"/>
                <w:szCs w:val="24"/>
                <w:highlight w:val="none"/>
                <w:shd w:val="clear" w:color="auto" w:fill="ffffff"/>
              </w:rPr>
              <w:t xml:space="preserve">万元以下的罚款；逾期未改正的，责令停产停业整顿，</w:t>
            </w:r>
            <w:r>
              <w:rPr>
                <w:rFonts w:hint="eastAsia" w:ascii="宋体" w:hAnsi="宋体" w:eastAsia="方正仿宋_GBK" w:cs="仿宋_GB2312"/>
                <w:color w:val="000000"/>
                <w:sz w:val="24"/>
                <w:szCs w:val="24"/>
                <w:highlight w:val="none"/>
              </w:rPr>
              <w:t xml:space="preserve">并处1</w:t>
            </w:r>
            <w:r>
              <w:rPr>
                <w:rFonts w:hint="eastAsia" w:ascii="宋体" w:hAnsi="宋体" w:eastAsia="方正仿宋_GBK" w:cs="仿宋_GB2312"/>
                <w:color w:val="000000"/>
                <w:sz w:val="24"/>
                <w:szCs w:val="24"/>
                <w:highlight w:val="none"/>
                <w:lang w:val="en-US" w:eastAsia="zh-CN"/>
              </w:rPr>
              <w:t xml:space="preserve">8</w:t>
            </w:r>
            <w:r>
              <w:rPr>
                <w:rFonts w:hint="eastAsia" w:ascii="宋体" w:hAnsi="宋体" w:eastAsia="方正仿宋_GBK" w:cs="仿宋_GB2312"/>
                <w:color w:val="000000"/>
                <w:sz w:val="24"/>
                <w:szCs w:val="24"/>
                <w:highlight w:val="none"/>
              </w:rPr>
              <w:t xml:space="preserve">万元以上</w:t>
            </w:r>
            <w:r>
              <w:rPr>
                <w:rFonts w:ascii="宋体" w:hAnsi="宋体" w:eastAsia="方正仿宋_GBK" w:cs="仿宋_GB2312"/>
                <w:color w:val="000000"/>
                <w:sz w:val="24"/>
                <w:szCs w:val="24"/>
                <w:highlight w:val="none"/>
                <w:lang w:val="en-US"/>
              </w:rPr>
              <w:t xml:space="preserve">20</w:t>
            </w:r>
            <w:r>
              <w:rPr>
                <w:rFonts w:hint="eastAsia" w:ascii="宋体" w:hAnsi="宋体" w:eastAsia="方正仿宋_GBK" w:cs="仿宋_GB2312"/>
                <w:color w:val="000000"/>
                <w:sz w:val="24"/>
                <w:szCs w:val="24"/>
                <w:highlight w:val="none"/>
              </w:rPr>
              <w:t xml:space="preserve">万元以下</w:t>
            </w:r>
            <w:r>
              <w:rPr>
                <w:rFonts w:hint="eastAsia" w:ascii="宋体" w:hAnsi="宋体" w:eastAsia="方正仿宋_GBK" w:cs="仿宋_GB2312"/>
                <w:color w:val="000000"/>
                <w:sz w:val="24"/>
                <w:szCs w:val="24"/>
                <w:highlight w:val="none"/>
                <w:lang w:val="en-US" w:eastAsia="zh-CN"/>
              </w:rPr>
              <w:t xml:space="preserve">的</w:t>
            </w:r>
            <w:r>
              <w:rPr>
                <w:rFonts w:hint="eastAsia" w:ascii="宋体" w:hAnsi="宋体" w:eastAsia="方正仿宋_GBK" w:cs="仿宋_GB2312"/>
                <w:color w:val="000000"/>
                <w:sz w:val="24"/>
                <w:szCs w:val="24"/>
                <w:highlight w:val="none"/>
              </w:rPr>
              <w:t xml:space="preserve">罚款，对其直接负责的主管人员和其他直接责任人员处5万元的罚款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561" w:name="_Toc1309746504"/>
            <w:r/>
            <w:bookmarkStart w:id="562" w:name="_Toc555364983"/>
            <w:r/>
            <w:bookmarkStart w:id="563" w:name="_Toc957322886"/>
            <w:r/>
            <w:bookmarkStart w:id="564" w:name="_Toc1999358856"/>
            <w:r/>
            <w:bookmarkStart w:id="565" w:name="_Toc1423715920"/>
            <w:r/>
            <w:bookmarkStart w:id="566" w:name="_Toc573976595"/>
            <w:r/>
            <w:bookmarkStart w:id="567" w:name="_Toc1681187859"/>
            <w:r/>
            <w:bookmarkStart w:id="568" w:name="_Toc662237766"/>
            <w:r/>
            <w:bookmarkStart w:id="569" w:name="_Toc1969023953"/>
            <w:r/>
            <w:bookmarkStart w:id="570" w:name="_Toc706114558"/>
            <w:r/>
            <w:bookmarkStart w:id="571" w:name="_Toc451980535"/>
            <w:r/>
            <w:bookmarkStart w:id="572" w:name="_Toc717483159"/>
            <w:r>
              <w:rPr>
                <w:rFonts w:hint="eastAsia" w:ascii="宋体" w:hAnsi="宋体" w:eastAsia="方正仿宋_GBK" w:cs="仿宋_GB2312"/>
                <w:b w:val="0"/>
                <w:bCs w:val="0"/>
                <w:color w:val="000000"/>
                <w:sz w:val="24"/>
                <w:szCs w:val="24"/>
                <w:highlight w:val="none"/>
                <w:lang w:val="en-US" w:eastAsia="zh-CN" w:bidi="ar-SA"/>
              </w:rPr>
              <w:t xml:space="preserve">生产经营单位未建立安全风险分级管控制度或者未按照安全风险分级采取相应管控措施的</w:t>
            </w:r>
            <w:bookmarkEnd w:id="561"/>
            <w:r/>
            <w:bookmarkEnd w:id="562"/>
            <w:r/>
            <w:bookmarkEnd w:id="563"/>
            <w:r/>
            <w:bookmarkEnd w:id="564"/>
            <w:r/>
            <w:bookmarkEnd w:id="565"/>
            <w:r/>
            <w:bookmarkEnd w:id="566"/>
            <w:r/>
            <w:bookmarkEnd w:id="567"/>
            <w:r/>
            <w:bookmarkEnd w:id="568"/>
            <w:r/>
            <w:bookmarkEnd w:id="569"/>
            <w:r/>
            <w:bookmarkEnd w:id="570"/>
            <w:r/>
            <w:bookmarkEnd w:id="571"/>
            <w:r/>
            <w:bookmarkEnd w:id="572"/>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【法律】《中华人民共和国安全生产法》第四十一条第一款：生产经营单位应当建立安全风险分级管控制度，按照安全风险分级采取相应的管控措施。</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法律】《中华人民共和国安全生产法》第一百零一条第四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ascii="宋体" w:hAnsi="宋体" w:eastAsia="方正仿宋_GBK" w:cs="仿宋_GB2312"/>
                <w:color w:val="000000"/>
                <w:sz w:val="24"/>
                <w:szCs w:val="24"/>
                <w:highlight w:val="none"/>
                <w:lang w:val="en-US" w:eastAsia="zh-CN" w:bidi="ar-SA"/>
              </w:rPr>
              <w:t xml:space="preserve">（四）未建立安全风险分级管控制度或者未按照安全风险分级采取相应管控措施的；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矿山、金属冶炼、建筑施工、道路运输单位和危险物品的生产、经营、储存、装卸单位</w:t>
            </w:r>
            <w:r>
              <w:rPr>
                <w:rFonts w:hint="eastAsia" w:ascii="宋体" w:hAnsi="宋体" w:eastAsia="方正仿宋_GBK" w:cs="仿宋_GB2312"/>
                <w:color w:val="000000"/>
                <w:sz w:val="24"/>
                <w:szCs w:val="24"/>
                <w:highlight w:val="none"/>
              </w:rPr>
              <w:t xml:space="preserve">以外</w:t>
            </w:r>
            <w:r>
              <w:rPr>
                <w:rFonts w:hint="eastAsia" w:ascii="宋体" w:hAnsi="宋体" w:eastAsia="方正仿宋_GBK" w:cs="仿宋_GB2312"/>
                <w:color w:val="000000"/>
                <w:sz w:val="24"/>
                <w:szCs w:val="24"/>
                <w:highlight w:val="none"/>
                <w:lang w:eastAsia="zh-CN"/>
              </w:rPr>
              <w:t xml:space="preserve">的其他</w:t>
            </w:r>
            <w:r>
              <w:rPr>
                <w:rFonts w:hint="eastAsia" w:ascii="宋体" w:hAnsi="宋体" w:eastAsia="方正仿宋_GBK" w:cs="仿宋_GB2312"/>
                <w:color w:val="000000"/>
                <w:sz w:val="24"/>
                <w:szCs w:val="24"/>
                <w:highlight w:val="none"/>
              </w:rPr>
              <w:t xml:space="preserve">生产经营单位</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未建立安全风险分级管控制度或者未按照安全风险分级采取相应管控措施</w:t>
            </w:r>
            <w:r>
              <w:rPr>
                <w:rFonts w:hint="eastAsia" w:ascii="宋体" w:hAnsi="宋体" w:eastAsia="方正仿宋_GBK" w:cs="仿宋_GB2312"/>
                <w:color w:val="000000"/>
                <w:sz w:val="24"/>
                <w:szCs w:val="24"/>
                <w:highlight w:val="none"/>
                <w:lang w:eastAsia="zh-CN"/>
              </w:rPr>
              <w:t xml:space="preserve">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责令限期改正，处2万元以下的罚款；逾期未改正的，责令停产停业整顿，并处10万元以上12万元以下的罚款，</w:t>
            </w:r>
            <w:r>
              <w:rPr>
                <w:rFonts w:hint="eastAsia" w:ascii="宋体" w:hAnsi="宋体" w:eastAsia="方正仿宋_GBK" w:cs="仿宋_GB2312"/>
                <w:color w:val="000000"/>
                <w:sz w:val="24"/>
                <w:szCs w:val="24"/>
                <w:highlight w:val="none"/>
                <w:lang w:val="en-US" w:eastAsia="zh-CN" w:bidi="ar-SA"/>
              </w:rPr>
              <w:t xml:space="preserve">对其直接负责的主管人员和其他直接责任人员处2万元以上3万元以下的罚款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32</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矿山、金属冶炼、建筑施工、道路运输单位和危险物品的生产、经营、储存、装卸</w:t>
            </w:r>
            <w:r>
              <w:rPr>
                <w:rFonts w:hint="eastAsia" w:ascii="宋体" w:hAnsi="宋体" w:eastAsia="方正仿宋_GBK" w:cs="仿宋_GB2312"/>
                <w:color w:val="000000"/>
                <w:sz w:val="24"/>
                <w:szCs w:val="24"/>
                <w:highlight w:val="none"/>
              </w:rPr>
              <w:t xml:space="preserve">单位</w:t>
            </w:r>
            <w:r>
              <w:rPr>
                <w:rFonts w:hint="eastAsia" w:ascii="宋体" w:hAnsi="宋体" w:eastAsia="方正仿宋_GBK" w:cs="仿宋_GB2312"/>
                <w:color w:val="000000"/>
                <w:sz w:val="24"/>
                <w:szCs w:val="24"/>
                <w:highlight w:val="none"/>
                <w:lang w:eastAsia="zh-CN"/>
              </w:rPr>
              <w:t xml:space="preserve">以外的其他生产经营单位，</w:t>
            </w:r>
            <w:r>
              <w:rPr>
                <w:rFonts w:hint="eastAsia" w:ascii="宋体" w:hAnsi="宋体" w:eastAsia="方正仿宋_GBK" w:cs="仿宋_GB2312"/>
                <w:color w:val="000000"/>
                <w:sz w:val="24"/>
                <w:szCs w:val="24"/>
                <w:highlight w:val="none"/>
              </w:rPr>
              <w:t xml:space="preserve">未建立安全风险分级管控制度</w:t>
            </w:r>
            <w:r>
              <w:rPr>
                <w:rFonts w:hint="eastAsia" w:ascii="宋体" w:hAnsi="宋体" w:eastAsia="方正仿宋_GBK" w:cs="仿宋_GB2312"/>
                <w:color w:val="000000"/>
                <w:sz w:val="24"/>
                <w:szCs w:val="24"/>
                <w:highlight w:val="none"/>
                <w:lang w:eastAsia="zh-CN"/>
              </w:rPr>
              <w:t xml:space="preserve">，且</w:t>
            </w:r>
            <w:r>
              <w:rPr>
                <w:rFonts w:hint="eastAsia" w:ascii="宋体" w:hAnsi="宋体" w:eastAsia="方正仿宋_GBK" w:cs="仿宋_GB2312"/>
                <w:color w:val="000000"/>
                <w:sz w:val="24"/>
                <w:szCs w:val="24"/>
                <w:highlight w:val="none"/>
              </w:rPr>
              <w:t xml:space="preserve">未按照安全风险分级采取相应管控措施</w:t>
            </w:r>
            <w:r>
              <w:rPr>
                <w:rFonts w:hint="eastAsia" w:ascii="宋体" w:hAnsi="宋体" w:eastAsia="方正仿宋_GBK" w:cs="仿宋_GB2312"/>
                <w:color w:val="000000"/>
                <w:sz w:val="24"/>
                <w:szCs w:val="24"/>
                <w:highlight w:val="none"/>
                <w:lang w:eastAsia="zh-CN"/>
              </w:rPr>
              <w:t xml:space="preserve">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责令限期改正，处2万元以上5万元以下的罚款；逾期未改正的，责令停产停业整顿，并处12万元以上15万元以下的罚款，</w:t>
            </w:r>
            <w:r>
              <w:rPr>
                <w:rFonts w:hint="eastAsia" w:ascii="宋体" w:hAnsi="宋体" w:eastAsia="方正仿宋_GBK" w:cs="仿宋_GB2312"/>
                <w:color w:val="000000"/>
                <w:sz w:val="24"/>
                <w:szCs w:val="24"/>
                <w:highlight w:val="none"/>
                <w:lang w:val="en-US" w:eastAsia="zh-CN" w:bidi="ar-SA"/>
              </w:rPr>
              <w:t xml:space="preserve">对其直接负责的主管人员和其他直接责任人员处3万元以上4万元以下的罚款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矿山、金属冶炼、建筑施工、道路运输单位和危险物品的生产、经营、储存、装卸单位</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未建立安全风险分级管控制度</w:t>
            </w:r>
            <w:r>
              <w:rPr>
                <w:rFonts w:hint="eastAsia" w:ascii="宋体" w:hAnsi="宋体" w:eastAsia="方正仿宋_GBK" w:cs="仿宋_GB2312"/>
                <w:color w:val="000000"/>
                <w:sz w:val="24"/>
                <w:szCs w:val="24"/>
                <w:highlight w:val="none"/>
                <w:lang w:eastAsia="zh-CN"/>
              </w:rPr>
              <w:t xml:space="preserve">或者</w:t>
            </w:r>
            <w:r>
              <w:rPr>
                <w:rFonts w:hint="eastAsia" w:ascii="宋体" w:hAnsi="宋体" w:eastAsia="方正仿宋_GBK" w:cs="仿宋_GB2312"/>
                <w:color w:val="000000"/>
                <w:sz w:val="24"/>
                <w:szCs w:val="24"/>
                <w:highlight w:val="none"/>
              </w:rPr>
              <w:t xml:space="preserve">未按照安全风险分级采取相应管控措施的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责令限期改正，处5万元以上8万元以下的罚款；逾期未改正的，责令停产停业整顿，并处15万元以上18万元以下的罚款，</w:t>
            </w:r>
            <w:r>
              <w:rPr>
                <w:rFonts w:hint="eastAsia" w:ascii="宋体" w:hAnsi="宋体" w:eastAsia="方正仿宋_GBK" w:cs="仿宋_GB2312"/>
                <w:color w:val="000000"/>
                <w:sz w:val="24"/>
                <w:szCs w:val="24"/>
                <w:highlight w:val="none"/>
                <w:lang w:val="en-US" w:eastAsia="zh-CN" w:bidi="ar-SA"/>
              </w:rPr>
              <w:t xml:space="preserve">对其直接负责的主管人员和其他直接责任人员处4万元以上5万元以下的罚款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D</w:t>
            </w:r>
            <w:r>
              <w:rPr>
                <w:rFonts w:ascii="宋体" w:hAnsi="宋体" w:eastAsia="方正仿宋_GBK" w:cs="仿宋_GB2312"/>
                <w:color w:val="000000"/>
                <w:sz w:val="24"/>
                <w:szCs w:val="24"/>
                <w:highlight w:val="none"/>
                <w:lang w:val="en-US" w:eastAsia="zh-CN" w:bidi="ar-SA"/>
              </w:rPr>
            </w:r>
            <w:r>
              <w:rPr>
                <w:rFonts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矿山、金属冶炼、建筑施工、道路运输单位和危险物品的生产、经营、储存、装卸</w:t>
            </w:r>
            <w:r>
              <w:rPr>
                <w:rFonts w:hint="eastAsia" w:ascii="宋体" w:hAnsi="宋体" w:eastAsia="方正仿宋_GBK" w:cs="仿宋_GB2312"/>
                <w:color w:val="000000"/>
                <w:sz w:val="24"/>
                <w:szCs w:val="24"/>
                <w:highlight w:val="none"/>
              </w:rPr>
              <w:t xml:space="preserve">单位</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未建立安全风险分级管控制度</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且未按照安全风险分级采取相应管控措施的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lang w:val="en-US" w:eastAsia="zh-CN" w:bidi="ar-SA"/>
              </w:rPr>
            </w:pPr>
            <w:r>
              <w:rPr>
                <w:rFonts w:hint="eastAsia" w:ascii="宋体" w:hAnsi="宋体" w:eastAsia="方正仿宋_GBK" w:cs="仿宋_GB2312"/>
                <w:color w:val="000000"/>
                <w:sz w:val="24"/>
                <w:szCs w:val="24"/>
                <w:highlight w:val="none"/>
                <w:shd w:val="clear" w:color="auto" w:fill="ffffff"/>
              </w:rPr>
              <w:t xml:space="preserve">责令限期改正，处</w:t>
            </w:r>
            <w:r>
              <w:rPr>
                <w:rFonts w:hint="eastAsia" w:ascii="宋体" w:hAnsi="宋体" w:eastAsia="方正仿宋_GBK" w:cs="仿宋_GB2312"/>
                <w:color w:val="000000"/>
                <w:sz w:val="24"/>
                <w:szCs w:val="24"/>
                <w:highlight w:val="none"/>
                <w:shd w:val="clear" w:color="auto" w:fill="ffffff"/>
                <w:lang w:eastAsia="zh-CN"/>
              </w:rPr>
              <w:t xml:space="preserve">8</w:t>
            </w:r>
            <w:r>
              <w:rPr>
                <w:rFonts w:hint="eastAsia" w:ascii="宋体" w:hAnsi="宋体" w:eastAsia="方正仿宋_GBK" w:cs="仿宋_GB2312"/>
                <w:color w:val="000000"/>
                <w:sz w:val="24"/>
                <w:szCs w:val="24"/>
                <w:highlight w:val="none"/>
                <w:shd w:val="clear" w:color="auto" w:fill="ffffff"/>
              </w:rPr>
              <w:t xml:space="preserve">万元以上10万元以下的罚款；逾期未改正的，责令停产停业整顿，并处1</w:t>
            </w:r>
            <w:r>
              <w:rPr>
                <w:rFonts w:hint="eastAsia" w:ascii="宋体" w:hAnsi="宋体" w:eastAsia="方正仿宋_GBK" w:cs="仿宋_GB2312"/>
                <w:color w:val="000000"/>
                <w:sz w:val="24"/>
                <w:szCs w:val="24"/>
                <w:highlight w:val="none"/>
                <w:shd w:val="clear" w:color="auto" w:fill="ffffff"/>
                <w:lang w:eastAsia="zh-CN"/>
              </w:rPr>
              <w:t xml:space="preserve">8</w:t>
            </w:r>
            <w:r>
              <w:rPr>
                <w:rFonts w:hint="eastAsia" w:ascii="宋体" w:hAnsi="宋体" w:eastAsia="方正仿宋_GBK" w:cs="仿宋_GB2312"/>
                <w:color w:val="000000"/>
                <w:sz w:val="24"/>
                <w:szCs w:val="24"/>
                <w:highlight w:val="none"/>
                <w:shd w:val="clear" w:color="auto" w:fill="ffffff"/>
              </w:rPr>
              <w:t xml:space="preserve">万元以上</w:t>
            </w:r>
            <w:r>
              <w:rPr>
                <w:rFonts w:hint="eastAsia" w:ascii="宋体" w:hAnsi="宋体" w:eastAsia="方正仿宋_GBK" w:cs="仿宋_GB2312"/>
                <w:color w:val="000000"/>
                <w:sz w:val="24"/>
                <w:szCs w:val="24"/>
                <w:highlight w:val="none"/>
                <w:shd w:val="clear" w:color="auto" w:fill="ffffff"/>
                <w:lang w:eastAsia="zh-CN"/>
              </w:rPr>
              <w:t xml:space="preserve">2</w:t>
            </w:r>
            <w:r>
              <w:rPr>
                <w:rFonts w:hint="eastAsia" w:ascii="宋体" w:hAnsi="宋体" w:eastAsia="方正仿宋_GBK" w:cs="仿宋_GB2312"/>
                <w:color w:val="000000"/>
                <w:sz w:val="24"/>
                <w:szCs w:val="24"/>
                <w:highlight w:val="none"/>
                <w:shd w:val="clear" w:color="auto" w:fill="ffffff"/>
                <w:lang w:val="en-US" w:eastAsia="zh-CN"/>
              </w:rPr>
              <w:t xml:space="preserve">0</w:t>
            </w:r>
            <w:r>
              <w:rPr>
                <w:rFonts w:hint="eastAsia" w:ascii="宋体" w:hAnsi="宋体" w:eastAsia="方正仿宋_GBK" w:cs="仿宋_GB2312"/>
                <w:color w:val="000000"/>
                <w:sz w:val="24"/>
                <w:szCs w:val="24"/>
                <w:highlight w:val="none"/>
                <w:shd w:val="clear" w:color="auto" w:fill="ffffff"/>
              </w:rPr>
              <w:t xml:space="preserve">万元以下的罚款，对其直接负责的主管人员和其他直接责任人员处5万元的罚款</w:t>
            </w:r>
            <w:r>
              <w:rPr>
                <w:rFonts w:hint="eastAsia" w:ascii="宋体" w:hAnsi="宋体" w:eastAsia="方正仿宋_GBK" w:cs="仿宋_GB2312"/>
                <w:color w:val="000000"/>
                <w:sz w:val="24"/>
                <w:szCs w:val="24"/>
                <w:highlight w:val="none"/>
                <w:shd w:val="clear" w:color="auto" w:fill="ffffff"/>
                <w:lang w:val="en-US" w:eastAsia="zh-CN" w:bidi="ar-SA"/>
              </w:rPr>
            </w:r>
            <w:r>
              <w:rPr>
                <w:rFonts w:hint="eastAsia" w:ascii="宋体" w:hAnsi="宋体" w:eastAsia="方正仿宋_GBK" w:cs="仿宋_GB2312"/>
                <w:color w:val="000000"/>
                <w:sz w:val="24"/>
                <w:szCs w:val="24"/>
                <w:highlight w:val="none"/>
                <w:shd w:val="clear" w:color="auto" w:fill="ffffff"/>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shd w:val="clear" w:color="auto" w:fill="ffffff"/>
                <w:lang w:val="en-US" w:eastAsia="zh-CN" w:bidi="ar-SA"/>
              </w:rPr>
            </w:pPr>
            <w:r/>
            <w:bookmarkStart w:id="573" w:name="_Toc1528021123"/>
            <w:r/>
            <w:bookmarkStart w:id="574" w:name="_Toc64213920"/>
            <w:r/>
            <w:bookmarkStart w:id="575" w:name="_Toc983075360"/>
            <w:r/>
            <w:bookmarkStart w:id="576" w:name="_Toc1732342253"/>
            <w:r/>
            <w:bookmarkStart w:id="577" w:name="_Toc414431905"/>
            <w:r/>
            <w:bookmarkStart w:id="578" w:name="_Toc888146815"/>
            <w:r/>
            <w:bookmarkStart w:id="579" w:name="_Toc44117943"/>
            <w:r/>
            <w:bookmarkStart w:id="580" w:name="_Toc1149507420"/>
            <w:r/>
            <w:bookmarkStart w:id="581" w:name="_Toc2031618002"/>
            <w:r/>
            <w:bookmarkStart w:id="582" w:name="_Toc629097339"/>
            <w:r/>
            <w:bookmarkStart w:id="583" w:name="_Toc199200928"/>
            <w:r/>
            <w:bookmarkStart w:id="584" w:name="_Toc1884901688"/>
            <w:r/>
            <w:bookmarkStart w:id="585" w:name="_Toc677552236"/>
            <w:r>
              <w:rPr>
                <w:rFonts w:hint="eastAsia" w:ascii="宋体" w:hAnsi="宋体" w:eastAsia="方正仿宋_GBK" w:cs="仿宋_GB2312"/>
                <w:b w:val="0"/>
                <w:bCs w:val="0"/>
                <w:color w:val="000000"/>
                <w:sz w:val="24"/>
                <w:szCs w:val="24"/>
                <w:highlight w:val="none"/>
                <w:lang w:val="en-US" w:eastAsia="zh-CN" w:bidi="ar-SA"/>
              </w:rPr>
              <w:t xml:space="preserve">生产经营单位未建立事故隐患排查治理制度，或者重大事故隐患排查治理情况未按照规定报告的</w:t>
            </w:r>
            <w:bookmarkEnd w:id="573"/>
            <w:r/>
            <w:bookmarkEnd w:id="574"/>
            <w:r/>
            <w:bookmarkEnd w:id="575"/>
            <w:r/>
            <w:bookmarkEnd w:id="576"/>
            <w:r/>
            <w:bookmarkEnd w:id="577"/>
            <w:r/>
            <w:bookmarkEnd w:id="578"/>
            <w:r/>
            <w:bookmarkEnd w:id="579"/>
            <w:r/>
            <w:bookmarkEnd w:id="580"/>
            <w:r/>
            <w:bookmarkEnd w:id="581"/>
            <w:r/>
            <w:bookmarkEnd w:id="582"/>
            <w:r/>
            <w:bookmarkEnd w:id="583"/>
            <w:r/>
            <w:bookmarkEnd w:id="584"/>
            <w:r/>
            <w:bookmarkEnd w:id="585"/>
            <w:r>
              <w:rPr>
                <w:rFonts w:hint="eastAsia" w:ascii="宋体" w:hAnsi="宋体" w:eastAsia="方正仿宋_GBK" w:cs="仿宋_GB2312"/>
                <w:b w:val="0"/>
                <w:bCs w:val="0"/>
                <w:color w:val="000000"/>
                <w:sz w:val="24"/>
                <w:szCs w:val="24"/>
                <w:highlight w:val="none"/>
                <w:shd w:val="clear" w:color="auto" w:fill="ffffff"/>
                <w:lang w:val="en-US" w:eastAsia="zh-CN" w:bidi="ar-SA"/>
              </w:rPr>
            </w:r>
            <w:r>
              <w:rPr>
                <w:rFonts w:hint="eastAsia" w:ascii="宋体" w:hAnsi="宋体" w:eastAsia="方正仿宋_GBK" w:cs="仿宋_GB2312"/>
                <w:b w:val="0"/>
                <w:bCs w:val="0"/>
                <w:color w:val="000000"/>
                <w:sz w:val="24"/>
                <w:szCs w:val="24"/>
                <w:highlight w:val="none"/>
                <w:shd w:val="clear" w:color="auto" w:fill="ffffff"/>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法律】《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法律】《中华人民共和国安全生产法》第一百零一条第五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ascii="宋体" w:hAnsi="宋体" w:eastAsia="方正仿宋_GBK" w:cs="仿宋_GB2312"/>
                <w:color w:val="000000"/>
                <w:sz w:val="24"/>
                <w:szCs w:val="24"/>
                <w:highlight w:val="none"/>
                <w:lang w:val="en-US" w:eastAsia="zh-CN" w:bidi="ar-SA"/>
              </w:rPr>
              <w:t xml:space="preserve">（五）未建立事故隐患排查治理制度，或者重大事故隐患排查治理情况未按照规定报告的。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矿山、金属冶炼、建筑施工、道路运输单位和危险物品的生产、经营、储存、装卸单位以外的其他生产经营单位，未建立事故隐患排查治理制度，或者重大事故隐患排查治理情况未按照规定报告的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责令限期改正，处2万元以下的罚款；逾期未改正的，责令停产停业整顿，并处10万元以上12万元以下的罚款，</w:t>
            </w:r>
            <w:r>
              <w:rPr>
                <w:rFonts w:hint="eastAsia" w:ascii="宋体" w:hAnsi="宋体" w:eastAsia="方正仿宋_GBK" w:cs="仿宋_GB2312"/>
                <w:color w:val="000000"/>
                <w:sz w:val="24"/>
                <w:szCs w:val="24"/>
                <w:highlight w:val="none"/>
                <w:lang w:val="en-US" w:eastAsia="zh-CN" w:bidi="ar-SA"/>
              </w:rPr>
              <w:t xml:space="preserve">对其直接负责的主管人员和其他直接责任人员处2万元以上3万元以下的罚款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33</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矿山、金属冶炼、建筑施工、道路运输单位和危险物品的生产、经营、储存、装卸单位以外的其他生产经营单位，</w:t>
            </w:r>
            <w:r>
              <w:rPr>
                <w:rFonts w:hint="eastAsia" w:ascii="宋体" w:hAnsi="宋体" w:eastAsia="方正仿宋_GBK" w:cs="仿宋_GB2312"/>
                <w:color w:val="000000"/>
                <w:sz w:val="24"/>
                <w:szCs w:val="24"/>
                <w:highlight w:val="none"/>
                <w:shd w:val="clear" w:color="auto" w:fill="ffffff"/>
                <w:lang w:val="en-US" w:eastAsia="zh-CN" w:bidi="ar-SA"/>
              </w:rPr>
              <w:t xml:space="preserve">未</w:t>
            </w:r>
            <w:r>
              <w:rPr>
                <w:rFonts w:hint="eastAsia" w:ascii="宋体" w:hAnsi="宋体" w:eastAsia="方正仿宋_GBK" w:cs="仿宋_GB2312"/>
                <w:color w:val="000000"/>
                <w:sz w:val="24"/>
                <w:szCs w:val="24"/>
                <w:highlight w:val="none"/>
                <w:lang w:val="en-US" w:eastAsia="zh-CN" w:bidi="ar-SA"/>
              </w:rPr>
              <w:t xml:space="preserve">建立</w:t>
            </w:r>
            <w:r>
              <w:rPr>
                <w:rFonts w:hint="eastAsia" w:ascii="宋体" w:hAnsi="宋体" w:eastAsia="方正仿宋_GBK" w:cs="仿宋_GB2312"/>
                <w:color w:val="000000"/>
                <w:sz w:val="24"/>
                <w:szCs w:val="24"/>
                <w:highlight w:val="none"/>
                <w:shd w:val="clear" w:color="auto" w:fill="ffffff"/>
                <w:lang w:val="en-US" w:eastAsia="zh-CN" w:bidi="ar-SA"/>
              </w:rPr>
              <w:t xml:space="preserve">事故隐患</w:t>
            </w:r>
            <w:r>
              <w:rPr>
                <w:rFonts w:hint="eastAsia" w:ascii="宋体" w:hAnsi="宋体" w:eastAsia="方正仿宋_GBK" w:cs="仿宋_GB2312"/>
                <w:color w:val="000000"/>
                <w:sz w:val="24"/>
                <w:szCs w:val="24"/>
                <w:highlight w:val="none"/>
                <w:lang w:val="en-US" w:eastAsia="zh-CN" w:bidi="ar-SA"/>
              </w:rPr>
              <w:t xml:space="preserve">排查</w:t>
            </w:r>
            <w:r>
              <w:rPr>
                <w:rFonts w:hint="eastAsia" w:ascii="宋体" w:hAnsi="宋体" w:eastAsia="方正仿宋_GBK" w:cs="仿宋_GB2312"/>
                <w:color w:val="000000"/>
                <w:sz w:val="24"/>
                <w:szCs w:val="24"/>
                <w:highlight w:val="none"/>
                <w:shd w:val="clear" w:color="auto" w:fill="ffffff"/>
                <w:lang w:val="en-US" w:eastAsia="zh-CN" w:bidi="ar-SA"/>
              </w:rPr>
              <w:t xml:space="preserve">治理制度，且</w:t>
            </w:r>
            <w:r>
              <w:rPr>
                <w:rFonts w:hint="eastAsia" w:ascii="宋体" w:hAnsi="宋体" w:eastAsia="方正仿宋_GBK" w:cs="仿宋_GB2312"/>
                <w:color w:val="000000"/>
                <w:sz w:val="24"/>
                <w:szCs w:val="24"/>
                <w:highlight w:val="none"/>
                <w:lang w:val="en-US" w:eastAsia="zh-CN" w:bidi="ar-SA"/>
              </w:rPr>
              <w:t xml:space="preserve">重大事故隐患排查治理情况未按照规定报告的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责令限期改正，处2万元以上5万元以下的罚款；逾期未改正的，责令停产停业整顿，并处12万元以上15万元以下的罚款，</w:t>
            </w:r>
            <w:r>
              <w:rPr>
                <w:rFonts w:hint="eastAsia" w:ascii="宋体" w:hAnsi="宋体" w:eastAsia="方正仿宋_GBK" w:cs="仿宋_GB2312"/>
                <w:color w:val="000000"/>
                <w:sz w:val="24"/>
                <w:szCs w:val="24"/>
                <w:highlight w:val="none"/>
                <w:lang w:val="en-US" w:eastAsia="zh-CN" w:bidi="ar-SA"/>
              </w:rPr>
              <w:t xml:space="preserve">对其直接负责的主管人员和其他直接责任人员处3万元以上4万元以下的罚款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矿山、金属冶炼、建筑施工、道路运输单位和危险物品的生产、经营、储存、装卸单位，</w:t>
            </w:r>
            <w:r>
              <w:rPr>
                <w:rFonts w:hint="eastAsia" w:ascii="宋体" w:hAnsi="宋体" w:eastAsia="方正仿宋_GBK" w:cs="仿宋_GB2312"/>
                <w:color w:val="000000"/>
                <w:sz w:val="24"/>
                <w:szCs w:val="24"/>
                <w:highlight w:val="none"/>
                <w:shd w:val="clear" w:color="auto" w:fill="ffffff"/>
                <w:lang w:val="en-US" w:eastAsia="zh-CN" w:bidi="ar-SA"/>
              </w:rPr>
              <w:t xml:space="preserve">未</w:t>
            </w:r>
            <w:r>
              <w:rPr>
                <w:rFonts w:hint="eastAsia" w:ascii="宋体" w:hAnsi="宋体" w:eastAsia="方正仿宋_GBK" w:cs="仿宋_GB2312"/>
                <w:color w:val="000000"/>
                <w:sz w:val="24"/>
                <w:szCs w:val="24"/>
                <w:highlight w:val="none"/>
                <w:lang w:val="en-US" w:eastAsia="zh-CN" w:bidi="ar-SA"/>
              </w:rPr>
              <w:t xml:space="preserve">建立</w:t>
            </w:r>
            <w:r>
              <w:rPr>
                <w:rFonts w:hint="eastAsia" w:ascii="宋体" w:hAnsi="宋体" w:eastAsia="方正仿宋_GBK" w:cs="仿宋_GB2312"/>
                <w:color w:val="000000"/>
                <w:sz w:val="24"/>
                <w:szCs w:val="24"/>
                <w:highlight w:val="none"/>
                <w:shd w:val="clear" w:color="auto" w:fill="ffffff"/>
                <w:lang w:val="en-US" w:eastAsia="zh-CN" w:bidi="ar-SA"/>
              </w:rPr>
              <w:t xml:space="preserve">事故隐患</w:t>
            </w:r>
            <w:r>
              <w:rPr>
                <w:rFonts w:hint="eastAsia" w:ascii="宋体" w:hAnsi="宋体" w:eastAsia="方正仿宋_GBK" w:cs="仿宋_GB2312"/>
                <w:color w:val="000000"/>
                <w:sz w:val="24"/>
                <w:szCs w:val="24"/>
                <w:highlight w:val="none"/>
                <w:lang w:val="en-US" w:eastAsia="zh-CN" w:bidi="ar-SA"/>
              </w:rPr>
              <w:t xml:space="preserve">排查</w:t>
            </w:r>
            <w:r>
              <w:rPr>
                <w:rFonts w:hint="eastAsia" w:ascii="宋体" w:hAnsi="宋体" w:eastAsia="方正仿宋_GBK" w:cs="仿宋_GB2312"/>
                <w:color w:val="000000"/>
                <w:sz w:val="24"/>
                <w:szCs w:val="24"/>
                <w:highlight w:val="none"/>
                <w:shd w:val="clear" w:color="auto" w:fill="ffffff"/>
                <w:lang w:val="en-US" w:eastAsia="zh-CN" w:bidi="ar-SA"/>
              </w:rPr>
              <w:t xml:space="preserve">治理制度，</w:t>
            </w:r>
            <w:r>
              <w:rPr>
                <w:rFonts w:hint="eastAsia" w:ascii="宋体" w:hAnsi="宋体" w:eastAsia="方正仿宋_GBK" w:cs="仿宋_GB2312"/>
                <w:color w:val="000000"/>
                <w:sz w:val="24"/>
                <w:szCs w:val="24"/>
                <w:highlight w:val="none"/>
                <w:lang w:val="en-US" w:eastAsia="zh-CN" w:bidi="ar-SA"/>
              </w:rPr>
              <w:t xml:space="preserve">或者重大事故隐患排查治理情况未按照规定报告的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责令限期改正，处5万元以上8万元以下的罚款；逾期未改正的，责令停产停业整顿，并处15万元以上18万元以下的罚款，</w:t>
            </w:r>
            <w:r>
              <w:rPr>
                <w:rFonts w:hint="eastAsia" w:ascii="宋体" w:hAnsi="宋体" w:eastAsia="方正仿宋_GBK" w:cs="仿宋_GB2312"/>
                <w:color w:val="000000"/>
                <w:sz w:val="24"/>
                <w:szCs w:val="24"/>
                <w:highlight w:val="none"/>
                <w:lang w:val="en-US" w:eastAsia="zh-CN" w:bidi="ar-SA"/>
              </w:rPr>
              <w:t xml:space="preserve">对其直接负责的主管人员和其他直接责任人员处4万元以上5万元以下的罚款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numPr>
                <w:ilvl w:val="0"/>
                <w:numId w:val="0"/>
              </w:numPr>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shd w:val="clear" w:color="auto" w:fill="ffffff"/>
                <w:lang w:val="en-US" w:eastAsia="zh-CN" w:bidi="ar-SA"/>
              </w:rPr>
            </w:pPr>
            <w:r>
              <w:rPr>
                <w:rFonts w:hint="eastAsia" w:ascii="宋体" w:hAnsi="宋体" w:eastAsia="方正仿宋_GBK" w:cs="仿宋_GB2312"/>
                <w:b w:val="0"/>
                <w:bCs w:val="0"/>
                <w:color w:val="000000"/>
                <w:sz w:val="24"/>
                <w:szCs w:val="24"/>
                <w:highlight w:val="none"/>
                <w:shd w:val="clear" w:color="auto" w:fill="ffffff"/>
                <w:lang w:val="en-US" w:eastAsia="zh-CN" w:bidi="ar-SA"/>
              </w:rPr>
            </w:r>
            <w:r>
              <w:rPr>
                <w:rFonts w:hint="eastAsia" w:ascii="宋体" w:hAnsi="宋体" w:eastAsia="方正仿宋_GBK" w:cs="仿宋_GB2312"/>
                <w:b w:val="0"/>
                <w:bCs w:val="0"/>
                <w:color w:val="000000"/>
                <w:sz w:val="24"/>
                <w:szCs w:val="24"/>
                <w:highlight w:val="none"/>
                <w:shd w:val="clear" w:color="auto" w:fill="ffffff"/>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lang w:val="en-US" w:eastAsia="zh-CN"/>
              </w:rPr>
              <w:t xml:space="preserve">D</w:t>
            </w: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bidi="ar-SA"/>
              </w:rPr>
              <w:t xml:space="preserve">矿山、金属冶炼、建筑施工、道路运输单位和危险物品的生产、经营、储存、装卸单位，</w:t>
            </w:r>
            <w:r>
              <w:rPr>
                <w:rFonts w:hint="eastAsia" w:ascii="宋体" w:hAnsi="宋体" w:eastAsia="方正仿宋_GBK" w:cs="仿宋_GB2312"/>
                <w:color w:val="000000"/>
                <w:sz w:val="24"/>
                <w:szCs w:val="24"/>
                <w:highlight w:val="none"/>
                <w:shd w:val="clear" w:color="auto" w:fill="ffffff"/>
                <w:lang w:val="en-US" w:eastAsia="zh-CN" w:bidi="ar-SA"/>
              </w:rPr>
              <w:t xml:space="preserve">未</w:t>
            </w:r>
            <w:r>
              <w:rPr>
                <w:rFonts w:hint="eastAsia" w:ascii="宋体" w:hAnsi="宋体" w:eastAsia="方正仿宋_GBK" w:cs="仿宋_GB2312"/>
                <w:color w:val="000000"/>
                <w:sz w:val="24"/>
                <w:szCs w:val="24"/>
                <w:highlight w:val="none"/>
                <w:lang w:val="en-US" w:eastAsia="zh-CN" w:bidi="ar-SA"/>
              </w:rPr>
              <w:t xml:space="preserve">建立</w:t>
            </w:r>
            <w:r>
              <w:rPr>
                <w:rFonts w:hint="eastAsia" w:ascii="宋体" w:hAnsi="宋体" w:eastAsia="方正仿宋_GBK" w:cs="仿宋_GB2312"/>
                <w:color w:val="000000"/>
                <w:sz w:val="24"/>
                <w:szCs w:val="24"/>
                <w:highlight w:val="none"/>
                <w:shd w:val="clear" w:color="auto" w:fill="ffffff"/>
                <w:lang w:val="en-US" w:eastAsia="zh-CN" w:bidi="ar-SA"/>
              </w:rPr>
              <w:t xml:space="preserve">事故隐患</w:t>
            </w:r>
            <w:r>
              <w:rPr>
                <w:rFonts w:hint="eastAsia" w:ascii="宋体" w:hAnsi="宋体" w:eastAsia="方正仿宋_GBK" w:cs="仿宋_GB2312"/>
                <w:color w:val="000000"/>
                <w:sz w:val="24"/>
                <w:szCs w:val="24"/>
                <w:highlight w:val="none"/>
                <w:lang w:val="en-US" w:eastAsia="zh-CN" w:bidi="ar-SA"/>
              </w:rPr>
              <w:t xml:space="preserve">排查</w:t>
            </w:r>
            <w:r>
              <w:rPr>
                <w:rFonts w:hint="eastAsia" w:ascii="宋体" w:hAnsi="宋体" w:eastAsia="方正仿宋_GBK" w:cs="仿宋_GB2312"/>
                <w:color w:val="000000"/>
                <w:sz w:val="24"/>
                <w:szCs w:val="24"/>
                <w:highlight w:val="none"/>
                <w:shd w:val="clear" w:color="auto" w:fill="ffffff"/>
                <w:lang w:val="en-US" w:eastAsia="zh-CN" w:bidi="ar-SA"/>
              </w:rPr>
              <w:t xml:space="preserve">治理制度，且</w:t>
            </w:r>
            <w:r>
              <w:rPr>
                <w:rFonts w:hint="eastAsia" w:ascii="宋体" w:hAnsi="宋体" w:eastAsia="方正仿宋_GBK" w:cs="仿宋_GB2312"/>
                <w:color w:val="000000"/>
                <w:sz w:val="24"/>
                <w:szCs w:val="24"/>
                <w:highlight w:val="none"/>
                <w:lang w:val="en-US" w:eastAsia="zh-CN" w:bidi="ar-SA"/>
              </w:rPr>
              <w:t xml:space="preserve">重大事故隐患排查治理情况未按照规定报告的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lang w:val="en-US" w:eastAsia="zh-CN" w:bidi="ar-SA"/>
              </w:rPr>
            </w:pPr>
            <w:r>
              <w:rPr>
                <w:rFonts w:hint="eastAsia" w:ascii="宋体" w:hAnsi="宋体" w:eastAsia="方正仿宋_GBK" w:cs="仿宋_GB2312"/>
                <w:color w:val="000000"/>
                <w:sz w:val="24"/>
                <w:szCs w:val="24"/>
                <w:highlight w:val="none"/>
                <w:shd w:val="clear" w:color="auto" w:fill="ffffff"/>
              </w:rPr>
              <w:t xml:space="preserve">责令限期改正，处</w:t>
            </w:r>
            <w:r>
              <w:rPr>
                <w:rFonts w:hint="eastAsia" w:ascii="宋体" w:hAnsi="宋体" w:eastAsia="方正仿宋_GBK" w:cs="仿宋_GB2312"/>
                <w:color w:val="000000"/>
                <w:sz w:val="24"/>
                <w:szCs w:val="24"/>
                <w:highlight w:val="none"/>
                <w:shd w:val="clear" w:color="auto" w:fill="ffffff"/>
                <w:lang w:eastAsia="zh-CN"/>
              </w:rPr>
              <w:t xml:space="preserve">8</w:t>
            </w:r>
            <w:r>
              <w:rPr>
                <w:rFonts w:hint="eastAsia" w:ascii="宋体" w:hAnsi="宋体" w:eastAsia="方正仿宋_GBK" w:cs="仿宋_GB2312"/>
                <w:color w:val="000000"/>
                <w:sz w:val="24"/>
                <w:szCs w:val="24"/>
                <w:highlight w:val="none"/>
                <w:shd w:val="clear" w:color="auto" w:fill="ffffff"/>
              </w:rPr>
              <w:t xml:space="preserve">万元以上10万元以下的罚款；逾期未改正的，责令停产停业整顿，并处1</w:t>
            </w:r>
            <w:r>
              <w:rPr>
                <w:rFonts w:hint="eastAsia" w:ascii="宋体" w:hAnsi="宋体" w:eastAsia="方正仿宋_GBK" w:cs="仿宋_GB2312"/>
                <w:color w:val="000000"/>
                <w:sz w:val="24"/>
                <w:szCs w:val="24"/>
                <w:highlight w:val="none"/>
                <w:shd w:val="clear" w:color="auto" w:fill="ffffff"/>
                <w:lang w:eastAsia="zh-CN"/>
              </w:rPr>
              <w:t xml:space="preserve">8</w:t>
            </w:r>
            <w:r>
              <w:rPr>
                <w:rFonts w:hint="eastAsia" w:ascii="宋体" w:hAnsi="宋体" w:eastAsia="方正仿宋_GBK" w:cs="仿宋_GB2312"/>
                <w:color w:val="000000"/>
                <w:sz w:val="24"/>
                <w:szCs w:val="24"/>
                <w:highlight w:val="none"/>
                <w:shd w:val="clear" w:color="auto" w:fill="ffffff"/>
              </w:rPr>
              <w:t xml:space="preserve">万元以上</w:t>
            </w:r>
            <w:r>
              <w:rPr>
                <w:rFonts w:hint="eastAsia" w:ascii="宋体" w:hAnsi="宋体" w:eastAsia="方正仿宋_GBK" w:cs="仿宋_GB2312"/>
                <w:color w:val="000000"/>
                <w:sz w:val="24"/>
                <w:szCs w:val="24"/>
                <w:highlight w:val="none"/>
                <w:shd w:val="clear" w:color="auto" w:fill="ffffff"/>
                <w:lang w:eastAsia="zh-CN"/>
              </w:rPr>
              <w:t xml:space="preserve">2</w:t>
            </w:r>
            <w:r>
              <w:rPr>
                <w:rFonts w:hint="eastAsia" w:ascii="宋体" w:hAnsi="宋体" w:eastAsia="方正仿宋_GBK" w:cs="仿宋_GB2312"/>
                <w:color w:val="000000"/>
                <w:sz w:val="24"/>
                <w:szCs w:val="24"/>
                <w:highlight w:val="none"/>
                <w:shd w:val="clear" w:color="auto" w:fill="ffffff"/>
                <w:lang w:val="en-US" w:eastAsia="zh-CN"/>
              </w:rPr>
              <w:t xml:space="preserve">0</w:t>
            </w:r>
            <w:r>
              <w:rPr>
                <w:rFonts w:hint="eastAsia" w:ascii="宋体" w:hAnsi="宋体" w:eastAsia="方正仿宋_GBK" w:cs="仿宋_GB2312"/>
                <w:color w:val="000000"/>
                <w:sz w:val="24"/>
                <w:szCs w:val="24"/>
                <w:highlight w:val="none"/>
                <w:shd w:val="clear" w:color="auto" w:fill="ffffff"/>
              </w:rPr>
              <w:t xml:space="preserve">万元以下的罚款，对其直接负责的主管人员和其他直接责任人员处5万元的罚款</w:t>
            </w:r>
            <w:r>
              <w:rPr>
                <w:rFonts w:hint="eastAsia" w:ascii="宋体" w:hAnsi="宋体" w:eastAsia="方正仿宋_GBK" w:cs="仿宋_GB2312"/>
                <w:color w:val="000000"/>
                <w:sz w:val="24"/>
                <w:szCs w:val="24"/>
                <w:highlight w:val="none"/>
                <w:shd w:val="clear" w:color="auto" w:fill="ffffff"/>
                <w:lang w:val="en-US" w:eastAsia="zh-CN" w:bidi="ar-SA"/>
              </w:rPr>
            </w:r>
            <w:r>
              <w:rPr>
                <w:rFonts w:hint="eastAsia" w:ascii="宋体" w:hAnsi="宋体" w:eastAsia="方正仿宋_GBK" w:cs="仿宋_GB2312"/>
                <w:color w:val="000000"/>
                <w:sz w:val="24"/>
                <w:szCs w:val="24"/>
                <w:highlight w:val="none"/>
                <w:shd w:val="clear" w:color="auto" w:fill="ffffff"/>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shd w:val="clear" w:color="auto" w:fill="ffffff"/>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r>
            <w:r>
              <w:rPr>
                <w:rFonts w:hint="eastAsia" w:ascii="宋体" w:hAnsi="宋体" w:eastAsia="方正仿宋_GBK" w:cs="仿宋_GB2312"/>
                <w:color w:val="000000"/>
                <w:sz w:val="24"/>
                <w:szCs w:val="24"/>
                <w:highlight w:val="none"/>
                <w:shd w:val="clear" w:color="auto" w:fill="ffffff"/>
                <w:lang w:val="en-US" w:eastAsia="zh-CN" w:bidi="ar-SA"/>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shd w:val="clear" w:color="auto" w:fill="ffffff"/>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r>
            <w:r>
              <w:rPr>
                <w:rFonts w:hint="eastAsia" w:ascii="宋体" w:hAnsi="宋体" w:eastAsia="方正仿宋_GBK" w:cs="仿宋_GB2312"/>
                <w:color w:val="000000"/>
                <w:sz w:val="24"/>
                <w:szCs w:val="24"/>
                <w:highlight w:val="none"/>
                <w:shd w:val="clear" w:color="auto" w:fill="ffffff"/>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586" w:name="_Toc1485971781"/>
            <w:r/>
            <w:bookmarkStart w:id="587" w:name="_Toc699320191"/>
            <w:r/>
            <w:bookmarkStart w:id="588" w:name="_Toc1384966357"/>
            <w:r/>
            <w:bookmarkStart w:id="589" w:name="_Toc818829174"/>
            <w:r/>
            <w:bookmarkStart w:id="590" w:name="_Toc216098662"/>
            <w:r/>
            <w:bookmarkStart w:id="591" w:name="_Toc1459115148"/>
            <w:r/>
            <w:bookmarkStart w:id="592" w:name="_Toc346389358"/>
            <w:r/>
            <w:bookmarkStart w:id="593" w:name="_Toc139757750"/>
            <w:r/>
            <w:bookmarkStart w:id="594" w:name="_Toc2108383160"/>
            <w:r/>
            <w:bookmarkStart w:id="595" w:name="_Toc1630461015"/>
            <w:r/>
            <w:bookmarkStart w:id="596" w:name="_Toc35511416"/>
            <w:r/>
            <w:bookmarkStart w:id="597" w:name="_Toc1976503561"/>
            <w:r>
              <w:rPr>
                <w:rFonts w:hint="eastAsia" w:ascii="宋体" w:hAnsi="宋体" w:eastAsia="方正仿宋_GBK" w:cs="仿宋_GB2312"/>
                <w:b w:val="0"/>
                <w:bCs w:val="0"/>
                <w:color w:val="000000"/>
                <w:sz w:val="24"/>
                <w:szCs w:val="24"/>
                <w:highlight w:val="none"/>
                <w:shd w:val="clear" w:color="auto" w:fill="ffffff"/>
                <w:lang w:val="en-US" w:eastAsia="zh-CN" w:bidi="ar-SA"/>
              </w:rPr>
              <w:t xml:space="preserve">生产经营单位未采取措施消除事故隐患的</w:t>
            </w:r>
            <w:bookmarkEnd w:id="586"/>
            <w:r/>
            <w:bookmarkEnd w:id="587"/>
            <w:r/>
            <w:bookmarkEnd w:id="588"/>
            <w:r/>
            <w:bookmarkEnd w:id="589"/>
            <w:r/>
            <w:bookmarkEnd w:id="590"/>
            <w:r/>
            <w:bookmarkEnd w:id="591"/>
            <w:r/>
            <w:bookmarkEnd w:id="592"/>
            <w:r/>
            <w:bookmarkEnd w:id="593"/>
            <w:r/>
            <w:bookmarkEnd w:id="594"/>
            <w:r/>
            <w:bookmarkEnd w:id="595"/>
            <w:r/>
            <w:bookmarkEnd w:id="596"/>
            <w:r/>
            <w:bookmarkEnd w:id="597"/>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法律】《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w:t>
            </w:r>
            <w:r>
              <w:rPr>
                <w:rFonts w:hint="eastAsia" w:ascii="宋体" w:hAnsi="宋体" w:eastAsia="方正仿宋_GBK" w:cs="仿宋_GB2312"/>
                <w:color w:val="000000"/>
                <w:sz w:val="24"/>
                <w:szCs w:val="24"/>
                <w:highlight w:val="none"/>
                <w:lang w:val="en-US" w:eastAsia="zh-CN" w:bidi="ar-SA"/>
              </w:rPr>
              <w:t xml:space="preserve">其中，</w:t>
            </w:r>
            <w:r>
              <w:rPr>
                <w:rFonts w:hint="eastAsia" w:ascii="宋体" w:hAnsi="宋体" w:eastAsia="方正仿宋_GBK" w:cs="仿宋_GB2312"/>
                <w:color w:val="000000"/>
                <w:sz w:val="24"/>
                <w:szCs w:val="24"/>
                <w:highlight w:val="none"/>
                <w:shd w:val="clear" w:color="auto" w:fill="ffffff"/>
                <w:lang w:val="en-US" w:eastAsia="zh-CN" w:bidi="ar-SA"/>
              </w:rPr>
              <w:t xml:space="preserve">重大事故隐患排查治理情况应当及时向负有安全生产监督管理职责的部门和职工大会或者职工代表大会报告。</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shd w:val="clear" w:color="auto" w:fill="ffffff"/>
                <w:lang w:eastAsia="zh-CN"/>
              </w:rPr>
              <w:t xml:space="preserve">《中华人民共和国安全生产法》</w:t>
            </w:r>
            <w:r>
              <w:rPr>
                <w:rFonts w:hint="eastAsia" w:ascii="宋体" w:hAnsi="宋体" w:eastAsia="方正仿宋_GBK" w:cs="仿宋_GB2312"/>
                <w:color w:val="000000"/>
                <w:sz w:val="24"/>
                <w:szCs w:val="24"/>
                <w:highlight w:val="none"/>
                <w:shd w:val="clear" w:color="auto" w:fill="ffffff"/>
              </w:rPr>
              <w:t xml:space="preserve">第一百零二条：</w:t>
            </w:r>
            <w:r>
              <w:rPr>
                <w:rFonts w:hint="eastAsia" w:ascii="宋体" w:hAnsi="宋体" w:eastAsia="方正仿宋_GBK" w:cs="仿宋_GB2312"/>
                <w:color w:val="000000"/>
                <w:sz w:val="24"/>
                <w:szCs w:val="24"/>
                <w:highlight w:val="none"/>
                <w:shd w:val="clear" w:color="auto" w:fill="ffffff"/>
                <w:lang w:val="en-US" w:eastAsia="zh-CN" w:bidi="ar-SA"/>
              </w:rPr>
              <w:t xml:space="preserve">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未对</w:t>
            </w:r>
            <w:r>
              <w:rPr>
                <w:rFonts w:hint="eastAsia" w:ascii="宋体" w:hAnsi="宋体" w:eastAsia="方正仿宋_GBK" w:cs="仿宋_GB2312"/>
                <w:color w:val="000000"/>
                <w:sz w:val="24"/>
                <w:szCs w:val="24"/>
                <w:highlight w:val="none"/>
                <w:lang w:val="en-US" w:eastAsia="zh-CN"/>
              </w:rPr>
              <w:t xml:space="preserve">3</w:t>
            </w:r>
            <w:r>
              <w:rPr>
                <w:rFonts w:hint="eastAsia" w:ascii="宋体" w:hAnsi="宋体" w:eastAsia="方正仿宋_GBK" w:cs="仿宋_GB2312"/>
                <w:color w:val="000000"/>
                <w:sz w:val="24"/>
                <w:szCs w:val="24"/>
                <w:highlight w:val="none"/>
              </w:rPr>
              <w:t xml:space="preserve">处以下</w:t>
            </w:r>
            <w:r>
              <w:rPr>
                <w:rFonts w:hint="eastAsia" w:ascii="宋体" w:hAnsi="宋体" w:eastAsia="方正仿宋_GBK" w:cs="仿宋_GB2312"/>
                <w:color w:val="000000"/>
                <w:sz w:val="24"/>
                <w:szCs w:val="24"/>
                <w:highlight w:val="none"/>
                <w:lang w:eastAsia="zh-CN"/>
              </w:rPr>
              <w:t xml:space="preserve">一般</w:t>
            </w:r>
            <w:r>
              <w:rPr>
                <w:rFonts w:hint="eastAsia" w:ascii="宋体" w:hAnsi="宋体" w:eastAsia="方正仿宋_GBK" w:cs="仿宋_GB2312"/>
                <w:color w:val="000000"/>
                <w:sz w:val="24"/>
                <w:szCs w:val="24"/>
                <w:highlight w:val="none"/>
              </w:rPr>
              <w:t xml:space="preserve">事故隐患或1处重大事故隐患采取措施消除的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责令立即消除或者限期消除，处2万元以下的罚款；生产经营单位拒不执行的，责令停产停业整顿，对其直接负责的主管人员和其他直接责任人员处5万元以上7万元以下的罚款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shd w:val="clear" w:color="auto" w:fill="ffffff"/>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34</w:t>
            </w:r>
            <w:r>
              <w:rPr>
                <w:rFonts w:hint="eastAsia" w:ascii="宋体" w:hAnsi="宋体" w:eastAsia="方正仿宋_GBK" w:cs="仿宋_GB2312"/>
                <w:color w:val="000000"/>
                <w:sz w:val="24"/>
                <w:szCs w:val="24"/>
                <w:highlight w:val="none"/>
                <w:shd w:val="clear" w:color="auto" w:fill="ffffff"/>
                <w:lang w:val="en-US" w:eastAsia="zh-CN" w:bidi="ar-SA"/>
              </w:rPr>
            </w:r>
            <w:r>
              <w:rPr>
                <w:rFonts w:hint="eastAsia" w:ascii="宋体" w:hAnsi="宋体" w:eastAsia="方正仿宋_GBK" w:cs="仿宋_GB2312"/>
                <w:color w:val="000000"/>
                <w:sz w:val="24"/>
                <w:szCs w:val="24"/>
                <w:highlight w:val="none"/>
                <w:shd w:val="clear" w:color="auto" w:fill="ffffff"/>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未对</w:t>
            </w:r>
            <w:r>
              <w:rPr>
                <w:rFonts w:hint="eastAsia" w:ascii="宋体" w:hAnsi="宋体" w:eastAsia="方正仿宋_GBK" w:cs="仿宋_GB2312"/>
                <w:color w:val="000000"/>
                <w:sz w:val="24"/>
                <w:szCs w:val="24"/>
                <w:highlight w:val="none"/>
                <w:lang w:val="en-US" w:eastAsia="zh-CN"/>
              </w:rPr>
              <w:t xml:space="preserve">3处以上7</w:t>
            </w:r>
            <w:r>
              <w:rPr>
                <w:rFonts w:hint="eastAsia" w:ascii="宋体" w:hAnsi="宋体" w:eastAsia="方正仿宋_GBK" w:cs="仿宋_GB2312"/>
                <w:color w:val="000000"/>
                <w:sz w:val="24"/>
                <w:szCs w:val="24"/>
                <w:highlight w:val="none"/>
              </w:rPr>
              <w:t xml:space="preserve">处以下</w:t>
            </w:r>
            <w:r>
              <w:rPr>
                <w:rFonts w:hint="eastAsia" w:ascii="宋体" w:hAnsi="宋体" w:eastAsia="方正仿宋_GBK" w:cs="仿宋_GB2312"/>
                <w:color w:val="000000"/>
                <w:sz w:val="24"/>
                <w:szCs w:val="24"/>
                <w:highlight w:val="none"/>
                <w:lang w:eastAsia="zh-CN"/>
              </w:rPr>
              <w:t xml:space="preserve">一般</w:t>
            </w:r>
            <w:r>
              <w:rPr>
                <w:rFonts w:hint="eastAsia" w:ascii="宋体" w:hAnsi="宋体" w:eastAsia="方正仿宋_GBK" w:cs="仿宋_GB2312"/>
                <w:color w:val="000000"/>
                <w:sz w:val="24"/>
                <w:szCs w:val="24"/>
                <w:highlight w:val="none"/>
              </w:rPr>
              <w:t xml:space="preserve">事故隐患或</w:t>
            </w: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处重大事故隐患采取措施消除的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责令立即消除或者限期消除，处2万元以上4万元以下的罚款；生产经营单位拒不执行的，责令停产停业整顿，对其直接负责的主管人员和其他直接责任人员处7万元以上9万元以下的罚款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shd w:val="clear" w:color="auto" w:fill="ffffff"/>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r>
            <w:r>
              <w:rPr>
                <w:rFonts w:hint="eastAsia" w:ascii="宋体" w:hAnsi="宋体" w:eastAsia="方正仿宋_GBK" w:cs="仿宋_GB2312"/>
                <w:color w:val="000000"/>
                <w:sz w:val="24"/>
                <w:szCs w:val="24"/>
                <w:highlight w:val="none"/>
                <w:shd w:val="clear" w:color="auto" w:fill="ffffff"/>
                <w:lang w:val="en-US" w:eastAsia="zh-CN" w:bidi="ar-SA"/>
              </w:rPr>
            </w:r>
          </w:p>
        </w:tc>
      </w:tr>
      <w:tr>
        <w:trPr>
          <w:trHeight w:val="2640"/>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未对</w:t>
            </w:r>
            <w:r>
              <w:rPr>
                <w:rFonts w:hint="eastAsia" w:ascii="宋体" w:hAnsi="宋体" w:eastAsia="方正仿宋_GBK" w:cs="仿宋_GB2312"/>
                <w:color w:val="000000"/>
                <w:sz w:val="24"/>
                <w:szCs w:val="24"/>
                <w:highlight w:val="none"/>
                <w:lang w:val="en-US" w:eastAsia="zh-CN"/>
              </w:rPr>
              <w:t xml:space="preserve">7</w:t>
            </w:r>
            <w:r>
              <w:rPr>
                <w:rFonts w:hint="eastAsia" w:ascii="宋体" w:hAnsi="宋体" w:eastAsia="方正仿宋_GBK" w:cs="仿宋_GB2312"/>
                <w:color w:val="000000"/>
                <w:sz w:val="24"/>
                <w:szCs w:val="24"/>
                <w:highlight w:val="none"/>
              </w:rPr>
              <w:t xml:space="preserve">处</w:t>
            </w:r>
            <w:r>
              <w:rPr>
                <w:rFonts w:hint="eastAsia" w:ascii="宋体" w:hAnsi="宋体" w:eastAsia="方正仿宋_GBK" w:cs="仿宋_GB2312"/>
                <w:color w:val="000000"/>
                <w:sz w:val="24"/>
                <w:szCs w:val="24"/>
                <w:highlight w:val="none"/>
                <w:lang w:eastAsia="zh-CN"/>
              </w:rPr>
              <w:t xml:space="preserve">以上一般</w:t>
            </w:r>
            <w:r>
              <w:rPr>
                <w:rFonts w:hint="eastAsia" w:ascii="宋体" w:hAnsi="宋体" w:eastAsia="方正仿宋_GBK" w:cs="仿宋_GB2312"/>
                <w:color w:val="000000"/>
                <w:sz w:val="24"/>
                <w:szCs w:val="24"/>
                <w:highlight w:val="none"/>
              </w:rPr>
              <w:t xml:space="preserve">事故隐患或</w:t>
            </w:r>
            <w:r>
              <w:rPr>
                <w:rFonts w:hint="eastAsia" w:ascii="宋体" w:hAnsi="宋体" w:eastAsia="方正仿宋_GBK" w:cs="仿宋_GB2312"/>
                <w:color w:val="000000"/>
                <w:sz w:val="24"/>
                <w:szCs w:val="24"/>
                <w:highlight w:val="none"/>
                <w:lang w:val="en-US" w:eastAsia="zh-CN"/>
              </w:rPr>
              <w:t xml:space="preserve">3</w:t>
            </w:r>
            <w:r>
              <w:rPr>
                <w:rFonts w:hint="eastAsia" w:ascii="宋体" w:hAnsi="宋体" w:eastAsia="方正仿宋_GBK" w:cs="仿宋_GB2312"/>
                <w:color w:val="000000"/>
                <w:sz w:val="24"/>
                <w:szCs w:val="24"/>
                <w:highlight w:val="none"/>
              </w:rPr>
              <w:t xml:space="preserve">处</w:t>
            </w:r>
            <w:r>
              <w:rPr>
                <w:rFonts w:hint="eastAsia" w:ascii="宋体" w:hAnsi="宋体" w:eastAsia="方正仿宋_GBK" w:cs="仿宋_GB2312"/>
                <w:color w:val="000000"/>
                <w:sz w:val="24"/>
                <w:szCs w:val="24"/>
                <w:highlight w:val="none"/>
                <w:lang w:eastAsia="zh-CN"/>
              </w:rPr>
              <w:t xml:space="preserve">以上</w:t>
            </w:r>
            <w:r>
              <w:rPr>
                <w:rFonts w:hint="eastAsia" w:ascii="宋体" w:hAnsi="宋体" w:eastAsia="方正仿宋_GBK" w:cs="仿宋_GB2312"/>
                <w:color w:val="000000"/>
                <w:sz w:val="24"/>
                <w:szCs w:val="24"/>
                <w:highlight w:val="none"/>
              </w:rPr>
              <w:t xml:space="preserve">重大事故隐患采取措施消除的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责令立即消除或者限期消除，处4万元以上5万元以下的罚款；生产经营单位拒不执行的，责令停产停业整顿，对其直接负责的主管人员和其他直接责任人员处9万元以上10万元以下的罚款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shd w:val="clear" w:color="auto" w:fill="ffffff"/>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r>
            <w:r>
              <w:rPr>
                <w:rFonts w:hint="eastAsia" w:ascii="宋体" w:hAnsi="宋体" w:eastAsia="方正仿宋_GBK" w:cs="仿宋_GB2312"/>
                <w:color w:val="000000"/>
                <w:sz w:val="24"/>
                <w:szCs w:val="24"/>
                <w:highlight w:val="none"/>
                <w:shd w:val="clear" w:color="auto" w:fill="ffffff"/>
                <w:lang w:val="en-US" w:eastAsia="zh-CN" w:bidi="ar-SA"/>
              </w:rPr>
            </w:r>
          </w:p>
        </w:tc>
      </w:tr>
      <w:tr>
        <w:trPr>
          <w:trHeight w:val="304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598" w:name="_Toc2044205655"/>
            <w:r/>
            <w:bookmarkStart w:id="599" w:name="_Toc853239503"/>
            <w:r/>
            <w:bookmarkStart w:id="600" w:name="_Toc1395168837"/>
            <w:r/>
            <w:bookmarkStart w:id="601" w:name="_Toc1456930423"/>
            <w:r/>
            <w:bookmarkStart w:id="602" w:name="_Toc370363379"/>
            <w:r/>
            <w:bookmarkStart w:id="603" w:name="_Toc939798799"/>
            <w:r/>
            <w:bookmarkStart w:id="604" w:name="_Toc523905719"/>
            <w:r/>
            <w:bookmarkStart w:id="605" w:name="_Toc512126103"/>
            <w:r/>
            <w:bookmarkStart w:id="606" w:name="_Toc444279752"/>
            <w:r/>
            <w:bookmarkStart w:id="607" w:name="_Toc503865410"/>
            <w:r/>
            <w:bookmarkStart w:id="608" w:name="_Toc11209308"/>
            <w:r/>
            <w:bookmarkStart w:id="609" w:name="_Toc369636129"/>
            <w:r>
              <w:rPr>
                <w:rFonts w:hint="eastAsia" w:ascii="宋体" w:hAnsi="宋体" w:eastAsia="方正仿宋_GBK" w:cs="仿宋_GB2312"/>
                <w:b w:val="0"/>
                <w:bCs w:val="0"/>
                <w:color w:val="000000"/>
                <w:sz w:val="24"/>
                <w:szCs w:val="24"/>
                <w:highlight w:val="none"/>
                <w:lang w:val="en-US" w:eastAsia="zh-CN" w:bidi="ar-SA"/>
              </w:rPr>
              <w:t xml:space="preserve">生产经营单位未将事故隐患排查治理情况如实记录或者未向从业人员通报的</w:t>
            </w:r>
            <w:bookmarkEnd w:id="598"/>
            <w:r/>
            <w:bookmarkEnd w:id="599"/>
            <w:r/>
            <w:bookmarkEnd w:id="600"/>
            <w:r/>
            <w:bookmarkEnd w:id="601"/>
            <w:r/>
            <w:bookmarkEnd w:id="602"/>
            <w:r/>
            <w:bookmarkEnd w:id="603"/>
            <w:r/>
            <w:bookmarkEnd w:id="604"/>
            <w:r/>
            <w:bookmarkEnd w:id="605"/>
            <w:r/>
            <w:bookmarkEnd w:id="606"/>
            <w:r/>
            <w:bookmarkEnd w:id="607"/>
            <w:r/>
            <w:bookmarkEnd w:id="608"/>
            <w:r/>
            <w:bookmarkEnd w:id="609"/>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1.</w:t>
            </w:r>
            <w:r>
              <w:rPr>
                <w:rFonts w:hint="eastAsia" w:ascii="宋体" w:hAnsi="宋体" w:eastAsia="方正仿宋_GBK" w:cs="仿宋_GB2312"/>
                <w:color w:val="000000"/>
                <w:sz w:val="24"/>
                <w:szCs w:val="24"/>
                <w:highlight w:val="none"/>
                <w:shd w:val="clear" w:color="auto" w:fill="ffffff"/>
                <w:lang w:val="en-US" w:eastAsia="zh-CN" w:bidi="ar-SA"/>
              </w:rPr>
              <w:t xml:space="preserve">【法律】《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w:t>
            </w:r>
            <w:r>
              <w:rPr>
                <w:rFonts w:hint="eastAsia" w:ascii="宋体" w:hAnsi="宋体" w:eastAsia="方正仿宋_GBK" w:cs="仿宋_GB2312"/>
                <w:color w:val="000000"/>
                <w:sz w:val="24"/>
                <w:szCs w:val="24"/>
                <w:highlight w:val="none"/>
                <w:lang w:val="en-US" w:eastAsia="zh-CN" w:bidi="ar-SA"/>
              </w:rPr>
              <w:t xml:space="preserve">其中，</w:t>
            </w:r>
            <w:r>
              <w:rPr>
                <w:rFonts w:hint="eastAsia" w:ascii="宋体" w:hAnsi="宋体" w:eastAsia="方正仿宋_GBK" w:cs="仿宋_GB2312"/>
                <w:color w:val="000000"/>
                <w:sz w:val="24"/>
                <w:szCs w:val="24"/>
                <w:highlight w:val="none"/>
                <w:shd w:val="clear" w:color="auto" w:fill="ffffff"/>
                <w:lang w:val="en-US" w:eastAsia="zh-CN" w:bidi="ar-SA"/>
              </w:rPr>
              <w:t xml:space="preserve">重大事故隐患排查治理情况应当及时向负有安全生产监督管理职责的部门和职工大会或者职工代表大会报告。</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2.【部门规章】《工贸企业粉尘防爆安全规定》第十二条第一款：粉尘涉爆企业应当根据《粉尘防爆安全规程》等有关国家标准或者行业标准，结合粉尘爆炸风险管控措施，建立事故隐患排查清单，明确和细化排查事项、具体内容、排查周期及责任人员，及时组织开展事故隐患排查治理，如实记录隐患排查治理情况，并向从业人员通报。</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1.</w:t>
            </w:r>
            <w:r>
              <w:rPr>
                <w:rFonts w:hint="eastAsia" w:ascii="宋体" w:hAnsi="宋体" w:eastAsia="方正仿宋_GBK" w:cs="仿宋_GB2312"/>
                <w:color w:val="000000"/>
                <w:sz w:val="24"/>
                <w:szCs w:val="24"/>
                <w:highlight w:val="none"/>
                <w:shd w:val="clear" w:color="auto" w:fill="ffffff"/>
                <w:lang w:val="en-US" w:eastAsia="zh-CN" w:bidi="ar-SA"/>
              </w:rPr>
              <w:t xml:space="preserve">【法律】《中华人民共和国安全生产法》第九十七条第五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宋体" w:hAnsi="宋体" w:eastAsia="方正仿宋_GBK" w:cs="仿宋_GB2312"/>
                <w:color w:val="000000"/>
                <w:sz w:val="24"/>
                <w:szCs w:val="24"/>
                <w:highlight w:val="none"/>
                <w:lang w:val="en-US" w:eastAsia="zh-CN" w:bidi="ar-SA"/>
              </w:rPr>
              <w:t xml:space="preserve">（五）未将事故隐患排查治理情况如实记录或者未向从业人员通报的；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2.</w:t>
            </w:r>
            <w:r>
              <w:rPr>
                <w:rFonts w:hint="eastAsia" w:ascii="宋体" w:hAnsi="宋体" w:eastAsia="方正仿宋_GBK" w:cs="仿宋_GB2312"/>
                <w:color w:val="000000"/>
                <w:sz w:val="24"/>
                <w:szCs w:val="24"/>
                <w:highlight w:val="none"/>
                <w:shd w:val="clear" w:color="auto" w:fill="ffffff"/>
                <w:lang w:val="en-US" w:eastAsia="zh-CN" w:bidi="ar-SA"/>
              </w:rPr>
              <w:t xml:space="preserve">【部门规章】《工贸企业粉尘防爆安全规定》第二十八条第二项：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w:t>
            </w:r>
            <w:r>
              <w:rPr>
                <w:rFonts w:hint="eastAsia" w:ascii="宋体" w:hAnsi="宋体" w:eastAsia="方正仿宋_GBK" w:cs="仿宋_GB2312"/>
                <w:color w:val="000000"/>
                <w:sz w:val="24"/>
                <w:szCs w:val="24"/>
                <w:highlight w:val="none"/>
                <w:lang w:val="en-US" w:eastAsia="zh-CN" w:bidi="ar-SA"/>
              </w:rPr>
              <w:t xml:space="preserve">（二）未如实记录粉尘防爆隐患排查治理情况或者未向从业人员通报的；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eastAsia="zh-CN"/>
              </w:rPr>
              <w:t xml:space="preserve">有</w:t>
            </w:r>
            <w:r>
              <w:rPr>
                <w:rFonts w:hint="eastAsia" w:ascii="宋体" w:hAnsi="宋体" w:eastAsia="方正仿宋_GBK" w:cs="仿宋_GB2312"/>
                <w:color w:val="000000"/>
                <w:sz w:val="24"/>
                <w:szCs w:val="24"/>
                <w:highlight w:val="none"/>
                <w:lang w:val="en-US" w:eastAsia="zh-CN"/>
              </w:rPr>
              <w:t xml:space="preserve">3</w:t>
            </w:r>
            <w:r>
              <w:rPr>
                <w:rFonts w:hint="eastAsia" w:ascii="宋体" w:hAnsi="宋体" w:eastAsia="方正仿宋_GBK" w:cs="仿宋_GB2312"/>
                <w:color w:val="000000"/>
                <w:sz w:val="24"/>
                <w:szCs w:val="24"/>
                <w:highlight w:val="none"/>
              </w:rPr>
              <w:t xml:space="preserve">处以下</w:t>
            </w:r>
            <w:r>
              <w:rPr>
                <w:rFonts w:hint="eastAsia" w:ascii="宋体" w:hAnsi="宋体" w:eastAsia="方正仿宋_GBK" w:cs="仿宋_GB2312"/>
                <w:color w:val="000000"/>
                <w:sz w:val="24"/>
                <w:szCs w:val="24"/>
                <w:highlight w:val="none"/>
                <w:lang w:eastAsia="zh-CN"/>
              </w:rPr>
              <w:t xml:space="preserve">一般</w:t>
            </w:r>
            <w:r>
              <w:rPr>
                <w:rFonts w:hint="eastAsia" w:ascii="宋体" w:hAnsi="宋体" w:eastAsia="方正仿宋_GBK" w:cs="仿宋_GB2312"/>
                <w:color w:val="000000"/>
                <w:sz w:val="24"/>
                <w:szCs w:val="24"/>
                <w:highlight w:val="none"/>
              </w:rPr>
              <w:t xml:space="preserve">事故隐患或1处重大事故隐患排查治理情况未如实记录或者</w:t>
            </w:r>
            <w:r>
              <w:rPr>
                <w:rFonts w:hint="eastAsia" w:ascii="宋体" w:hAnsi="宋体" w:eastAsia="方正仿宋_GBK" w:cs="仿宋_GB2312"/>
                <w:color w:val="000000"/>
                <w:sz w:val="24"/>
                <w:szCs w:val="24"/>
                <w:highlight w:val="none"/>
                <w:lang w:val="en-US" w:eastAsia="zh-CN" w:bidi="ar-SA"/>
              </w:rPr>
              <w:t xml:space="preserve">未向从业人员通报的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责令限期改正，处3万元以下的罚款；逾期未改正的，责令停产停业整顿，并处10万元以上13万元以下的罚款，</w:t>
            </w:r>
            <w:r>
              <w:rPr>
                <w:rFonts w:hint="eastAsia" w:ascii="宋体" w:hAnsi="宋体" w:eastAsia="方正仿宋_GBK" w:cs="仿宋_GB2312"/>
                <w:color w:val="000000"/>
                <w:sz w:val="24"/>
                <w:szCs w:val="24"/>
                <w:highlight w:val="none"/>
                <w:lang w:val="en-US" w:eastAsia="zh-CN" w:bidi="ar-SA"/>
              </w:rPr>
              <w:t xml:space="preserve">对其直接负责的主管人员和其他直接责任人员处2万元以上3万元以下的罚款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35</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3176"/>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eastAsia="zh-CN"/>
              </w:rPr>
              <w:t xml:space="preserve">有</w:t>
            </w:r>
            <w:r>
              <w:rPr>
                <w:rFonts w:hint="eastAsia" w:ascii="宋体" w:hAnsi="宋体" w:eastAsia="方正仿宋_GBK" w:cs="仿宋_GB2312"/>
                <w:color w:val="000000"/>
                <w:sz w:val="24"/>
                <w:szCs w:val="24"/>
                <w:highlight w:val="none"/>
                <w:lang w:val="en-US" w:eastAsia="zh-CN"/>
              </w:rPr>
              <w:t xml:space="preserve">3</w:t>
            </w:r>
            <w:r>
              <w:rPr>
                <w:rFonts w:hint="eastAsia" w:ascii="宋体" w:hAnsi="宋体" w:eastAsia="方正仿宋_GBK" w:cs="仿宋_GB2312"/>
                <w:color w:val="000000"/>
                <w:sz w:val="24"/>
                <w:szCs w:val="24"/>
                <w:highlight w:val="none"/>
              </w:rPr>
              <w:t xml:space="preserve">处</w:t>
            </w:r>
            <w:r>
              <w:rPr>
                <w:rFonts w:hint="eastAsia" w:ascii="宋体" w:hAnsi="宋体" w:eastAsia="方正仿宋_GBK" w:cs="仿宋_GB2312"/>
                <w:color w:val="000000"/>
                <w:sz w:val="24"/>
                <w:szCs w:val="24"/>
                <w:highlight w:val="none"/>
                <w:lang w:eastAsia="zh-CN"/>
              </w:rPr>
              <w:t xml:space="preserve">以上</w:t>
            </w:r>
            <w:r>
              <w:rPr>
                <w:rFonts w:hint="eastAsia" w:ascii="宋体" w:hAnsi="宋体" w:eastAsia="方正仿宋_GBK" w:cs="仿宋_GB2312"/>
                <w:color w:val="000000"/>
                <w:sz w:val="24"/>
                <w:szCs w:val="24"/>
                <w:highlight w:val="none"/>
                <w:lang w:val="en-US" w:eastAsia="zh-CN"/>
              </w:rPr>
              <w:t xml:space="preserve">7处</w:t>
            </w:r>
            <w:r>
              <w:rPr>
                <w:rFonts w:hint="eastAsia" w:ascii="宋体" w:hAnsi="宋体" w:eastAsia="方正仿宋_GBK" w:cs="仿宋_GB2312"/>
                <w:color w:val="000000"/>
                <w:sz w:val="24"/>
                <w:szCs w:val="24"/>
                <w:highlight w:val="none"/>
              </w:rPr>
              <w:t xml:space="preserve">以下</w:t>
            </w:r>
            <w:r>
              <w:rPr>
                <w:rFonts w:hint="eastAsia" w:ascii="宋体" w:hAnsi="宋体" w:eastAsia="方正仿宋_GBK" w:cs="仿宋_GB2312"/>
                <w:color w:val="000000"/>
                <w:sz w:val="24"/>
                <w:szCs w:val="24"/>
                <w:highlight w:val="none"/>
                <w:lang w:eastAsia="zh-CN"/>
              </w:rPr>
              <w:t xml:space="preserve">一般</w:t>
            </w:r>
            <w:r>
              <w:rPr>
                <w:rFonts w:hint="eastAsia" w:ascii="宋体" w:hAnsi="宋体" w:eastAsia="方正仿宋_GBK" w:cs="仿宋_GB2312"/>
                <w:color w:val="000000"/>
                <w:sz w:val="24"/>
                <w:szCs w:val="24"/>
                <w:highlight w:val="none"/>
              </w:rPr>
              <w:t xml:space="preserve">事故隐患或</w:t>
            </w: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处重大事故隐患排查治理情况未如实记录或者</w:t>
            </w:r>
            <w:r>
              <w:rPr>
                <w:rFonts w:hint="eastAsia" w:ascii="宋体" w:hAnsi="宋体" w:eastAsia="方正仿宋_GBK" w:cs="仿宋_GB2312"/>
                <w:color w:val="000000"/>
                <w:sz w:val="24"/>
                <w:szCs w:val="24"/>
                <w:highlight w:val="none"/>
                <w:lang w:val="en-US" w:eastAsia="zh-CN" w:bidi="ar-SA"/>
              </w:rPr>
              <w:t xml:space="preserve">未向从业人员通报的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责令限期改正，处3万元以上7万元以下的罚款；逾期未改正的，责令停产停业整顿，并处13万元以上17万元以下的罚款，</w:t>
            </w:r>
            <w:r>
              <w:rPr>
                <w:rFonts w:hint="eastAsia" w:ascii="宋体" w:hAnsi="宋体" w:eastAsia="方正仿宋_GBK" w:cs="仿宋_GB2312"/>
                <w:color w:val="000000"/>
                <w:sz w:val="24"/>
                <w:szCs w:val="24"/>
                <w:highlight w:val="none"/>
                <w:lang w:val="en-US" w:eastAsia="zh-CN" w:bidi="ar-SA"/>
              </w:rPr>
              <w:t xml:space="preserve">对其直接负责的主管人员和其他直接责任人员处3万元以上4万元以下的罚款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eastAsia="zh-CN"/>
              </w:rPr>
              <w:t xml:space="preserve">有</w:t>
            </w:r>
            <w:r>
              <w:rPr>
                <w:rFonts w:hint="eastAsia" w:ascii="宋体" w:hAnsi="宋体" w:eastAsia="方正仿宋_GBK" w:cs="仿宋_GB2312"/>
                <w:color w:val="000000"/>
                <w:sz w:val="24"/>
                <w:szCs w:val="24"/>
                <w:highlight w:val="none"/>
                <w:lang w:val="en-US" w:eastAsia="zh-CN"/>
              </w:rPr>
              <w:t xml:space="preserve">7</w:t>
            </w:r>
            <w:r>
              <w:rPr>
                <w:rFonts w:hint="eastAsia" w:ascii="宋体" w:hAnsi="宋体" w:eastAsia="方正仿宋_GBK" w:cs="仿宋_GB2312"/>
                <w:color w:val="000000"/>
                <w:sz w:val="24"/>
                <w:szCs w:val="24"/>
                <w:highlight w:val="none"/>
              </w:rPr>
              <w:t xml:space="preserve">处</w:t>
            </w:r>
            <w:r>
              <w:rPr>
                <w:rFonts w:hint="eastAsia" w:ascii="宋体" w:hAnsi="宋体" w:eastAsia="方正仿宋_GBK" w:cs="仿宋_GB2312"/>
                <w:color w:val="000000"/>
                <w:sz w:val="24"/>
                <w:szCs w:val="24"/>
                <w:highlight w:val="none"/>
                <w:lang w:eastAsia="zh-CN"/>
              </w:rPr>
              <w:t xml:space="preserve">以上</w:t>
            </w:r>
            <w:r>
              <w:rPr>
                <w:rFonts w:hint="eastAsia" w:ascii="宋体" w:hAnsi="宋体" w:eastAsia="方正仿宋_GBK" w:cs="仿宋_GB2312"/>
                <w:color w:val="000000"/>
                <w:sz w:val="24"/>
                <w:szCs w:val="24"/>
                <w:highlight w:val="none"/>
                <w:lang w:eastAsia="zh-CN"/>
              </w:rPr>
              <w:t xml:space="preserve">一般</w:t>
            </w:r>
            <w:r>
              <w:rPr>
                <w:rFonts w:hint="eastAsia" w:ascii="宋体" w:hAnsi="宋体" w:eastAsia="方正仿宋_GBK" w:cs="仿宋_GB2312"/>
                <w:color w:val="000000"/>
                <w:sz w:val="24"/>
                <w:szCs w:val="24"/>
                <w:highlight w:val="none"/>
              </w:rPr>
              <w:t xml:space="preserve">事故隐患或</w:t>
            </w:r>
            <w:r>
              <w:rPr>
                <w:rFonts w:hint="eastAsia" w:ascii="宋体" w:hAnsi="宋体" w:eastAsia="方正仿宋_GBK" w:cs="仿宋_GB2312"/>
                <w:color w:val="000000"/>
                <w:sz w:val="24"/>
                <w:szCs w:val="24"/>
                <w:highlight w:val="none"/>
                <w:lang w:val="en-US" w:eastAsia="zh-CN"/>
              </w:rPr>
              <w:t xml:space="preserve">3</w:t>
            </w:r>
            <w:r>
              <w:rPr>
                <w:rFonts w:hint="eastAsia" w:ascii="宋体" w:hAnsi="宋体" w:eastAsia="方正仿宋_GBK" w:cs="仿宋_GB2312"/>
                <w:color w:val="000000"/>
                <w:sz w:val="24"/>
                <w:szCs w:val="24"/>
                <w:highlight w:val="none"/>
              </w:rPr>
              <w:t xml:space="preserve">处</w:t>
            </w:r>
            <w:r>
              <w:rPr>
                <w:rFonts w:hint="eastAsia" w:ascii="宋体" w:hAnsi="宋体" w:eastAsia="方正仿宋_GBK" w:cs="仿宋_GB2312"/>
                <w:color w:val="000000"/>
                <w:sz w:val="24"/>
                <w:szCs w:val="24"/>
                <w:highlight w:val="none"/>
                <w:lang w:eastAsia="zh-CN"/>
              </w:rPr>
              <w:t xml:space="preserve">以上</w:t>
            </w:r>
            <w:r>
              <w:rPr>
                <w:rFonts w:hint="eastAsia" w:ascii="宋体" w:hAnsi="宋体" w:eastAsia="方正仿宋_GBK" w:cs="仿宋_GB2312"/>
                <w:color w:val="000000"/>
                <w:sz w:val="24"/>
                <w:szCs w:val="24"/>
                <w:highlight w:val="none"/>
              </w:rPr>
              <w:t xml:space="preserve">重大事故隐患排查治理情况未如实记录或者</w:t>
            </w:r>
            <w:r>
              <w:rPr>
                <w:rFonts w:hint="eastAsia" w:ascii="宋体" w:hAnsi="宋体" w:eastAsia="方正仿宋_GBK" w:cs="仿宋_GB2312"/>
                <w:color w:val="000000"/>
                <w:sz w:val="24"/>
                <w:szCs w:val="24"/>
                <w:highlight w:val="none"/>
                <w:lang w:val="en-US" w:eastAsia="zh-CN" w:bidi="ar-SA"/>
              </w:rPr>
              <w:t xml:space="preserve">未向从业人员通报的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责令限期改正，处7万元以上10万元以下的罚款；逾期未改正的，责令停产停业整顿，</w:t>
            </w:r>
            <w:r>
              <w:rPr>
                <w:rFonts w:hint="eastAsia" w:ascii="宋体" w:hAnsi="宋体" w:eastAsia="方正仿宋_GBK" w:cs="仿宋_GB2312"/>
                <w:color w:val="000000"/>
                <w:sz w:val="24"/>
                <w:szCs w:val="24"/>
                <w:highlight w:val="none"/>
                <w:lang w:val="en-US" w:eastAsia="zh-CN" w:bidi="ar-SA"/>
              </w:rPr>
              <w:t xml:space="preserve">并处17万元以上20万元以下的罚款，对其直接负责的主管人员和其他直接责任人员处4万元以上5万元以下的罚款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1846"/>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610" w:name="_Toc2123405920"/>
            <w:r/>
            <w:bookmarkStart w:id="611" w:name="_Toc2116683603"/>
            <w:r/>
            <w:bookmarkStart w:id="612" w:name="_Toc1877069646"/>
            <w:r/>
            <w:bookmarkStart w:id="613" w:name="_Toc1619578445"/>
            <w:r/>
            <w:bookmarkStart w:id="614" w:name="_Toc118368126"/>
            <w:r/>
            <w:bookmarkStart w:id="615" w:name="_Toc779087039"/>
            <w:r/>
            <w:bookmarkStart w:id="616" w:name="_Toc321038665"/>
            <w:r/>
            <w:bookmarkStart w:id="617" w:name="_Toc610418951"/>
            <w:r/>
            <w:bookmarkStart w:id="618" w:name="_Toc806531473"/>
            <w:r/>
            <w:bookmarkStart w:id="619" w:name="_Toc1258300807"/>
            <w:r/>
            <w:bookmarkStart w:id="620" w:name="_Toc1482231216"/>
            <w:r/>
            <w:bookmarkStart w:id="621" w:name="_Toc575887225"/>
            <w:r>
              <w:rPr>
                <w:rFonts w:hint="eastAsia" w:ascii="宋体" w:hAnsi="宋体" w:eastAsia="方正仿宋_GBK" w:cs="仿宋_GB2312"/>
                <w:b w:val="0"/>
                <w:bCs w:val="0"/>
                <w:color w:val="000000"/>
                <w:sz w:val="24"/>
                <w:szCs w:val="24"/>
                <w:highlight w:val="none"/>
              </w:rPr>
              <w:t xml:space="preserve">生产经营单位未按规定上报事故隐患排查治理统计分析表的</w:t>
            </w:r>
            <w:bookmarkEnd w:id="610"/>
            <w:r/>
            <w:bookmarkEnd w:id="611"/>
            <w:r/>
            <w:bookmarkEnd w:id="612"/>
            <w:r/>
            <w:bookmarkEnd w:id="613"/>
            <w:r/>
            <w:bookmarkEnd w:id="614"/>
            <w:r/>
            <w:bookmarkEnd w:id="615"/>
            <w:r/>
            <w:bookmarkEnd w:id="616"/>
            <w:r/>
            <w:bookmarkEnd w:id="617"/>
            <w:r/>
            <w:bookmarkEnd w:id="618"/>
            <w:r/>
            <w:bookmarkEnd w:id="619"/>
            <w:r/>
            <w:bookmarkEnd w:id="620"/>
            <w:r/>
            <w:bookmarkEnd w:id="621"/>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【部门规章】《安全生产事故隐患排查治理暂行规定》第十四条第一款</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生产经营单位应当每季、每年对本单位事故隐患排查治理情况进行统计分析，并分别于下一季度15日前和下一年1月31日前向安全监管监察部门和有关部门报送书面统计分析表。统计分析表应当由生产经营单位主要负责人签字。</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【部门规章】《安全生产事故隐患排查治理暂行规定》第二十六条</w:t>
            </w:r>
            <w:r>
              <w:rPr>
                <w:rFonts w:hint="eastAsia" w:ascii="宋体" w:hAnsi="宋体" w:eastAsia="方正仿宋_GBK" w:cs="仿宋_GB2312"/>
                <w:color w:val="000000"/>
                <w:sz w:val="24"/>
                <w:szCs w:val="24"/>
                <w:highlight w:val="none"/>
                <w:lang w:eastAsia="zh-CN"/>
              </w:rPr>
              <w:t xml:space="preserve">第二项</w:t>
            </w:r>
            <w:r>
              <w:rPr>
                <w:rFonts w:hint="eastAsia" w:ascii="宋体" w:hAnsi="宋体" w:eastAsia="方正仿宋_GBK" w:cs="仿宋_GB2312"/>
                <w:color w:val="000000"/>
                <w:sz w:val="24"/>
                <w:szCs w:val="24"/>
                <w:highlight w:val="none"/>
              </w:rPr>
              <w:t xml:space="preserve">：生产经营单位违反本规定，有下列行为之一的，由安全监管监察部门给予警告，并处三万元以下的罚款：（二）未按规定上报事故隐患排查治理统计分析表的；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未按规定上报事故隐患排查治理统计分析表1次的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给予警告，并处1万元以下的罚款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36</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016"/>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未按规定上报事故隐患排查治理统计分析表2次的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给予警告，并处1万元以上2万元以下的罚款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未按规定上报事故隐患排查治理统计分析表3次以上的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给予警告，并处2万元以上3万元以下的罚款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602"/>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622" w:name="_Toc1779337483"/>
            <w:r/>
            <w:bookmarkStart w:id="623" w:name="_Toc484825508"/>
            <w:r/>
            <w:bookmarkStart w:id="624" w:name="_Toc932642304"/>
            <w:r/>
            <w:bookmarkStart w:id="625" w:name="_Toc1366395347"/>
            <w:r/>
            <w:bookmarkStart w:id="626" w:name="_Toc302089178"/>
            <w:r/>
            <w:bookmarkStart w:id="627" w:name="_Toc465119988"/>
            <w:r/>
            <w:bookmarkStart w:id="628" w:name="_Toc1996862273"/>
            <w:r/>
            <w:bookmarkStart w:id="629" w:name="_Toc1855300320"/>
            <w:r/>
            <w:bookmarkStart w:id="630" w:name="_Toc1182169600"/>
            <w:r/>
            <w:bookmarkStart w:id="631" w:name="_Toc1038990114"/>
            <w:r/>
            <w:bookmarkStart w:id="632" w:name="_Toc649270783"/>
            <w:r/>
            <w:bookmarkStart w:id="633" w:name="_Toc111720641"/>
            <w:r>
              <w:rPr>
                <w:rFonts w:hint="eastAsia" w:ascii="宋体" w:hAnsi="宋体" w:eastAsia="方正仿宋_GBK" w:cs="仿宋_GB2312"/>
                <w:b w:val="0"/>
                <w:bCs w:val="0"/>
                <w:color w:val="000000"/>
                <w:sz w:val="24"/>
                <w:szCs w:val="24"/>
                <w:highlight w:val="none"/>
              </w:rPr>
              <w:t xml:space="preserve">生产经营单位未制定</w:t>
            </w:r>
            <w:r>
              <w:rPr>
                <w:rFonts w:hint="eastAsia" w:ascii="宋体" w:hAnsi="宋体" w:eastAsia="方正仿宋_GBK" w:cs="仿宋_GB2312"/>
                <w:b w:val="0"/>
                <w:bCs w:val="0"/>
                <w:color w:val="000000"/>
                <w:sz w:val="24"/>
                <w:szCs w:val="24"/>
                <w:highlight w:val="none"/>
                <w:lang w:eastAsia="zh-CN"/>
              </w:rPr>
              <w:t xml:space="preserve">重大</w:t>
            </w:r>
            <w:r>
              <w:rPr>
                <w:rFonts w:hint="eastAsia" w:ascii="宋体" w:hAnsi="宋体" w:eastAsia="方正仿宋_GBK" w:cs="仿宋_GB2312"/>
                <w:b w:val="0"/>
                <w:bCs w:val="0"/>
                <w:color w:val="000000"/>
                <w:sz w:val="24"/>
                <w:szCs w:val="24"/>
                <w:highlight w:val="none"/>
              </w:rPr>
              <w:t xml:space="preserve">事故隐患治理方案的</w:t>
            </w:r>
            <w:bookmarkEnd w:id="622"/>
            <w:r/>
            <w:bookmarkEnd w:id="623"/>
            <w:r/>
            <w:bookmarkEnd w:id="624"/>
            <w:r/>
            <w:bookmarkEnd w:id="625"/>
            <w:r/>
            <w:bookmarkEnd w:id="626"/>
            <w:r/>
            <w:bookmarkEnd w:id="627"/>
            <w:r/>
            <w:bookmarkEnd w:id="628"/>
            <w:r/>
            <w:bookmarkEnd w:id="629"/>
            <w:r/>
            <w:bookmarkEnd w:id="630"/>
            <w:r/>
            <w:bookmarkEnd w:id="631"/>
            <w:r/>
            <w:bookmarkEnd w:id="632"/>
            <w:r/>
            <w:bookmarkEnd w:id="633"/>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【部门规章】《安全生产事故隐患排查治理暂行规定》第十五条：对于一般事故隐患，由生产经营单位（车间、分厂、区队等）负责人或者有关人员立即组织整改。</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对于重大事故隐患，由生产经营单位主要负责人组织制定并实施事故隐患治理方案。重大事故隐患治理方案应当包括以下内容：（一）治理的目标和任务；（二）采取的方法和措施；（三）经费和物资的落实；（四）负责治理的机构和人员；（五）治理的时限和要求；（六）</w:t>
            </w:r>
            <w:r>
              <w:rPr>
                <w:rFonts w:hint="eastAsia" w:ascii="宋体" w:hAnsi="宋体" w:eastAsia="方正仿宋_GBK" w:cs="仿宋_GB2312"/>
                <w:color w:val="000000"/>
                <w:sz w:val="24"/>
                <w:szCs w:val="24"/>
                <w:highlight w:val="none"/>
              </w:rPr>
              <w:fldChar w:fldCharType="begin"/>
            </w:r>
            <w:r>
              <w:rPr>
                <w:rFonts w:hint="eastAsia" w:ascii="宋体" w:hAnsi="宋体" w:eastAsia="方正仿宋_GBK" w:cs="仿宋_GB2312"/>
                <w:color w:val="000000"/>
                <w:sz w:val="24"/>
                <w:szCs w:val="24"/>
                <w:highlight w:val="none"/>
              </w:rPr>
              <w:instrText xml:space="preserve"> HYPERLINK "https://baike.baidu.com/item</w:instrText>
            </w:r>
            <w:r>
              <w:rPr>
                <w:rFonts w:hint="eastAsia" w:ascii="宋体" w:hAnsi="宋体" w:eastAsia="方正仿宋_GBK" w:cs="仿宋_GB2312"/>
                <w:color w:val="000000"/>
                <w:sz w:val="24"/>
                <w:szCs w:val="24"/>
                <w:highlight w:val="none"/>
              </w:rPr>
              <w:instrText xml:space="preserve">/%E5%AE%89%E5%85%A8%E6%8E%AA%E6%96%BD/533179?fromModule=lemma_inlink" \t "https://baike.baidu.com/item/%E5%AE%89%E5%85%A8%E7%94%9F%E4%BA%A7%E4%BA%8B%E6%95%85%E9%9A%90%E6%82%A3%E6%8E%92%E6%9F%A5%E6%B2%BB%E7%90%86%E6%9A%82%E8%A1%8C%E8%A7%84%E5%AE%9A/_blank" </w:instrText>
            </w:r>
            <w:r>
              <w:rPr>
                <w:rFonts w:hint="eastAsia" w:ascii="宋体" w:hAnsi="宋体" w:eastAsia="方正仿宋_GBK" w:cs="仿宋_GB2312"/>
                <w:color w:val="000000"/>
                <w:sz w:val="24"/>
                <w:szCs w:val="24"/>
                <w:highlight w:val="none"/>
              </w:rPr>
              <w:fldChar w:fldCharType="separate"/>
            </w:r>
            <w:r>
              <w:rPr>
                <w:rFonts w:hint="eastAsia" w:ascii="宋体" w:hAnsi="宋体" w:eastAsia="方正仿宋_GBK" w:cs="仿宋_GB2312"/>
                <w:color w:val="000000"/>
                <w:sz w:val="24"/>
                <w:szCs w:val="24"/>
                <w:highlight w:val="none"/>
              </w:rPr>
              <w:t xml:space="preserve">安全措施</w:t>
            </w:r>
            <w:r>
              <w:rPr>
                <w:rFonts w:hint="eastAsia" w:ascii="宋体" w:hAnsi="宋体" w:eastAsia="方正仿宋_GBK" w:cs="仿宋_GB2312"/>
                <w:color w:val="000000"/>
                <w:sz w:val="24"/>
                <w:szCs w:val="24"/>
                <w:highlight w:val="none"/>
              </w:rPr>
              <w:fldChar w:fldCharType="end"/>
            </w:r>
            <w:r>
              <w:rPr>
                <w:rFonts w:hint="eastAsia" w:ascii="宋体" w:hAnsi="宋体" w:eastAsia="方正仿宋_GBK" w:cs="仿宋_GB2312"/>
                <w:color w:val="000000"/>
                <w:sz w:val="24"/>
                <w:szCs w:val="24"/>
                <w:highlight w:val="none"/>
              </w:rPr>
              <w:t xml:space="preserve">和</w:t>
            </w:r>
            <w:r>
              <w:rPr>
                <w:rFonts w:hint="eastAsia" w:ascii="宋体" w:hAnsi="宋体" w:eastAsia="方正仿宋_GBK" w:cs="仿宋_GB2312"/>
                <w:color w:val="000000"/>
                <w:sz w:val="24"/>
                <w:szCs w:val="24"/>
                <w:highlight w:val="none"/>
              </w:rPr>
              <w:fldChar w:fldCharType="begin"/>
            </w:r>
            <w:r>
              <w:rPr>
                <w:rFonts w:hint="eastAsia" w:ascii="宋体" w:hAnsi="宋体" w:eastAsia="方正仿宋_GBK" w:cs="仿宋_GB2312"/>
                <w:color w:val="000000"/>
                <w:sz w:val="24"/>
                <w:szCs w:val="24"/>
                <w:highlight w:val="none"/>
              </w:rPr>
              <w:instrText xml:space="preserve"> HYPERLINK "https://baike.baidu.com/item/</w:instrText>
            </w:r>
            <w:r>
              <w:rPr>
                <w:rFonts w:hint="eastAsia" w:ascii="宋体" w:hAnsi="宋体" w:eastAsia="方正仿宋_GBK" w:cs="仿宋_GB2312"/>
                <w:color w:val="000000"/>
                <w:sz w:val="24"/>
                <w:szCs w:val="24"/>
                <w:highlight w:val="none"/>
              </w:rPr>
              <w:instrText xml:space="preserve">%E5%BA%94%E6%80%A5%E9%A2%84%E6%A1%88/2955453?fromModule=lemma_inlink" \t "https://baike.baidu.com/item/%E5%AE%89%E5%85%A8%E7%94%9F%E4%BA%A7%E4%BA%8B%E6%95%85%E9%9A%90%E6%82%A3%E6%8E%92%E6%9F%A5%E6%B2%BB%E7%90%86%E6%9A%82%E8%A1%8C%E8%A7%84%E5%AE%9A/_blank" </w:instrText>
            </w:r>
            <w:r>
              <w:rPr>
                <w:rFonts w:hint="eastAsia" w:ascii="宋体" w:hAnsi="宋体" w:eastAsia="方正仿宋_GBK" w:cs="仿宋_GB2312"/>
                <w:color w:val="000000"/>
                <w:sz w:val="24"/>
                <w:szCs w:val="24"/>
                <w:highlight w:val="none"/>
              </w:rPr>
              <w:fldChar w:fldCharType="separate"/>
            </w:r>
            <w:r>
              <w:rPr>
                <w:rFonts w:hint="eastAsia" w:ascii="宋体" w:hAnsi="宋体" w:eastAsia="方正仿宋_GBK" w:cs="仿宋_GB2312"/>
                <w:color w:val="000000"/>
                <w:sz w:val="24"/>
                <w:szCs w:val="24"/>
                <w:highlight w:val="none"/>
              </w:rPr>
              <w:t xml:space="preserve">应急预案</w:t>
            </w:r>
            <w:r>
              <w:rPr>
                <w:rFonts w:hint="eastAsia" w:ascii="宋体" w:hAnsi="宋体" w:eastAsia="方正仿宋_GBK" w:cs="仿宋_GB2312"/>
                <w:color w:val="000000"/>
                <w:sz w:val="24"/>
                <w:szCs w:val="24"/>
                <w:highlight w:val="none"/>
              </w:rPr>
              <w:fldChar w:fldCharType="end"/>
            </w:r>
            <w:r>
              <w:rPr>
                <w:rFonts w:hint="eastAsia" w:ascii="宋体" w:hAnsi="宋体" w:eastAsia="方正仿宋_GBK" w:cs="仿宋_GB2312"/>
                <w:color w:val="000000"/>
                <w:sz w:val="24"/>
                <w:szCs w:val="24"/>
                <w:highlight w:val="none"/>
              </w:rPr>
              <w:t xml:space="preserve">。</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【部门规章】《安全生产事故隐患排查治理暂行规定》第二十六条</w:t>
            </w:r>
            <w:r>
              <w:rPr>
                <w:rFonts w:hint="eastAsia" w:ascii="宋体" w:hAnsi="宋体" w:eastAsia="方正仿宋_GBK" w:cs="仿宋_GB2312"/>
                <w:color w:val="000000"/>
                <w:sz w:val="24"/>
                <w:szCs w:val="24"/>
                <w:highlight w:val="none"/>
                <w:shd w:val="clear" w:color="auto" w:fill="ffffff"/>
                <w:lang w:eastAsia="zh-CN"/>
              </w:rPr>
              <w:t xml:space="preserve">第三项</w:t>
            </w:r>
            <w:r>
              <w:rPr>
                <w:rFonts w:hint="eastAsia" w:ascii="宋体" w:hAnsi="宋体" w:eastAsia="方正仿宋_GBK" w:cs="仿宋_GB2312"/>
                <w:color w:val="000000"/>
                <w:sz w:val="24"/>
                <w:szCs w:val="24"/>
                <w:highlight w:val="none"/>
                <w:shd w:val="clear" w:color="auto" w:fill="ffffff"/>
              </w:rPr>
              <w:t xml:space="preserve">：生产经营单位违反本规定，有下列行为之一的，由安全监管监察部门给予警告，并处三万元以下的罚款：</w:t>
            </w:r>
            <w:r>
              <w:rPr>
                <w:rFonts w:hint="eastAsia" w:ascii="宋体" w:hAnsi="宋体" w:eastAsia="方正仿宋_GBK" w:cs="仿宋_GB2312"/>
                <w:color w:val="000000"/>
                <w:sz w:val="24"/>
                <w:szCs w:val="24"/>
                <w:highlight w:val="none"/>
              </w:rPr>
              <w:t xml:space="preserve">（三）未制定事故隐患治理方案的；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有1处</w:t>
            </w:r>
            <w:r>
              <w:rPr>
                <w:rFonts w:hint="eastAsia" w:ascii="宋体" w:hAnsi="宋体" w:eastAsia="方正仿宋_GBK" w:cs="仿宋_GB2312"/>
                <w:color w:val="000000"/>
                <w:sz w:val="24"/>
                <w:szCs w:val="24"/>
                <w:highlight w:val="none"/>
                <w:lang w:eastAsia="zh-CN"/>
              </w:rPr>
              <w:t xml:space="preserve">重大事故隐患</w:t>
            </w:r>
            <w:r>
              <w:rPr>
                <w:rFonts w:hint="eastAsia" w:ascii="宋体" w:hAnsi="宋体" w:eastAsia="方正仿宋_GBK" w:cs="仿宋_GB2312"/>
                <w:color w:val="000000"/>
                <w:sz w:val="24"/>
                <w:szCs w:val="24"/>
                <w:highlight w:val="none"/>
              </w:rPr>
              <w:t xml:space="preserve">未制定治理方案的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给予警告，并处1万元以下的罚款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36</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69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有2处</w:t>
            </w:r>
            <w:r>
              <w:rPr>
                <w:rFonts w:hint="eastAsia" w:ascii="宋体" w:hAnsi="宋体" w:eastAsia="方正仿宋_GBK" w:cs="仿宋_GB2312"/>
                <w:color w:val="000000"/>
                <w:sz w:val="24"/>
                <w:szCs w:val="24"/>
                <w:highlight w:val="none"/>
                <w:lang w:eastAsia="zh-CN"/>
              </w:rPr>
              <w:t xml:space="preserve">重大事故隐患</w:t>
            </w:r>
            <w:r>
              <w:rPr>
                <w:rFonts w:hint="eastAsia" w:ascii="宋体" w:hAnsi="宋体" w:eastAsia="方正仿宋_GBK" w:cs="仿宋_GB2312"/>
                <w:color w:val="000000"/>
                <w:sz w:val="24"/>
                <w:szCs w:val="24"/>
                <w:highlight w:val="none"/>
              </w:rPr>
              <w:t xml:space="preserve">未制定治理方案的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给予警告，并处1万元以上2万元以下的罚款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有3处</w:t>
            </w:r>
            <w:r>
              <w:rPr>
                <w:rFonts w:hint="eastAsia" w:ascii="宋体" w:hAnsi="宋体" w:eastAsia="方正仿宋_GBK" w:cs="仿宋_GB2312"/>
                <w:color w:val="000000"/>
                <w:sz w:val="24"/>
                <w:szCs w:val="24"/>
                <w:highlight w:val="none"/>
                <w:lang w:eastAsia="zh-CN"/>
              </w:rPr>
              <w:t xml:space="preserve">以上重大事故隐患</w:t>
            </w:r>
            <w:r>
              <w:rPr>
                <w:rFonts w:hint="eastAsia" w:ascii="宋体" w:hAnsi="宋体" w:eastAsia="方正仿宋_GBK" w:cs="仿宋_GB2312"/>
                <w:color w:val="000000"/>
                <w:sz w:val="24"/>
                <w:szCs w:val="24"/>
                <w:highlight w:val="none"/>
              </w:rPr>
              <w:t xml:space="preserve">未制定治理方案的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给予警告，并处2万元以上3万元以下的罚款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04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634" w:name="_Toc2032419455"/>
            <w:r/>
            <w:bookmarkStart w:id="635" w:name="_Toc1089459465"/>
            <w:r/>
            <w:bookmarkStart w:id="636" w:name="_Toc108659329"/>
            <w:r/>
            <w:bookmarkStart w:id="637" w:name="_Toc473699917"/>
            <w:r/>
            <w:bookmarkStart w:id="638" w:name="_Toc653137782"/>
            <w:r/>
            <w:bookmarkStart w:id="639" w:name="_Toc2027675016"/>
            <w:r/>
            <w:bookmarkStart w:id="640" w:name="_Toc769439052"/>
            <w:r/>
            <w:bookmarkStart w:id="641" w:name="_Toc1308686680"/>
            <w:r/>
            <w:bookmarkStart w:id="642" w:name="_Toc1043371388"/>
            <w:r/>
            <w:bookmarkStart w:id="643" w:name="_Toc1982431251"/>
            <w:r/>
            <w:bookmarkStart w:id="644" w:name="_Toc1479345353"/>
            <w:r/>
            <w:bookmarkStart w:id="645" w:name="_Toc79106811"/>
            <w:r>
              <w:rPr>
                <w:rFonts w:hint="eastAsia" w:ascii="宋体" w:hAnsi="宋体" w:eastAsia="方正仿宋_GBK" w:cs="仿宋_GB2312"/>
                <w:b w:val="0"/>
                <w:bCs w:val="0"/>
                <w:color w:val="000000"/>
                <w:sz w:val="24"/>
                <w:szCs w:val="24"/>
                <w:highlight w:val="none"/>
              </w:rPr>
              <w:t xml:space="preserve">生产经营单位未对事故隐患进行排查治理擅自生产经营的</w:t>
            </w:r>
            <w:bookmarkEnd w:id="634"/>
            <w:r/>
            <w:bookmarkEnd w:id="635"/>
            <w:r/>
            <w:bookmarkEnd w:id="636"/>
            <w:r/>
            <w:bookmarkEnd w:id="637"/>
            <w:r/>
            <w:bookmarkEnd w:id="638"/>
            <w:r/>
            <w:bookmarkEnd w:id="639"/>
            <w:r/>
            <w:bookmarkEnd w:id="640"/>
            <w:r/>
            <w:bookmarkEnd w:id="641"/>
            <w:r/>
            <w:bookmarkEnd w:id="642"/>
            <w:r/>
            <w:bookmarkEnd w:id="643"/>
            <w:r/>
            <w:bookmarkEnd w:id="644"/>
            <w:r/>
            <w:bookmarkEnd w:id="645"/>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安全生产事故隐患排查治理暂行规定》第十条：生产经营单位应当定期组织安全生产管理人员、工程技术人员和其他相关人员排查本单位的事故隐患。对排查出的事故隐患，应当按照事故隐患的等级进行登记，建立事故隐患信息档案，并按照职责分工实施监控治理。</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【部门规章】《安全生产事故隐患排查治理暂行规定》第二十六条</w:t>
            </w:r>
            <w:r>
              <w:rPr>
                <w:rFonts w:hint="eastAsia" w:ascii="宋体" w:hAnsi="宋体" w:eastAsia="方正仿宋_GBK" w:cs="仿宋_GB2312"/>
                <w:color w:val="000000"/>
                <w:sz w:val="24"/>
                <w:szCs w:val="24"/>
                <w:highlight w:val="none"/>
                <w:shd w:val="clear" w:color="auto" w:fill="ffffff"/>
                <w:lang w:eastAsia="zh-CN"/>
              </w:rPr>
              <w:t xml:space="preserve">第五项</w:t>
            </w:r>
            <w:r>
              <w:rPr>
                <w:rFonts w:hint="eastAsia" w:ascii="宋体" w:hAnsi="宋体" w:eastAsia="方正仿宋_GBK" w:cs="仿宋_GB2312"/>
                <w:color w:val="000000"/>
                <w:sz w:val="24"/>
                <w:szCs w:val="24"/>
                <w:highlight w:val="none"/>
                <w:shd w:val="clear" w:color="auto" w:fill="ffffff"/>
              </w:rPr>
              <w:t xml:space="preserve">：生产经营单位违反本规定，有下列行为之一的，由安全监管监察部门给予警告，并处三万元以下的罚款：</w:t>
            </w:r>
            <w:r>
              <w:rPr>
                <w:rFonts w:hint="eastAsia" w:ascii="宋体" w:hAnsi="宋体" w:eastAsia="方正仿宋_GBK" w:cs="仿宋_GB2312"/>
                <w:color w:val="000000"/>
                <w:sz w:val="24"/>
                <w:szCs w:val="24"/>
                <w:highlight w:val="none"/>
              </w:rPr>
              <w:t xml:space="preserve">（五）未对事故隐患进行排查治理擅自生产经营的；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有1处事故隐患未进行排查治理擅自生产经营的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给予警告，并处1万元以下的罚款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36</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078"/>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有2处事故隐患未进行排查治理擅自生产经营的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给予警告，并处1万元以上2万元以下的罚款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有3处以上事故隐患未进行排查治理擅自生产经营的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给予警告，并处2万元以上3万元以下的罚款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034"/>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646" w:name="_Toc1351911636"/>
            <w:r/>
            <w:bookmarkStart w:id="647" w:name="_Toc910183016"/>
            <w:r/>
            <w:bookmarkStart w:id="648" w:name="_Toc1741520240"/>
            <w:r/>
            <w:bookmarkStart w:id="649" w:name="_Toc1469776299"/>
            <w:r/>
            <w:bookmarkStart w:id="650" w:name="_Toc296780423"/>
            <w:r/>
            <w:bookmarkStart w:id="651" w:name="_Toc91231730"/>
            <w:r/>
            <w:bookmarkStart w:id="652" w:name="_Toc1039165459"/>
            <w:r/>
            <w:bookmarkStart w:id="653" w:name="_Toc1042482233"/>
            <w:r/>
            <w:bookmarkStart w:id="654" w:name="_Toc2001797524"/>
            <w:r/>
            <w:bookmarkStart w:id="655" w:name="_Toc1430321833"/>
            <w:r/>
            <w:bookmarkStart w:id="656" w:name="_Toc2106830561"/>
            <w:r/>
            <w:bookmarkStart w:id="657" w:name="_Toc991094297"/>
            <w:r>
              <w:rPr>
                <w:rFonts w:hint="eastAsia" w:ascii="宋体" w:hAnsi="宋体" w:eastAsia="方正仿宋_GBK" w:cs="仿宋_GB2312"/>
                <w:b w:val="0"/>
                <w:bCs w:val="0"/>
                <w:color w:val="000000"/>
                <w:sz w:val="24"/>
                <w:szCs w:val="24"/>
                <w:highlight w:val="none"/>
              </w:rPr>
              <w:t xml:space="preserve">生产经营单位整改不合格或者未经审查同意擅自恢复生产经营的</w:t>
            </w:r>
            <w:bookmarkEnd w:id="646"/>
            <w:r/>
            <w:bookmarkEnd w:id="647"/>
            <w:r/>
            <w:bookmarkEnd w:id="648"/>
            <w:r/>
            <w:bookmarkEnd w:id="649"/>
            <w:r/>
            <w:bookmarkEnd w:id="650"/>
            <w:r/>
            <w:bookmarkEnd w:id="651"/>
            <w:r/>
            <w:bookmarkEnd w:id="652"/>
            <w:r/>
            <w:bookmarkEnd w:id="653"/>
            <w:r/>
            <w:bookmarkEnd w:id="654"/>
            <w:r/>
            <w:bookmarkEnd w:id="655"/>
            <w:r/>
            <w:bookmarkEnd w:id="656"/>
            <w:r/>
            <w:bookmarkEnd w:id="657"/>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【部门规章】《安全生产事故隐患排查治理暂行规定》第十八条：地方人民政府或者安全监管监察部门及有关部门</w:t>
            </w:r>
            <w:r>
              <w:rPr>
                <w:rFonts w:hint="eastAsia" w:ascii="宋体" w:hAnsi="宋体" w:eastAsia="方正仿宋_GBK" w:cs="仿宋_GB2312"/>
                <w:color w:val="000000"/>
                <w:sz w:val="24"/>
                <w:szCs w:val="24"/>
                <w:highlight w:val="none"/>
              </w:rPr>
              <w:fldChar w:fldCharType="begin"/>
            </w:r>
            <w:r>
              <w:rPr>
                <w:rFonts w:hint="eastAsia" w:ascii="宋体" w:hAnsi="宋体" w:eastAsia="方正仿宋_GBK" w:cs="仿宋_GB2312"/>
                <w:color w:val="000000"/>
                <w:sz w:val="24"/>
                <w:szCs w:val="24"/>
                <w:highlight w:val="none"/>
              </w:rPr>
              <w:instrText xml:space="preserve"> HYPERLINK "https://baike.baidu.com/item/</w:instrText>
            </w:r>
            <w:r>
              <w:rPr>
                <w:rFonts w:hint="eastAsia" w:ascii="宋体" w:hAnsi="宋体" w:eastAsia="方正仿宋_GBK" w:cs="仿宋_GB2312"/>
                <w:color w:val="000000"/>
                <w:sz w:val="24"/>
                <w:szCs w:val="24"/>
                <w:highlight w:val="none"/>
              </w:rPr>
              <w:instrText xml:space="preserve">%E6%8C%82%E7%89%8C%E7%9D%A3%E5%8A%9E/6633756?fromModule=lemma_inlink" \t "https://baike.baidu.com/item/%E5%AE%89%E5%85%A8%E7%94%9F%E4%BA%A7%E4%BA%8B%E6%95%85%E9%9A%90%E6%82%A3%E6%8E%92%E6%9F%A5%E6%B2%BB%E7%90%86%E6%9A%82%E8%A1%8C%E8%A7%84%E5%AE%9A/_blank" </w:instrText>
            </w:r>
            <w:r>
              <w:rPr>
                <w:rFonts w:hint="eastAsia" w:ascii="宋体" w:hAnsi="宋体" w:eastAsia="方正仿宋_GBK" w:cs="仿宋_GB2312"/>
                <w:color w:val="000000"/>
                <w:sz w:val="24"/>
                <w:szCs w:val="24"/>
                <w:highlight w:val="none"/>
              </w:rPr>
              <w:fldChar w:fldCharType="separate"/>
            </w:r>
            <w:r>
              <w:rPr>
                <w:rFonts w:hint="eastAsia" w:ascii="宋体" w:hAnsi="宋体" w:eastAsia="方正仿宋_GBK" w:cs="仿宋_GB2312"/>
                <w:color w:val="000000"/>
                <w:sz w:val="24"/>
                <w:szCs w:val="24"/>
                <w:highlight w:val="none"/>
              </w:rPr>
              <w:t xml:space="preserve">挂牌督办</w:t>
            </w:r>
            <w:r>
              <w:rPr>
                <w:rFonts w:hint="eastAsia" w:ascii="宋体" w:hAnsi="宋体" w:eastAsia="方正仿宋_GBK" w:cs="仿宋_GB2312"/>
                <w:color w:val="000000"/>
                <w:sz w:val="24"/>
                <w:szCs w:val="24"/>
                <w:highlight w:val="none"/>
              </w:rPr>
              <w:fldChar w:fldCharType="end"/>
            </w:r>
            <w:r>
              <w:rPr>
                <w:rFonts w:hint="eastAsia" w:ascii="宋体" w:hAnsi="宋体" w:eastAsia="方正仿宋_GBK" w:cs="仿宋_GB2312"/>
                <w:color w:val="000000"/>
                <w:sz w:val="24"/>
                <w:szCs w:val="24"/>
                <w:highlight w:val="none"/>
              </w:rPr>
              <w:t xml:space="preserve">并责令全部或者局部停产停业治理的重大事故隐患，治理工作结束后，有条件的生产经营单位应当组织本单位的技术人员和专家对重大事故隐患的治理情况进行评估；其他生产经营单位应当委托具备相应资质的</w:t>
            </w:r>
            <w:r>
              <w:rPr>
                <w:rFonts w:hint="eastAsia" w:ascii="宋体" w:hAnsi="宋体" w:eastAsia="方正仿宋_GBK" w:cs="仿宋_GB2312"/>
                <w:color w:val="000000"/>
                <w:sz w:val="24"/>
                <w:szCs w:val="24"/>
                <w:highlight w:val="none"/>
              </w:rPr>
              <w:fldChar w:fldCharType="begin"/>
            </w:r>
            <w:r>
              <w:rPr>
                <w:rFonts w:hint="eastAsia" w:ascii="宋体" w:hAnsi="宋体" w:eastAsia="方正仿宋_GBK" w:cs="仿宋_GB2312"/>
                <w:color w:val="000000"/>
                <w:sz w:val="24"/>
                <w:szCs w:val="24"/>
                <w:highlight w:val="none"/>
              </w:rPr>
              <w:instrText xml:space="preserve"> HYPERLINK "https://baike.baidu.com/item/%E5%AE%89%E5%85%A8%</w:instrText>
            </w:r>
            <w:r>
              <w:rPr>
                <w:rFonts w:hint="eastAsia" w:ascii="宋体" w:hAnsi="宋体" w:eastAsia="方正仿宋_GBK" w:cs="仿宋_GB2312"/>
                <w:color w:val="000000"/>
                <w:sz w:val="24"/>
                <w:szCs w:val="24"/>
                <w:highlight w:val="none"/>
              </w:rPr>
              <w:instrText xml:space="preserve">E8%AF%84%E4%BB%B7%E6%9C%BA%E6%9E%84/10301508?fromModule=lemma_inlink" \t "https://baike.baidu.com/item/%E5%AE%89%E5%85%A8%E7%94%9F%E4%BA%A7%E4%BA%8B%E6%95%85%E9%9A%90%E6%82%A3%E6%8E%92%E6%9F%A5%E6%B2%BB%E7%90%86%E6%9A%82%E8%A1%8C%E8%A7%84%E5%AE%9A/_blank" </w:instrText>
            </w:r>
            <w:r>
              <w:rPr>
                <w:rFonts w:hint="eastAsia" w:ascii="宋体" w:hAnsi="宋体" w:eastAsia="方正仿宋_GBK" w:cs="仿宋_GB2312"/>
                <w:color w:val="000000"/>
                <w:sz w:val="24"/>
                <w:szCs w:val="24"/>
                <w:highlight w:val="none"/>
              </w:rPr>
              <w:fldChar w:fldCharType="separate"/>
            </w:r>
            <w:r>
              <w:rPr>
                <w:rFonts w:hint="eastAsia" w:ascii="宋体" w:hAnsi="宋体" w:eastAsia="方正仿宋_GBK" w:cs="仿宋_GB2312"/>
                <w:color w:val="000000"/>
                <w:sz w:val="24"/>
                <w:szCs w:val="24"/>
                <w:highlight w:val="none"/>
              </w:rPr>
              <w:t xml:space="preserve">安全评价机构</w:t>
            </w:r>
            <w:r>
              <w:rPr>
                <w:rFonts w:hint="eastAsia" w:ascii="宋体" w:hAnsi="宋体" w:eastAsia="方正仿宋_GBK" w:cs="仿宋_GB2312"/>
                <w:color w:val="000000"/>
                <w:sz w:val="24"/>
                <w:szCs w:val="24"/>
                <w:highlight w:val="none"/>
              </w:rPr>
              <w:fldChar w:fldCharType="end"/>
            </w:r>
            <w:r>
              <w:rPr>
                <w:rFonts w:hint="eastAsia" w:ascii="宋体" w:hAnsi="宋体" w:eastAsia="方正仿宋_GBK" w:cs="仿宋_GB2312"/>
                <w:color w:val="000000"/>
                <w:sz w:val="24"/>
                <w:szCs w:val="24"/>
                <w:highlight w:val="none"/>
              </w:rPr>
              <w:t xml:space="preserve">对重大事故隐患的治理情况进行评估。</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经治理后符合安全</w:t>
            </w:r>
            <w:r>
              <w:rPr>
                <w:rFonts w:hint="eastAsia" w:ascii="宋体" w:hAnsi="宋体" w:eastAsia="方正仿宋_GBK" w:cs="仿宋_GB2312"/>
                <w:color w:val="000000"/>
                <w:sz w:val="24"/>
                <w:szCs w:val="24"/>
                <w:highlight w:val="none"/>
              </w:rPr>
              <w:fldChar w:fldCharType="begin"/>
            </w:r>
            <w:r>
              <w:rPr>
                <w:rFonts w:hint="eastAsia" w:ascii="宋体" w:hAnsi="宋体" w:eastAsia="方正仿宋_GBK" w:cs="仿宋_GB2312"/>
                <w:color w:val="000000"/>
                <w:sz w:val="24"/>
                <w:szCs w:val="24"/>
                <w:highlight w:val="none"/>
              </w:rPr>
              <w:instrText xml:space="preserve"> HYPERLINK "https://baike.baidu.com/item/%</w:instrText>
            </w:r>
            <w:r>
              <w:rPr>
                <w:rFonts w:hint="eastAsia" w:ascii="宋体" w:hAnsi="宋体" w:eastAsia="方正仿宋_GBK" w:cs="仿宋_GB2312"/>
                <w:color w:val="000000"/>
                <w:sz w:val="24"/>
                <w:szCs w:val="24"/>
                <w:highlight w:val="none"/>
              </w:rPr>
              <w:instrText xml:space="preserve">E7%94%9F%E4%BA%A7%E6%9D%A1%E4%BB%B6/22649782?fromModule=lemma_inlink" \t "https://baike.baidu.com/item/%E5%AE%89%E5%85%A8%E7%94%9F%E4%BA%A7%E4%BA%8B%E6%95%85%E9%9A%90%E6%82%A3%E6%8E%92%E6%9F%A5%E6%B2%BB%E7%90%86%E6%9A%82%E8%A1%8C%E8%A7%84%E5%AE%9A/_blank" </w:instrText>
            </w:r>
            <w:r>
              <w:rPr>
                <w:rFonts w:hint="eastAsia" w:ascii="宋体" w:hAnsi="宋体" w:eastAsia="方正仿宋_GBK" w:cs="仿宋_GB2312"/>
                <w:color w:val="000000"/>
                <w:sz w:val="24"/>
                <w:szCs w:val="24"/>
                <w:highlight w:val="none"/>
              </w:rPr>
              <w:fldChar w:fldCharType="separate"/>
            </w:r>
            <w:r>
              <w:rPr>
                <w:rFonts w:hint="eastAsia" w:ascii="宋体" w:hAnsi="宋体" w:eastAsia="方正仿宋_GBK" w:cs="仿宋_GB2312"/>
                <w:color w:val="000000"/>
                <w:sz w:val="24"/>
                <w:szCs w:val="24"/>
                <w:highlight w:val="none"/>
              </w:rPr>
              <w:t xml:space="preserve">生产条件</w:t>
            </w:r>
            <w:r>
              <w:rPr>
                <w:rFonts w:hint="eastAsia" w:ascii="宋体" w:hAnsi="宋体" w:eastAsia="方正仿宋_GBK" w:cs="仿宋_GB2312"/>
                <w:color w:val="000000"/>
                <w:sz w:val="24"/>
                <w:szCs w:val="24"/>
                <w:highlight w:val="none"/>
              </w:rPr>
              <w:fldChar w:fldCharType="end"/>
            </w:r>
            <w:r>
              <w:rPr>
                <w:rFonts w:hint="eastAsia" w:ascii="宋体" w:hAnsi="宋体" w:eastAsia="方正仿宋_GBK" w:cs="仿宋_GB2312"/>
                <w:color w:val="000000"/>
                <w:sz w:val="24"/>
                <w:szCs w:val="24"/>
                <w:highlight w:val="none"/>
              </w:rPr>
              <w:t xml:space="preserve">的，生产经营单位应当向安全监管监察部门和有关部门提出恢复生产的书面申请，经安全监管监察部门和有关部门审查同意后，方可恢复生产经营。申请报告应当包括治理方案的内容、项目和安全评价机构出具的评价报告等。</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【部门规章】《安全生产事故隐患排查治理暂行规定》第二十六条</w:t>
            </w:r>
            <w:r>
              <w:rPr>
                <w:rFonts w:hint="eastAsia" w:ascii="宋体" w:hAnsi="宋体" w:eastAsia="方正仿宋_GBK" w:cs="仿宋_GB2312"/>
                <w:color w:val="000000"/>
                <w:sz w:val="24"/>
                <w:szCs w:val="24"/>
                <w:highlight w:val="none"/>
                <w:shd w:val="clear" w:color="auto" w:fill="ffffff"/>
                <w:lang w:eastAsia="zh-CN"/>
              </w:rPr>
              <w:t xml:space="preserve">第六项</w:t>
            </w:r>
            <w:r>
              <w:rPr>
                <w:rFonts w:hint="eastAsia" w:ascii="宋体" w:hAnsi="宋体" w:eastAsia="方正仿宋_GBK" w:cs="仿宋_GB2312"/>
                <w:color w:val="000000"/>
                <w:sz w:val="24"/>
                <w:szCs w:val="24"/>
                <w:highlight w:val="none"/>
                <w:shd w:val="clear" w:color="auto" w:fill="ffffff"/>
              </w:rPr>
              <w:t xml:space="preserve">：生产经营单位违反本规定，有下列行为之一的，由安全监管监察部门给予警告，并处三万元以下的罚款：</w:t>
            </w:r>
            <w:r>
              <w:rPr>
                <w:rFonts w:hint="eastAsia" w:ascii="宋体" w:hAnsi="宋体" w:eastAsia="方正仿宋_GBK" w:cs="仿宋_GB2312"/>
                <w:color w:val="000000"/>
                <w:sz w:val="24"/>
                <w:szCs w:val="24"/>
                <w:highlight w:val="none"/>
              </w:rPr>
              <w:t xml:space="preserve">（六）整改不合格或者未经安全监管监察部门审查同意擅自恢复生产经营的。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rPr>
              <w:t xml:space="preserve">整改合格但未经安全监管监察部门审查同意擅自恢复生产经营的</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rPr>
              <w:t xml:space="preserve">给予警告，并处1万元以下的罚款</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36</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34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整改不合格擅自恢复生产经营的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给予警告，并处1万元以上2万元以下的罚款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未整改擅自恢复生产经营的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给予警告，并处2万元以上3万元以下的罚款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658" w:name="_Toc1541340866"/>
            <w:r/>
            <w:bookmarkStart w:id="659" w:name="_Toc261846292"/>
            <w:r/>
            <w:bookmarkStart w:id="660" w:name="_Toc1538579291"/>
            <w:r/>
            <w:bookmarkStart w:id="661" w:name="_Toc1432898296"/>
            <w:r/>
            <w:bookmarkStart w:id="662" w:name="_Toc1104707266"/>
            <w:r/>
            <w:bookmarkStart w:id="663" w:name="_Toc506473420"/>
            <w:r/>
            <w:bookmarkStart w:id="664" w:name="_Toc1799952680"/>
            <w:r/>
            <w:bookmarkStart w:id="665" w:name="_Toc1775771132"/>
            <w:r/>
            <w:bookmarkStart w:id="666" w:name="_Toc1516905962"/>
            <w:r/>
            <w:bookmarkStart w:id="667" w:name="_Toc162136057"/>
            <w:r/>
            <w:bookmarkStart w:id="668" w:name="_Toc1668310132"/>
            <w:r/>
            <w:bookmarkStart w:id="669" w:name="_Toc182738327"/>
            <w:r>
              <w:rPr>
                <w:rFonts w:hint="eastAsia" w:ascii="宋体" w:hAnsi="宋体" w:eastAsia="方正仿宋_GBK" w:cs="仿宋_GB2312"/>
                <w:b w:val="0"/>
                <w:bCs w:val="0"/>
                <w:color w:val="000000"/>
                <w:sz w:val="24"/>
                <w:szCs w:val="24"/>
                <w:highlight w:val="none"/>
                <w:lang w:val="en-US" w:eastAsia="zh-CN" w:bidi="ar-SA"/>
              </w:rPr>
              <w:t xml:space="preserve">生产经营单位的生产、经营、储存、使用危险物品的车间、商店、仓库与员工宿舍在同一座建筑内，或者与员工宿舍的距离不符合安全要求的</w:t>
            </w:r>
            <w:bookmarkEnd w:id="658"/>
            <w:r/>
            <w:bookmarkEnd w:id="659"/>
            <w:r/>
            <w:bookmarkEnd w:id="660"/>
            <w:r/>
            <w:bookmarkEnd w:id="661"/>
            <w:r/>
            <w:bookmarkEnd w:id="662"/>
            <w:r/>
            <w:bookmarkEnd w:id="663"/>
            <w:r/>
            <w:bookmarkEnd w:id="664"/>
            <w:r/>
            <w:bookmarkEnd w:id="665"/>
            <w:r/>
            <w:bookmarkEnd w:id="666"/>
            <w:r/>
            <w:bookmarkEnd w:id="667"/>
            <w:r/>
            <w:bookmarkEnd w:id="668"/>
            <w:r/>
            <w:bookmarkEnd w:id="669"/>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第四十二条第一款：生产、经营、储存、使用危险物品的车间、商店、仓库不得与员工宿舍在同一座建筑物内，并应当与员工宿舍保持安全距离。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第一百零五条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w:t>
            </w:r>
            <w:r>
              <w:rPr>
                <w:rFonts w:hint="eastAsia" w:ascii="宋体" w:hAnsi="宋体" w:eastAsia="方正仿宋_GBK" w:cs="仿宋_GB2312"/>
                <w:color w:val="000000"/>
                <w:sz w:val="24"/>
                <w:szCs w:val="24"/>
                <w:highlight w:val="none"/>
                <w:shd w:val="clear" w:color="auto" w:fill="ffffff"/>
              </w:rPr>
              <w:t xml:space="preserve">生产经营单位有下列行为之一的，责令限期改正，</w:t>
            </w:r>
            <w:r>
              <w:rPr>
                <w:rFonts w:hint="eastAsia" w:ascii="宋体" w:hAnsi="宋体" w:eastAsia="方正仿宋_GBK" w:cs="仿宋_GB2312"/>
                <w:color w:val="000000"/>
                <w:sz w:val="24"/>
                <w:szCs w:val="24"/>
                <w:highlight w:val="none"/>
              </w:rPr>
              <w:t xml:space="preserve">处五万元以下的罚款，对其直接负责的主管人员和其他直接责任人员处一万元以下的罚款；</w:t>
            </w:r>
            <w:r>
              <w:rPr>
                <w:rFonts w:hint="eastAsia" w:ascii="宋体" w:hAnsi="宋体" w:eastAsia="方正仿宋_GBK" w:cs="仿宋_GB2312"/>
                <w:color w:val="000000"/>
                <w:sz w:val="24"/>
                <w:szCs w:val="24"/>
                <w:highlight w:val="none"/>
                <w:shd w:val="clear" w:color="auto" w:fill="ffffff"/>
              </w:rPr>
              <w:t xml:space="preserve">逾期未改正的，责令停产停业整顿；构成犯罪的，依照刑法有关规定追究刑事责任：</w:t>
            </w:r>
            <w:r>
              <w:rPr>
                <w:rFonts w:hint="eastAsia" w:ascii="宋体" w:hAnsi="宋体" w:eastAsia="方正仿宋_GBK" w:cs="仿宋_GB2312"/>
                <w:color w:val="000000"/>
                <w:sz w:val="24"/>
                <w:szCs w:val="24"/>
                <w:highlight w:val="none"/>
              </w:rPr>
              <w:t xml:space="preserve">（一）生产、经营、储存、使用危险物品的车间、商店、仓库与员工宿舍在同一座建筑内，或者与员工宿舍的距离不符合安全要求的；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生产、经营、储存、使用危险物品的车间、商店、仓库与员工宿舍在同一座建筑内，或者与员工宿舍的距离不符合安全要求，其员工宿舍中住宿人员有3人以下的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处2万元以下的罚款，对其直接负责的主管人员和其他直接责任人员处1万元以下的罚款；</w:t>
            </w:r>
            <w:r>
              <w:rPr>
                <w:rFonts w:hint="eastAsia" w:ascii="宋体" w:hAnsi="宋体" w:eastAsia="方正仿宋_GBK" w:cs="仿宋_GB2312"/>
                <w:color w:val="000000"/>
                <w:sz w:val="24"/>
                <w:szCs w:val="24"/>
                <w:highlight w:val="none"/>
                <w:shd w:val="clear" w:color="auto" w:fill="ffffff"/>
              </w:rPr>
              <w:t xml:space="preserve">逾期未改正的，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37</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生产、经营、储存、使用危险物品的车间、商店、仓库与员工宿舍在同一座建筑内，或者与员工宿舍的距离不符合安全要求，</w:t>
            </w:r>
            <w:r>
              <w:rPr>
                <w:rFonts w:hint="eastAsia" w:ascii="宋体" w:hAnsi="宋体" w:eastAsia="方正仿宋_GBK" w:cs="仿宋_GB2312"/>
                <w:color w:val="000000"/>
                <w:sz w:val="24"/>
                <w:szCs w:val="24"/>
                <w:highlight w:val="none"/>
              </w:rPr>
              <w:t xml:space="preserve">其员工宿舍中住宿人员有3人以上10人以下的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处2万元以上4万元以下的罚款，</w:t>
            </w:r>
            <w:r>
              <w:rPr>
                <w:rFonts w:hint="eastAsia" w:ascii="宋体" w:hAnsi="宋体" w:eastAsia="方正仿宋_GBK" w:cs="仿宋_GB2312"/>
                <w:color w:val="000000"/>
                <w:sz w:val="24"/>
                <w:szCs w:val="24"/>
                <w:highlight w:val="none"/>
                <w:shd w:val="clear" w:color="auto" w:fill="ffffff"/>
              </w:rPr>
              <w:t xml:space="preserve">对其直接负责的主管人员和其他直接责任人员处1万元以下的罚款；逾期未改正的，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生产、经营、储存、使用危险物品的车间、商店、仓库与员工宿舍在同一座建筑内，或者与员工宿舍的距离不符合安全要求，</w:t>
            </w:r>
            <w:r>
              <w:rPr>
                <w:rFonts w:hint="eastAsia" w:ascii="宋体" w:hAnsi="宋体" w:eastAsia="方正仿宋_GBK" w:cs="仿宋_GB2312"/>
                <w:color w:val="000000"/>
                <w:sz w:val="24"/>
                <w:szCs w:val="24"/>
                <w:highlight w:val="none"/>
              </w:rPr>
              <w:t xml:space="preserve">其员工宿舍中住宿人员有10人以上的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责令限期改正，处4万元以上5万元以下的罚款，对其直接负责的主管人员和其他直接责任人员处1万元以下的罚款；逾期未改正的，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670" w:name="_Toc1081325951"/>
            <w:r/>
            <w:bookmarkStart w:id="671" w:name="_Toc1634707383"/>
            <w:r/>
            <w:bookmarkStart w:id="672" w:name="_Toc1479387074"/>
            <w:r/>
            <w:bookmarkStart w:id="673" w:name="_Toc344539332"/>
            <w:r/>
            <w:bookmarkStart w:id="674" w:name="_Toc390892516"/>
            <w:r/>
            <w:bookmarkStart w:id="675" w:name="_Toc1154256954"/>
            <w:r/>
            <w:bookmarkStart w:id="676" w:name="_Toc1138900799"/>
            <w:r/>
            <w:bookmarkStart w:id="677" w:name="_Toc1299359192"/>
            <w:r/>
            <w:bookmarkStart w:id="678" w:name="_Toc2071677657"/>
            <w:r/>
            <w:bookmarkStart w:id="679" w:name="_Toc2117719024"/>
            <w:r/>
            <w:bookmarkStart w:id="680" w:name="_Toc1360928453"/>
            <w:r/>
            <w:bookmarkStart w:id="681" w:name="_Toc1261565139"/>
            <w:r>
              <w:rPr>
                <w:rFonts w:hint="eastAsia" w:ascii="宋体" w:hAnsi="宋体" w:eastAsia="方正仿宋_GBK" w:cs="仿宋_GB2312"/>
                <w:b w:val="0"/>
                <w:bCs w:val="0"/>
                <w:color w:val="000000"/>
                <w:sz w:val="24"/>
                <w:szCs w:val="24"/>
                <w:highlight w:val="none"/>
                <w:lang w:val="en-US" w:eastAsia="zh-CN" w:bidi="ar-SA"/>
              </w:rPr>
              <w:t xml:space="preserve">生产经营单位的生产经营场所和员工宿舍未设有符合紧急疏散需要、标志明显、保持畅通的出口、疏散通道，或者占用、锁闭、封堵生产经营场所或者员工宿舍出口、疏散通道的</w:t>
            </w:r>
            <w:bookmarkEnd w:id="670"/>
            <w:r/>
            <w:bookmarkEnd w:id="671"/>
            <w:r/>
            <w:bookmarkEnd w:id="672"/>
            <w:r/>
            <w:bookmarkEnd w:id="673"/>
            <w:r/>
            <w:bookmarkEnd w:id="674"/>
            <w:r/>
            <w:bookmarkEnd w:id="675"/>
            <w:r/>
            <w:bookmarkEnd w:id="676"/>
            <w:r/>
            <w:bookmarkEnd w:id="677"/>
            <w:r/>
            <w:bookmarkEnd w:id="678"/>
            <w:r/>
            <w:bookmarkEnd w:id="679"/>
            <w:r/>
            <w:bookmarkEnd w:id="680"/>
            <w:r/>
            <w:bookmarkEnd w:id="681"/>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lang w:val="en-US" w:eastAsia="zh-CN"/>
              </w:rPr>
              <w:t xml:space="preserve">第</w:t>
            </w:r>
            <w:r>
              <w:rPr>
                <w:rFonts w:hint="eastAsia" w:ascii="宋体" w:hAnsi="宋体" w:eastAsia="方正仿宋_GBK" w:cs="仿宋_GB2312"/>
                <w:color w:val="000000"/>
                <w:sz w:val="24"/>
                <w:szCs w:val="24"/>
                <w:highlight w:val="none"/>
              </w:rPr>
              <w:t xml:space="preserve">四十二条第二款：生产经营场所和员工宿舍应当设有符合紧急疏散要求、标志明显、保持畅通的出口、疏散通道。禁止占用、锁闭、封堵生产经营场所或者员工宿舍的出口、疏散通道。</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【法律】</w:t>
            </w:r>
            <w:r>
              <w:rPr>
                <w:rFonts w:hint="eastAsia" w:ascii="宋体" w:hAnsi="宋体" w:eastAsia="方正仿宋_GBK" w:cs="仿宋_GB2312"/>
                <w:color w:val="000000"/>
                <w:sz w:val="24"/>
                <w:szCs w:val="24"/>
                <w:highlight w:val="none"/>
                <w:shd w:val="clear" w:color="auto" w:fill="ffffff"/>
                <w:lang w:eastAsia="zh-CN"/>
              </w:rPr>
              <w:t xml:space="preserve">《中华人民共和国安全生产法》</w:t>
            </w:r>
            <w:r>
              <w:rPr>
                <w:rFonts w:hint="eastAsia" w:ascii="宋体" w:hAnsi="宋体" w:eastAsia="方正仿宋_GBK" w:cs="仿宋_GB2312"/>
                <w:color w:val="000000"/>
                <w:sz w:val="24"/>
                <w:szCs w:val="24"/>
                <w:highlight w:val="none"/>
                <w:shd w:val="clear" w:color="auto" w:fill="ffffff"/>
              </w:rPr>
              <w:t xml:space="preserve">第一百零五条</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r>
              <w:rPr>
                <w:rFonts w:hint="eastAsia" w:ascii="宋体" w:hAnsi="宋体" w:eastAsia="方正仿宋_GBK" w:cs="仿宋_GB2312"/>
                <w:color w:val="000000"/>
                <w:sz w:val="24"/>
                <w:szCs w:val="24"/>
                <w:highlight w:val="none"/>
              </w:rPr>
              <w:t xml:space="preserve">（二）生产经营场所和员工宿舍未设有符合紧急疏散需要、标志明显、保持畅通的出口、疏散通道，或者占用、锁闭、封堵生产经营场所或者员工宿舍出口、疏散通道的。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生产经营场所和员工宿舍设置的出口、疏散通道不符合紧急疏散需要、没有明显标志的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责令限期改正，处2万元以下的罚款，对其直接负责的主管人员和其他直接责任人员处1万元以下的罚款；逾期未改正的，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38</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生产经营场所或者员工宿舍出口、疏散通道被占用、锁闭或封堵</w:t>
            </w:r>
            <w:r>
              <w:rPr>
                <w:rFonts w:hint="eastAsia" w:ascii="宋体" w:hAnsi="宋体" w:eastAsia="方正仿宋_GBK" w:cs="仿宋_GB2312"/>
                <w:color w:val="000000"/>
                <w:sz w:val="24"/>
                <w:szCs w:val="24"/>
                <w:highlight w:val="none"/>
                <w:lang w:eastAsia="zh-CN"/>
              </w:rPr>
              <w:t xml:space="preserve">，未保持通畅</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责令限期改正，处2万元以上4万元以下的罚款，对其直接负责的主管人员和其他直接责任人员处1万元以下的罚款；逾期未改正的，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生产经营场所和员工宿舍未按照规定设置紧急疏散出口、疏散通道的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责令限期改正，处4万元以上5万元以下的罚款，对其直接负责的主管人员和其他直接责任人员处1万元以下的罚款；逾期未改正的，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682" w:name="_Toc771532004"/>
            <w:r/>
            <w:bookmarkStart w:id="683" w:name="_Toc1501782083"/>
            <w:r/>
            <w:bookmarkStart w:id="684" w:name="_Toc2123211663"/>
            <w:r/>
            <w:bookmarkStart w:id="685" w:name="_Toc1542919160"/>
            <w:r/>
            <w:bookmarkStart w:id="686" w:name="_Toc2136555286"/>
            <w:r/>
            <w:bookmarkStart w:id="687" w:name="_Toc2039664857"/>
            <w:r/>
            <w:bookmarkStart w:id="688" w:name="_Toc440657260"/>
            <w:r/>
            <w:bookmarkStart w:id="689" w:name="_Toc721918696"/>
            <w:r/>
            <w:bookmarkStart w:id="690" w:name="_Toc288470873"/>
            <w:r/>
            <w:bookmarkStart w:id="691" w:name="_Toc884592432"/>
            <w:r/>
            <w:bookmarkStart w:id="692" w:name="_Toc1581332961"/>
            <w:r/>
            <w:bookmarkStart w:id="693" w:name="_Toc1160973668"/>
            <w:r>
              <w:rPr>
                <w:rFonts w:hint="eastAsia" w:ascii="宋体" w:hAnsi="宋体" w:eastAsia="方正仿宋_GBK" w:cs="仿宋_GB2312"/>
                <w:b w:val="0"/>
                <w:bCs w:val="0"/>
                <w:color w:val="000000"/>
                <w:sz w:val="24"/>
                <w:szCs w:val="24"/>
                <w:highlight w:val="none"/>
                <w:lang w:val="en-US" w:eastAsia="zh-CN" w:bidi="ar-SA"/>
              </w:rPr>
              <w:t xml:space="preserve">生产经营单位进行爆破、吊装、动火、临时用电以及国务院应急管理部门会同国务院有关部门规定的其他危险作业，未安排专门人员进行现场安全管理的</w:t>
            </w:r>
            <w:bookmarkEnd w:id="682"/>
            <w:r/>
            <w:bookmarkEnd w:id="683"/>
            <w:r/>
            <w:bookmarkEnd w:id="684"/>
            <w:r/>
            <w:bookmarkEnd w:id="685"/>
            <w:r/>
            <w:bookmarkEnd w:id="686"/>
            <w:r/>
            <w:bookmarkEnd w:id="687"/>
            <w:r/>
            <w:bookmarkEnd w:id="688"/>
            <w:r/>
            <w:bookmarkEnd w:id="689"/>
            <w:r/>
            <w:bookmarkEnd w:id="690"/>
            <w:r/>
            <w:bookmarkEnd w:id="691"/>
            <w:r/>
            <w:bookmarkEnd w:id="692"/>
            <w:r/>
            <w:bookmarkEnd w:id="693"/>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第四十三条：</w:t>
            </w:r>
            <w:r>
              <w:rPr>
                <w:rFonts w:hint="eastAsia" w:ascii="宋体" w:hAnsi="宋体" w:eastAsia="方正仿宋_GBK" w:cs="仿宋_GB2312"/>
                <w:color w:val="000000"/>
                <w:sz w:val="24"/>
                <w:szCs w:val="24"/>
                <w:highlight w:val="none"/>
                <w:shd w:val="clear" w:color="auto" w:fill="ffffff"/>
              </w:rPr>
              <w:t xml:space="preserve">生产经营单位进行爆破、吊装、动火、临时用电以及国务院应急管理部门会同国务院有关部门规定的其他危险作业，</w:t>
            </w:r>
            <w:r>
              <w:rPr>
                <w:rFonts w:hint="eastAsia" w:ascii="宋体" w:hAnsi="宋体" w:eastAsia="方正仿宋_GBK" w:cs="仿宋_GB2312"/>
                <w:color w:val="000000"/>
                <w:sz w:val="24"/>
                <w:szCs w:val="24"/>
                <w:highlight w:val="none"/>
              </w:rPr>
              <w:t xml:space="preserve">应当安排专门人员进行现场安全管理，确保操作规程的遵守和安全措施的落实。</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ascii="宋体" w:hAnsi="宋体" w:eastAsia="方正仿宋_GBK" w:cs="仿宋_GB2312"/>
                <w:color w:val="000000"/>
                <w:sz w:val="24"/>
                <w:szCs w:val="24"/>
                <w:highlight w:val="none"/>
                <w:lang w:val="en-US"/>
              </w:rPr>
            </w:pPr>
            <w:r>
              <w:rPr>
                <w:rFonts w:hint="eastAsia" w:ascii="宋体" w:hAnsi="宋体" w:eastAsia="方正仿宋_GBK" w:cs="仿宋_GB2312"/>
                <w:color w:val="000000"/>
                <w:sz w:val="24"/>
                <w:szCs w:val="24"/>
                <w:highlight w:val="none"/>
                <w:shd w:val="clear" w:color="auto" w:fill="ffffff"/>
              </w:rPr>
              <w:t xml:space="preserve">【法律】</w:t>
            </w:r>
            <w:r>
              <w:rPr>
                <w:rFonts w:hint="eastAsia" w:ascii="宋体" w:hAnsi="宋体" w:eastAsia="方正仿宋_GBK" w:cs="仿宋_GB2312"/>
                <w:color w:val="000000"/>
                <w:sz w:val="24"/>
                <w:szCs w:val="24"/>
                <w:highlight w:val="none"/>
                <w:shd w:val="clear" w:color="auto" w:fill="ffffff"/>
                <w:lang w:eastAsia="zh-CN"/>
              </w:rPr>
              <w:t xml:space="preserve">《中华人民共和国安全生产法》</w:t>
            </w:r>
            <w:r>
              <w:rPr>
                <w:rFonts w:hint="eastAsia" w:ascii="宋体" w:hAnsi="宋体" w:eastAsia="方正仿宋_GBK" w:cs="仿宋_GB2312"/>
                <w:color w:val="000000"/>
                <w:sz w:val="24"/>
                <w:szCs w:val="24"/>
                <w:highlight w:val="none"/>
                <w:shd w:val="clear" w:color="auto" w:fill="ffffff"/>
              </w:rPr>
              <w:t xml:space="preserve">第一百零一条</w:t>
            </w:r>
            <w:r>
              <w:rPr>
                <w:rFonts w:hint="eastAsia" w:ascii="宋体" w:hAnsi="宋体" w:eastAsia="方正仿宋_GBK" w:cs="仿宋_GB2312"/>
                <w:color w:val="000000"/>
                <w:sz w:val="24"/>
                <w:szCs w:val="24"/>
                <w:highlight w:val="none"/>
                <w:shd w:val="clear" w:color="auto" w:fill="ffffff"/>
                <w:lang w:eastAsia="zh-CN"/>
              </w:rPr>
              <w:t xml:space="preserve">第三项</w:t>
            </w:r>
            <w:r>
              <w:rPr>
                <w:rFonts w:hint="eastAsia" w:ascii="宋体" w:hAnsi="宋体" w:eastAsia="方正仿宋_GBK" w:cs="仿宋_GB2312"/>
                <w:color w:val="000000"/>
                <w:sz w:val="24"/>
                <w:szCs w:val="24"/>
                <w:highlight w:val="none"/>
                <w:shd w:val="clear" w:color="auto" w:fill="ffffff"/>
              </w:rPr>
              <w:t xml:space="preserve">：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ascii="宋体" w:hAnsi="宋体" w:eastAsia="方正仿宋_GBK" w:cs="仿宋_GB2312"/>
                <w:color w:val="000000"/>
                <w:sz w:val="24"/>
                <w:szCs w:val="24"/>
                <w:highlight w:val="none"/>
              </w:rPr>
              <w:t xml:space="preserve">（三）进行爆破、吊装、动火、临时用电以及国务院应急管理部门会同国务院有关部门规定的其他危险作业，未安排专门人员进行现场安全管理的；</w:t>
            </w:r>
            <w:r>
              <w:rPr>
                <w:rFonts w:ascii="宋体" w:hAnsi="宋体" w:eastAsia="方正仿宋_GBK" w:cs="仿宋_GB2312"/>
                <w:color w:val="000000"/>
                <w:sz w:val="24"/>
                <w:szCs w:val="24"/>
                <w:highlight w:val="none"/>
                <w:lang w:val="en-US"/>
              </w:rPr>
            </w:r>
            <w:r>
              <w:rPr>
                <w:rFonts w:ascii="宋体" w:hAnsi="宋体" w:eastAsia="方正仿宋_GBK" w:cs="仿宋_GB2312"/>
                <w:color w:val="000000"/>
                <w:sz w:val="24"/>
                <w:szCs w:val="24"/>
                <w:highlight w:val="none"/>
                <w:lang w:val="en-US"/>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有1处（次）危险作业未安排专门人员进行现场安全管理的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责令限期改正，处3万元以下的罚款；逾期未改正的，责令停产停业整顿，处10万元以上13万元以下的罚款，</w:t>
            </w:r>
            <w:r>
              <w:rPr>
                <w:rFonts w:hint="eastAsia" w:ascii="宋体" w:hAnsi="宋体" w:eastAsia="方正仿宋_GBK" w:cs="仿宋_GB2312"/>
                <w:color w:val="000000"/>
                <w:sz w:val="24"/>
                <w:szCs w:val="24"/>
                <w:highlight w:val="none"/>
                <w:lang w:val="en-US" w:eastAsia="zh-CN" w:bidi="ar-SA"/>
              </w:rPr>
              <w:t xml:space="preserve">对其直接负责的主管人员和其他直接责任人员处2万元以上3万元以下的罚款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39</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有2处（次）危险作业未安排专门人员进行现场安全管理的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责令限期改正，处3万元以上7万元以下的罚款；逾期未改正的，责令停产停业整顿，处13万元以上17万元以下的罚款，</w:t>
            </w:r>
            <w:r>
              <w:rPr>
                <w:rFonts w:hint="eastAsia" w:ascii="宋体" w:hAnsi="宋体" w:eastAsia="方正仿宋_GBK" w:cs="仿宋_GB2312"/>
                <w:color w:val="000000"/>
                <w:sz w:val="24"/>
                <w:szCs w:val="24"/>
                <w:highlight w:val="none"/>
                <w:lang w:val="en-US" w:eastAsia="zh-CN" w:bidi="ar-SA"/>
              </w:rPr>
              <w:t xml:space="preserve">对其直接负责的主管人员和其他直接责任人员处3万元以上4万元以下的罚款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有3处（次）以上危险作业未安排专门人员进行现场安全管理的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责令限期改正，处7万元以上10万元以下的罚款；逾期未改正的，责令停产停业整顿，处17万元以上20万元以下的罚款，</w:t>
            </w:r>
            <w:r>
              <w:rPr>
                <w:rFonts w:hint="eastAsia" w:ascii="宋体" w:hAnsi="宋体" w:eastAsia="方正仿宋_GBK" w:cs="仿宋_GB2312"/>
                <w:color w:val="000000"/>
                <w:sz w:val="24"/>
                <w:szCs w:val="24"/>
                <w:highlight w:val="none"/>
                <w:lang w:val="en-US" w:eastAsia="zh-CN" w:bidi="ar-SA"/>
              </w:rPr>
              <w:t xml:space="preserve">对其直接负责的主管人员和其他直接责任人员处4万元以上5万元以下的罚款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694" w:name="_Toc1203850812"/>
            <w:r/>
            <w:bookmarkStart w:id="695" w:name="_Toc1041239206"/>
            <w:r/>
            <w:bookmarkStart w:id="696" w:name="_Toc832719991"/>
            <w:r/>
            <w:bookmarkStart w:id="697" w:name="_Toc204918469"/>
            <w:r/>
            <w:bookmarkStart w:id="698" w:name="_Toc1029071082"/>
            <w:r/>
            <w:bookmarkStart w:id="699" w:name="_Toc464311924"/>
            <w:r/>
            <w:bookmarkStart w:id="700" w:name="_Toc1451675762"/>
            <w:r/>
            <w:bookmarkStart w:id="701" w:name="_Toc1951051613"/>
            <w:r/>
            <w:bookmarkStart w:id="702" w:name="_Toc813871951"/>
            <w:r/>
            <w:bookmarkStart w:id="703" w:name="_Toc1258397431"/>
            <w:r/>
            <w:bookmarkStart w:id="704" w:name="_Toc1682551320"/>
            <w:r/>
            <w:bookmarkStart w:id="705" w:name="_Toc199641582"/>
            <w:r>
              <w:rPr>
                <w:rFonts w:hint="eastAsia" w:ascii="宋体" w:hAnsi="宋体" w:eastAsia="方正仿宋_GBK" w:cs="仿宋_GB2312"/>
                <w:b w:val="0"/>
                <w:bCs w:val="0"/>
                <w:color w:val="000000"/>
                <w:sz w:val="24"/>
                <w:szCs w:val="24"/>
                <w:highlight w:val="none"/>
                <w:lang w:val="en-US" w:eastAsia="zh-CN" w:bidi="ar-SA"/>
              </w:rPr>
              <w:t xml:space="preserve">生产经营单位未为从业人员提供符合国家标准或者行业标准的劳动防护用品的</w:t>
            </w:r>
            <w:bookmarkEnd w:id="694"/>
            <w:r/>
            <w:bookmarkEnd w:id="695"/>
            <w:r/>
            <w:bookmarkEnd w:id="696"/>
            <w:r/>
            <w:bookmarkEnd w:id="697"/>
            <w:r/>
            <w:bookmarkEnd w:id="698"/>
            <w:r/>
            <w:bookmarkEnd w:id="699"/>
            <w:r/>
            <w:bookmarkEnd w:id="700"/>
            <w:r/>
            <w:bookmarkEnd w:id="701"/>
            <w:r/>
            <w:bookmarkEnd w:id="702"/>
            <w:r/>
            <w:bookmarkEnd w:id="703"/>
            <w:r/>
            <w:bookmarkEnd w:id="704"/>
            <w:r/>
            <w:bookmarkEnd w:id="705"/>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第四十五条：生产经营单位必须为从业人员提供符合国家标准或者行业标准的劳动防护用品，并监督、教育从业人员按照使用规则佩戴、使用。</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2.【部门规章】《工贸企业粉尘防爆安全规定》第九条：粉尘涉爆企业应当为粉尘作业岗位从业人员提供符合国家标准或者行业标准的劳动防护用品，</w:t>
            </w:r>
            <w:r>
              <w:rPr>
                <w:rFonts w:hint="eastAsia" w:ascii="宋体" w:hAnsi="宋体" w:eastAsia="方正仿宋_GBK" w:cs="仿宋_GB2312"/>
                <w:color w:val="000000"/>
                <w:sz w:val="24"/>
                <w:szCs w:val="24"/>
                <w:highlight w:val="none"/>
                <w:shd w:val="clear" w:color="auto" w:fill="ffffff"/>
              </w:rPr>
              <w:t xml:space="preserve">并监督、教育从业人员按照使用规则佩戴、使用。</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3.</w:t>
            </w:r>
            <w:r>
              <w:rPr>
                <w:rFonts w:hint="eastAsia" w:ascii="宋体" w:hAnsi="宋体" w:eastAsia="方正仿宋_GBK" w:cs="仿宋_GB2312"/>
                <w:color w:val="000000"/>
                <w:sz w:val="24"/>
                <w:szCs w:val="24"/>
                <w:highlight w:val="none"/>
                <w:shd w:val="clear" w:color="auto" w:fill="ffffff"/>
              </w:rPr>
              <w:t xml:space="preserve">【部门规章】《工贸企业有限空间作业安全规定》第十三条：工贸企业应当根据有限空间危险因素的特点，配备符合国家标准或者行业标准的气体检测报警仪器、机械通风设备、呼吸防护用品、全身式安全带等防护用品和应急救援装备，并对相关用品、装备进行经常性维护、保养和定期检测，确保能够正常使用。</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shd w:val="clear" w:color="auto" w:fill="ffffff"/>
              </w:rPr>
              <w:t xml:space="preserve">【法律】</w:t>
            </w:r>
            <w:r>
              <w:rPr>
                <w:rFonts w:hint="eastAsia" w:ascii="宋体" w:hAnsi="宋体" w:eastAsia="方正仿宋_GBK" w:cs="仿宋_GB2312"/>
                <w:color w:val="000000"/>
                <w:sz w:val="24"/>
                <w:szCs w:val="24"/>
                <w:highlight w:val="none"/>
                <w:shd w:val="clear" w:color="auto" w:fill="ffffff"/>
                <w:lang w:eastAsia="zh-CN"/>
              </w:rPr>
              <w:t xml:space="preserve">《中华人民共和国安全生产法》</w:t>
            </w:r>
            <w:r>
              <w:rPr>
                <w:rFonts w:hint="eastAsia" w:ascii="宋体" w:hAnsi="宋体" w:eastAsia="方正仿宋_GBK" w:cs="仿宋_GB2312"/>
                <w:color w:val="000000"/>
                <w:sz w:val="24"/>
                <w:szCs w:val="24"/>
                <w:highlight w:val="none"/>
                <w:shd w:val="clear" w:color="auto" w:fill="ffffff"/>
              </w:rPr>
              <w:t xml:space="preserve">第九十九条</w:t>
            </w:r>
            <w:r>
              <w:rPr>
                <w:rFonts w:hint="eastAsia" w:ascii="宋体" w:hAnsi="宋体" w:eastAsia="方正仿宋_GBK" w:cs="仿宋_GB2312"/>
                <w:color w:val="000000"/>
                <w:sz w:val="24"/>
                <w:szCs w:val="24"/>
                <w:highlight w:val="none"/>
                <w:shd w:val="clear" w:color="auto" w:fill="ffffff"/>
                <w:lang w:eastAsia="zh-CN"/>
              </w:rPr>
              <w:t xml:space="preserve">第五项</w:t>
            </w:r>
            <w:r>
              <w:rPr>
                <w:rFonts w:hint="eastAsia" w:ascii="宋体" w:hAnsi="宋体" w:eastAsia="方正仿宋_GBK" w:cs="仿宋_GB2312"/>
                <w:color w:val="000000"/>
                <w:sz w:val="24"/>
                <w:szCs w:val="24"/>
                <w:highlight w:val="none"/>
                <w:shd w:val="clear" w:color="auto" w:fill="ffffff"/>
              </w:rPr>
              <w:t xml:space="preserve">：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宋体" w:hAnsi="宋体" w:eastAsia="方正仿宋_GBK" w:cs="仿宋_GB2312"/>
                <w:color w:val="000000"/>
                <w:sz w:val="24"/>
                <w:szCs w:val="24"/>
                <w:highlight w:val="none"/>
              </w:rPr>
              <w:t xml:space="preserve">（五）未为从业人员提供符合国家标准或者行业标准的劳动防护用品的；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w:t>
            </w:r>
            <w:r>
              <w:rPr>
                <w:rFonts w:hint="eastAsia" w:ascii="宋体" w:hAnsi="宋体" w:eastAsia="方正仿宋_GBK" w:cs="仿宋_GB2312"/>
                <w:color w:val="000000"/>
                <w:sz w:val="24"/>
                <w:szCs w:val="24"/>
                <w:highlight w:val="none"/>
                <w:shd w:val="clear" w:color="auto" w:fill="ffffff"/>
              </w:rPr>
              <w:t xml:space="preserve">【部门规章】《工贸企业粉尘防爆安全规定》第二十七条</w:t>
            </w:r>
            <w:r>
              <w:rPr>
                <w:rFonts w:hint="eastAsia" w:ascii="宋体" w:hAnsi="宋体" w:eastAsia="方正仿宋_GBK" w:cs="仿宋_GB2312"/>
                <w:color w:val="000000"/>
                <w:sz w:val="24"/>
                <w:szCs w:val="24"/>
                <w:highlight w:val="none"/>
                <w:shd w:val="clear" w:color="auto" w:fill="ffffff"/>
                <w:lang w:eastAsia="zh-CN"/>
              </w:rPr>
              <w:t xml:space="preserve">第四项</w:t>
            </w:r>
            <w:r>
              <w:rPr>
                <w:rFonts w:hint="eastAsia" w:ascii="宋体" w:hAnsi="宋体" w:eastAsia="方正仿宋_GBK" w:cs="仿宋_GB2312"/>
                <w:color w:val="000000"/>
                <w:sz w:val="24"/>
                <w:szCs w:val="24"/>
                <w:highlight w:val="none"/>
                <w:shd w:val="clear" w:color="auto" w:fill="ffffff"/>
              </w:rPr>
              <w:t xml:space="preserve">：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r>
              <w:rPr>
                <w:rFonts w:hint="eastAsia" w:ascii="宋体" w:hAnsi="宋体" w:eastAsia="方正仿宋_GBK" w:cs="仿宋_GB2312"/>
                <w:color w:val="000000"/>
                <w:sz w:val="24"/>
                <w:szCs w:val="24"/>
                <w:highlight w:val="none"/>
              </w:rPr>
              <w:t xml:space="preserve">（四）未为粉尘作业岗位相关从业人员提供符合国家标准或者行业标准的劳动防护用品的；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3.</w:t>
            </w:r>
            <w:r>
              <w:rPr>
                <w:rFonts w:hint="eastAsia" w:ascii="宋体" w:hAnsi="宋体" w:eastAsia="方正仿宋_GBK" w:cs="仿宋_GB2312"/>
                <w:color w:val="000000"/>
                <w:sz w:val="24"/>
                <w:szCs w:val="24"/>
                <w:highlight w:val="none"/>
                <w:shd w:val="clear" w:color="auto" w:fill="ffffff"/>
              </w:rPr>
              <w:t xml:space="preserve">【部门规章】《工贸企业有限空间作业安全规定》第十九条</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工贸企业有下列行为之一的，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（二）未按照规定配备、使用符合国家标准或者行业标准的有限空间作业安全仪器、设备、装备和器材的，或者未对其进行经常性维护、保养和定期检测的。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未为3名以下从业人员提供符合国家标准或者行业标准的劳动防护用品</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或者提供的劳动防护用品有</w:t>
            </w:r>
            <w:r>
              <w:rPr>
                <w:rFonts w:hint="eastAsia" w:ascii="宋体" w:hAnsi="宋体" w:eastAsia="方正仿宋_GBK" w:cs="仿宋_GB2312"/>
                <w:color w:val="000000"/>
                <w:sz w:val="24"/>
                <w:szCs w:val="24"/>
                <w:highlight w:val="none"/>
                <w:lang w:eastAsia="zh-CN"/>
              </w:rPr>
              <w:t xml:space="preserve">3</w:t>
            </w:r>
            <w:r>
              <w:rPr>
                <w:rFonts w:hint="eastAsia" w:ascii="宋体" w:hAnsi="宋体" w:eastAsia="方正仿宋_GBK" w:cs="仿宋_GB2312"/>
                <w:color w:val="000000"/>
                <w:sz w:val="24"/>
                <w:szCs w:val="24"/>
                <w:highlight w:val="none"/>
              </w:rPr>
              <w:t xml:space="preserve">种以下不符合国家标准或者行业标准的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责令限期改正，处2万元以下的罚款；逾期未改正的，处5万元以上10万元以下的罚款，对其直接负责的主管人员和其他直接责任人员处1万元以上2万元以下的罚款；情节严重的，</w:t>
            </w:r>
            <w:r>
              <w:rPr>
                <w:rFonts w:hint="eastAsia" w:ascii="宋体" w:hAnsi="宋体" w:eastAsia="方正仿宋_GBK" w:cs="仿宋_GB2312"/>
                <w:color w:val="000000"/>
                <w:sz w:val="24"/>
                <w:szCs w:val="24"/>
                <w:highlight w:val="none"/>
                <w:lang w:val="en-US" w:eastAsia="zh-CN" w:bidi="ar-SA"/>
              </w:rPr>
              <w:t xml:space="preserve">责令停产停业整顿</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40</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未为3名</w:t>
            </w:r>
            <w:r>
              <w:rPr>
                <w:rFonts w:hint="eastAsia" w:ascii="宋体" w:hAnsi="宋体" w:eastAsia="方正仿宋_GBK" w:cs="仿宋_GB2312"/>
                <w:color w:val="000000"/>
                <w:sz w:val="24"/>
                <w:szCs w:val="24"/>
                <w:highlight w:val="none"/>
                <w:lang w:eastAsia="zh-CN"/>
              </w:rPr>
              <w:t xml:space="preserve">以上</w:t>
            </w:r>
            <w:r>
              <w:rPr>
                <w:rFonts w:hint="eastAsia" w:ascii="宋体" w:hAnsi="宋体" w:eastAsia="方正仿宋_GBK" w:cs="仿宋_GB2312"/>
                <w:color w:val="000000"/>
                <w:sz w:val="24"/>
                <w:szCs w:val="24"/>
                <w:highlight w:val="none"/>
                <w:lang w:val="en-US" w:eastAsia="zh-CN"/>
              </w:rPr>
              <w:t xml:space="preserve">10名以下</w:t>
            </w:r>
            <w:r>
              <w:rPr>
                <w:rFonts w:hint="eastAsia" w:ascii="宋体" w:hAnsi="宋体" w:eastAsia="方正仿宋_GBK" w:cs="仿宋_GB2312"/>
                <w:color w:val="000000"/>
                <w:sz w:val="24"/>
                <w:szCs w:val="24"/>
                <w:highlight w:val="none"/>
              </w:rPr>
              <w:t xml:space="preserve">从业人员提供符合国家标准或者行业标准的劳动防护用品</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或者提供的劳动防护用品有</w:t>
            </w:r>
            <w:r>
              <w:rPr>
                <w:rFonts w:hint="eastAsia" w:ascii="宋体" w:hAnsi="宋体" w:eastAsia="方正仿宋_GBK" w:cs="仿宋_GB2312"/>
                <w:color w:val="000000"/>
                <w:sz w:val="24"/>
                <w:szCs w:val="24"/>
                <w:highlight w:val="none"/>
                <w:lang w:eastAsia="zh-CN"/>
              </w:rPr>
              <w:t xml:space="preserve">3</w:t>
            </w:r>
            <w:r>
              <w:rPr>
                <w:rFonts w:hint="eastAsia" w:ascii="宋体" w:hAnsi="宋体" w:eastAsia="方正仿宋_GBK" w:cs="仿宋_GB2312"/>
                <w:color w:val="000000"/>
                <w:sz w:val="24"/>
                <w:szCs w:val="24"/>
                <w:highlight w:val="none"/>
              </w:rPr>
              <w:t xml:space="preserve">种</w:t>
            </w:r>
            <w:r>
              <w:rPr>
                <w:rFonts w:hint="eastAsia" w:ascii="宋体" w:hAnsi="宋体" w:eastAsia="方正仿宋_GBK" w:cs="仿宋_GB2312"/>
                <w:color w:val="000000"/>
                <w:sz w:val="24"/>
                <w:szCs w:val="24"/>
                <w:highlight w:val="none"/>
                <w:lang w:eastAsia="zh-CN"/>
              </w:rPr>
              <w:t xml:space="preserve">以上</w:t>
            </w:r>
            <w:r>
              <w:rPr>
                <w:rFonts w:hint="eastAsia" w:ascii="宋体" w:hAnsi="宋体" w:eastAsia="方正仿宋_GBK" w:cs="仿宋_GB2312"/>
                <w:color w:val="000000"/>
                <w:sz w:val="24"/>
                <w:szCs w:val="24"/>
                <w:highlight w:val="none"/>
                <w:lang w:val="en-US" w:eastAsia="zh-CN"/>
              </w:rPr>
              <w:t xml:space="preserve">7种</w:t>
            </w:r>
            <w:r>
              <w:rPr>
                <w:rFonts w:hint="eastAsia" w:ascii="宋体" w:hAnsi="宋体" w:eastAsia="方正仿宋_GBK" w:cs="仿宋_GB2312"/>
                <w:color w:val="000000"/>
                <w:sz w:val="24"/>
                <w:szCs w:val="24"/>
                <w:highlight w:val="none"/>
              </w:rPr>
              <w:t xml:space="preserve">以下不符合国家标准或者行业标准的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责令限期改正，处2万元以上4万元以下的罚款；逾期未改正的，处10万元以上15万元以下的罚款，对其直接负责的主管人员和其他直接责任人员处1万元以上2万元以下的罚款；情节严重的，</w:t>
            </w:r>
            <w:r>
              <w:rPr>
                <w:rFonts w:hint="eastAsia" w:ascii="宋体" w:hAnsi="宋体" w:eastAsia="方正仿宋_GBK" w:cs="仿宋_GB2312"/>
                <w:color w:val="000000"/>
                <w:sz w:val="24"/>
                <w:szCs w:val="24"/>
                <w:highlight w:val="none"/>
                <w:lang w:val="en-US" w:eastAsia="zh-CN" w:bidi="ar-SA"/>
              </w:rPr>
              <w:t xml:space="preserve">责令停产停业整顿</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未为</w:t>
            </w:r>
            <w:r>
              <w:rPr>
                <w:rFonts w:hint="eastAsia" w:ascii="宋体" w:hAnsi="宋体" w:eastAsia="方正仿宋_GBK" w:cs="仿宋_GB2312"/>
                <w:color w:val="000000"/>
                <w:sz w:val="24"/>
                <w:szCs w:val="24"/>
                <w:highlight w:val="none"/>
                <w:lang w:val="en-US" w:eastAsia="zh-CN"/>
              </w:rPr>
              <w:t xml:space="preserve">10名以上</w:t>
            </w:r>
            <w:r>
              <w:rPr>
                <w:rFonts w:hint="eastAsia" w:ascii="宋体" w:hAnsi="宋体" w:eastAsia="方正仿宋_GBK" w:cs="仿宋_GB2312"/>
                <w:color w:val="000000"/>
                <w:sz w:val="24"/>
                <w:szCs w:val="24"/>
                <w:highlight w:val="none"/>
              </w:rPr>
              <w:t xml:space="preserve">从业人员提供符合国家标准或者行业标准的劳动防护用品</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或者提供的劳动防护用品有</w:t>
            </w:r>
            <w:r>
              <w:rPr>
                <w:rFonts w:hint="eastAsia" w:ascii="宋体" w:hAnsi="宋体" w:eastAsia="方正仿宋_GBK" w:cs="仿宋_GB2312"/>
                <w:color w:val="000000"/>
                <w:sz w:val="24"/>
                <w:szCs w:val="24"/>
                <w:highlight w:val="none"/>
                <w:lang w:val="en-US" w:eastAsia="zh-CN"/>
              </w:rPr>
              <w:t xml:space="preserve">7</w:t>
            </w:r>
            <w:r>
              <w:rPr>
                <w:rFonts w:hint="eastAsia" w:ascii="宋体" w:hAnsi="宋体" w:eastAsia="方正仿宋_GBK" w:cs="仿宋_GB2312"/>
                <w:color w:val="000000"/>
                <w:sz w:val="24"/>
                <w:szCs w:val="24"/>
                <w:highlight w:val="none"/>
              </w:rPr>
              <w:t xml:space="preserve">种</w:t>
            </w:r>
            <w:r>
              <w:rPr>
                <w:rFonts w:hint="eastAsia" w:ascii="宋体" w:hAnsi="宋体" w:eastAsia="方正仿宋_GBK" w:cs="仿宋_GB2312"/>
                <w:color w:val="000000"/>
                <w:sz w:val="24"/>
                <w:szCs w:val="24"/>
                <w:highlight w:val="none"/>
                <w:lang w:eastAsia="zh-CN"/>
              </w:rPr>
              <w:t xml:space="preserve">以上</w:t>
            </w:r>
            <w:r>
              <w:rPr>
                <w:rFonts w:hint="eastAsia" w:ascii="宋体" w:hAnsi="宋体" w:eastAsia="方正仿宋_GBK" w:cs="仿宋_GB2312"/>
                <w:color w:val="000000"/>
                <w:sz w:val="24"/>
                <w:szCs w:val="24"/>
                <w:highlight w:val="none"/>
              </w:rPr>
              <w:t xml:space="preserve">不符合国家标准或者行业标准的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责令限期改正，处4万元以上5万元以下的罚款；逾期未改正的，处15万元以上20万元以下的罚款，对其直接负责的主管人员和其他直接责任人员处1万元以上2万元以下的罚款；情节严重的，</w:t>
            </w:r>
            <w:r>
              <w:rPr>
                <w:rFonts w:hint="eastAsia" w:ascii="宋体" w:hAnsi="宋体" w:eastAsia="方正仿宋_GBK" w:cs="仿宋_GB2312"/>
                <w:color w:val="000000"/>
                <w:sz w:val="24"/>
                <w:szCs w:val="24"/>
                <w:highlight w:val="none"/>
                <w:lang w:val="en-US" w:eastAsia="zh-CN" w:bidi="ar-SA"/>
              </w:rPr>
              <w:t xml:space="preserve">责令停产停业整顿</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706" w:name="_Toc1460647418"/>
            <w:r/>
            <w:bookmarkStart w:id="707" w:name="_Toc1995195650"/>
            <w:r/>
            <w:bookmarkStart w:id="708" w:name="_Toc2034804582"/>
            <w:r/>
            <w:bookmarkStart w:id="709" w:name="_Toc1363061872"/>
            <w:r/>
            <w:bookmarkStart w:id="710" w:name="_Toc1116234158"/>
            <w:r/>
            <w:bookmarkStart w:id="711" w:name="_Toc519614231"/>
            <w:r/>
            <w:bookmarkStart w:id="712" w:name="_Toc937057757"/>
            <w:r/>
            <w:bookmarkStart w:id="713" w:name="_Toc361519722"/>
            <w:r/>
            <w:bookmarkStart w:id="714" w:name="_Toc680164833"/>
            <w:r/>
            <w:bookmarkStart w:id="715" w:name="_Toc1495611864"/>
            <w:r/>
            <w:bookmarkStart w:id="716" w:name="_Toc1400283436"/>
            <w:r/>
            <w:bookmarkStart w:id="717" w:name="_Toc127142400"/>
            <w:r>
              <w:rPr>
                <w:rFonts w:hint="eastAsia" w:ascii="宋体" w:hAnsi="宋体" w:eastAsia="方正仿宋_GBK" w:cs="仿宋_GB2312"/>
                <w:b w:val="0"/>
                <w:bCs w:val="0"/>
                <w:color w:val="000000"/>
                <w:sz w:val="24"/>
                <w:szCs w:val="24"/>
                <w:highlight w:val="none"/>
                <w:lang w:val="en-US" w:eastAsia="zh-CN" w:bidi="ar-SA"/>
              </w:rPr>
              <w:t xml:space="preserve">两个以上生产经营单位在同一作业区域内进行可能危及对方安全生产的生产经营活动，未签订安全生产管理协议或者未指定专职安全生产管理人员进行安全检查与协调的</w:t>
            </w:r>
            <w:bookmarkEnd w:id="706"/>
            <w:r/>
            <w:bookmarkEnd w:id="707"/>
            <w:r/>
            <w:bookmarkEnd w:id="708"/>
            <w:r/>
            <w:bookmarkEnd w:id="709"/>
            <w:r/>
            <w:bookmarkEnd w:id="710"/>
            <w:r/>
            <w:bookmarkEnd w:id="711"/>
            <w:r/>
            <w:bookmarkEnd w:id="712"/>
            <w:r/>
            <w:bookmarkEnd w:id="713"/>
            <w:r/>
            <w:bookmarkEnd w:id="714"/>
            <w:r/>
            <w:bookmarkEnd w:id="715"/>
            <w:r/>
            <w:bookmarkEnd w:id="716"/>
            <w:r/>
            <w:bookmarkEnd w:id="717"/>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四十八条：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第一百零四条：</w:t>
            </w:r>
            <w:r>
              <w:rPr>
                <w:rFonts w:hint="eastAsia" w:ascii="宋体" w:hAnsi="宋体" w:eastAsia="方正仿宋_GBK" w:cs="仿宋_GB2312"/>
                <w:color w:val="000000"/>
                <w:sz w:val="24"/>
                <w:szCs w:val="24"/>
                <w:highlight w:val="none"/>
                <w:shd w:val="clear" w:color="auto" w:fill="ffffff"/>
              </w:rPr>
              <w:t xml:space="preserve">两个以上生产经营单位在同一作业区域内进行可能危及对方安全生产的生产经营活动，</w:t>
            </w:r>
            <w:r>
              <w:rPr>
                <w:rFonts w:hint="eastAsia" w:ascii="宋体" w:hAnsi="宋体" w:eastAsia="方正仿宋_GBK" w:cs="仿宋_GB2312"/>
                <w:color w:val="000000"/>
                <w:sz w:val="24"/>
                <w:szCs w:val="24"/>
                <w:highlight w:val="none"/>
              </w:rPr>
              <w:t xml:space="preserve">未签订安全生产管理协议或者未指定专职安全生产管理人员进行安全检查与协调的，</w:t>
            </w:r>
            <w:r>
              <w:rPr>
                <w:rFonts w:hint="eastAsia" w:ascii="宋体" w:hAnsi="宋体" w:eastAsia="方正仿宋_GBK" w:cs="仿宋_GB2312"/>
                <w:color w:val="000000"/>
                <w:sz w:val="24"/>
                <w:szCs w:val="24"/>
                <w:highlight w:val="none"/>
                <w:shd w:val="clear" w:color="auto" w:fill="ffffff"/>
              </w:rPr>
              <w:t xml:space="preserve">责令限期改正，处五万元以下的罚款，对其直接负责的主管人员和其他直接责任人员处一万元以下的罚款；逾期未改正的，</w:t>
            </w:r>
            <w:r>
              <w:rPr>
                <w:rFonts w:hint="eastAsia" w:ascii="宋体" w:hAnsi="宋体" w:eastAsia="方正仿宋_GBK" w:cs="仿宋_GB2312"/>
                <w:color w:val="000000"/>
                <w:sz w:val="24"/>
                <w:szCs w:val="24"/>
                <w:highlight w:val="none"/>
              </w:rPr>
              <w:t xml:space="preserve">责令停产停业。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两个以上生产经营单位在同一作业区域内进行可能危及对方安全生产的生产经营活动，</w:t>
            </w:r>
            <w:r>
              <w:rPr>
                <w:rFonts w:hint="eastAsia" w:ascii="宋体" w:hAnsi="宋体" w:eastAsia="方正仿宋_GBK" w:cs="仿宋_GB2312"/>
                <w:color w:val="000000"/>
                <w:sz w:val="24"/>
                <w:szCs w:val="24"/>
                <w:highlight w:val="none"/>
              </w:rPr>
              <w:t xml:space="preserve">未签订安全生产管理协议，但指定了专职安全生产管理人员进行安全检查与协调的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责令限期改正，处2万元以下的罚款，对其直接负责的主管人员和其他直接责任人员处1万元以下的罚款；逾期未改正的，</w:t>
            </w:r>
            <w:r>
              <w:rPr>
                <w:rFonts w:hint="eastAsia" w:ascii="宋体" w:hAnsi="宋体" w:eastAsia="方正仿宋_GBK" w:cs="仿宋_GB2312"/>
                <w:color w:val="000000"/>
                <w:sz w:val="24"/>
                <w:szCs w:val="24"/>
                <w:highlight w:val="none"/>
              </w:rPr>
              <w:t xml:space="preserve">责令停产停业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41</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两个以上生产经营单位在同一作业区域内进行可能危及对方安全生产的生产经营活动，</w:t>
            </w:r>
            <w:r>
              <w:rPr>
                <w:rFonts w:hint="eastAsia" w:ascii="宋体" w:hAnsi="宋体" w:eastAsia="方正仿宋_GBK" w:cs="仿宋_GB2312"/>
                <w:color w:val="000000"/>
                <w:sz w:val="24"/>
                <w:szCs w:val="24"/>
                <w:highlight w:val="none"/>
              </w:rPr>
              <w:t xml:space="preserve">签订</w:t>
            </w:r>
            <w:r>
              <w:rPr>
                <w:rFonts w:hint="eastAsia" w:ascii="宋体" w:hAnsi="宋体" w:eastAsia="方正仿宋_GBK" w:cs="仿宋_GB2312"/>
                <w:color w:val="000000"/>
                <w:sz w:val="24"/>
                <w:szCs w:val="24"/>
                <w:highlight w:val="none"/>
                <w:lang w:eastAsia="zh-CN"/>
              </w:rPr>
              <w:t xml:space="preserve">了</w:t>
            </w:r>
            <w:r>
              <w:rPr>
                <w:rFonts w:hint="eastAsia" w:ascii="宋体" w:hAnsi="宋体" w:eastAsia="方正仿宋_GBK" w:cs="仿宋_GB2312"/>
                <w:color w:val="000000"/>
                <w:sz w:val="24"/>
                <w:szCs w:val="24"/>
                <w:highlight w:val="none"/>
              </w:rPr>
              <w:t xml:space="preserve">安全生产管理协议，但</w:t>
            </w:r>
            <w:r>
              <w:rPr>
                <w:rFonts w:hint="eastAsia" w:ascii="宋体" w:hAnsi="宋体" w:eastAsia="方正仿宋_GBK" w:cs="仿宋_GB2312"/>
                <w:color w:val="000000"/>
                <w:sz w:val="24"/>
                <w:szCs w:val="24"/>
                <w:highlight w:val="none"/>
                <w:lang w:eastAsia="zh-CN"/>
              </w:rPr>
              <w:t xml:space="preserve">未</w:t>
            </w:r>
            <w:r>
              <w:rPr>
                <w:rFonts w:hint="eastAsia" w:ascii="宋体" w:hAnsi="宋体" w:eastAsia="方正仿宋_GBK" w:cs="仿宋_GB2312"/>
                <w:color w:val="000000"/>
                <w:sz w:val="24"/>
                <w:szCs w:val="24"/>
                <w:highlight w:val="none"/>
              </w:rPr>
              <w:t xml:space="preserve">指定专职安全生产管理人员进行安全检查与协调的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shd w:val="clear" w:color="auto" w:fill="ffffff"/>
              </w:rPr>
              <w:t xml:space="preserve">处2万元以上4万元以下的罚款，对其直接负责的主管人员和其他直接责任人员处</w:t>
            </w:r>
            <w:r>
              <w:rPr>
                <w:rFonts w:hint="eastAsia" w:ascii="宋体" w:hAnsi="宋体" w:eastAsia="方正仿宋_GBK" w:cs="仿宋_GB2312"/>
                <w:color w:val="000000"/>
                <w:sz w:val="24"/>
                <w:szCs w:val="24"/>
                <w:highlight w:val="none"/>
                <w:shd w:val="clear" w:color="auto" w:fill="ffffff"/>
              </w:rPr>
              <w:t xml:space="preserve">1万元以下的罚款；逾期未改正的，</w:t>
            </w:r>
            <w:r>
              <w:rPr>
                <w:rFonts w:hint="eastAsia" w:ascii="宋体" w:hAnsi="宋体" w:eastAsia="方正仿宋_GBK" w:cs="仿宋_GB2312"/>
                <w:color w:val="000000"/>
                <w:sz w:val="24"/>
                <w:szCs w:val="24"/>
                <w:highlight w:val="none"/>
              </w:rPr>
              <w:t xml:space="preserve">责令停产停业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两个以上生产经营单位在同一作业区域内进行可能危及对方安全生产的生产经营活动，未签订安全生产管理协议，</w:t>
            </w:r>
            <w:r>
              <w:rPr>
                <w:rFonts w:hint="eastAsia" w:ascii="宋体" w:hAnsi="宋体" w:eastAsia="方正仿宋_GBK" w:cs="仿宋_GB2312"/>
                <w:color w:val="000000"/>
                <w:sz w:val="24"/>
                <w:szCs w:val="24"/>
                <w:highlight w:val="none"/>
              </w:rPr>
              <w:t xml:space="preserve">且未指定专职安全生产管理人员进行安全检查与协调的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shd w:val="clear" w:color="auto" w:fill="ffffff"/>
              </w:rPr>
              <w:t xml:space="preserve">处4万元以上5万元以下的罚款，对其直接负责的主管人员和其他直接责任人员处</w:t>
            </w:r>
            <w:r>
              <w:rPr>
                <w:rFonts w:hint="eastAsia" w:ascii="宋体" w:hAnsi="宋体" w:eastAsia="方正仿宋_GBK" w:cs="仿宋_GB2312"/>
                <w:color w:val="000000"/>
                <w:sz w:val="24"/>
                <w:szCs w:val="24"/>
                <w:highlight w:val="none"/>
                <w:shd w:val="clear" w:color="auto" w:fill="ffffff"/>
              </w:rPr>
              <w:t xml:space="preserve">1万元以下的罚款；逾期未改正的，</w:t>
            </w:r>
            <w:r>
              <w:rPr>
                <w:rFonts w:hint="eastAsia" w:ascii="宋体" w:hAnsi="宋体" w:eastAsia="方正仿宋_GBK" w:cs="仿宋_GB2312"/>
                <w:color w:val="000000"/>
                <w:sz w:val="24"/>
                <w:szCs w:val="24"/>
                <w:highlight w:val="none"/>
              </w:rPr>
              <w:t xml:space="preserve">责令停产停业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718" w:name="_Toc530646569"/>
            <w:r/>
            <w:bookmarkStart w:id="719" w:name="_Toc1238970994"/>
            <w:r/>
            <w:bookmarkStart w:id="720" w:name="_Toc2127549141"/>
            <w:r/>
            <w:bookmarkStart w:id="721" w:name="_Toc1020291328"/>
            <w:r/>
            <w:bookmarkStart w:id="722" w:name="_Toc1266045616"/>
            <w:r/>
            <w:bookmarkStart w:id="723" w:name="_Toc1053940429"/>
            <w:r/>
            <w:bookmarkStart w:id="724" w:name="_Toc1883115517"/>
            <w:r/>
            <w:bookmarkStart w:id="725" w:name="_Toc1268231370"/>
            <w:r/>
            <w:bookmarkStart w:id="726" w:name="_Toc348951744"/>
            <w:r/>
            <w:bookmarkStart w:id="727" w:name="_Toc952815414"/>
            <w:r/>
            <w:bookmarkStart w:id="728" w:name="_Toc1430375023"/>
            <w:r/>
            <w:bookmarkStart w:id="729" w:name="_Toc623346445"/>
            <w:r>
              <w:rPr>
                <w:rFonts w:hint="eastAsia" w:ascii="宋体" w:hAnsi="宋体" w:eastAsia="方正仿宋_GBK" w:cs="仿宋_GB2312"/>
                <w:b w:val="0"/>
                <w:bCs w:val="0"/>
                <w:color w:val="000000"/>
                <w:sz w:val="24"/>
                <w:szCs w:val="24"/>
                <w:highlight w:val="none"/>
                <w:lang w:val="en-US" w:eastAsia="zh-CN" w:bidi="ar-SA"/>
              </w:rPr>
              <w:t xml:space="preserve">生产经营单位将生产经营项目、场所、设备发包或者出租给不具备安全生产条件或者相应资质的单位或者个人的</w:t>
            </w:r>
            <w:bookmarkEnd w:id="718"/>
            <w:r/>
            <w:bookmarkEnd w:id="719"/>
            <w:r/>
            <w:bookmarkEnd w:id="720"/>
            <w:r/>
            <w:bookmarkEnd w:id="721"/>
            <w:r/>
            <w:bookmarkEnd w:id="722"/>
            <w:r/>
            <w:bookmarkEnd w:id="723"/>
            <w:r/>
            <w:bookmarkEnd w:id="724"/>
            <w:r/>
            <w:bookmarkEnd w:id="725"/>
            <w:r/>
            <w:bookmarkEnd w:id="726"/>
            <w:r/>
            <w:bookmarkEnd w:id="727"/>
            <w:r/>
            <w:bookmarkEnd w:id="728"/>
            <w:r/>
            <w:bookmarkEnd w:id="729"/>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shd w:val="clear" w:color="auto" w:fill="ffffff"/>
                <w:lang w:eastAsia="zh-CN"/>
              </w:rPr>
              <w:t xml:space="preserve">《中华人民共和国安全生产法》</w:t>
            </w:r>
            <w:r>
              <w:rPr>
                <w:rFonts w:hint="eastAsia" w:ascii="宋体" w:hAnsi="宋体" w:eastAsia="方正仿宋_GBK" w:cs="仿宋_GB2312"/>
                <w:color w:val="000000"/>
                <w:sz w:val="24"/>
                <w:szCs w:val="24"/>
                <w:highlight w:val="none"/>
              </w:rPr>
              <w:t xml:space="preserve">第四十九条第一款：生产经营单位不得将生产经营项目、场所、设备发包或者出租给不具备安全生产条件或者相应资质的单位或者个人。</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shd w:val="clear" w:color="auto" w:fill="ffffff"/>
                <w:lang w:eastAsia="zh-CN"/>
              </w:rPr>
              <w:t xml:space="preserve">《中华人民共和国安全生产法》</w:t>
            </w:r>
            <w:r>
              <w:rPr>
                <w:rFonts w:hint="eastAsia" w:ascii="宋体" w:hAnsi="宋体" w:eastAsia="方正仿宋_GBK" w:cs="仿宋_GB2312"/>
                <w:color w:val="000000"/>
                <w:sz w:val="24"/>
                <w:szCs w:val="24"/>
                <w:highlight w:val="none"/>
                <w:shd w:val="clear" w:color="auto" w:fill="ffffff"/>
              </w:rPr>
              <w:t xml:space="preserve">第一百零三条第一款：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没有违法所得的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责令限期改正，处10万元以上15万元以下的罚款</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对其直接负责的主管人员和其他直接责任人员处1万元以上</w:t>
            </w:r>
            <w:r>
              <w:rPr>
                <w:rFonts w:ascii="宋体" w:hAnsi="宋体" w:eastAsia="方正仿宋_GBK" w:cs="仿宋_GB2312"/>
                <w:color w:val="000000"/>
                <w:sz w:val="24"/>
                <w:szCs w:val="24"/>
                <w:highlight w:val="none"/>
                <w:shd w:val="clear" w:color="auto" w:fill="ffffff"/>
                <w:lang w:val="en-US" w:eastAsia="zh-CN"/>
              </w:rPr>
              <w:t xml:space="preserve">2</w:t>
            </w:r>
            <w:r>
              <w:rPr>
                <w:rFonts w:hint="eastAsia" w:ascii="宋体" w:hAnsi="宋体" w:eastAsia="方正仿宋_GBK" w:cs="仿宋_GB2312"/>
                <w:color w:val="000000"/>
                <w:sz w:val="24"/>
                <w:szCs w:val="24"/>
                <w:highlight w:val="none"/>
                <w:shd w:val="clear" w:color="auto" w:fill="ffffff"/>
              </w:rPr>
              <w:t xml:space="preserve">万元以下</w:t>
            </w:r>
            <w:r>
              <w:rPr>
                <w:rFonts w:hint="eastAsia" w:ascii="宋体" w:hAnsi="宋体" w:eastAsia="方正仿宋_GBK" w:cs="仿宋_GB2312"/>
                <w:color w:val="000000"/>
                <w:sz w:val="24"/>
                <w:szCs w:val="24"/>
                <w:highlight w:val="none"/>
                <w:shd w:val="clear" w:color="auto" w:fill="ffffff"/>
                <w:lang w:val="en-US" w:eastAsia="zh-CN"/>
              </w:rPr>
              <w:t xml:space="preserve">的</w:t>
            </w:r>
            <w:r>
              <w:rPr>
                <w:rFonts w:hint="eastAsia" w:ascii="宋体" w:hAnsi="宋体" w:eastAsia="方正仿宋_GBK" w:cs="仿宋_GB2312"/>
                <w:color w:val="000000"/>
                <w:sz w:val="24"/>
                <w:szCs w:val="24"/>
                <w:highlight w:val="none"/>
                <w:shd w:val="clear" w:color="auto" w:fill="ffffff"/>
              </w:rPr>
              <w:t xml:space="preserve">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shd w:val="clear" w:color="auto" w:fill="ffffff"/>
                <w:lang w:val="en-US" w:eastAsia="zh-CN"/>
              </w:rPr>
            </w:pPr>
            <w:r>
              <w:rPr>
                <w:rFonts w:hint="eastAsia" w:ascii="宋体" w:hAnsi="宋体" w:eastAsia="方正仿宋_GBK" w:cs="仿宋_GB2312"/>
                <w:color w:val="000000"/>
                <w:sz w:val="24"/>
                <w:szCs w:val="24"/>
                <w:highlight w:val="none"/>
                <w:shd w:val="clear" w:color="auto" w:fill="ffffff"/>
                <w:lang w:val="en-US" w:eastAsia="zh-CN"/>
              </w:rPr>
              <w:t xml:space="preserve">42</w:t>
            </w:r>
            <w:r>
              <w:rPr>
                <w:rFonts w:hint="eastAsia" w:ascii="宋体" w:hAnsi="宋体" w:eastAsia="方正仿宋_GBK" w:cs="仿宋_GB2312"/>
                <w:color w:val="000000"/>
                <w:sz w:val="24"/>
                <w:szCs w:val="24"/>
                <w:highlight w:val="none"/>
                <w:shd w:val="clear" w:color="auto" w:fill="ffffff"/>
                <w:lang w:val="en-US" w:eastAsia="zh-CN"/>
              </w:rPr>
            </w:r>
            <w:r>
              <w:rPr>
                <w:rFonts w:hint="eastAsia" w:ascii="宋体" w:hAnsi="宋体" w:eastAsia="方正仿宋_GBK" w:cs="仿宋_GB2312"/>
                <w:color w:val="000000"/>
                <w:sz w:val="24"/>
                <w:szCs w:val="24"/>
                <w:highlight w:val="none"/>
                <w:shd w:val="clear" w:color="auto" w:fill="ffffff"/>
                <w:lang w:val="en-US" w:eastAsia="zh-CN"/>
              </w:rPr>
            </w:r>
          </w:p>
        </w:tc>
      </w:tr>
      <w:tr>
        <w:trPr>
          <w:trHeight w:val="216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违法所得10万元以下的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责令限期改正，没收违法所得，并处15万元以上20万元以下</w:t>
            </w:r>
            <w:r>
              <w:rPr>
                <w:rFonts w:hint="eastAsia" w:ascii="宋体" w:hAnsi="宋体" w:eastAsia="方正仿宋_GBK" w:cs="仿宋_GB2312"/>
                <w:color w:val="000000"/>
                <w:sz w:val="24"/>
                <w:szCs w:val="24"/>
                <w:highlight w:val="none"/>
                <w:shd w:val="clear" w:color="auto" w:fill="ffffff"/>
                <w:lang w:val="en-US" w:eastAsia="zh-CN"/>
              </w:rPr>
              <w:t xml:space="preserve">的</w:t>
            </w:r>
            <w:r>
              <w:rPr>
                <w:rFonts w:hint="eastAsia" w:ascii="宋体" w:hAnsi="宋体" w:eastAsia="方正仿宋_GBK" w:cs="仿宋_GB2312"/>
                <w:color w:val="000000"/>
                <w:sz w:val="24"/>
                <w:szCs w:val="24"/>
                <w:highlight w:val="none"/>
                <w:shd w:val="clear" w:color="auto" w:fill="ffffff"/>
              </w:rPr>
              <w:t xml:space="preserve">罚款</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对其直接负责的主管人员和其他直接责任人员处1万元以上2万元以下</w:t>
            </w:r>
            <w:r>
              <w:rPr>
                <w:rFonts w:hint="eastAsia" w:ascii="宋体" w:hAnsi="宋体" w:eastAsia="方正仿宋_GBK" w:cs="仿宋_GB2312"/>
                <w:color w:val="000000"/>
                <w:sz w:val="24"/>
                <w:szCs w:val="24"/>
                <w:highlight w:val="none"/>
                <w:shd w:val="clear" w:color="auto" w:fill="ffffff"/>
                <w:lang w:val="en-US" w:eastAsia="zh-CN"/>
              </w:rPr>
              <w:t xml:space="preserve">的</w:t>
            </w:r>
            <w:r>
              <w:rPr>
                <w:rFonts w:hint="eastAsia" w:ascii="宋体" w:hAnsi="宋体" w:eastAsia="方正仿宋_GBK" w:cs="仿宋_GB2312"/>
                <w:color w:val="000000"/>
                <w:sz w:val="24"/>
                <w:szCs w:val="24"/>
                <w:highlight w:val="none"/>
                <w:shd w:val="clear" w:color="auto" w:fill="ffffff"/>
              </w:rPr>
              <w:t xml:space="preserve">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违法所得10万元以上的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责令限期改正，没收违法所得，并处违法所得2倍以上5倍以下的罚款</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对其直接负责的主管人员和其他直接责任人员处1万元以上2万元以下</w:t>
            </w:r>
            <w:r>
              <w:rPr>
                <w:rFonts w:hint="eastAsia" w:ascii="宋体" w:hAnsi="宋体" w:eastAsia="方正仿宋_GBK" w:cs="仿宋_GB2312"/>
                <w:color w:val="000000"/>
                <w:sz w:val="24"/>
                <w:szCs w:val="24"/>
                <w:highlight w:val="none"/>
                <w:shd w:val="clear" w:color="auto" w:fill="ffffff"/>
                <w:lang w:val="en-US" w:eastAsia="zh-CN"/>
              </w:rPr>
              <w:t xml:space="preserve">的</w:t>
            </w:r>
            <w:r>
              <w:rPr>
                <w:rFonts w:hint="eastAsia" w:ascii="宋体" w:hAnsi="宋体" w:eastAsia="方正仿宋_GBK" w:cs="仿宋_GB2312"/>
                <w:color w:val="000000"/>
                <w:sz w:val="24"/>
                <w:szCs w:val="24"/>
                <w:highlight w:val="none"/>
                <w:shd w:val="clear" w:color="auto" w:fill="ffffff"/>
              </w:rPr>
              <w:t xml:space="preserve">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730" w:name="_Toc712498240"/>
            <w:r/>
            <w:bookmarkStart w:id="731" w:name="_Toc1705381279"/>
            <w:r/>
            <w:bookmarkStart w:id="732" w:name="_Toc2136900018"/>
            <w:r/>
            <w:bookmarkStart w:id="733" w:name="_Toc2050861285"/>
            <w:r/>
            <w:bookmarkStart w:id="734" w:name="_Toc985194196"/>
            <w:r/>
            <w:bookmarkStart w:id="735" w:name="_Toc49759485"/>
            <w:r/>
            <w:bookmarkStart w:id="736" w:name="_Toc1284171899"/>
            <w:r/>
            <w:bookmarkStart w:id="737" w:name="_Toc1006716866"/>
            <w:r/>
            <w:bookmarkStart w:id="738" w:name="_Toc611494606"/>
            <w:r/>
            <w:bookmarkStart w:id="739" w:name="_Toc1027059091"/>
            <w:r/>
            <w:bookmarkStart w:id="740" w:name="_Toc2080286796"/>
            <w:r/>
            <w:bookmarkStart w:id="741" w:name="_Toc1100132579"/>
            <w:r>
              <w:rPr>
                <w:rFonts w:hint="eastAsia" w:ascii="宋体" w:hAnsi="宋体" w:eastAsia="方正仿宋_GBK" w:cs="仿宋_GB2312"/>
                <w:b w:val="0"/>
                <w:bCs w:val="0"/>
                <w:color w:val="000000"/>
                <w:sz w:val="24"/>
                <w:szCs w:val="24"/>
                <w:highlight w:val="none"/>
                <w:lang w:val="en-US" w:eastAsia="zh-CN" w:bidi="ar-SA"/>
              </w:rPr>
              <w:t xml:space="preserve">生产经营单位未与承包单位、承租单位签订专门的安全生产管理协议或者未在承包合同、租赁合同中明确各自的安全生产管理职责，或者未对承包单位、承租单位的安全生产统一协调、管理的</w:t>
            </w:r>
            <w:bookmarkEnd w:id="730"/>
            <w:r/>
            <w:bookmarkEnd w:id="731"/>
            <w:r/>
            <w:bookmarkEnd w:id="732"/>
            <w:r/>
            <w:bookmarkEnd w:id="733"/>
            <w:r/>
            <w:bookmarkEnd w:id="734"/>
            <w:r/>
            <w:bookmarkEnd w:id="735"/>
            <w:r/>
            <w:bookmarkEnd w:id="736"/>
            <w:r/>
            <w:bookmarkEnd w:id="737"/>
            <w:r/>
            <w:bookmarkEnd w:id="738"/>
            <w:r/>
            <w:bookmarkEnd w:id="739"/>
            <w:r/>
            <w:bookmarkEnd w:id="740"/>
            <w:r/>
            <w:bookmarkEnd w:id="741"/>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四十九条第二款：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第一百零三条第二款：</w:t>
            </w:r>
            <w:r>
              <w:rPr>
                <w:rFonts w:hint="eastAsia" w:ascii="宋体" w:hAnsi="宋体" w:eastAsia="方正仿宋_GBK" w:cs="仿宋_GB2312"/>
                <w:color w:val="000000"/>
                <w:sz w:val="24"/>
                <w:szCs w:val="24"/>
                <w:highlight w:val="none"/>
                <w:shd w:val="clear" w:color="auto" w:fill="ffffff"/>
              </w:rPr>
              <w:t xml:space="preserve">生产经营单位未与承包单位、承租单位签订专门的安全生产管理协议或者未在承包合同、租赁合同中明确各自的安全生产管理职责，</w:t>
            </w:r>
            <w:r>
              <w:rPr>
                <w:rFonts w:hint="eastAsia" w:ascii="宋体" w:hAnsi="宋体" w:eastAsia="方正仿宋_GBK" w:cs="仿宋_GB2312"/>
                <w:color w:val="000000"/>
                <w:sz w:val="24"/>
                <w:szCs w:val="24"/>
                <w:highlight w:val="none"/>
              </w:rPr>
              <w:t xml:space="preserve">或者未对承包单位、承租单位的安全生产统一协调、管理的，</w:t>
            </w:r>
            <w:r>
              <w:rPr>
                <w:rFonts w:hint="eastAsia" w:ascii="宋体" w:hAnsi="宋体" w:eastAsia="方正仿宋_GBK" w:cs="仿宋_GB2312"/>
                <w:color w:val="000000"/>
                <w:sz w:val="24"/>
                <w:szCs w:val="24"/>
                <w:highlight w:val="none"/>
                <w:shd w:val="clear" w:color="auto" w:fill="ffffff"/>
              </w:rPr>
              <w:t xml:space="preserve">责令限期改正，处五万元以下的罚款，对其直接负责的主管人员和其他直接责任人员处一万元以下的罚款；逾期未改正的，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生产经营单位未与承包单位、承租单位签订专门的安全生产管理协议或者未在承包合同、租赁合同中明确各自的安全生产管理职责</w:t>
            </w:r>
            <w:r>
              <w:rPr>
                <w:rFonts w:hint="eastAsia" w:ascii="宋体" w:hAnsi="宋体" w:eastAsia="方正仿宋_GBK" w:cs="仿宋_GB2312"/>
                <w:color w:val="000000"/>
                <w:sz w:val="24"/>
                <w:szCs w:val="24"/>
                <w:highlight w:val="none"/>
                <w:lang w:val="en-US" w:eastAsia="zh-CN"/>
              </w:rPr>
              <w:t xml:space="preserve">的</w:t>
            </w:r>
            <w:r>
              <w:rPr>
                <w:rFonts w:ascii="宋体" w:hAnsi="宋体" w:eastAsia="方正仿宋_GBK" w:cs="仿宋_GB2312"/>
                <w:color w:val="000000"/>
                <w:sz w:val="24"/>
                <w:szCs w:val="24"/>
                <w:highlight w:val="none"/>
              </w:rPr>
            </w:r>
            <w:r>
              <w:rPr>
                <w:rFonts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责令限期改正，处2万元以下的罚款，对其直接负责的主管人员和其他直接责任人员处1万元以下的罚款；逾期未改正的，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43</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生产经营单位</w:t>
            </w:r>
            <w:r>
              <w:rPr>
                <w:rFonts w:hint="eastAsia" w:ascii="宋体" w:hAnsi="宋体" w:eastAsia="方正仿宋_GBK" w:cs="仿宋_GB2312"/>
                <w:color w:val="000000"/>
                <w:sz w:val="24"/>
                <w:szCs w:val="24"/>
                <w:highlight w:val="none"/>
                <w:lang w:eastAsia="zh-CN"/>
              </w:rPr>
              <w:t xml:space="preserve">未</w:t>
            </w:r>
            <w:r>
              <w:rPr>
                <w:rFonts w:hint="eastAsia" w:ascii="宋体" w:hAnsi="宋体" w:eastAsia="方正仿宋_GBK" w:cs="仿宋_GB2312"/>
                <w:color w:val="000000"/>
                <w:sz w:val="24"/>
                <w:szCs w:val="24"/>
                <w:highlight w:val="none"/>
              </w:rPr>
              <w:t xml:space="preserve">对承包单位、承租单位的安全生产统一协调、管理的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责令限期改正，处2万元以上4万元以下的罚款，对其直接负责的主管人员和其他直接责任人员处1万元以下的罚款；逾期未改正的，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生产经营单位未与承包单位、承租单位签订专门的安全生产管理协议或者未在承包合同、租赁合同中明确各自的安全生产管理职责，</w:t>
            </w:r>
            <w:r>
              <w:rPr>
                <w:rFonts w:hint="eastAsia" w:ascii="宋体" w:hAnsi="宋体" w:eastAsia="方正仿宋_GBK" w:cs="仿宋_GB2312"/>
                <w:color w:val="000000"/>
                <w:sz w:val="24"/>
                <w:szCs w:val="24"/>
                <w:highlight w:val="none"/>
                <w:lang w:eastAsia="zh-CN"/>
              </w:rPr>
              <w:t xml:space="preserve">且未</w:t>
            </w:r>
            <w:r>
              <w:rPr>
                <w:rFonts w:hint="eastAsia" w:ascii="宋体" w:hAnsi="宋体" w:eastAsia="方正仿宋_GBK" w:cs="仿宋_GB2312"/>
                <w:color w:val="000000"/>
                <w:sz w:val="24"/>
                <w:szCs w:val="24"/>
                <w:highlight w:val="none"/>
              </w:rPr>
              <w:t xml:space="preserve">对承包单位、承租单位的安全生产统一协调、管理的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责令限期改正，处4万元以上5万元以下的罚款，对其直接负责的主管人员和其他直接责任人员处1万元以下的罚款；逾期未改正的，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742" w:name="_Toc940747028"/>
            <w:r/>
            <w:bookmarkStart w:id="743" w:name="_Toc784151447"/>
            <w:r/>
            <w:bookmarkStart w:id="744" w:name="_Toc404804500"/>
            <w:r/>
            <w:bookmarkStart w:id="745" w:name="_Toc2074626795"/>
            <w:r/>
            <w:bookmarkStart w:id="746" w:name="_Toc1784534751"/>
            <w:r/>
            <w:bookmarkStart w:id="747" w:name="_Toc1647949441"/>
            <w:r/>
            <w:bookmarkStart w:id="748" w:name="_Toc159412640"/>
            <w:r/>
            <w:bookmarkStart w:id="749" w:name="_Toc921100103"/>
            <w:r/>
            <w:bookmarkStart w:id="750" w:name="_Toc312341006"/>
            <w:r/>
            <w:bookmarkStart w:id="751" w:name="_Toc359735498"/>
            <w:r/>
            <w:bookmarkStart w:id="752" w:name="_Toc845329855"/>
            <w:r/>
            <w:bookmarkStart w:id="753" w:name="_Toc893735122"/>
            <w:r>
              <w:rPr>
                <w:rFonts w:hint="eastAsia" w:ascii="宋体" w:hAnsi="宋体" w:eastAsia="方正仿宋_GBK" w:cs="仿宋_GB2312"/>
                <w:b w:val="0"/>
                <w:bCs w:val="0"/>
                <w:color w:val="000000"/>
                <w:sz w:val="24"/>
                <w:szCs w:val="24"/>
                <w:highlight w:val="none"/>
                <w:lang w:val="en-US" w:eastAsia="zh-CN" w:bidi="ar-SA"/>
              </w:rPr>
              <w:t xml:space="preserve">高危行业、领域的生产经营单位未按照国家规定投保安全生产责任保险的</w:t>
            </w:r>
            <w:bookmarkEnd w:id="742"/>
            <w:r/>
            <w:bookmarkEnd w:id="743"/>
            <w:r/>
            <w:bookmarkEnd w:id="744"/>
            <w:r/>
            <w:bookmarkEnd w:id="745"/>
            <w:r/>
            <w:bookmarkEnd w:id="746"/>
            <w:r/>
            <w:bookmarkEnd w:id="747"/>
            <w:r/>
            <w:bookmarkEnd w:id="748"/>
            <w:r/>
            <w:bookmarkEnd w:id="749"/>
            <w:r/>
            <w:bookmarkEnd w:id="750"/>
            <w:r/>
            <w:bookmarkEnd w:id="751"/>
            <w:r/>
            <w:bookmarkEnd w:id="752"/>
            <w:r/>
            <w:bookmarkEnd w:id="753"/>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五十一条第二款：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第一百零九条：高危行业、领域的生产经营单位未按照国家规定投保安全生产责任保险的，</w:t>
            </w: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处五万元以上十万元以下的罚款；</w:t>
            </w:r>
            <w:r>
              <w:rPr>
                <w:rFonts w:hint="eastAsia" w:ascii="宋体" w:hAnsi="宋体" w:eastAsia="方正仿宋_GBK" w:cs="仿宋_GB2312"/>
                <w:color w:val="000000"/>
                <w:sz w:val="24"/>
                <w:szCs w:val="24"/>
                <w:highlight w:val="none"/>
                <w:shd w:val="clear" w:color="auto" w:fill="ffffff"/>
              </w:rPr>
              <w:t xml:space="preserve">逾期未改正的，</w:t>
            </w:r>
            <w:r>
              <w:rPr>
                <w:rFonts w:hint="eastAsia" w:ascii="宋体" w:hAnsi="宋体" w:eastAsia="方正仿宋_GBK" w:cs="仿宋_GB2312"/>
                <w:color w:val="000000"/>
                <w:sz w:val="24"/>
                <w:szCs w:val="24"/>
                <w:highlight w:val="none"/>
              </w:rPr>
              <w:t xml:space="preserve">处十万元以上二十万元以下的罚款。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高危行业、领域的生产经营单位未按照国家规定投保安全生产责任保险</w:t>
            </w:r>
            <w:r>
              <w:rPr>
                <w:rFonts w:hint="eastAsia" w:ascii="宋体" w:hAnsi="宋体" w:eastAsia="方正仿宋_GBK" w:cs="仿宋_GB2312"/>
                <w:color w:val="000000"/>
                <w:sz w:val="24"/>
                <w:szCs w:val="24"/>
                <w:highlight w:val="none"/>
                <w:lang w:eastAsia="zh-CN"/>
              </w:rPr>
              <w:t xml:space="preserve">，未投保人数</w:t>
            </w:r>
            <w:r>
              <w:rPr>
                <w:rFonts w:hint="eastAsia" w:ascii="宋体" w:hAnsi="宋体" w:eastAsia="方正仿宋_GBK" w:cs="仿宋_GB2312"/>
                <w:color w:val="000000"/>
                <w:sz w:val="24"/>
                <w:szCs w:val="24"/>
                <w:highlight w:val="none"/>
                <w:lang w:val="en-US" w:eastAsia="zh-CN"/>
              </w:rPr>
              <w:t xml:space="preserve">3人以下或占应投保总人数比例在20%以下的</w:t>
            </w:r>
            <w:r>
              <w:rPr>
                <w:rFonts w:ascii="宋体" w:hAnsi="宋体" w:eastAsia="方正仿宋_GBK" w:cs="仿宋_GB2312"/>
                <w:color w:val="000000"/>
                <w:sz w:val="24"/>
                <w:szCs w:val="24"/>
                <w:highlight w:val="none"/>
              </w:rPr>
            </w:r>
            <w:r>
              <w:rPr>
                <w:rFonts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处5万元以上7万元以下的罚款；</w:t>
            </w:r>
            <w:r>
              <w:rPr>
                <w:rFonts w:hint="eastAsia" w:ascii="宋体" w:hAnsi="宋体" w:eastAsia="方正仿宋_GBK" w:cs="仿宋_GB2312"/>
                <w:color w:val="000000"/>
                <w:sz w:val="24"/>
                <w:szCs w:val="24"/>
                <w:highlight w:val="none"/>
                <w:shd w:val="clear" w:color="auto" w:fill="ffffff"/>
              </w:rPr>
              <w:t xml:space="preserve">逾期未改正的，</w:t>
            </w:r>
            <w:r>
              <w:rPr>
                <w:rFonts w:hint="eastAsia" w:ascii="宋体" w:hAnsi="宋体" w:eastAsia="方正仿宋_GBK" w:cs="仿宋_GB2312"/>
                <w:color w:val="000000"/>
                <w:sz w:val="24"/>
                <w:szCs w:val="24"/>
                <w:highlight w:val="none"/>
              </w:rPr>
              <w:t xml:space="preserve">处10万元以上13万元以下的罚款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45</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高危行业、领域的生产经营单位未按照国家规定投保安全生产责任保险</w:t>
            </w:r>
            <w:r>
              <w:rPr>
                <w:rFonts w:hint="eastAsia" w:ascii="宋体" w:hAnsi="宋体" w:eastAsia="方正仿宋_GBK" w:cs="仿宋_GB2312"/>
                <w:color w:val="000000"/>
                <w:sz w:val="24"/>
                <w:szCs w:val="24"/>
                <w:highlight w:val="none"/>
                <w:lang w:eastAsia="zh-CN"/>
              </w:rPr>
              <w:t xml:space="preserve">，未投保人数</w:t>
            </w:r>
            <w:r>
              <w:rPr>
                <w:rFonts w:hint="eastAsia" w:ascii="宋体" w:hAnsi="宋体" w:eastAsia="方正仿宋_GBK" w:cs="仿宋_GB2312"/>
                <w:color w:val="000000"/>
                <w:sz w:val="24"/>
                <w:szCs w:val="24"/>
                <w:highlight w:val="none"/>
                <w:lang w:val="en-US" w:eastAsia="zh-CN"/>
              </w:rPr>
              <w:t xml:space="preserve">3人以上10人以下或占应投保总人数比例在20%以上50%以下的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处7万元以上9万元以下的罚款；</w:t>
            </w:r>
            <w:r>
              <w:rPr>
                <w:rFonts w:hint="eastAsia" w:ascii="宋体" w:hAnsi="宋体" w:eastAsia="方正仿宋_GBK" w:cs="仿宋_GB2312"/>
                <w:color w:val="000000"/>
                <w:sz w:val="24"/>
                <w:szCs w:val="24"/>
                <w:highlight w:val="none"/>
                <w:shd w:val="clear" w:color="auto" w:fill="ffffff"/>
              </w:rPr>
              <w:t xml:space="preserve">逾期未改正的，</w:t>
            </w:r>
            <w:r>
              <w:rPr>
                <w:rFonts w:hint="eastAsia" w:ascii="宋体" w:hAnsi="宋体" w:eastAsia="方正仿宋_GBK" w:cs="仿宋_GB2312"/>
                <w:color w:val="000000"/>
                <w:sz w:val="24"/>
                <w:szCs w:val="24"/>
                <w:highlight w:val="none"/>
              </w:rPr>
              <w:t xml:space="preserve">处13万元以上17万元以下的罚款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高危行业、领域的生产经营单位未按照国家规定投保安全生产责任保险</w:t>
            </w:r>
            <w:r>
              <w:rPr>
                <w:rFonts w:hint="eastAsia" w:ascii="宋体" w:hAnsi="宋体" w:eastAsia="方正仿宋_GBK" w:cs="仿宋_GB2312"/>
                <w:color w:val="000000"/>
                <w:sz w:val="24"/>
                <w:szCs w:val="24"/>
                <w:highlight w:val="none"/>
                <w:lang w:eastAsia="zh-CN"/>
              </w:rPr>
              <w:t xml:space="preserve">，未投保人数</w:t>
            </w:r>
            <w:r>
              <w:rPr>
                <w:rFonts w:hint="eastAsia" w:ascii="宋体" w:hAnsi="宋体" w:eastAsia="方正仿宋_GBK" w:cs="仿宋_GB2312"/>
                <w:color w:val="000000"/>
                <w:sz w:val="24"/>
                <w:szCs w:val="24"/>
                <w:highlight w:val="none"/>
                <w:lang w:val="en-US" w:eastAsia="zh-CN"/>
              </w:rPr>
              <w:t xml:space="preserve">10人以上或占应投保总人数比例在50%以上的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处9万元以上10万元以下的罚款；</w:t>
            </w:r>
            <w:r>
              <w:rPr>
                <w:rFonts w:hint="eastAsia" w:ascii="宋体" w:hAnsi="宋体" w:eastAsia="方正仿宋_GBK" w:cs="仿宋_GB2312"/>
                <w:color w:val="000000"/>
                <w:sz w:val="24"/>
                <w:szCs w:val="24"/>
                <w:highlight w:val="none"/>
                <w:shd w:val="clear" w:color="auto" w:fill="ffffff"/>
              </w:rPr>
              <w:t xml:space="preserve">逾期未改正的，</w:t>
            </w:r>
            <w:r>
              <w:rPr>
                <w:rFonts w:hint="eastAsia" w:ascii="宋体" w:hAnsi="宋体" w:eastAsia="方正仿宋_GBK" w:cs="仿宋_GB2312"/>
                <w:color w:val="000000"/>
                <w:sz w:val="24"/>
                <w:szCs w:val="24"/>
                <w:highlight w:val="none"/>
              </w:rPr>
              <w:t xml:space="preserve">处17万元以上20万元以下的罚款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754" w:name="_Toc576466588"/>
            <w:r/>
            <w:bookmarkStart w:id="755" w:name="_Toc470885559"/>
            <w:r/>
            <w:bookmarkStart w:id="756" w:name="_Toc1457810376"/>
            <w:r/>
            <w:bookmarkStart w:id="757" w:name="_Toc578941344"/>
            <w:r/>
            <w:bookmarkStart w:id="758" w:name="_Toc2031335502"/>
            <w:r/>
            <w:bookmarkStart w:id="759" w:name="_Toc1091973880"/>
            <w:r/>
            <w:bookmarkStart w:id="760" w:name="_Toc260182016"/>
            <w:r/>
            <w:bookmarkStart w:id="761" w:name="_Toc547601126"/>
            <w:r/>
            <w:bookmarkStart w:id="762" w:name="_Toc1142529906"/>
            <w:r/>
            <w:bookmarkStart w:id="763" w:name="_Toc996059038"/>
            <w:r/>
            <w:bookmarkStart w:id="764" w:name="_Toc429814721"/>
            <w:r/>
            <w:bookmarkStart w:id="765" w:name="_Toc1157687620"/>
            <w:r>
              <w:rPr>
                <w:rFonts w:hint="eastAsia" w:ascii="宋体" w:hAnsi="宋体" w:eastAsia="方正仿宋_GBK" w:cs="仿宋_GB2312"/>
                <w:b w:val="0"/>
                <w:bCs w:val="0"/>
                <w:color w:val="000000"/>
                <w:sz w:val="24"/>
                <w:szCs w:val="24"/>
                <w:highlight w:val="none"/>
                <w:lang w:val="en-US" w:eastAsia="zh-CN" w:bidi="ar-SA"/>
              </w:rPr>
              <w:t xml:space="preserve">生产经营单位与从业人员订立协议，免除或者减轻其对从业人员因生产安全事故伤亡依法应承担的责任的</w:t>
            </w:r>
            <w:bookmarkEnd w:id="754"/>
            <w:r/>
            <w:bookmarkEnd w:id="755"/>
            <w:r/>
            <w:bookmarkEnd w:id="756"/>
            <w:r/>
            <w:bookmarkEnd w:id="757"/>
            <w:r/>
            <w:bookmarkEnd w:id="758"/>
            <w:r/>
            <w:bookmarkEnd w:id="759"/>
            <w:r/>
            <w:bookmarkEnd w:id="760"/>
            <w:r/>
            <w:bookmarkEnd w:id="761"/>
            <w:r/>
            <w:bookmarkEnd w:id="762"/>
            <w:r/>
            <w:bookmarkEnd w:id="763"/>
            <w:r/>
            <w:bookmarkEnd w:id="764"/>
            <w:r/>
            <w:bookmarkEnd w:id="765"/>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第五十二条第二款：生产经营单位不得以任何形式与从业人员订立协议，免除或者减轻其对从业人员因生产安全事故伤亡依法应承担的责任。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第一百零六条：</w:t>
            </w:r>
            <w:r>
              <w:rPr>
                <w:rFonts w:hint="eastAsia" w:ascii="宋体" w:hAnsi="宋体" w:eastAsia="方正仿宋_GBK" w:cs="仿宋_GB2312"/>
                <w:color w:val="000000"/>
                <w:sz w:val="24"/>
                <w:szCs w:val="24"/>
                <w:highlight w:val="none"/>
                <w:shd w:val="clear" w:color="auto" w:fill="ffffff"/>
              </w:rPr>
              <w:t xml:space="preserve">生产经营单位与从业人员订立协议，</w:t>
            </w:r>
            <w:r>
              <w:rPr>
                <w:rFonts w:hint="eastAsia" w:ascii="宋体" w:hAnsi="宋体" w:eastAsia="方正仿宋_GBK" w:cs="仿宋_GB2312"/>
                <w:color w:val="000000"/>
                <w:sz w:val="24"/>
                <w:szCs w:val="24"/>
                <w:highlight w:val="none"/>
              </w:rPr>
              <w:t xml:space="preserve">免除或者减轻其对从业人员因生产安全事故伤亡依法应承担的责任的，该协议无效；对生产经营单位的主要负责人、个人经营的投资人处二万元以上十万元以下的罚款。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2.【部门规章】《安全生产违法行为行政处罚办法》第四十七条：</w:t>
            </w:r>
            <w:r>
              <w:rPr>
                <w:rFonts w:hint="eastAsia" w:ascii="宋体" w:hAnsi="宋体" w:eastAsia="方正仿宋_GBK" w:cs="仿宋_GB2312"/>
                <w:color w:val="000000"/>
                <w:sz w:val="24"/>
                <w:szCs w:val="24"/>
                <w:highlight w:val="none"/>
                <w:shd w:val="clear" w:color="auto" w:fill="ffffff"/>
              </w:rPr>
              <w:t xml:space="preserve">生产经营单位与从业人员订立协议，免除或者减轻其对从业人员因生产安全事故伤亡依法应承担的责任的，该协议无效；</w:t>
            </w:r>
            <w:r>
              <w:rPr>
                <w:rFonts w:hint="eastAsia" w:ascii="宋体" w:hAnsi="宋体" w:eastAsia="方正仿宋_GBK" w:cs="仿宋_GB2312"/>
                <w:color w:val="000000"/>
                <w:sz w:val="24"/>
                <w:szCs w:val="24"/>
                <w:highlight w:val="none"/>
              </w:rPr>
              <w:t xml:space="preserve">对生产经营单位的主要负责人、个人经营的投资人按照下列规定处以罚款：（一）在协议中减轻因生产安全事故伤亡对从业人员依法应承担的责任的，</w:t>
            </w:r>
            <w:r>
              <w:rPr>
                <w:rFonts w:hint="eastAsia" w:ascii="宋体" w:hAnsi="宋体" w:eastAsia="方正仿宋_GBK" w:cs="仿宋_GB2312"/>
                <w:color w:val="000000"/>
                <w:sz w:val="24"/>
                <w:szCs w:val="24"/>
                <w:highlight w:val="none"/>
                <w:shd w:val="clear" w:color="auto" w:fill="ffffff"/>
              </w:rPr>
              <w:t xml:space="preserve">处2万元以上5万元以下的罚款；</w:t>
            </w:r>
            <w:r>
              <w:rPr>
                <w:rFonts w:hint="eastAsia" w:ascii="宋体" w:hAnsi="宋体" w:eastAsia="方正仿宋_GBK" w:cs="仿宋_GB2312"/>
                <w:color w:val="000000"/>
                <w:sz w:val="24"/>
                <w:szCs w:val="24"/>
                <w:highlight w:val="none"/>
              </w:rPr>
              <w:t xml:space="preserve">（二）在协议中免除因生产安全事故伤亡对从业人员依法应承担的责任的，处5万元以上10万元以下的罚款。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b w:val="0"/>
                <w:bCs w:val="0"/>
                <w:color w:val="000000"/>
                <w:sz w:val="24"/>
                <w:szCs w:val="24"/>
                <w:highlight w:val="none"/>
                <w:lang w:val="en-US" w:eastAsia="zh-CN" w:bidi="ar-SA"/>
              </w:rPr>
              <w:t xml:space="preserve">生产经营单位与3名以下从业人员订立协议，免除或者减轻其对从业人员因生产安全事故伤亡依法应承担的责任的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处2万元以上</w:t>
            </w:r>
            <w:r>
              <w:rPr>
                <w:rFonts w:ascii="宋体" w:hAnsi="宋体" w:eastAsia="方正仿宋_GBK" w:cs="仿宋_GB2312"/>
                <w:color w:val="000000"/>
                <w:sz w:val="24"/>
                <w:szCs w:val="24"/>
                <w:highlight w:val="none"/>
                <w:lang w:val="en-US"/>
              </w:rPr>
              <w:t xml:space="preserve">5</w:t>
            </w:r>
            <w:r>
              <w:rPr>
                <w:rFonts w:hint="eastAsia" w:ascii="宋体" w:hAnsi="宋体" w:eastAsia="方正仿宋_GBK" w:cs="仿宋_GB2312"/>
                <w:color w:val="000000"/>
                <w:sz w:val="24"/>
                <w:szCs w:val="24"/>
                <w:highlight w:val="none"/>
              </w:rPr>
              <w:t xml:space="preserve">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46</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b w:val="0"/>
                <w:bCs w:val="0"/>
                <w:color w:val="000000"/>
                <w:sz w:val="24"/>
                <w:szCs w:val="24"/>
                <w:highlight w:val="none"/>
                <w:lang w:val="en-US" w:eastAsia="zh-CN" w:bidi="ar-SA"/>
              </w:rPr>
              <w:t xml:space="preserve">生产经营单位与3名以上10名以下从业人员订立协议，免除或者减轻其对从业人员因生产安全事故伤亡依法应承担的责任的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处</w:t>
            </w:r>
            <w:r>
              <w:rPr>
                <w:rFonts w:ascii="宋体" w:hAnsi="宋体" w:eastAsia="方正仿宋_GBK" w:cs="仿宋_GB2312"/>
                <w:color w:val="000000"/>
                <w:sz w:val="24"/>
                <w:szCs w:val="24"/>
                <w:highlight w:val="none"/>
                <w:lang w:val="en-US"/>
              </w:rPr>
              <w:t xml:space="preserve">5</w:t>
            </w:r>
            <w:r>
              <w:rPr>
                <w:rFonts w:hint="eastAsia" w:ascii="宋体" w:hAnsi="宋体" w:eastAsia="方正仿宋_GBK" w:cs="仿宋_GB2312"/>
                <w:color w:val="000000"/>
                <w:sz w:val="24"/>
                <w:szCs w:val="24"/>
                <w:highlight w:val="none"/>
              </w:rPr>
              <w:t xml:space="preserve">万元以上</w:t>
            </w:r>
            <w:r>
              <w:rPr>
                <w:rFonts w:ascii="宋体" w:hAnsi="宋体" w:eastAsia="方正仿宋_GBK" w:cs="仿宋_GB2312"/>
                <w:color w:val="000000"/>
                <w:sz w:val="24"/>
                <w:szCs w:val="24"/>
                <w:highlight w:val="none"/>
                <w:lang w:val="en-US"/>
              </w:rPr>
              <w:t xml:space="preserve">8</w:t>
            </w:r>
            <w:r>
              <w:rPr>
                <w:rFonts w:hint="eastAsia" w:ascii="宋体" w:hAnsi="宋体" w:eastAsia="方正仿宋_GBK" w:cs="仿宋_GB2312"/>
                <w:color w:val="000000"/>
                <w:sz w:val="24"/>
                <w:szCs w:val="24"/>
                <w:highlight w:val="none"/>
              </w:rPr>
              <w:t xml:space="preserve">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b w:val="0"/>
                <w:bCs w:val="0"/>
                <w:color w:val="000000"/>
                <w:sz w:val="24"/>
                <w:szCs w:val="24"/>
                <w:highlight w:val="none"/>
                <w:lang w:val="en-US" w:eastAsia="zh-CN" w:bidi="ar-SA"/>
              </w:rPr>
              <w:t xml:space="preserve">生产经营单位与10名以上从业人员订立协议，免除或者减轻其对从业人员因生产安全事故伤亡依法应承担的责任的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处</w:t>
            </w:r>
            <w:r>
              <w:rPr>
                <w:rFonts w:ascii="宋体" w:hAnsi="宋体" w:eastAsia="方正仿宋_GBK" w:cs="仿宋_GB2312"/>
                <w:color w:val="000000"/>
                <w:sz w:val="24"/>
                <w:szCs w:val="24"/>
                <w:highlight w:val="none"/>
                <w:lang w:val="en-US"/>
              </w:rPr>
              <w:t xml:space="preserve">8</w:t>
            </w:r>
            <w:r>
              <w:rPr>
                <w:rFonts w:hint="eastAsia" w:ascii="宋体" w:hAnsi="宋体" w:eastAsia="方正仿宋_GBK" w:cs="仿宋_GB2312"/>
                <w:color w:val="000000"/>
                <w:sz w:val="24"/>
                <w:szCs w:val="24"/>
                <w:highlight w:val="none"/>
              </w:rPr>
              <w:t xml:space="preserve">万元以上10万元以下的罚款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941"/>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766" w:name="_Toc1452836181"/>
            <w:r/>
            <w:bookmarkStart w:id="767" w:name="_Toc1726935660"/>
            <w:r/>
            <w:bookmarkStart w:id="768" w:name="_Toc1833482706"/>
            <w:r/>
            <w:bookmarkStart w:id="769" w:name="_Toc1702173490"/>
            <w:r/>
            <w:bookmarkStart w:id="770" w:name="_Toc184701264"/>
            <w:r/>
            <w:bookmarkStart w:id="771" w:name="_Toc1460820364"/>
            <w:r/>
            <w:bookmarkStart w:id="772" w:name="_Toc1018974450"/>
            <w:r/>
            <w:bookmarkStart w:id="773" w:name="_Toc1224842771"/>
            <w:r/>
            <w:bookmarkStart w:id="774" w:name="_Toc630865628"/>
            <w:r/>
            <w:bookmarkStart w:id="775" w:name="_Toc1178769662"/>
            <w:r/>
            <w:bookmarkStart w:id="776" w:name="_Toc985117505"/>
            <w:r/>
            <w:bookmarkStart w:id="777" w:name="_Toc164780068"/>
            <w:r>
              <w:rPr>
                <w:rFonts w:hint="eastAsia" w:ascii="宋体" w:hAnsi="宋体" w:eastAsia="方正仿宋_GBK" w:cs="仿宋_GB2312"/>
                <w:b w:val="0"/>
                <w:bCs w:val="0"/>
                <w:color w:val="000000"/>
                <w:sz w:val="24"/>
                <w:szCs w:val="24"/>
                <w:highlight w:val="none"/>
              </w:rPr>
              <w:t xml:space="preserve">未经注册擅自以注册安全工程师名义执业的</w:t>
            </w:r>
            <w:bookmarkEnd w:id="766"/>
            <w:r/>
            <w:bookmarkEnd w:id="767"/>
            <w:r/>
            <w:bookmarkEnd w:id="768"/>
            <w:r/>
            <w:bookmarkEnd w:id="769"/>
            <w:r/>
            <w:bookmarkEnd w:id="770"/>
            <w:r/>
            <w:bookmarkEnd w:id="771"/>
            <w:r/>
            <w:bookmarkEnd w:id="772"/>
            <w:r/>
            <w:bookmarkEnd w:id="773"/>
            <w:r/>
            <w:bookmarkEnd w:id="774"/>
            <w:r/>
            <w:bookmarkEnd w:id="775"/>
            <w:r/>
            <w:bookmarkEnd w:id="776"/>
            <w:r/>
            <w:bookmarkEnd w:id="777"/>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【部门规章】《注册安全工程师管理规定》第七条：取得资格证书的人员，经注册取得执业证和执业印章后方可以注册安全工程师的名义执业。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【部门规章】《注册安全工程师管理规定》第三十条：未经注册擅自以注册安全工程师名义执业的，由县级以上安全生产监督管理部门、有关主管部门或者煤矿安全监察机构责令其停止违法活动，</w:t>
            </w: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rPr>
              <w:t xml:space="preserve">并处三万元以下的罚款；造成损失的，依法承担赔偿责任。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没有违法所得的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责令停止违法活动，处1万元以下的罚款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48</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rHeight w:val="113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违法所</w:t>
            </w:r>
            <w:r>
              <w:rPr>
                <w:rFonts w:hint="eastAsia" w:ascii="宋体" w:hAnsi="宋体" w:eastAsia="方正仿宋_GBK" w:cs="仿宋_GB2312"/>
                <w:color w:val="000000"/>
                <w:sz w:val="24"/>
                <w:szCs w:val="24"/>
                <w:highlight w:val="none"/>
                <w:lang w:val="en-US" w:eastAsia="zh-CN" w:bidi="ar"/>
              </w:rPr>
              <w:t xml:space="preserve">得</w:t>
            </w:r>
            <w:r>
              <w:rPr>
                <w:rFonts w:hint="eastAsia" w:ascii="宋体" w:hAnsi="宋体" w:eastAsia="方正仿宋_GBK" w:cs="仿宋_GB2312"/>
                <w:color w:val="000000"/>
                <w:sz w:val="24"/>
                <w:szCs w:val="24"/>
                <w:highlight w:val="none"/>
                <w:lang w:bidi="ar"/>
              </w:rPr>
              <w:t xml:space="preserve">1万元以下的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责令停止违法活动，</w:t>
            </w:r>
            <w:r>
              <w:rPr>
                <w:rFonts w:hint="eastAsia" w:ascii="宋体" w:hAnsi="宋体" w:eastAsia="方正仿宋_GBK" w:cs="仿宋_GB2312"/>
                <w:color w:val="000000"/>
                <w:sz w:val="24"/>
                <w:szCs w:val="24"/>
                <w:highlight w:val="none"/>
                <w:shd w:val="clear" w:color="auto" w:fill="ffffff"/>
                <w:lang w:bidi="ar"/>
              </w:rPr>
              <w:t xml:space="preserve">没收违法所得，</w:t>
            </w:r>
            <w:r>
              <w:rPr>
                <w:rFonts w:hint="eastAsia" w:ascii="宋体" w:hAnsi="宋体" w:eastAsia="方正仿宋_GBK" w:cs="仿宋_GB2312"/>
                <w:color w:val="000000"/>
                <w:sz w:val="24"/>
                <w:szCs w:val="24"/>
                <w:highlight w:val="none"/>
                <w:lang w:bidi="ar"/>
              </w:rPr>
              <w:t xml:space="preserve">并处1万元以上2万元以下的罚款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违法所得1万元以上的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责令停止违法活动，</w:t>
            </w:r>
            <w:r>
              <w:rPr>
                <w:rFonts w:hint="eastAsia" w:ascii="宋体" w:hAnsi="宋体" w:eastAsia="方正仿宋_GBK" w:cs="仿宋_GB2312"/>
                <w:color w:val="000000"/>
                <w:sz w:val="24"/>
                <w:szCs w:val="24"/>
                <w:highlight w:val="none"/>
                <w:shd w:val="clear" w:color="auto" w:fill="ffffff"/>
                <w:lang w:bidi="ar"/>
              </w:rPr>
              <w:t xml:space="preserve">没收违法所得，</w:t>
            </w:r>
            <w:r>
              <w:rPr>
                <w:rFonts w:hint="eastAsia" w:ascii="宋体" w:hAnsi="宋体" w:eastAsia="方正仿宋_GBK" w:cs="仿宋_GB2312"/>
                <w:color w:val="000000"/>
                <w:sz w:val="24"/>
                <w:szCs w:val="24"/>
                <w:highlight w:val="none"/>
                <w:lang w:bidi="ar"/>
              </w:rPr>
              <w:t xml:space="preserve">并处2万元以上3万元以下的罚款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rHeight w:val="1701"/>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778" w:name="_Toc690004444"/>
            <w:r/>
            <w:bookmarkStart w:id="779" w:name="_Toc1725489723"/>
            <w:r/>
            <w:bookmarkStart w:id="780" w:name="_Toc636249671"/>
            <w:r/>
            <w:bookmarkStart w:id="781" w:name="_Toc1749422353"/>
            <w:r/>
            <w:bookmarkStart w:id="782" w:name="_Toc558015018"/>
            <w:r/>
            <w:bookmarkStart w:id="783" w:name="_Toc530274318"/>
            <w:r/>
            <w:bookmarkStart w:id="784" w:name="_Toc1931808481"/>
            <w:r/>
            <w:bookmarkStart w:id="785" w:name="_Toc534215294"/>
            <w:r/>
            <w:bookmarkStart w:id="786" w:name="_Toc1167226234"/>
            <w:r/>
            <w:bookmarkStart w:id="787" w:name="_Toc1242001290"/>
            <w:r/>
            <w:bookmarkStart w:id="788" w:name="_Toc1216820910"/>
            <w:r/>
            <w:bookmarkStart w:id="789" w:name="_Toc42502759"/>
            <w:r>
              <w:rPr>
                <w:rFonts w:hint="eastAsia" w:ascii="宋体" w:hAnsi="宋体" w:eastAsia="方正仿宋_GBK" w:cs="仿宋_GB2312"/>
                <w:b w:val="0"/>
                <w:bCs w:val="0"/>
                <w:color w:val="000000"/>
                <w:sz w:val="24"/>
                <w:szCs w:val="24"/>
                <w:highlight w:val="none"/>
              </w:rPr>
              <w:t xml:space="preserve">注册安全工程师以欺骗、贿赂等不正当手段取得执业证的</w:t>
            </w:r>
            <w:bookmarkEnd w:id="778"/>
            <w:r/>
            <w:bookmarkEnd w:id="779"/>
            <w:r/>
            <w:bookmarkEnd w:id="780"/>
            <w:r/>
            <w:bookmarkEnd w:id="781"/>
            <w:r/>
            <w:bookmarkEnd w:id="782"/>
            <w:r/>
            <w:bookmarkEnd w:id="783"/>
            <w:r/>
            <w:bookmarkEnd w:id="784"/>
            <w:r/>
            <w:bookmarkEnd w:id="785"/>
            <w:r/>
            <w:bookmarkEnd w:id="786"/>
            <w:r/>
            <w:bookmarkEnd w:id="787"/>
            <w:r/>
            <w:bookmarkEnd w:id="788"/>
            <w:r/>
            <w:bookmarkEnd w:id="789"/>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【部门规章】《注册安全工程师管理规定》第四条：注册安全工程师应当严格执行国家</w:t>
            </w:r>
            <w:r>
              <w:rPr>
                <w:rFonts w:hint="eastAsia" w:ascii="宋体" w:hAnsi="宋体" w:eastAsia="方正仿宋_GBK" w:cs="仿宋_GB2312"/>
                <w:color w:val="000000"/>
                <w:sz w:val="24"/>
                <w:szCs w:val="24"/>
                <w:highlight w:val="none"/>
                <w:shd w:val="clear" w:color="auto" w:fill="ffffff"/>
              </w:rPr>
              <w:t xml:space="preserve">法律、法规</w:t>
            </w:r>
            <w:r>
              <w:rPr>
                <w:rFonts w:hint="eastAsia" w:ascii="宋体" w:hAnsi="宋体" w:eastAsia="方正仿宋_GBK" w:cs="仿宋_GB2312"/>
                <w:color w:val="000000"/>
                <w:sz w:val="24"/>
                <w:szCs w:val="24"/>
                <w:highlight w:val="none"/>
              </w:rPr>
              <w:t xml:space="preserve">和本规定，恪守职业道德和执业准则。</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第十条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取得资格证书的人员申请注册，按照下列程序办理：（一）申请人向聘用单位提出申请，聘用单位同意后，将申请人按本规定第十一条、第十三条、第十四条规定的申请材料报送部门、省级注册机构；中央企业总公司（总厂、集团公司）经安全监管总局认可，可以将本企业申请人的申请材料直接报送安全监管总局；申请人和聘用单位应当对申请材料的真实性负责；</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注册安全工程师管理规定》第三十一条：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尚未执业的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lang w:bidi="ar"/>
              </w:rPr>
              <w:t xml:space="preserve">处1万元以下的罚款</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rPr>
              <w:t xml:space="preserve">由执业证颁发机关撤销其注册，当事人三年内不得再次申请注册</w:t>
            </w: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49</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rHeight w:val="1969"/>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执业1次的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处1万元以上2万元以下的罚款</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rPr>
              <w:t xml:space="preserve">由执业证颁发机关撤销其注册，当事人三年内不得再次申请注册</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执业2次以上的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处2万元以上3万元以下的罚款</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rPr>
              <w:t xml:space="preserve">由执业证颁发机关撤销其注册，当事人三年内不得再次申请注册</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rHeight w:val="1396"/>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790" w:name="_Toc1450056410"/>
            <w:r/>
            <w:bookmarkStart w:id="791" w:name="_Toc1655323210"/>
            <w:r/>
            <w:bookmarkStart w:id="792" w:name="_Toc1331452407"/>
            <w:r/>
            <w:bookmarkStart w:id="793" w:name="_Toc365947350"/>
            <w:r/>
            <w:bookmarkStart w:id="794" w:name="_Toc469558952"/>
            <w:r/>
            <w:bookmarkStart w:id="795" w:name="_Toc1820276886"/>
            <w:r/>
            <w:bookmarkStart w:id="796" w:name="_Toc148761231"/>
            <w:r/>
            <w:bookmarkStart w:id="797" w:name="_Toc382987068"/>
            <w:r/>
            <w:bookmarkStart w:id="798" w:name="_Toc1588966224"/>
            <w:r/>
            <w:bookmarkStart w:id="799" w:name="_Toc1136131187"/>
            <w:r/>
            <w:bookmarkStart w:id="800" w:name="_Toc640296856"/>
            <w:r/>
            <w:bookmarkStart w:id="801" w:name="_Toc1435039409"/>
            <w:r>
              <w:rPr>
                <w:rFonts w:hint="eastAsia" w:ascii="宋体" w:hAnsi="宋体" w:eastAsia="方正仿宋_GBK" w:cs="仿宋_GB2312"/>
                <w:b w:val="0"/>
                <w:bCs w:val="0"/>
                <w:color w:val="000000"/>
                <w:sz w:val="24"/>
                <w:szCs w:val="24"/>
                <w:highlight w:val="none"/>
              </w:rPr>
              <w:t xml:space="preserve">注册安全工程师以个人名义承接业务、收取费用的</w:t>
            </w:r>
            <w:bookmarkEnd w:id="790"/>
            <w:r/>
            <w:bookmarkEnd w:id="791"/>
            <w:r/>
            <w:bookmarkEnd w:id="792"/>
            <w:r/>
            <w:bookmarkEnd w:id="793"/>
            <w:r/>
            <w:bookmarkEnd w:id="794"/>
            <w:r/>
            <w:bookmarkEnd w:id="795"/>
            <w:r/>
            <w:bookmarkEnd w:id="796"/>
            <w:r/>
            <w:bookmarkEnd w:id="797"/>
            <w:r/>
            <w:bookmarkEnd w:id="798"/>
            <w:r/>
            <w:bookmarkEnd w:id="799"/>
            <w:r/>
            <w:bookmarkEnd w:id="800"/>
            <w:r/>
            <w:bookmarkEnd w:id="801"/>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【部门规章】《注册安全工程师管理规定》第十八条：注册安全工程师应当由聘用单位委派，并按照注册类别在规定的执业范围内执业，同时在出具的各种文件、报告上签字和加盖执业印章。</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【部门规章】《注册安全工程师管理规定》第三十二条</w:t>
            </w:r>
            <w:r>
              <w:rPr>
                <w:rFonts w:hint="eastAsia" w:ascii="宋体" w:hAnsi="宋体" w:eastAsia="方正仿宋_GBK" w:cs="仿宋_GB2312"/>
                <w:color w:val="000000"/>
                <w:sz w:val="24"/>
                <w:szCs w:val="24"/>
                <w:highlight w:val="none"/>
                <w:lang w:eastAsia="zh-CN"/>
              </w:rPr>
              <w:t xml:space="preserve">第二项</w:t>
            </w:r>
            <w:r>
              <w:rPr>
                <w:rFonts w:hint="eastAsia" w:ascii="宋体" w:hAnsi="宋体" w:eastAsia="方正仿宋_GBK" w:cs="仿宋_GB2312"/>
                <w:color w:val="000000"/>
                <w:sz w:val="24"/>
                <w:szCs w:val="24"/>
                <w:highlight w:val="none"/>
              </w:rPr>
              <w:t xml:space="preserve">：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二）以个人名义承接业务、收取费用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注册安全工程师以个人名义承接业务、收取费用</w:t>
            </w:r>
            <w:r>
              <w:rPr>
                <w:rFonts w:hint="eastAsia" w:ascii="宋体" w:hAnsi="宋体" w:eastAsia="方正仿宋_GBK" w:cs="仿宋_GB2312"/>
                <w:color w:val="000000"/>
                <w:sz w:val="24"/>
                <w:szCs w:val="24"/>
                <w:highlight w:val="none"/>
                <w:lang w:bidi="ar"/>
              </w:rPr>
              <w:t xml:space="preserve">1次的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lang w:val="en-US" w:eastAsia="zh-CN" w:bidi="ar-SA"/>
              </w:rPr>
            </w:pPr>
            <w:r>
              <w:rPr>
                <w:rFonts w:hint="eastAsia" w:ascii="宋体" w:hAnsi="宋体" w:eastAsia="方正仿宋_GBK" w:cs="仿宋_GB2312"/>
                <w:color w:val="000000"/>
                <w:sz w:val="24"/>
                <w:szCs w:val="24"/>
                <w:highlight w:val="none"/>
                <w:lang w:bidi="ar"/>
              </w:rPr>
              <w:t xml:space="preserve">处1万元以下的罚款</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rPr>
              <w:t xml:space="preserve">由执业证颁发机关吊销其执业证，当事人五年内不得再次申请注册</w:t>
            </w:r>
            <w:r>
              <w:rPr>
                <w:rFonts w:hint="eastAsia" w:ascii="宋体" w:hAnsi="宋体" w:eastAsia="方正仿宋_GBK" w:cs="仿宋_GB2312"/>
                <w:color w:val="000000"/>
                <w:sz w:val="24"/>
                <w:szCs w:val="24"/>
                <w:highlight w:val="none"/>
                <w:shd w:val="clear" w:color="auto" w:fill="auto"/>
                <w:lang w:val="en-US" w:eastAsia="zh-CN" w:bidi="ar-SA"/>
              </w:rPr>
            </w:r>
            <w:r>
              <w:rPr>
                <w:rFonts w:hint="eastAsia" w:ascii="宋体" w:hAnsi="宋体" w:eastAsia="方正仿宋_GBK" w:cs="仿宋_GB2312"/>
                <w:color w:val="000000"/>
                <w:sz w:val="24"/>
                <w:szCs w:val="24"/>
                <w:highlight w:val="none"/>
                <w:shd w:val="clear" w:color="auto" w:fill="auto"/>
                <w:lang w:val="en-US" w:eastAsia="zh-CN" w:bidi="ar-SA"/>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1464"/>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注册安全工程师以个人名义承接业务、收取费用</w:t>
            </w:r>
            <w:r>
              <w:rPr>
                <w:rFonts w:hint="eastAsia" w:ascii="宋体" w:hAnsi="宋体" w:eastAsia="方正仿宋_GBK" w:cs="仿宋_GB2312"/>
                <w:color w:val="000000"/>
                <w:sz w:val="24"/>
                <w:szCs w:val="24"/>
                <w:highlight w:val="none"/>
                <w:lang w:bidi="ar"/>
              </w:rPr>
              <w:t xml:space="preserve">2次的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lang w:bidi="ar"/>
              </w:rPr>
              <w:t xml:space="preserve">处1万元以上2万元以下的罚款</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rPr>
              <w:t xml:space="preserve">由执业证颁发机关吊销其执业证，当事人五年内不得再次申请注册</w:t>
            </w: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注册安全工程师以个人名义承接业务、收取费用</w:t>
            </w:r>
            <w:r>
              <w:rPr>
                <w:rFonts w:hint="eastAsia" w:ascii="宋体" w:hAnsi="宋体" w:eastAsia="方正仿宋_GBK" w:cs="仿宋_GB2312"/>
                <w:color w:val="000000"/>
                <w:sz w:val="24"/>
                <w:szCs w:val="24"/>
                <w:highlight w:val="none"/>
                <w:lang w:bidi="ar"/>
              </w:rPr>
              <w:t xml:space="preserve">3次以上的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lang w:bidi="ar"/>
              </w:rPr>
              <w:t xml:space="preserve">处2万元以上3万元以下的罚款</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rPr>
              <w:t xml:space="preserve">由执业证颁发机关吊销其执业证，当事人五年内不得再次申请注册</w:t>
            </w: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472"/>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
              </w:rPr>
            </w:pPr>
            <w:r/>
            <w:bookmarkStart w:id="802" w:name="_Toc738172239"/>
            <w:r/>
            <w:bookmarkStart w:id="803" w:name="_Toc1981834193"/>
            <w:r/>
            <w:bookmarkStart w:id="804" w:name="_Toc569906749"/>
            <w:r/>
            <w:bookmarkStart w:id="805" w:name="_Toc289839595"/>
            <w:r/>
            <w:bookmarkStart w:id="806" w:name="_Toc1405135883"/>
            <w:r/>
            <w:bookmarkStart w:id="807" w:name="_Toc1662981433"/>
            <w:r/>
            <w:bookmarkStart w:id="808" w:name="_Toc2015899811"/>
            <w:r/>
            <w:bookmarkStart w:id="809" w:name="_Toc1459062759"/>
            <w:r/>
            <w:bookmarkStart w:id="810" w:name="_Toc1567321632"/>
            <w:r/>
            <w:bookmarkStart w:id="811" w:name="_Toc900891879"/>
            <w:r/>
            <w:bookmarkStart w:id="812" w:name="_Toc960816442"/>
            <w:r/>
            <w:bookmarkStart w:id="813" w:name="_Toc1872900026"/>
            <w:r>
              <w:rPr>
                <w:rFonts w:hint="eastAsia" w:ascii="宋体" w:hAnsi="宋体" w:eastAsia="方正仿宋_GBK" w:cs="仿宋_GB2312"/>
                <w:b w:val="0"/>
                <w:bCs w:val="0"/>
                <w:color w:val="000000"/>
                <w:sz w:val="24"/>
                <w:szCs w:val="24"/>
                <w:highlight w:val="none"/>
                <w:lang w:bidi="ar"/>
              </w:rPr>
              <w:t xml:space="preserve">注册安全工程师出租、出借、涂改、变造执业证和执业印章的</w:t>
            </w:r>
            <w:bookmarkEnd w:id="802"/>
            <w:r/>
            <w:bookmarkEnd w:id="803"/>
            <w:r/>
            <w:bookmarkEnd w:id="804"/>
            <w:r/>
            <w:bookmarkEnd w:id="805"/>
            <w:r/>
            <w:bookmarkEnd w:id="806"/>
            <w:r/>
            <w:bookmarkEnd w:id="807"/>
            <w:r/>
            <w:bookmarkEnd w:id="808"/>
            <w:r/>
            <w:bookmarkEnd w:id="809"/>
            <w:r/>
            <w:bookmarkEnd w:id="810"/>
            <w:r/>
            <w:bookmarkEnd w:id="811"/>
            <w:r/>
            <w:bookmarkEnd w:id="812"/>
            <w:r/>
            <w:bookmarkEnd w:id="813"/>
            <w:r>
              <w:rPr>
                <w:rFonts w:hint="eastAsia" w:ascii="宋体" w:hAnsi="宋体" w:eastAsia="方正仿宋_GBK" w:cs="仿宋_GB2312"/>
                <w:b w:val="0"/>
                <w:bCs w:val="0"/>
                <w:color w:val="000000"/>
                <w:sz w:val="24"/>
                <w:szCs w:val="24"/>
                <w:highlight w:val="none"/>
                <w:lang w:val="en-US" w:eastAsia="zh-CN" w:bidi="ar"/>
              </w:rPr>
            </w:r>
            <w:r>
              <w:rPr>
                <w:rFonts w:hint="eastAsia" w:ascii="宋体" w:hAnsi="宋体" w:eastAsia="方正仿宋_GBK" w:cs="仿宋_GB2312"/>
                <w:b w:val="0"/>
                <w:bCs w:val="0"/>
                <w:color w:val="000000"/>
                <w:sz w:val="24"/>
                <w:szCs w:val="24"/>
                <w:highlight w:val="none"/>
                <w:lang w:val="en-US" w:eastAsia="zh-CN" w:bidi="ar"/>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【部门规章】《注册安全工程师管理规定》第二十二条</w:t>
            </w:r>
            <w:r>
              <w:rPr>
                <w:rFonts w:hint="eastAsia" w:ascii="宋体" w:hAnsi="宋体" w:eastAsia="方正仿宋_GBK" w:cs="仿宋_GB2312"/>
                <w:color w:val="000000"/>
                <w:sz w:val="24"/>
                <w:szCs w:val="24"/>
                <w:highlight w:val="none"/>
                <w:lang w:eastAsia="zh-CN" w:bidi="ar"/>
              </w:rPr>
              <w:t xml:space="preserve">第六项</w:t>
            </w:r>
            <w:r>
              <w:rPr>
                <w:rFonts w:hint="eastAsia" w:ascii="宋体" w:hAnsi="宋体" w:eastAsia="方正仿宋_GBK" w:cs="仿宋_GB2312"/>
                <w:color w:val="000000"/>
                <w:sz w:val="24"/>
                <w:szCs w:val="24"/>
                <w:highlight w:val="none"/>
                <w:lang w:bidi="ar"/>
              </w:rPr>
              <w:t xml:space="preserve">：注册安全工程师应当履行下列义务：（六）不得出租、出借、涂改、变造执业证和执业印章；</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【部门规章】《注册安全工程师管理规定》第三十二条</w:t>
            </w:r>
            <w:r>
              <w:rPr>
                <w:rFonts w:hint="eastAsia" w:ascii="宋体" w:hAnsi="宋体" w:eastAsia="方正仿宋_GBK" w:cs="仿宋_GB2312"/>
                <w:color w:val="000000"/>
                <w:sz w:val="24"/>
                <w:szCs w:val="24"/>
                <w:highlight w:val="none"/>
                <w:lang w:eastAsia="zh-CN" w:bidi="ar"/>
              </w:rPr>
              <w:t xml:space="preserve">第三项</w:t>
            </w:r>
            <w:r>
              <w:rPr>
                <w:rFonts w:hint="eastAsia" w:ascii="宋体" w:hAnsi="宋体" w:eastAsia="方正仿宋_GBK" w:cs="仿宋_GB2312"/>
                <w:color w:val="000000"/>
                <w:sz w:val="24"/>
                <w:szCs w:val="24"/>
                <w:highlight w:val="none"/>
                <w:lang w:bidi="ar"/>
              </w:rPr>
              <w:t xml:space="preserve">：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三）出租、出借、涂改、变造执业证和执业印章的；</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bidi="ar"/>
              </w:rPr>
              <w:t xml:space="preserve">出租、出借、涂改、变造执业证和执业印章1次的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lang w:val="en-US" w:eastAsia="zh-CN" w:bidi="ar"/>
              </w:rPr>
            </w:pPr>
            <w:r>
              <w:rPr>
                <w:rFonts w:hint="eastAsia" w:ascii="宋体" w:hAnsi="宋体" w:eastAsia="方正仿宋_GBK" w:cs="仿宋_GB2312"/>
                <w:color w:val="000000"/>
                <w:sz w:val="24"/>
                <w:szCs w:val="24"/>
                <w:highlight w:val="none"/>
                <w:lang w:bidi="ar"/>
              </w:rPr>
              <w:t xml:space="preserve">处1万元以下的罚款</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lang w:bidi="ar"/>
              </w:rPr>
              <w:t xml:space="preserve">由执业证颁发机关吊销其执业证，当事人五年内不得再次申请注册</w:t>
            </w:r>
            <w:r>
              <w:rPr>
                <w:rFonts w:hint="eastAsia" w:ascii="宋体" w:hAnsi="宋体" w:eastAsia="方正仿宋_GBK" w:cs="仿宋_GB2312"/>
                <w:color w:val="000000"/>
                <w:sz w:val="24"/>
                <w:szCs w:val="24"/>
                <w:highlight w:val="none"/>
                <w:shd w:val="clear" w:color="auto" w:fill="auto"/>
                <w:lang w:val="en-US" w:eastAsia="zh-CN" w:bidi="ar"/>
              </w:rPr>
            </w:r>
            <w:r>
              <w:rPr>
                <w:rFonts w:hint="eastAsia" w:ascii="宋体" w:hAnsi="宋体" w:eastAsia="方正仿宋_GBK" w:cs="仿宋_GB2312"/>
                <w:color w:val="000000"/>
                <w:sz w:val="24"/>
                <w:szCs w:val="24"/>
                <w:highlight w:val="none"/>
                <w:shd w:val="clear" w:color="auto" w:fill="auto"/>
                <w:lang w:val="en-US" w:eastAsia="zh-CN" w:bidi="ar"/>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1659"/>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出租、出借、涂改、变造执业证和执业印章2次的</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eastAsia="zh-CN" w:bidi="ar"/>
              </w:rPr>
            </w:pPr>
            <w:r>
              <w:rPr>
                <w:rFonts w:hint="eastAsia" w:ascii="宋体" w:hAnsi="宋体" w:eastAsia="方正仿宋_GBK" w:cs="仿宋_GB2312"/>
                <w:color w:val="000000"/>
                <w:sz w:val="24"/>
                <w:szCs w:val="24"/>
                <w:highlight w:val="none"/>
                <w:lang w:bidi="ar"/>
              </w:rPr>
              <w:t xml:space="preserve">处1万元以上2万元以下的罚款</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lang w:bidi="ar"/>
              </w:rPr>
              <w:t xml:space="preserve">由执业证颁发机关吊销其执业证，当事人五年内不得再次申请注册</w:t>
            </w:r>
            <w:r>
              <w:rPr>
                <w:rFonts w:hint="eastAsia" w:ascii="宋体" w:hAnsi="宋体" w:eastAsia="方正仿宋_GBK" w:cs="仿宋_GB2312"/>
                <w:color w:val="000000"/>
                <w:sz w:val="24"/>
                <w:szCs w:val="24"/>
                <w:highlight w:val="none"/>
                <w:lang w:eastAsia="zh-CN" w:bidi="ar"/>
              </w:rPr>
            </w:r>
            <w:r>
              <w:rPr>
                <w:rFonts w:hint="eastAsia" w:ascii="宋体" w:hAnsi="宋体" w:eastAsia="方正仿宋_GBK" w:cs="仿宋_GB2312"/>
                <w:color w:val="000000"/>
                <w:sz w:val="24"/>
                <w:szCs w:val="24"/>
                <w:highlight w:val="none"/>
                <w:lang w:eastAsia="zh-CN"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出租、出借、涂改、变造执业证和执业印章3次以上的</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eastAsia="zh-CN" w:bidi="ar"/>
              </w:rPr>
            </w:pPr>
            <w:r>
              <w:rPr>
                <w:rFonts w:hint="eastAsia" w:ascii="宋体" w:hAnsi="宋体" w:eastAsia="方正仿宋_GBK" w:cs="仿宋_GB2312"/>
                <w:color w:val="000000"/>
                <w:sz w:val="24"/>
                <w:szCs w:val="24"/>
                <w:highlight w:val="none"/>
                <w:lang w:bidi="ar"/>
              </w:rPr>
              <w:t xml:space="preserve">处2万元以上3万元以下的罚款</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lang w:bidi="ar"/>
              </w:rPr>
              <w:t xml:space="preserve">由执业证颁发机关吊销其执业证，当事人五年内不得再次申请注册</w:t>
            </w:r>
            <w:r>
              <w:rPr>
                <w:rFonts w:hint="eastAsia" w:ascii="宋体" w:hAnsi="宋体" w:eastAsia="方正仿宋_GBK" w:cs="仿宋_GB2312"/>
                <w:color w:val="000000"/>
                <w:sz w:val="24"/>
                <w:szCs w:val="24"/>
                <w:highlight w:val="none"/>
                <w:lang w:eastAsia="zh-CN" w:bidi="ar"/>
              </w:rPr>
            </w:r>
            <w:r>
              <w:rPr>
                <w:rFonts w:hint="eastAsia" w:ascii="宋体" w:hAnsi="宋体" w:eastAsia="方正仿宋_GBK" w:cs="仿宋_GB2312"/>
                <w:color w:val="000000"/>
                <w:sz w:val="24"/>
                <w:szCs w:val="24"/>
                <w:highlight w:val="none"/>
                <w:lang w:eastAsia="zh-CN"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475"/>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
              </w:rPr>
            </w:pPr>
            <w:r/>
            <w:bookmarkStart w:id="814" w:name="_Toc210862473"/>
            <w:r/>
            <w:bookmarkStart w:id="815" w:name="_Toc816950571"/>
            <w:r/>
            <w:bookmarkStart w:id="816" w:name="_Toc1646465469"/>
            <w:r/>
            <w:bookmarkStart w:id="817" w:name="_Toc692859528"/>
            <w:r/>
            <w:bookmarkStart w:id="818" w:name="_Toc1444203740"/>
            <w:r/>
            <w:bookmarkStart w:id="819" w:name="_Toc305508600"/>
            <w:r/>
            <w:bookmarkStart w:id="820" w:name="_Toc1464479726"/>
            <w:r/>
            <w:bookmarkStart w:id="821" w:name="_Toc2115388942"/>
            <w:r/>
            <w:bookmarkStart w:id="822" w:name="_Toc1261782542"/>
            <w:r/>
            <w:bookmarkStart w:id="823" w:name="_Toc1380195687"/>
            <w:r/>
            <w:bookmarkStart w:id="824" w:name="_Toc2020435784"/>
            <w:r/>
            <w:bookmarkStart w:id="825" w:name="_Toc674256340"/>
            <w:r>
              <w:rPr>
                <w:rFonts w:hint="eastAsia" w:ascii="宋体" w:hAnsi="宋体" w:eastAsia="方正仿宋_GBK" w:cs="仿宋_GB2312"/>
                <w:b w:val="0"/>
                <w:bCs w:val="0"/>
                <w:color w:val="000000"/>
                <w:sz w:val="24"/>
                <w:szCs w:val="24"/>
                <w:highlight w:val="none"/>
                <w:lang w:bidi="ar"/>
              </w:rPr>
              <w:t xml:space="preserve">注册安全工程师泄漏执业过程中应当保守的秘密并造成严重后果的</w:t>
            </w:r>
            <w:bookmarkEnd w:id="814"/>
            <w:r/>
            <w:bookmarkEnd w:id="815"/>
            <w:r/>
            <w:bookmarkEnd w:id="816"/>
            <w:r/>
            <w:bookmarkEnd w:id="817"/>
            <w:r/>
            <w:bookmarkEnd w:id="818"/>
            <w:r/>
            <w:bookmarkEnd w:id="819"/>
            <w:r/>
            <w:bookmarkEnd w:id="820"/>
            <w:r/>
            <w:bookmarkEnd w:id="821"/>
            <w:r/>
            <w:bookmarkEnd w:id="822"/>
            <w:r/>
            <w:bookmarkEnd w:id="823"/>
            <w:r/>
            <w:bookmarkEnd w:id="824"/>
            <w:r/>
            <w:bookmarkEnd w:id="825"/>
            <w:r>
              <w:rPr>
                <w:rFonts w:hint="eastAsia" w:ascii="宋体" w:hAnsi="宋体" w:eastAsia="方正仿宋_GBK" w:cs="仿宋_GB2312"/>
                <w:b w:val="0"/>
                <w:bCs w:val="0"/>
                <w:color w:val="000000"/>
                <w:sz w:val="24"/>
                <w:szCs w:val="24"/>
                <w:highlight w:val="none"/>
                <w:lang w:val="en-US" w:eastAsia="zh-CN" w:bidi="ar"/>
              </w:rPr>
            </w:r>
            <w:r>
              <w:rPr>
                <w:rFonts w:hint="eastAsia" w:ascii="宋体" w:hAnsi="宋体" w:eastAsia="方正仿宋_GBK" w:cs="仿宋_GB2312"/>
                <w:b w:val="0"/>
                <w:bCs w:val="0"/>
                <w:color w:val="000000"/>
                <w:sz w:val="24"/>
                <w:szCs w:val="24"/>
                <w:highlight w:val="none"/>
                <w:lang w:val="en-US" w:eastAsia="zh-CN" w:bidi="ar"/>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【部门规章】《注册安全工程师管理规定》第二十二条</w:t>
            </w:r>
            <w:r>
              <w:rPr>
                <w:rFonts w:hint="eastAsia" w:ascii="宋体" w:hAnsi="宋体" w:eastAsia="方正仿宋_GBK" w:cs="仿宋_GB2312"/>
                <w:color w:val="000000"/>
                <w:sz w:val="24"/>
                <w:szCs w:val="24"/>
                <w:highlight w:val="none"/>
                <w:lang w:eastAsia="zh-CN" w:bidi="ar"/>
              </w:rPr>
              <w:t xml:space="preserve">第五项</w:t>
            </w:r>
            <w:r>
              <w:rPr>
                <w:rFonts w:hint="eastAsia" w:ascii="宋体" w:hAnsi="宋体" w:eastAsia="方正仿宋_GBK" w:cs="仿宋_GB2312"/>
                <w:color w:val="000000"/>
                <w:sz w:val="24"/>
                <w:szCs w:val="24"/>
                <w:highlight w:val="none"/>
                <w:lang w:bidi="ar"/>
              </w:rPr>
              <w:t xml:space="preserve">：注册安全工程师应当履行下列义务：（五）保守执业活动中的秘密；</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【部门规章】《注册安全工程师管理规定》第三十二条</w:t>
            </w:r>
            <w:r>
              <w:rPr>
                <w:rFonts w:hint="eastAsia" w:ascii="宋体" w:hAnsi="宋体" w:eastAsia="方正仿宋_GBK" w:cs="仿宋_GB2312"/>
                <w:color w:val="000000"/>
                <w:sz w:val="24"/>
                <w:szCs w:val="24"/>
                <w:highlight w:val="none"/>
                <w:lang w:eastAsia="zh-CN" w:bidi="ar"/>
              </w:rPr>
              <w:t xml:space="preserve">第四项</w:t>
            </w:r>
            <w:r>
              <w:rPr>
                <w:rFonts w:hint="eastAsia" w:ascii="宋体" w:hAnsi="宋体" w:eastAsia="方正仿宋_GBK" w:cs="仿宋_GB2312"/>
                <w:color w:val="000000"/>
                <w:sz w:val="24"/>
                <w:szCs w:val="24"/>
                <w:highlight w:val="none"/>
                <w:lang w:bidi="ar"/>
              </w:rPr>
              <w:t xml:space="preserve">：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四）泄漏执业过程中应当保守的秘密并造成严重后果的；</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bidi="ar"/>
              </w:rPr>
              <w:t xml:space="preserve">泄漏执业过程中应当保守的秘密并造成5万元以下损失的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lang w:val="en-US" w:eastAsia="zh-CN" w:bidi="ar"/>
              </w:rPr>
            </w:pPr>
            <w:r>
              <w:rPr>
                <w:rFonts w:hint="eastAsia" w:ascii="宋体" w:hAnsi="宋体" w:eastAsia="方正仿宋_GBK" w:cs="仿宋_GB2312"/>
                <w:color w:val="000000"/>
                <w:sz w:val="24"/>
                <w:szCs w:val="24"/>
                <w:highlight w:val="none"/>
                <w:lang w:bidi="ar"/>
              </w:rPr>
              <w:t xml:space="preserve">处1万元以下的罚款</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lang w:bidi="ar"/>
              </w:rPr>
              <w:t xml:space="preserve">由执业证颁发机关吊销其执业证，当事人五年内不得再次申请注册</w:t>
            </w:r>
            <w:r>
              <w:rPr>
                <w:rFonts w:hint="eastAsia" w:ascii="宋体" w:hAnsi="宋体" w:eastAsia="方正仿宋_GBK" w:cs="仿宋_GB2312"/>
                <w:color w:val="000000"/>
                <w:sz w:val="24"/>
                <w:szCs w:val="24"/>
                <w:highlight w:val="none"/>
                <w:shd w:val="clear" w:color="auto" w:fill="auto"/>
                <w:lang w:val="en-US" w:eastAsia="zh-CN" w:bidi="ar"/>
              </w:rPr>
            </w:r>
            <w:r>
              <w:rPr>
                <w:rFonts w:hint="eastAsia" w:ascii="宋体" w:hAnsi="宋体" w:eastAsia="方正仿宋_GBK" w:cs="仿宋_GB2312"/>
                <w:color w:val="000000"/>
                <w:sz w:val="24"/>
                <w:szCs w:val="24"/>
                <w:highlight w:val="none"/>
                <w:shd w:val="clear" w:color="auto" w:fill="auto"/>
                <w:lang w:val="en-US" w:eastAsia="zh-CN" w:bidi="ar"/>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1472"/>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泄漏执业过程中应当保守的秘密并造成5万元以上10万元以下损失的</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处1万元以上2万元以下</w:t>
            </w:r>
            <w:r>
              <w:rPr>
                <w:rFonts w:hint="eastAsia" w:ascii="宋体" w:hAnsi="宋体" w:eastAsia="方正仿宋_GBK" w:cs="仿宋_GB2312"/>
                <w:color w:val="000000"/>
                <w:sz w:val="24"/>
                <w:szCs w:val="24"/>
                <w:highlight w:val="none"/>
                <w:lang w:val="en-US" w:eastAsia="zh-CN" w:bidi="ar"/>
              </w:rPr>
              <w:t xml:space="preserve">的</w:t>
            </w:r>
            <w:r>
              <w:rPr>
                <w:rFonts w:hint="eastAsia" w:ascii="宋体" w:hAnsi="宋体" w:eastAsia="方正仿宋_GBK" w:cs="仿宋_GB2312"/>
                <w:color w:val="000000"/>
                <w:sz w:val="24"/>
                <w:szCs w:val="24"/>
                <w:highlight w:val="none"/>
                <w:lang w:bidi="ar"/>
              </w:rPr>
              <w:t xml:space="preserve">罚款</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lang w:bidi="ar"/>
              </w:rPr>
              <w:t xml:space="preserve">由执业证颁发机关吊销其执业证，当事人五年内不得再次申请注册</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泄漏执业过程中应当保守的秘密并造成10万元以上损失的</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处2万元以上3万元以下</w:t>
            </w:r>
            <w:r>
              <w:rPr>
                <w:rFonts w:hint="eastAsia" w:ascii="宋体" w:hAnsi="宋体" w:eastAsia="方正仿宋_GBK" w:cs="仿宋_GB2312"/>
                <w:color w:val="000000"/>
                <w:sz w:val="24"/>
                <w:szCs w:val="24"/>
                <w:highlight w:val="none"/>
                <w:lang w:val="en-US" w:eastAsia="zh-CN" w:bidi="ar"/>
              </w:rPr>
              <w:t xml:space="preserve">的</w:t>
            </w:r>
            <w:r>
              <w:rPr>
                <w:rFonts w:hint="eastAsia" w:ascii="宋体" w:hAnsi="宋体" w:eastAsia="方正仿宋_GBK" w:cs="仿宋_GB2312"/>
                <w:color w:val="000000"/>
                <w:sz w:val="24"/>
                <w:szCs w:val="24"/>
                <w:highlight w:val="none"/>
                <w:lang w:bidi="ar"/>
              </w:rPr>
              <w:t xml:space="preserve">罚款</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lang w:bidi="ar"/>
              </w:rPr>
              <w:t xml:space="preserve">由执业证颁发机关吊销其执业证，当事人五年内不得再次申请注册</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65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
              </w:rPr>
            </w:pPr>
            <w:r/>
            <w:bookmarkStart w:id="826" w:name="_Toc1192452332"/>
            <w:r/>
            <w:bookmarkStart w:id="827" w:name="_Toc571110968"/>
            <w:r/>
            <w:bookmarkStart w:id="828" w:name="_Toc1267074567"/>
            <w:r/>
            <w:bookmarkStart w:id="829" w:name="_Toc29045059"/>
            <w:r/>
            <w:bookmarkStart w:id="830" w:name="_Toc1407417137"/>
            <w:r/>
            <w:bookmarkStart w:id="831" w:name="_Toc1061124071"/>
            <w:r/>
            <w:bookmarkStart w:id="832" w:name="_Toc1606816883"/>
            <w:r/>
            <w:bookmarkStart w:id="833" w:name="_Toc1659545972"/>
            <w:r/>
            <w:bookmarkStart w:id="834" w:name="_Toc954393823"/>
            <w:r/>
            <w:bookmarkStart w:id="835" w:name="_Toc1061424094"/>
            <w:r/>
            <w:bookmarkStart w:id="836" w:name="_Toc1365176648"/>
            <w:r/>
            <w:bookmarkStart w:id="837" w:name="_Toc698402987"/>
            <w:r>
              <w:rPr>
                <w:rFonts w:hint="eastAsia" w:ascii="宋体" w:hAnsi="宋体" w:eastAsia="方正仿宋_GBK" w:cs="仿宋_GB2312"/>
                <w:b w:val="0"/>
                <w:bCs w:val="0"/>
                <w:color w:val="000000"/>
                <w:sz w:val="24"/>
                <w:szCs w:val="24"/>
                <w:highlight w:val="none"/>
                <w:lang w:bidi="ar"/>
              </w:rPr>
              <w:t xml:space="preserve">注册安全工程师利用执业之便，贪污、索贿、受贿或者谋取不正当利益的</w:t>
            </w:r>
            <w:bookmarkEnd w:id="826"/>
            <w:r/>
            <w:bookmarkEnd w:id="827"/>
            <w:r/>
            <w:bookmarkEnd w:id="828"/>
            <w:r/>
            <w:bookmarkEnd w:id="829"/>
            <w:r/>
            <w:bookmarkEnd w:id="830"/>
            <w:r/>
            <w:bookmarkEnd w:id="831"/>
            <w:r/>
            <w:bookmarkEnd w:id="832"/>
            <w:r/>
            <w:bookmarkEnd w:id="833"/>
            <w:r/>
            <w:bookmarkEnd w:id="834"/>
            <w:r/>
            <w:bookmarkEnd w:id="835"/>
            <w:r/>
            <w:bookmarkEnd w:id="836"/>
            <w:r/>
            <w:bookmarkEnd w:id="837"/>
            <w:r>
              <w:rPr>
                <w:rFonts w:hint="eastAsia" w:ascii="宋体" w:hAnsi="宋体" w:eastAsia="方正仿宋_GBK" w:cs="仿宋_GB2312"/>
                <w:b w:val="0"/>
                <w:bCs w:val="0"/>
                <w:color w:val="000000"/>
                <w:sz w:val="24"/>
                <w:szCs w:val="24"/>
                <w:highlight w:val="none"/>
                <w:lang w:val="en-US" w:eastAsia="zh-CN" w:bidi="ar"/>
              </w:rPr>
            </w:r>
            <w:r>
              <w:rPr>
                <w:rFonts w:hint="eastAsia" w:ascii="宋体" w:hAnsi="宋体" w:eastAsia="方正仿宋_GBK" w:cs="仿宋_GB2312"/>
                <w:b w:val="0"/>
                <w:bCs w:val="0"/>
                <w:color w:val="000000"/>
                <w:sz w:val="24"/>
                <w:szCs w:val="24"/>
                <w:highlight w:val="none"/>
                <w:lang w:val="en-US" w:eastAsia="zh-CN" w:bidi="ar"/>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【部门规章】《注册安全工程师管理规定》第四条：注册安全工程师应当严格执行国家</w:t>
            </w:r>
            <w:r>
              <w:rPr>
                <w:rFonts w:hint="eastAsia" w:ascii="宋体" w:hAnsi="宋体" w:eastAsia="方正仿宋_GBK" w:cs="仿宋_GB2312"/>
                <w:color w:val="000000"/>
                <w:sz w:val="24"/>
                <w:szCs w:val="24"/>
                <w:highlight w:val="none"/>
                <w:shd w:val="clear" w:color="auto" w:fill="ffffff"/>
                <w:lang w:bidi="ar"/>
              </w:rPr>
              <w:t xml:space="preserve">法律、法规</w:t>
            </w:r>
            <w:r>
              <w:rPr>
                <w:rFonts w:hint="eastAsia" w:ascii="宋体" w:hAnsi="宋体" w:eastAsia="方正仿宋_GBK" w:cs="仿宋_GB2312"/>
                <w:color w:val="000000"/>
                <w:sz w:val="24"/>
                <w:szCs w:val="24"/>
                <w:highlight w:val="none"/>
                <w:lang w:bidi="ar"/>
              </w:rPr>
              <w:t xml:space="preserve">和本规定，恪守职业道德和执业准则。</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【部门规章】《注册安全工程师管理规定》第三十二条</w:t>
            </w:r>
            <w:r>
              <w:rPr>
                <w:rFonts w:hint="eastAsia" w:ascii="宋体" w:hAnsi="宋体" w:eastAsia="方正仿宋_GBK" w:cs="仿宋_GB2312"/>
                <w:color w:val="000000"/>
                <w:sz w:val="24"/>
                <w:szCs w:val="24"/>
                <w:highlight w:val="none"/>
                <w:lang w:eastAsia="zh-CN" w:bidi="ar"/>
              </w:rPr>
              <w:t xml:space="preserve">第五项</w:t>
            </w:r>
            <w:r>
              <w:rPr>
                <w:rFonts w:hint="eastAsia" w:ascii="宋体" w:hAnsi="宋体" w:eastAsia="方正仿宋_GBK" w:cs="仿宋_GB2312"/>
                <w:color w:val="000000"/>
                <w:sz w:val="24"/>
                <w:szCs w:val="24"/>
                <w:highlight w:val="none"/>
                <w:lang w:bidi="ar"/>
              </w:rPr>
              <w:t xml:space="preserve">：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五）利用</w:t>
            </w:r>
            <w:r>
              <w:rPr>
                <w:rFonts w:hint="eastAsia" w:ascii="宋体" w:hAnsi="宋体" w:eastAsia="方正仿宋_GBK" w:cs="仿宋_GB2312"/>
                <w:color w:val="000000"/>
                <w:sz w:val="24"/>
                <w:szCs w:val="24"/>
                <w:highlight w:val="none"/>
                <w:lang w:eastAsia="zh-CN" w:bidi="ar"/>
              </w:rPr>
              <w:t xml:space="preserve">执</w:t>
            </w:r>
            <w:r>
              <w:rPr>
                <w:rFonts w:hint="eastAsia" w:ascii="宋体" w:hAnsi="宋体" w:eastAsia="方正仿宋_GBK" w:cs="仿宋_GB2312"/>
                <w:color w:val="000000"/>
                <w:sz w:val="24"/>
                <w:szCs w:val="24"/>
                <w:highlight w:val="none"/>
                <w:lang w:bidi="ar"/>
              </w:rPr>
              <w:t xml:space="preserve">业之便，贪污、索贿、受贿或者谋取不正当利益的；</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bidi="ar"/>
              </w:rPr>
              <w:t xml:space="preserve">利用</w:t>
            </w:r>
            <w:r>
              <w:rPr>
                <w:rFonts w:hint="eastAsia" w:ascii="宋体" w:hAnsi="宋体" w:eastAsia="方正仿宋_GBK" w:cs="仿宋_GB2312"/>
                <w:color w:val="000000"/>
                <w:sz w:val="24"/>
                <w:szCs w:val="24"/>
                <w:highlight w:val="none"/>
                <w:lang w:eastAsia="zh-CN" w:bidi="ar"/>
              </w:rPr>
              <w:t xml:space="preserve">执</w:t>
            </w:r>
            <w:r>
              <w:rPr>
                <w:rFonts w:hint="eastAsia" w:ascii="宋体" w:hAnsi="宋体" w:eastAsia="方正仿宋_GBK" w:cs="仿宋_GB2312"/>
                <w:color w:val="000000"/>
                <w:sz w:val="24"/>
                <w:szCs w:val="24"/>
                <w:highlight w:val="none"/>
                <w:lang w:bidi="ar"/>
              </w:rPr>
              <w:t xml:space="preserve">业之便，贪污、索贿、受贿或者谋取不正当利益1万元以下的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lang w:val="en-US" w:eastAsia="zh-CN" w:bidi="ar"/>
              </w:rPr>
            </w:pPr>
            <w:r>
              <w:rPr>
                <w:rFonts w:hint="eastAsia" w:ascii="宋体" w:hAnsi="宋体" w:eastAsia="方正仿宋_GBK" w:cs="仿宋_GB2312"/>
                <w:color w:val="000000"/>
                <w:sz w:val="24"/>
                <w:szCs w:val="24"/>
                <w:highlight w:val="none"/>
                <w:lang w:bidi="ar"/>
              </w:rPr>
              <w:t xml:space="preserve">处1万元以下的罚款</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lang w:bidi="ar"/>
              </w:rPr>
              <w:t xml:space="preserve">由执业证颁发机关吊销其执业证，当事人五年内不得再次申请注册</w:t>
            </w:r>
            <w:r>
              <w:rPr>
                <w:rFonts w:hint="eastAsia" w:ascii="宋体" w:hAnsi="宋体" w:eastAsia="方正仿宋_GBK" w:cs="仿宋_GB2312"/>
                <w:color w:val="000000"/>
                <w:sz w:val="24"/>
                <w:szCs w:val="24"/>
                <w:highlight w:val="none"/>
                <w:shd w:val="clear" w:color="auto" w:fill="auto"/>
                <w:lang w:val="en-US" w:eastAsia="zh-CN" w:bidi="ar"/>
              </w:rPr>
            </w:r>
            <w:r>
              <w:rPr>
                <w:rFonts w:hint="eastAsia" w:ascii="宋体" w:hAnsi="宋体" w:eastAsia="方正仿宋_GBK" w:cs="仿宋_GB2312"/>
                <w:color w:val="000000"/>
                <w:sz w:val="24"/>
                <w:szCs w:val="24"/>
                <w:highlight w:val="none"/>
                <w:shd w:val="clear" w:color="auto" w:fill="auto"/>
                <w:lang w:val="en-US" w:eastAsia="zh-CN" w:bidi="ar"/>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1739"/>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利用</w:t>
            </w:r>
            <w:r>
              <w:rPr>
                <w:rFonts w:hint="eastAsia" w:ascii="宋体" w:hAnsi="宋体" w:eastAsia="方正仿宋_GBK" w:cs="仿宋_GB2312"/>
                <w:color w:val="000000"/>
                <w:sz w:val="24"/>
                <w:szCs w:val="24"/>
                <w:highlight w:val="none"/>
                <w:lang w:eastAsia="zh-CN" w:bidi="ar"/>
              </w:rPr>
              <w:t xml:space="preserve">执</w:t>
            </w:r>
            <w:r>
              <w:rPr>
                <w:rFonts w:hint="eastAsia" w:ascii="宋体" w:hAnsi="宋体" w:eastAsia="方正仿宋_GBK" w:cs="仿宋_GB2312"/>
                <w:color w:val="000000"/>
                <w:sz w:val="24"/>
                <w:szCs w:val="24"/>
                <w:highlight w:val="none"/>
                <w:lang w:bidi="ar"/>
              </w:rPr>
              <w:t xml:space="preserve">业之便，贪污、索贿、受贿或者谋取不正当利益1万元以上2万元以下的</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处1万元以上2万元以下的罚款</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lang w:bidi="ar"/>
              </w:rPr>
              <w:t xml:space="preserve">由执业证颁发机关吊销其执业证，当事人五年内不得再次申请注册</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787"/>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利用</w:t>
            </w:r>
            <w:r>
              <w:rPr>
                <w:rFonts w:hint="eastAsia" w:ascii="宋体" w:hAnsi="宋体" w:eastAsia="方正仿宋_GBK" w:cs="仿宋_GB2312"/>
                <w:color w:val="000000"/>
                <w:sz w:val="24"/>
                <w:szCs w:val="24"/>
                <w:highlight w:val="none"/>
                <w:lang w:eastAsia="zh-CN" w:bidi="ar"/>
              </w:rPr>
              <w:t xml:space="preserve">执</w:t>
            </w:r>
            <w:r>
              <w:rPr>
                <w:rFonts w:hint="eastAsia" w:ascii="宋体" w:hAnsi="宋体" w:eastAsia="方正仿宋_GBK" w:cs="仿宋_GB2312"/>
                <w:color w:val="000000"/>
                <w:sz w:val="24"/>
                <w:szCs w:val="24"/>
                <w:highlight w:val="none"/>
                <w:lang w:bidi="ar"/>
              </w:rPr>
              <w:t xml:space="preserve">业之便，贪污、索贿、受贿或者谋取不正当利益2万元以上的</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处2万元以上3万元以下的罚款</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lang w:bidi="ar"/>
              </w:rPr>
              <w:t xml:space="preserve">由执业证颁发机关吊销其执业证，当事人五年内不得再次申请注册</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471"/>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
              </w:rPr>
            </w:pPr>
            <w:r/>
            <w:bookmarkStart w:id="838" w:name="_Toc1777131171"/>
            <w:r/>
            <w:bookmarkStart w:id="839" w:name="_Toc2079510842"/>
            <w:r/>
            <w:bookmarkStart w:id="840" w:name="_Toc1283180018"/>
            <w:r/>
            <w:bookmarkStart w:id="841" w:name="_Toc1177146543"/>
            <w:r/>
            <w:bookmarkStart w:id="842" w:name="_Toc1838841539"/>
            <w:r/>
            <w:bookmarkStart w:id="843" w:name="_Toc432725651"/>
            <w:r/>
            <w:bookmarkStart w:id="844" w:name="_Toc1524149263"/>
            <w:r/>
            <w:bookmarkStart w:id="845" w:name="_Toc711346927"/>
            <w:r/>
            <w:bookmarkStart w:id="846" w:name="_Toc65305334"/>
            <w:r/>
            <w:bookmarkStart w:id="847" w:name="_Toc2087756937"/>
            <w:r/>
            <w:bookmarkStart w:id="848" w:name="_Toc1217843062"/>
            <w:r/>
            <w:bookmarkStart w:id="849" w:name="_Toc1406780128"/>
            <w:r>
              <w:rPr>
                <w:rFonts w:hint="eastAsia" w:ascii="宋体" w:hAnsi="宋体" w:eastAsia="方正仿宋_GBK" w:cs="仿宋_GB2312"/>
                <w:b w:val="0"/>
                <w:bCs w:val="0"/>
                <w:color w:val="000000"/>
                <w:sz w:val="24"/>
                <w:szCs w:val="24"/>
                <w:highlight w:val="none"/>
                <w:lang w:bidi="ar"/>
              </w:rPr>
              <w:t xml:space="preserve">注册安全工程师提供虚假执业活动成果的</w:t>
            </w:r>
            <w:bookmarkEnd w:id="838"/>
            <w:r/>
            <w:bookmarkEnd w:id="839"/>
            <w:r/>
            <w:bookmarkEnd w:id="840"/>
            <w:r/>
            <w:bookmarkEnd w:id="841"/>
            <w:r/>
            <w:bookmarkEnd w:id="842"/>
            <w:r/>
            <w:bookmarkEnd w:id="843"/>
            <w:r/>
            <w:bookmarkEnd w:id="844"/>
            <w:r/>
            <w:bookmarkEnd w:id="845"/>
            <w:r/>
            <w:bookmarkEnd w:id="846"/>
            <w:r/>
            <w:bookmarkEnd w:id="847"/>
            <w:r/>
            <w:bookmarkEnd w:id="848"/>
            <w:r/>
            <w:bookmarkEnd w:id="849"/>
            <w:r>
              <w:rPr>
                <w:rFonts w:hint="eastAsia" w:ascii="宋体" w:hAnsi="宋体" w:eastAsia="方正仿宋_GBK" w:cs="仿宋_GB2312"/>
                <w:b w:val="0"/>
                <w:bCs w:val="0"/>
                <w:color w:val="000000"/>
                <w:sz w:val="24"/>
                <w:szCs w:val="24"/>
                <w:highlight w:val="none"/>
                <w:lang w:val="en-US" w:eastAsia="zh-CN" w:bidi="ar"/>
              </w:rPr>
            </w:r>
            <w:r>
              <w:rPr>
                <w:rFonts w:hint="eastAsia" w:ascii="宋体" w:hAnsi="宋体" w:eastAsia="方正仿宋_GBK" w:cs="仿宋_GB2312"/>
                <w:b w:val="0"/>
                <w:bCs w:val="0"/>
                <w:color w:val="000000"/>
                <w:sz w:val="24"/>
                <w:szCs w:val="24"/>
                <w:highlight w:val="none"/>
                <w:lang w:val="en-US" w:eastAsia="zh-CN" w:bidi="ar"/>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【部门规章】《注册安全工程师管理规定》第二十二条</w:t>
            </w:r>
            <w:r>
              <w:rPr>
                <w:rFonts w:hint="eastAsia" w:ascii="宋体" w:hAnsi="宋体" w:eastAsia="方正仿宋_GBK" w:cs="仿宋_GB2312"/>
                <w:color w:val="000000"/>
                <w:sz w:val="24"/>
                <w:szCs w:val="24"/>
                <w:highlight w:val="none"/>
                <w:lang w:eastAsia="zh-CN" w:bidi="ar"/>
              </w:rPr>
              <w:t xml:space="preserve">第一项：</w:t>
            </w:r>
            <w:r>
              <w:rPr>
                <w:rFonts w:hint="eastAsia" w:ascii="宋体" w:hAnsi="宋体" w:eastAsia="方正仿宋_GBK" w:cs="仿宋_GB2312"/>
                <w:color w:val="000000"/>
                <w:sz w:val="24"/>
                <w:szCs w:val="24"/>
                <w:highlight w:val="none"/>
                <w:lang w:bidi="ar"/>
              </w:rPr>
              <w:t xml:space="preserve">注册安全工程师应当履行下列义务：（一）保证执业活动的质量，承担相应的责任；</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【部门规章】《注册安全工程师管理规定》第三十二条</w:t>
            </w:r>
            <w:r>
              <w:rPr>
                <w:rFonts w:hint="eastAsia" w:ascii="宋体" w:hAnsi="宋体" w:eastAsia="方正仿宋_GBK" w:cs="仿宋_GB2312"/>
                <w:color w:val="000000"/>
                <w:sz w:val="24"/>
                <w:szCs w:val="24"/>
                <w:highlight w:val="none"/>
                <w:lang w:eastAsia="zh-CN" w:bidi="ar"/>
              </w:rPr>
              <w:t xml:space="preserve">第六项</w:t>
            </w:r>
            <w:r>
              <w:rPr>
                <w:rFonts w:hint="eastAsia" w:ascii="宋体" w:hAnsi="宋体" w:eastAsia="方正仿宋_GBK" w:cs="仿宋_GB2312"/>
                <w:color w:val="000000"/>
                <w:sz w:val="24"/>
                <w:szCs w:val="24"/>
                <w:highlight w:val="none"/>
                <w:lang w:bidi="ar"/>
              </w:rPr>
              <w:t xml:space="preserve">：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六）提供虚假执业活动成果的；</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bidi="ar"/>
              </w:rPr>
              <w:t xml:space="preserve">提供虚假执业活动成果1</w:t>
            </w:r>
            <w:r>
              <w:rPr>
                <w:rFonts w:hint="eastAsia" w:ascii="宋体" w:hAnsi="宋体" w:eastAsia="方正仿宋_GBK" w:cs="仿宋_GB2312"/>
                <w:color w:val="000000"/>
                <w:sz w:val="24"/>
                <w:szCs w:val="24"/>
                <w:highlight w:val="none"/>
                <w:lang w:eastAsia="zh-CN" w:bidi="ar"/>
              </w:rPr>
              <w:t xml:space="preserve">次</w:t>
            </w:r>
            <w:r>
              <w:rPr>
                <w:rFonts w:hint="eastAsia" w:ascii="宋体" w:hAnsi="宋体" w:eastAsia="方正仿宋_GBK" w:cs="仿宋_GB2312"/>
                <w:color w:val="000000"/>
                <w:sz w:val="24"/>
                <w:szCs w:val="24"/>
                <w:highlight w:val="none"/>
                <w:lang w:bidi="ar"/>
              </w:rPr>
              <w:t xml:space="preserve">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lang w:val="en-US" w:eastAsia="zh-CN" w:bidi="ar"/>
              </w:rPr>
            </w:pPr>
            <w:r>
              <w:rPr>
                <w:rFonts w:hint="eastAsia" w:ascii="宋体" w:hAnsi="宋体" w:eastAsia="方正仿宋_GBK" w:cs="仿宋_GB2312"/>
                <w:color w:val="000000"/>
                <w:sz w:val="24"/>
                <w:szCs w:val="24"/>
                <w:highlight w:val="none"/>
                <w:lang w:bidi="ar"/>
              </w:rPr>
              <w:t xml:space="preserve">处1万元以下的罚款</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lang w:bidi="ar"/>
              </w:rPr>
              <w:t xml:space="preserve">由执业证颁发机关吊销其执业证，当事人五年内不得再次申请注册</w:t>
            </w:r>
            <w:r>
              <w:rPr>
                <w:rFonts w:hint="eastAsia" w:ascii="宋体" w:hAnsi="宋体" w:eastAsia="方正仿宋_GBK" w:cs="仿宋_GB2312"/>
                <w:color w:val="000000"/>
                <w:sz w:val="24"/>
                <w:szCs w:val="24"/>
                <w:highlight w:val="none"/>
                <w:shd w:val="clear" w:color="auto" w:fill="auto"/>
                <w:lang w:val="en-US" w:eastAsia="zh-CN" w:bidi="ar"/>
              </w:rPr>
            </w:r>
            <w:r>
              <w:rPr>
                <w:rFonts w:hint="eastAsia" w:ascii="宋体" w:hAnsi="宋体" w:eastAsia="方正仿宋_GBK" w:cs="仿宋_GB2312"/>
                <w:color w:val="000000"/>
                <w:sz w:val="24"/>
                <w:szCs w:val="24"/>
                <w:highlight w:val="none"/>
                <w:shd w:val="clear" w:color="auto" w:fill="auto"/>
                <w:lang w:val="en-US" w:eastAsia="zh-CN" w:bidi="ar"/>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1490"/>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提供虚假执业活动成果2</w:t>
            </w:r>
            <w:r>
              <w:rPr>
                <w:rFonts w:hint="eastAsia" w:ascii="宋体" w:hAnsi="宋体" w:eastAsia="方正仿宋_GBK" w:cs="仿宋_GB2312"/>
                <w:color w:val="000000"/>
                <w:sz w:val="24"/>
                <w:szCs w:val="24"/>
                <w:highlight w:val="none"/>
                <w:lang w:eastAsia="zh-CN" w:bidi="ar"/>
              </w:rPr>
              <w:t xml:space="preserve">次</w:t>
            </w:r>
            <w:r>
              <w:rPr>
                <w:rFonts w:hint="eastAsia" w:ascii="宋体" w:hAnsi="宋体" w:eastAsia="方正仿宋_GBK" w:cs="仿宋_GB2312"/>
                <w:color w:val="000000"/>
                <w:sz w:val="24"/>
                <w:szCs w:val="24"/>
                <w:highlight w:val="none"/>
                <w:lang w:bidi="ar"/>
              </w:rPr>
              <w:t xml:space="preserve">的</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处1万元以上2万元以下的罚款</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lang w:bidi="ar"/>
              </w:rPr>
              <w:t xml:space="preserve">由执业证颁发机关吊销其执业证，当事人五年内不得再次申请注册</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542"/>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提供虚假执业活动成果3</w:t>
            </w:r>
            <w:r>
              <w:rPr>
                <w:rFonts w:hint="eastAsia" w:ascii="宋体" w:hAnsi="宋体" w:eastAsia="方正仿宋_GBK" w:cs="仿宋_GB2312"/>
                <w:color w:val="000000"/>
                <w:sz w:val="24"/>
                <w:szCs w:val="24"/>
                <w:highlight w:val="none"/>
                <w:lang w:eastAsia="zh-CN" w:bidi="ar"/>
              </w:rPr>
              <w:t xml:space="preserve">次</w:t>
            </w:r>
            <w:r>
              <w:rPr>
                <w:rFonts w:hint="eastAsia" w:ascii="宋体" w:hAnsi="宋体" w:eastAsia="方正仿宋_GBK" w:cs="仿宋_GB2312"/>
                <w:color w:val="000000"/>
                <w:sz w:val="24"/>
                <w:szCs w:val="24"/>
                <w:highlight w:val="none"/>
                <w:lang w:bidi="ar"/>
              </w:rPr>
              <w:t xml:space="preserve">以上的</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处2万元以上3万元以下的罚款</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lang w:bidi="ar"/>
              </w:rPr>
              <w:t xml:space="preserve">由执业证颁发机关吊销其执业证，当事人五年内不得再次申请注册</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34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
              </w:rPr>
            </w:pPr>
            <w:r/>
            <w:bookmarkStart w:id="850" w:name="_Toc982255709"/>
            <w:r/>
            <w:bookmarkStart w:id="851" w:name="_Toc1922419921"/>
            <w:r/>
            <w:bookmarkStart w:id="852" w:name="_Toc56430623"/>
            <w:r/>
            <w:bookmarkStart w:id="853" w:name="_Toc380743236"/>
            <w:r/>
            <w:bookmarkStart w:id="854" w:name="_Toc187041438"/>
            <w:r/>
            <w:bookmarkStart w:id="855" w:name="_Toc1655216314"/>
            <w:r/>
            <w:bookmarkStart w:id="856" w:name="_Toc1962222791"/>
            <w:r/>
            <w:bookmarkStart w:id="857" w:name="_Toc152158677"/>
            <w:r/>
            <w:bookmarkStart w:id="858" w:name="_Toc1683534526"/>
            <w:r/>
            <w:bookmarkStart w:id="859" w:name="_Toc1563173101"/>
            <w:r/>
            <w:bookmarkStart w:id="860" w:name="_Toc1119985415"/>
            <w:r/>
            <w:bookmarkStart w:id="861" w:name="_Toc1873320853"/>
            <w:r>
              <w:rPr>
                <w:rFonts w:hint="eastAsia" w:ascii="宋体" w:hAnsi="宋体" w:eastAsia="方正仿宋_GBK" w:cs="仿宋_GB2312"/>
                <w:b w:val="0"/>
                <w:bCs w:val="0"/>
                <w:color w:val="000000"/>
                <w:sz w:val="24"/>
                <w:szCs w:val="24"/>
                <w:highlight w:val="none"/>
                <w:lang w:bidi="ar"/>
              </w:rPr>
              <w:t xml:space="preserve">注册安全工程师超出执业范围或者聘用单位业务范围从事执业活动的</w:t>
            </w:r>
            <w:bookmarkEnd w:id="850"/>
            <w:r/>
            <w:bookmarkEnd w:id="851"/>
            <w:r/>
            <w:bookmarkEnd w:id="852"/>
            <w:r/>
            <w:bookmarkEnd w:id="853"/>
            <w:r/>
            <w:bookmarkEnd w:id="854"/>
            <w:r/>
            <w:bookmarkEnd w:id="855"/>
            <w:r/>
            <w:bookmarkEnd w:id="856"/>
            <w:r/>
            <w:bookmarkEnd w:id="857"/>
            <w:r/>
            <w:bookmarkEnd w:id="858"/>
            <w:r/>
            <w:bookmarkEnd w:id="859"/>
            <w:r/>
            <w:bookmarkEnd w:id="860"/>
            <w:r/>
            <w:bookmarkEnd w:id="861"/>
            <w:r>
              <w:rPr>
                <w:rFonts w:hint="eastAsia" w:ascii="宋体" w:hAnsi="宋体" w:eastAsia="方正仿宋_GBK" w:cs="仿宋_GB2312"/>
                <w:b w:val="0"/>
                <w:bCs w:val="0"/>
                <w:color w:val="000000"/>
                <w:sz w:val="24"/>
                <w:szCs w:val="24"/>
                <w:highlight w:val="none"/>
                <w:lang w:val="en-US" w:eastAsia="zh-CN" w:bidi="ar"/>
              </w:rPr>
            </w:r>
            <w:r>
              <w:rPr>
                <w:rFonts w:hint="eastAsia" w:ascii="宋体" w:hAnsi="宋体" w:eastAsia="方正仿宋_GBK" w:cs="仿宋_GB2312"/>
                <w:b w:val="0"/>
                <w:bCs w:val="0"/>
                <w:color w:val="000000"/>
                <w:sz w:val="24"/>
                <w:szCs w:val="24"/>
                <w:highlight w:val="none"/>
                <w:lang w:val="en-US" w:eastAsia="zh-CN" w:bidi="ar"/>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【部门规章】《注册安全工程师管理规定》第</w:t>
            </w:r>
            <w:r>
              <w:rPr>
                <w:rFonts w:hint="eastAsia" w:ascii="宋体" w:hAnsi="宋体" w:eastAsia="方正仿宋_GBK" w:cs="仿宋_GB2312"/>
                <w:color w:val="000000"/>
                <w:sz w:val="24"/>
                <w:szCs w:val="24"/>
                <w:highlight w:val="none"/>
                <w:lang w:eastAsia="zh-CN" w:bidi="ar"/>
              </w:rPr>
              <w:t xml:space="preserve">十八</w:t>
            </w:r>
            <w:r>
              <w:rPr>
                <w:rFonts w:hint="eastAsia" w:ascii="宋体" w:hAnsi="宋体" w:eastAsia="方正仿宋_GBK" w:cs="仿宋_GB2312"/>
                <w:color w:val="000000"/>
                <w:sz w:val="24"/>
                <w:szCs w:val="24"/>
                <w:highlight w:val="none"/>
                <w:lang w:bidi="ar"/>
              </w:rPr>
              <w:t xml:space="preserve">条：注册安全工程师应当由聘用单位委派，并按照注册类别在规定的执业范围内执业，同时在出具的各种文件、报告上签字和加盖执业印章。</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【部门规章】《注册安全工程师管理规定》第三十二条</w:t>
            </w:r>
            <w:r>
              <w:rPr>
                <w:rFonts w:hint="eastAsia" w:ascii="宋体" w:hAnsi="宋体" w:eastAsia="方正仿宋_GBK" w:cs="仿宋_GB2312"/>
                <w:color w:val="000000"/>
                <w:sz w:val="24"/>
                <w:szCs w:val="24"/>
                <w:highlight w:val="none"/>
                <w:lang w:eastAsia="zh-CN" w:bidi="ar"/>
              </w:rPr>
              <w:t xml:space="preserve">第七项</w:t>
            </w:r>
            <w:r>
              <w:rPr>
                <w:rFonts w:hint="eastAsia" w:ascii="宋体" w:hAnsi="宋体" w:eastAsia="方正仿宋_GBK" w:cs="仿宋_GB2312"/>
                <w:color w:val="000000"/>
                <w:sz w:val="24"/>
                <w:szCs w:val="24"/>
                <w:highlight w:val="none"/>
                <w:lang w:bidi="ar"/>
              </w:rPr>
              <w:t xml:space="preserve">：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七）超出执业范围或者聘用单位业务范围从事执业活动的；</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bidi="ar"/>
              </w:rPr>
              <w:t xml:space="preserve">超出执业范围或者聘用单位业务范围从事执业活动1次的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lang w:val="en-US" w:eastAsia="zh-CN" w:bidi="ar"/>
              </w:rPr>
            </w:pPr>
            <w:r>
              <w:rPr>
                <w:rFonts w:hint="eastAsia" w:ascii="宋体" w:hAnsi="宋体" w:eastAsia="方正仿宋_GBK" w:cs="仿宋_GB2312"/>
                <w:color w:val="000000"/>
                <w:sz w:val="24"/>
                <w:szCs w:val="24"/>
                <w:highlight w:val="none"/>
                <w:lang w:bidi="ar"/>
              </w:rPr>
              <w:t xml:space="preserve">处1万元以下的罚款</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lang w:bidi="ar"/>
              </w:rPr>
              <w:t xml:space="preserve">由执业证颁发机关吊销其执业证，当事人五年内不得再次申请注册</w:t>
            </w:r>
            <w:r>
              <w:rPr>
                <w:rFonts w:hint="eastAsia" w:ascii="宋体" w:hAnsi="宋体" w:eastAsia="方正仿宋_GBK" w:cs="仿宋_GB2312"/>
                <w:color w:val="000000"/>
                <w:sz w:val="24"/>
                <w:szCs w:val="24"/>
                <w:highlight w:val="none"/>
                <w:shd w:val="clear" w:color="auto" w:fill="auto"/>
                <w:lang w:val="en-US" w:eastAsia="zh-CN" w:bidi="ar"/>
              </w:rPr>
            </w:r>
            <w:r>
              <w:rPr>
                <w:rFonts w:hint="eastAsia" w:ascii="宋体" w:hAnsi="宋体" w:eastAsia="方正仿宋_GBK" w:cs="仿宋_GB2312"/>
                <w:color w:val="000000"/>
                <w:sz w:val="24"/>
                <w:szCs w:val="24"/>
                <w:highlight w:val="none"/>
                <w:shd w:val="clear" w:color="auto" w:fill="auto"/>
                <w:lang w:val="en-US" w:eastAsia="zh-CN" w:bidi="ar"/>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1762"/>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超出执业范围或者聘用单位业务范围从事执业活动2次的</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处1万元以上2万元以下的罚款</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lang w:bidi="ar"/>
              </w:rPr>
              <w:t xml:space="preserve">由执业证颁发机关吊销其执业证，当事人五年内不得再次申请注册</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超出执业范围或者聘用单位业务范围从事执业活动3次以上的</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处2万元以上3万元以下的罚款</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lang w:bidi="ar"/>
              </w:rPr>
              <w:t xml:space="preserve">由执业证颁发机关吊销其执业证，当事人五年内不得再次申请注册</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50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862" w:name="_Toc836540982"/>
            <w:r/>
            <w:bookmarkStart w:id="863" w:name="_Toc21082061"/>
            <w:r/>
            <w:bookmarkStart w:id="864" w:name="_Toc2005433042"/>
            <w:r/>
            <w:bookmarkStart w:id="865" w:name="_Toc569435273"/>
            <w:r/>
            <w:bookmarkStart w:id="866" w:name="_Toc1949520"/>
            <w:r/>
            <w:bookmarkStart w:id="867" w:name="_Toc624855791"/>
            <w:r/>
            <w:bookmarkStart w:id="868" w:name="_Toc61163398"/>
            <w:r/>
            <w:bookmarkStart w:id="869" w:name="_Toc1396272781"/>
            <w:r/>
            <w:bookmarkStart w:id="870" w:name="_Toc183664450"/>
            <w:r/>
            <w:bookmarkStart w:id="871" w:name="_Toc1811703313"/>
            <w:r/>
            <w:bookmarkStart w:id="872" w:name="_Toc1891997397"/>
            <w:r/>
            <w:bookmarkStart w:id="873" w:name="_Toc1763225955"/>
            <w:r>
              <w:rPr>
                <w:rFonts w:hint="eastAsia" w:ascii="宋体" w:hAnsi="宋体" w:eastAsia="方正仿宋_GBK" w:cs="仿宋_GB2312"/>
                <w:b w:val="0"/>
                <w:bCs w:val="0"/>
                <w:color w:val="000000"/>
                <w:sz w:val="24"/>
                <w:szCs w:val="24"/>
                <w:highlight w:val="none"/>
                <w:lang w:val="en-US" w:eastAsia="zh-CN" w:bidi="ar-SA"/>
              </w:rPr>
              <w:t xml:space="preserve">生产经营单位未按照规定制定生产安全事故应急救援预案</w:t>
            </w:r>
            <w:bookmarkEnd w:id="862"/>
            <w:r/>
            <w:bookmarkEnd w:id="863"/>
            <w:r/>
            <w:bookmarkEnd w:id="864"/>
            <w:r/>
            <w:bookmarkEnd w:id="865"/>
            <w:r/>
            <w:bookmarkEnd w:id="866"/>
            <w:r/>
            <w:bookmarkEnd w:id="867"/>
            <w:r/>
            <w:bookmarkEnd w:id="868"/>
            <w:r>
              <w:rPr>
                <w:rFonts w:hint="eastAsia" w:ascii="宋体" w:hAnsi="宋体" w:eastAsia="方正仿宋_GBK" w:cs="仿宋_GB2312"/>
                <w:b w:val="0"/>
                <w:bCs w:val="0"/>
                <w:color w:val="000000"/>
                <w:sz w:val="24"/>
                <w:szCs w:val="24"/>
                <w:highlight w:val="none"/>
                <w:lang w:val="en-US" w:eastAsia="zh-CN" w:bidi="ar-SA"/>
              </w:rPr>
              <w:t xml:space="preserve">的</w:t>
            </w:r>
            <w:bookmarkEnd w:id="869"/>
            <w:r/>
            <w:bookmarkEnd w:id="870"/>
            <w:r/>
            <w:bookmarkEnd w:id="871"/>
            <w:r/>
            <w:bookmarkEnd w:id="872"/>
            <w:r/>
            <w:bookmarkEnd w:id="873"/>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第八十一条：生产经营单位应当制定本单位生产安全事故应急救援预案，与所在地县级以上地方人民政府组织制定的生产安全事故应急救援预案相衔接，并定期组织演练。</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行政法规】《生产安全事故应急条例》第五条第二款：生产经营单位应当针对本单位可能发生的生产安全事故的特点和危害，进行风险辨识和评估，制定相应的生产安全事故应急救援预案，并向本单位从业人员公布。</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line="300" w:lineRule="exact"/>
              <w:ind w:left="0"/>
              <w:jc w:val="both"/>
              <w:rPr>
                <w:rFonts w:ascii="宋体" w:hAnsi="宋体" w:eastAsia="方正仿宋_GBK"/>
                <w:color w:val="000000"/>
                <w:sz w:val="24"/>
                <w:szCs w:val="24"/>
                <w:highlight w:val="none"/>
              </w:rPr>
            </w:pPr>
            <w:r>
              <w:rPr>
                <w:rFonts w:hint="eastAsia" w:ascii="宋体" w:hAnsi="宋体" w:eastAsia="方正仿宋_GBK"/>
                <w:color w:val="000000"/>
                <w:sz w:val="24"/>
                <w:szCs w:val="24"/>
                <w:highlight w:val="none"/>
                <w:lang w:val="en-US" w:eastAsia="zh-CN"/>
              </w:rPr>
              <w:t xml:space="preserve">3</w:t>
            </w:r>
            <w:r>
              <w:rPr>
                <w:rFonts w:hint="eastAsia" w:ascii="宋体" w:hAnsi="宋体" w:eastAsia="方正仿宋_GBK" w:cs="仿宋_GB2312"/>
                <w:color w:val="000000"/>
                <w:sz w:val="24"/>
                <w:szCs w:val="24"/>
                <w:highlight w:val="none"/>
              </w:rPr>
              <w:t xml:space="preserve">.【部门规章】《工贸企业粉尘防爆安全规定》第十条：粉尘涉爆企业应当制定有关粉尘爆炸事故应急救援预案，并依法定期组织演练。发生火灾或者粉尘爆炸事故后，粉尘涉爆企业应当立即启动应急响应并撤离疏散全部作业人员至安全场所，不得采用可能引起扬尘的应急处置措施。</w:t>
            </w:r>
            <w:r>
              <w:rPr>
                <w:rFonts w:ascii="宋体" w:hAnsi="宋体" w:eastAsia="方正仿宋_GBK"/>
                <w:color w:val="000000"/>
                <w:sz w:val="24"/>
                <w:szCs w:val="24"/>
                <w:highlight w:val="none"/>
              </w:rPr>
            </w:r>
            <w:r>
              <w:rPr>
                <w:rFonts w:ascii="宋体" w:hAnsi="宋体" w:eastAsia="方正仿宋_GBK"/>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4</w:t>
            </w:r>
            <w:r>
              <w:rPr>
                <w:rFonts w:hint="eastAsia" w:ascii="宋体" w:hAnsi="宋体" w:eastAsia="方正仿宋_GBK" w:cs="仿宋_GB2312"/>
                <w:color w:val="000000"/>
                <w:sz w:val="24"/>
                <w:szCs w:val="24"/>
                <w:highlight w:val="none"/>
              </w:rPr>
              <w:t xml:space="preserve">.【部门规章】</w:t>
            </w:r>
            <w:r>
              <w:rPr>
                <w:rFonts w:hint="eastAsia" w:ascii="宋体" w:hAnsi="宋体" w:eastAsia="方正仿宋_GBK"/>
                <w:color w:val="000000"/>
                <w:sz w:val="24"/>
                <w:szCs w:val="24"/>
                <w:highlight w:val="none"/>
              </w:rPr>
              <w:t xml:space="preserve">《工贸企业有限空间作业安全规定》第十条</w:t>
            </w:r>
            <w:r>
              <w:rPr>
                <w:rFonts w:hint="eastAsia" w:ascii="宋体" w:hAnsi="宋体" w:eastAsia="方正仿宋_GBK"/>
                <w:color w:val="000000"/>
                <w:sz w:val="24"/>
                <w:szCs w:val="24"/>
                <w:highlight w:val="none"/>
                <w:lang w:eastAsia="zh-CN"/>
              </w:rPr>
              <w:t xml:space="preserve">：</w:t>
            </w:r>
            <w:r>
              <w:rPr>
                <w:rFonts w:hint="eastAsia" w:ascii="宋体" w:hAnsi="宋体" w:eastAsia="方正仿宋_GBK"/>
                <w:color w:val="000000"/>
                <w:sz w:val="24"/>
                <w:szCs w:val="24"/>
                <w:highlight w:val="none"/>
              </w:rPr>
              <w:t xml:space="preserve">工贸企业应当制定有限空间作业现场处置方案，按规定组织演练，并进行演练效果评估。</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spacing w:after="0" w:before="0" w:line="300" w:lineRule="exact"/>
              <w:ind w:left="0"/>
              <w:jc w:val="both"/>
              <w:rPr>
                <w:rFonts w:ascii="宋体" w:hAnsi="宋体" w:eastAsia="方正仿宋_GBK" w:cs="仿宋_GB2312"/>
                <w:color w:val="000000"/>
                <w:sz w:val="24"/>
                <w:szCs w:val="24"/>
                <w:highlight w:val="none"/>
              </w:rPr>
            </w:pPr>
            <w:r>
              <w:rPr>
                <w:rFonts w:ascii="宋体" w:hAnsi="宋体" w:eastAsia="方正仿宋_GBK" w:cs="仿宋_GB2312"/>
                <w:color w:val="000000"/>
                <w:sz w:val="24"/>
                <w:szCs w:val="24"/>
                <w:highlight w:val="none"/>
              </w:rPr>
              <w:t xml:space="preserve">1.</w:t>
            </w:r>
            <w:r>
              <w:rPr>
                <w:rFonts w:ascii="宋体" w:hAnsi="宋体" w:eastAsia="方正仿宋_GBK" w:cs="仿宋_GB2312"/>
                <w:color w:val="000000"/>
                <w:sz w:val="24"/>
                <w:szCs w:val="24"/>
                <w:highlight w:val="none"/>
                <w:shd w:val="clear" w:color="auto" w:fill="auto"/>
              </w:rPr>
              <w:t xml:space="preserve">【法律】</w:t>
            </w:r>
            <w:r>
              <w:rPr>
                <w:rFonts w:ascii="宋体" w:hAnsi="宋体" w:eastAsia="方正仿宋_GBK" w:cs="仿宋_GB2312"/>
                <w:color w:val="000000"/>
                <w:sz w:val="24"/>
                <w:szCs w:val="24"/>
                <w:highlight w:val="none"/>
                <w:shd w:val="clear" w:color="auto" w:fill="auto"/>
                <w:lang w:eastAsia="zh-CN"/>
              </w:rPr>
              <w:t xml:space="preserve">《中华人民共和国安全生产法》</w:t>
            </w:r>
            <w:r>
              <w:rPr>
                <w:rFonts w:ascii="宋体" w:hAnsi="宋体" w:eastAsia="方正仿宋_GBK" w:cs="仿宋_GB2312"/>
                <w:color w:val="000000"/>
                <w:sz w:val="24"/>
                <w:szCs w:val="24"/>
                <w:highlight w:val="none"/>
                <w:shd w:val="clear" w:color="auto" w:fill="auto"/>
              </w:rPr>
              <w:t xml:space="preserve">第九十七条</w:t>
            </w:r>
            <w:r>
              <w:rPr>
                <w:rFonts w:hint="eastAsia" w:ascii="宋体" w:hAnsi="宋体" w:eastAsia="方正仿宋_GBK" w:cs="仿宋_GB2312"/>
                <w:color w:val="000000"/>
                <w:sz w:val="24"/>
                <w:szCs w:val="24"/>
                <w:highlight w:val="none"/>
                <w:shd w:val="clear" w:color="auto" w:fill="auto"/>
                <w:lang w:eastAsia="zh-CN"/>
              </w:rPr>
              <w:t xml:space="preserve">第六项</w:t>
            </w:r>
            <w:r>
              <w:rPr>
                <w:rFonts w:ascii="宋体" w:hAnsi="宋体" w:eastAsia="方正仿宋_GBK" w:cs="仿宋_GB2312"/>
                <w:color w:val="000000"/>
                <w:sz w:val="24"/>
                <w:szCs w:val="24"/>
                <w:highlight w:val="none"/>
                <w:shd w:val="clear" w:color="auto" w:fill="auto"/>
              </w:rPr>
              <w:t xml:space="preserve">：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ascii="宋体" w:hAnsi="宋体" w:eastAsia="方正仿宋_GBK" w:cs="仿宋_GB2312"/>
                <w:color w:val="000000"/>
                <w:sz w:val="24"/>
                <w:szCs w:val="24"/>
                <w:highlight w:val="none"/>
              </w:rPr>
              <w:t xml:space="preserve">（六）未按照规定制定生产安全事故应急救援预案或者未定期组织演练的；</w:t>
            </w:r>
            <w:r>
              <w:rPr>
                <w:rFonts w:ascii="宋体" w:hAnsi="宋体" w:eastAsia="方正仿宋_GBK" w:cs="仿宋_GB2312"/>
                <w:color w:val="000000"/>
                <w:sz w:val="24"/>
                <w:szCs w:val="24"/>
                <w:highlight w:val="none"/>
              </w:rPr>
            </w:r>
            <w:r>
              <w:rPr>
                <w:rFonts w:ascii="宋体" w:hAnsi="宋体" w:eastAsia="方正仿宋_GBK" w:cs="仿宋_GB2312"/>
                <w:color w:val="000000"/>
                <w:sz w:val="24"/>
                <w:szCs w:val="24"/>
                <w:highlight w:val="none"/>
              </w:rPr>
            </w:r>
          </w:p>
          <w:p>
            <w:pPr>
              <w:pStyle w:val="762"/>
              <w:keepNext w:val="false"/>
              <w:keepLines w:val="false"/>
              <w:pageBreakBefore w:val="false"/>
              <w:widowControl w:val="false"/>
              <w:pBdr/>
              <w:spacing w:after="0" w:before="0" w:line="300" w:lineRule="exact"/>
              <w:ind w:left="0"/>
              <w:jc w:val="both"/>
              <w:rPr>
                <w:rFonts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2.</w:t>
            </w:r>
            <w:r>
              <w:rPr>
                <w:rFonts w:ascii="宋体" w:hAnsi="宋体" w:eastAsia="方正仿宋_GBK" w:cs="仿宋_GB2312"/>
                <w:color w:val="000000"/>
                <w:sz w:val="24"/>
                <w:szCs w:val="24"/>
                <w:highlight w:val="none"/>
              </w:rPr>
              <w:t xml:space="preserve">【行政法规】《生产安全事故应急条例》第三十条</w:t>
            </w:r>
            <w:r>
              <w:rPr>
                <w:rFonts w:hint="eastAsia" w:ascii="宋体" w:hAnsi="宋体" w:eastAsia="方正仿宋_GBK" w:cs="仿宋_GB2312"/>
                <w:color w:val="000000"/>
                <w:sz w:val="24"/>
                <w:szCs w:val="24"/>
                <w:highlight w:val="none"/>
                <w:lang w:eastAsia="zh-CN"/>
              </w:rPr>
              <w:t xml:space="preserve">：</w:t>
            </w:r>
            <w:r>
              <w:rPr>
                <w:rFonts w:ascii="宋体" w:hAnsi="宋体" w:eastAsia="方正仿宋_GBK" w:cs="仿宋_GB2312"/>
                <w:color w:val="000000"/>
                <w:sz w:val="24"/>
                <w:szCs w:val="24"/>
                <w:highlight w:val="none"/>
              </w:rPr>
              <w:t xml:space="preserve">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r>
              <w:rPr>
                <w:rFonts w:ascii="宋体" w:hAnsi="宋体" w:eastAsia="方正仿宋_GBK" w:cs="仿宋_GB2312"/>
                <w:color w:val="000000"/>
                <w:sz w:val="24"/>
                <w:szCs w:val="24"/>
                <w:highlight w:val="none"/>
              </w:rPr>
            </w:r>
            <w:r>
              <w:rPr>
                <w:rFonts w:ascii="宋体" w:hAnsi="宋体" w:eastAsia="方正仿宋_GBK" w:cs="仿宋_GB2312"/>
                <w:color w:val="000000"/>
                <w:sz w:val="24"/>
                <w:szCs w:val="24"/>
                <w:highlight w:val="none"/>
              </w:rPr>
            </w:r>
          </w:p>
          <w:p>
            <w:pPr>
              <w:pStyle w:val="762"/>
              <w:keepNext w:val="false"/>
              <w:keepLines w:val="false"/>
              <w:pageBreakBefore w:val="false"/>
              <w:widowControl w:val="false"/>
              <w:pBdr/>
              <w:spacing w:after="0" w:before="0" w:line="300" w:lineRule="exact"/>
              <w:ind w:left="0"/>
              <w:jc w:val="both"/>
              <w:rPr>
                <w:rFonts w:ascii="宋体" w:hAnsi="宋体" w:eastAsia="方正仿宋_GBK" w:cs="仿宋_GB2312"/>
                <w:color w:val="000000"/>
                <w:sz w:val="24"/>
                <w:szCs w:val="24"/>
                <w:highlight w:val="none"/>
              </w:rPr>
            </w:pPr>
            <w:r>
              <w:rPr>
                <w:rFonts w:ascii="宋体" w:hAnsi="宋体" w:eastAsia="方正仿宋_GBK" w:cs="仿宋_GB2312"/>
                <w:color w:val="000000"/>
                <w:sz w:val="24"/>
                <w:szCs w:val="24"/>
                <w:highlight w:val="none"/>
                <w:lang w:val="en-US" w:eastAsia="zh-CN"/>
              </w:rPr>
              <w:t xml:space="preserve">3</w:t>
            </w:r>
            <w:r>
              <w:rPr>
                <w:rFonts w:ascii="宋体" w:hAnsi="宋体" w:eastAsia="方正仿宋_GBK" w:cs="仿宋_GB2312"/>
                <w:color w:val="000000"/>
                <w:sz w:val="24"/>
                <w:szCs w:val="24"/>
                <w:highlight w:val="none"/>
              </w:rPr>
              <w:t xml:space="preserve">.</w:t>
            </w:r>
            <w:r>
              <w:rPr>
                <w:rFonts w:ascii="宋体" w:hAnsi="宋体" w:eastAsia="方正仿宋_GBK" w:cs="仿宋_GB2312"/>
                <w:color w:val="000000"/>
                <w:sz w:val="24"/>
                <w:szCs w:val="24"/>
                <w:highlight w:val="none"/>
                <w:shd w:val="clear" w:color="auto" w:fill="auto"/>
              </w:rPr>
              <w:t xml:space="preserve">【部门规章】《工贸企业粉尘防爆安全规定》第二十八条</w:t>
            </w:r>
            <w:r>
              <w:rPr>
                <w:rFonts w:hint="eastAsia" w:ascii="宋体" w:hAnsi="宋体" w:eastAsia="方正仿宋_GBK" w:cs="仿宋_GB2312"/>
                <w:color w:val="000000"/>
                <w:sz w:val="24"/>
                <w:szCs w:val="24"/>
                <w:highlight w:val="none"/>
                <w:shd w:val="clear" w:color="auto" w:fill="auto"/>
                <w:lang w:eastAsia="zh-CN"/>
              </w:rPr>
              <w:t xml:space="preserve">第三项</w:t>
            </w:r>
            <w:r>
              <w:rPr>
                <w:rFonts w:ascii="宋体" w:hAnsi="宋体" w:eastAsia="方正仿宋_GBK" w:cs="仿宋_GB2312"/>
                <w:color w:val="000000"/>
                <w:sz w:val="24"/>
                <w:szCs w:val="24"/>
                <w:highlight w:val="none"/>
                <w:shd w:val="clear" w:color="auto" w:fill="auto"/>
              </w:rPr>
              <w:t xml:space="preserve">：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w:t>
            </w:r>
            <w:r>
              <w:rPr>
                <w:rFonts w:hint="eastAsia" w:ascii="宋体" w:hAnsi="宋体" w:eastAsia="方正仿宋_GBK" w:cs="仿宋_GB2312"/>
                <w:color w:val="000000"/>
                <w:sz w:val="24"/>
                <w:szCs w:val="24"/>
                <w:highlight w:val="none"/>
                <w:shd w:val="clear" w:color="auto" w:fill="auto"/>
                <w:lang w:eastAsia="zh-CN"/>
              </w:rPr>
              <w:t xml:space="preserve">（三）</w:t>
            </w:r>
            <w:r>
              <w:rPr>
                <w:rFonts w:ascii="宋体" w:hAnsi="宋体" w:eastAsia="方正仿宋_GBK" w:cs="仿宋_GB2312"/>
                <w:color w:val="000000"/>
                <w:sz w:val="24"/>
                <w:szCs w:val="24"/>
                <w:highlight w:val="none"/>
              </w:rPr>
              <w:t xml:space="preserve">未制定有关粉尘爆炸事故应急救援预案或者未定期组织演练的。</w:t>
            </w:r>
            <w:r>
              <w:rPr>
                <w:rFonts w:ascii="宋体" w:hAnsi="宋体" w:eastAsia="方正仿宋_GBK" w:cs="仿宋_GB2312"/>
                <w:color w:val="000000"/>
                <w:sz w:val="24"/>
                <w:szCs w:val="24"/>
                <w:highlight w:val="none"/>
              </w:rPr>
            </w:r>
            <w:r>
              <w:rPr>
                <w:rFonts w:ascii="宋体" w:hAnsi="宋体" w:eastAsia="方正仿宋_GBK" w:cs="仿宋_GB2312"/>
                <w:color w:val="000000"/>
                <w:sz w:val="24"/>
                <w:szCs w:val="24"/>
                <w:highlight w:val="none"/>
              </w:rPr>
            </w:r>
          </w:p>
          <w:p>
            <w:pPr>
              <w:pStyle w:val="762"/>
              <w:keepNext w:val="false"/>
              <w:keepLines w:val="false"/>
              <w:pageBreakBefore w:val="false"/>
              <w:widowControl w:val="false"/>
              <w:pBdr/>
              <w:spacing w:after="0" w:before="0" w:line="300" w:lineRule="exact"/>
              <w:ind w:left="0"/>
              <w:jc w:val="both"/>
              <w:rPr>
                <w:rFonts w:hint="eastAsia" w:ascii="宋体" w:hAnsi="宋体" w:eastAsia="方正仿宋_GBK" w:cs="仿宋_GB2312"/>
                <w:color w:val="000000"/>
                <w:sz w:val="24"/>
                <w:szCs w:val="24"/>
                <w:highlight w:val="none"/>
              </w:rPr>
            </w:pPr>
            <w:r>
              <w:rPr>
                <w:rFonts w:ascii="宋体" w:hAnsi="宋体" w:eastAsia="方正仿宋_GBK" w:cs="仿宋_GB2312"/>
                <w:color w:val="000000"/>
                <w:sz w:val="24"/>
                <w:szCs w:val="24"/>
                <w:highlight w:val="none"/>
                <w:lang w:val="en-US" w:eastAsia="zh-CN"/>
              </w:rPr>
              <w:t xml:space="preserve">4</w:t>
            </w:r>
            <w:r>
              <w:rPr>
                <w:rFonts w:ascii="宋体" w:hAnsi="宋体" w:eastAsia="方正仿宋_GBK" w:cs="仿宋_GB2312"/>
                <w:color w:val="000000"/>
                <w:sz w:val="24"/>
                <w:szCs w:val="24"/>
                <w:highlight w:val="none"/>
              </w:rPr>
              <w:t xml:space="preserve">.【部门规章】《工贸企业有限空间作业安全规定》第二十条</w:t>
            </w:r>
            <w:r>
              <w:rPr>
                <w:rFonts w:hint="eastAsia" w:ascii="宋体" w:hAnsi="宋体" w:eastAsia="方正仿宋_GBK" w:cs="仿宋_GB2312"/>
                <w:color w:val="000000"/>
                <w:sz w:val="24"/>
                <w:szCs w:val="24"/>
                <w:highlight w:val="none"/>
                <w:lang w:eastAsia="zh-CN"/>
              </w:rPr>
              <w:t xml:space="preserve">第二项</w:t>
            </w:r>
            <w:r>
              <w:rPr>
                <w:rFonts w:ascii="宋体" w:hAnsi="宋体" w:eastAsia="方正仿宋_GBK" w:cs="仿宋_GB2312"/>
                <w:color w:val="000000"/>
                <w:sz w:val="24"/>
                <w:szCs w:val="24"/>
                <w:highlight w:val="none"/>
                <w:lang w:eastAsia="zh-CN"/>
              </w:rPr>
              <w:t xml:space="preserve">：</w:t>
            </w:r>
            <w:r>
              <w:rPr>
                <w:rFonts w:ascii="宋体" w:hAnsi="宋体" w:eastAsia="方正仿宋_GBK" w:cs="仿宋_GB2312"/>
                <w:color w:val="000000"/>
                <w:sz w:val="24"/>
                <w:szCs w:val="24"/>
                <w:highlight w:val="none"/>
              </w:rPr>
              <w:t xml:space="preserve">工贸企业有下列行为之一的，责令限期改正，处10万元以下的罚款；逾期未改正的，责令停产停业整顿，并处10万元以上20万元以下的罚款，对其直接负责的主管人员和其他直接责任人员处2万元以上5万元以下的罚款：（二）未按照规定制定有限空间作业现场处置方案或者未按照规定组织演练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缺少1个应急救援预案，或者</w:t>
            </w:r>
            <w:r>
              <w:rPr>
                <w:rFonts w:hint="eastAsia" w:ascii="宋体" w:hAnsi="宋体" w:eastAsia="方正仿宋_GBK" w:cs="仿宋_GB2312"/>
                <w:color w:val="000000"/>
                <w:sz w:val="24"/>
                <w:szCs w:val="24"/>
                <w:highlight w:val="none"/>
                <w:lang w:eastAsia="zh-CN"/>
              </w:rPr>
              <w:t xml:space="preserve">有</w:t>
            </w:r>
            <w:r>
              <w:rPr>
                <w:rFonts w:hint="eastAsia" w:ascii="宋体" w:hAnsi="宋体" w:eastAsia="方正仿宋_GBK" w:cs="仿宋_GB2312"/>
                <w:color w:val="000000"/>
                <w:sz w:val="24"/>
                <w:szCs w:val="24"/>
                <w:highlight w:val="none"/>
              </w:rPr>
              <w:t xml:space="preserve">1个应急救援预案不符合编制基本要求的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责令限期改正，处3万元以下的罚款；逾期未改正的，责令停产停业整顿，并处10万元以上13万元以下的罚款，</w:t>
            </w:r>
            <w:r>
              <w:rPr>
                <w:rFonts w:hint="eastAsia" w:ascii="宋体" w:hAnsi="宋体" w:eastAsia="方正仿宋_GBK" w:cs="仿宋_GB2312"/>
                <w:color w:val="000000"/>
                <w:sz w:val="24"/>
                <w:szCs w:val="24"/>
                <w:highlight w:val="none"/>
                <w:lang w:val="en-US" w:eastAsia="zh-CN" w:bidi="ar-SA"/>
              </w:rPr>
              <w:t xml:space="preserve">对其直接负责的主管人员和其他直接责任人员处2万元以上3万元以下的罚款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50</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4028"/>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缺少</w:t>
            </w:r>
            <w:r>
              <w:rPr>
                <w:rFonts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个应急救援预案，或者</w:t>
            </w:r>
            <w:r>
              <w:rPr>
                <w:rFonts w:hint="eastAsia" w:ascii="宋体" w:hAnsi="宋体" w:eastAsia="方正仿宋_GBK" w:cs="仿宋_GB2312"/>
                <w:color w:val="000000"/>
                <w:sz w:val="24"/>
                <w:szCs w:val="24"/>
                <w:highlight w:val="none"/>
                <w:lang w:eastAsia="zh-CN"/>
              </w:rPr>
              <w:t xml:space="preserve">有</w:t>
            </w:r>
            <w:r>
              <w:rPr>
                <w:rFonts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个应急救援预案不符合编制基本要求的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责令限期改正，处3万元以上7万元以下的罚款；逾期未改正的，责令停产停业整顿，并处13万元以上17万元以下的罚款，</w:t>
            </w:r>
            <w:r>
              <w:rPr>
                <w:rFonts w:hint="eastAsia" w:ascii="宋体" w:hAnsi="宋体" w:eastAsia="方正仿宋_GBK" w:cs="仿宋_GB2312"/>
                <w:color w:val="000000"/>
                <w:sz w:val="24"/>
                <w:szCs w:val="24"/>
                <w:highlight w:val="none"/>
                <w:lang w:val="en-US" w:eastAsia="zh-CN" w:bidi="ar-SA"/>
              </w:rPr>
              <w:t xml:space="preserve">对其直接负责的主管人员和其他直接责任人员处3万元以上4万元以下的罚款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4247"/>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缺少</w:t>
            </w:r>
            <w:r>
              <w:rPr>
                <w:rFonts w:hint="eastAsia" w:ascii="宋体" w:hAnsi="宋体" w:eastAsia="方正仿宋_GBK" w:cs="仿宋_GB2312"/>
                <w:color w:val="000000"/>
                <w:sz w:val="24"/>
                <w:szCs w:val="24"/>
                <w:highlight w:val="none"/>
                <w:lang w:val="en-US" w:eastAsia="zh-CN"/>
              </w:rPr>
              <w:t xml:space="preserve">3</w:t>
            </w:r>
            <w:r>
              <w:rPr>
                <w:rFonts w:hint="eastAsia" w:ascii="宋体" w:hAnsi="宋体" w:eastAsia="方正仿宋_GBK" w:cs="仿宋_GB2312"/>
                <w:color w:val="000000"/>
                <w:sz w:val="24"/>
                <w:szCs w:val="24"/>
                <w:highlight w:val="none"/>
              </w:rPr>
              <w:t xml:space="preserve">个</w:t>
            </w:r>
            <w:r>
              <w:rPr>
                <w:rFonts w:hint="eastAsia" w:ascii="宋体" w:hAnsi="宋体" w:eastAsia="方正仿宋_GBK" w:cs="仿宋_GB2312"/>
                <w:color w:val="000000"/>
                <w:sz w:val="24"/>
                <w:szCs w:val="24"/>
                <w:highlight w:val="none"/>
                <w:lang w:eastAsia="zh-CN"/>
              </w:rPr>
              <w:t xml:space="preserve">以上</w:t>
            </w:r>
            <w:r>
              <w:rPr>
                <w:rFonts w:hint="eastAsia" w:ascii="宋体" w:hAnsi="宋体" w:eastAsia="方正仿宋_GBK" w:cs="仿宋_GB2312"/>
                <w:color w:val="000000"/>
                <w:sz w:val="24"/>
                <w:szCs w:val="24"/>
                <w:highlight w:val="none"/>
              </w:rPr>
              <w:t xml:space="preserve">应急救援预案，或者</w:t>
            </w:r>
            <w:r>
              <w:rPr>
                <w:rFonts w:hint="eastAsia" w:ascii="宋体" w:hAnsi="宋体" w:eastAsia="方正仿宋_GBK" w:cs="仿宋_GB2312"/>
                <w:color w:val="000000"/>
                <w:sz w:val="24"/>
                <w:szCs w:val="24"/>
                <w:highlight w:val="none"/>
                <w:lang w:eastAsia="zh-CN"/>
              </w:rPr>
              <w:t xml:space="preserve">有</w:t>
            </w:r>
            <w:r>
              <w:rPr>
                <w:rFonts w:hint="eastAsia" w:ascii="宋体" w:hAnsi="宋体" w:eastAsia="方正仿宋_GBK" w:cs="仿宋_GB2312"/>
                <w:color w:val="000000"/>
                <w:sz w:val="24"/>
                <w:szCs w:val="24"/>
                <w:highlight w:val="none"/>
                <w:lang w:val="en-US" w:eastAsia="zh-CN"/>
              </w:rPr>
              <w:t xml:space="preserve">3</w:t>
            </w:r>
            <w:r>
              <w:rPr>
                <w:rFonts w:hint="eastAsia" w:ascii="宋体" w:hAnsi="宋体" w:eastAsia="方正仿宋_GBK" w:cs="仿宋_GB2312"/>
                <w:color w:val="000000"/>
                <w:sz w:val="24"/>
                <w:szCs w:val="24"/>
                <w:highlight w:val="none"/>
              </w:rPr>
              <w:t xml:space="preserve">个</w:t>
            </w:r>
            <w:r>
              <w:rPr>
                <w:rFonts w:hint="eastAsia" w:ascii="宋体" w:hAnsi="宋体" w:eastAsia="方正仿宋_GBK" w:cs="仿宋_GB2312"/>
                <w:color w:val="000000"/>
                <w:sz w:val="24"/>
                <w:szCs w:val="24"/>
                <w:highlight w:val="none"/>
                <w:lang w:eastAsia="zh-CN"/>
              </w:rPr>
              <w:t xml:space="preserve">以上</w:t>
            </w:r>
            <w:r>
              <w:rPr>
                <w:rFonts w:hint="eastAsia" w:ascii="宋体" w:hAnsi="宋体" w:eastAsia="方正仿宋_GBK" w:cs="仿宋_GB2312"/>
                <w:color w:val="000000"/>
                <w:sz w:val="24"/>
                <w:szCs w:val="24"/>
                <w:highlight w:val="none"/>
              </w:rPr>
              <w:t xml:space="preserve">应急救援预案不符合编制基本要求的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责令限期改正，处7万元以上10万元以下的罚款；逾期未改正的，责令停产停业整顿，并处17万元以上20万元以下的罚款，</w:t>
            </w:r>
            <w:r>
              <w:rPr>
                <w:rFonts w:hint="eastAsia" w:ascii="宋体" w:hAnsi="宋体" w:eastAsia="方正仿宋_GBK" w:cs="仿宋_GB2312"/>
                <w:color w:val="000000"/>
                <w:sz w:val="24"/>
                <w:szCs w:val="24"/>
                <w:highlight w:val="none"/>
                <w:lang w:val="en-US" w:eastAsia="zh-CN" w:bidi="ar-SA"/>
              </w:rPr>
              <w:t xml:space="preserve">对其直接负责的主管人员和其他直接责任人员处4万元以上5万元以下的罚款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702"/>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874" w:name="_Toc1806964315"/>
            <w:r/>
            <w:bookmarkStart w:id="875" w:name="_Toc1755773581"/>
            <w:r/>
            <w:bookmarkStart w:id="876" w:name="_Toc1884963119"/>
            <w:r/>
            <w:bookmarkStart w:id="877" w:name="_Toc630687985"/>
            <w:r/>
            <w:bookmarkStart w:id="878" w:name="_Toc1930692383"/>
            <w:r/>
            <w:bookmarkStart w:id="879" w:name="_Toc1633953464"/>
            <w:r/>
            <w:bookmarkStart w:id="880" w:name="_Toc1738896160"/>
            <w:r/>
            <w:bookmarkStart w:id="881" w:name="_Toc594118923"/>
            <w:r/>
            <w:bookmarkStart w:id="882" w:name="_Toc1370378618"/>
            <w:r/>
            <w:bookmarkStart w:id="883" w:name="_Toc406677082"/>
            <w:r/>
            <w:bookmarkStart w:id="884" w:name="_Toc937414795"/>
            <w:r/>
            <w:bookmarkStart w:id="885" w:name="_Toc1554903318"/>
            <w:r>
              <w:rPr>
                <w:rFonts w:hint="eastAsia" w:ascii="宋体" w:hAnsi="宋体" w:eastAsia="方正仿宋_GBK" w:cs="仿宋_GB2312"/>
                <w:b w:val="0"/>
                <w:bCs w:val="0"/>
                <w:color w:val="000000"/>
                <w:sz w:val="24"/>
                <w:szCs w:val="24"/>
                <w:highlight w:val="none"/>
                <w:lang w:val="en-US" w:eastAsia="zh-CN" w:bidi="ar-SA"/>
              </w:rPr>
              <w:t xml:space="preserve">生产经营单位未定期组织应急预案演练的</w:t>
            </w:r>
            <w:bookmarkEnd w:id="874"/>
            <w:r/>
            <w:bookmarkEnd w:id="875"/>
            <w:r/>
            <w:bookmarkEnd w:id="876"/>
            <w:r/>
            <w:bookmarkEnd w:id="877"/>
            <w:r/>
            <w:bookmarkEnd w:id="878"/>
            <w:r/>
            <w:bookmarkEnd w:id="879"/>
            <w:r/>
            <w:bookmarkEnd w:id="880"/>
            <w:r/>
            <w:bookmarkEnd w:id="881"/>
            <w:r/>
            <w:bookmarkEnd w:id="882"/>
            <w:r/>
            <w:bookmarkEnd w:id="883"/>
            <w:r/>
            <w:bookmarkEnd w:id="884"/>
            <w:r/>
            <w:bookmarkEnd w:id="885"/>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第八十一条：生产经营单位应当制定本单位生产安全事故应急救援预案，与所在地县级以上地方人民政府组织制定的生产安全事故应急救援预案相衔接，并定期组织演练。</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行政法规】《生产安全事故应急条例》第八条第二款：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3.</w:t>
            </w:r>
            <w:r>
              <w:rPr>
                <w:rFonts w:hint="eastAsia" w:ascii="宋体" w:hAnsi="宋体" w:eastAsia="方正仿宋_GBK" w:cs="仿宋_GB2312"/>
                <w:color w:val="000000"/>
                <w:sz w:val="24"/>
                <w:szCs w:val="24"/>
                <w:highlight w:val="none"/>
              </w:rPr>
              <w:t xml:space="preserve">【部门规章】《生产安全事故应急预案管理办法》第三十三条</w:t>
            </w:r>
            <w:r>
              <w:rPr>
                <w:rFonts w:hint="eastAsia" w:ascii="宋体" w:hAnsi="宋体" w:eastAsia="方正仿宋_GBK" w:cs="仿宋_GB2312"/>
                <w:color w:val="000000"/>
                <w:sz w:val="24"/>
                <w:szCs w:val="24"/>
                <w:highlight w:val="none"/>
                <w:lang w:eastAsia="zh-CN"/>
              </w:rPr>
              <w:t xml:space="preserve">第一款、第二款</w:t>
            </w:r>
            <w:r>
              <w:rPr>
                <w:rFonts w:hint="eastAsia" w:ascii="宋体" w:hAnsi="宋体" w:eastAsia="方正仿宋_GBK" w:cs="仿宋_GB2312"/>
                <w:color w:val="000000"/>
                <w:sz w:val="24"/>
                <w:szCs w:val="24"/>
                <w:highlight w:val="none"/>
              </w:rPr>
              <w:t xml:space="preserve">：生产经营单位应当制定本单位的应急预案演练计划，根据本单位的事故风险特点，每年至少组织一次综合应急预案演练或者专项应急预案演练，每半年至少组织一次现场处置方案演练。</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4</w:t>
            </w:r>
            <w:r>
              <w:rPr>
                <w:rFonts w:hint="eastAsia" w:ascii="宋体" w:hAnsi="宋体" w:eastAsia="方正仿宋_GBK" w:cs="仿宋_GB2312"/>
                <w:color w:val="000000"/>
                <w:sz w:val="24"/>
                <w:szCs w:val="24"/>
                <w:highlight w:val="none"/>
              </w:rPr>
              <w:t xml:space="preserve">.【部门规章】《工贸企业粉尘防爆安全规定》第十条：粉尘涉爆企业应当制定有关粉尘爆炸事故应急救援预案，并依法定期组织演练。发生火灾或者粉尘爆炸事故后，粉尘涉爆企业应当立即启动应急响应并撤离疏散全部作业人员至安全场所，不得采用可能引起扬尘的应急处置措施。</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5</w:t>
            </w:r>
            <w:r>
              <w:rPr>
                <w:rFonts w:hint="eastAsia" w:ascii="宋体" w:hAnsi="宋体" w:eastAsia="方正仿宋_GBK" w:cs="仿宋_GB2312"/>
                <w:color w:val="000000"/>
                <w:sz w:val="24"/>
                <w:szCs w:val="24"/>
                <w:highlight w:val="none"/>
              </w:rPr>
              <w:t xml:space="preserve">.【部门规章】《工贸企业有限空间作业安全规定》第十条</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工贸企业应当制定有限空间作业现场处置方案，按规定组织演练，并进行演练效果评估。</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6</w:t>
            </w:r>
            <w:r>
              <w:rPr>
                <w:rFonts w:hint="eastAsia" w:ascii="宋体" w:hAnsi="宋体" w:eastAsia="方正仿宋_GBK" w:cs="仿宋_GB2312"/>
                <w:color w:val="000000"/>
                <w:sz w:val="24"/>
                <w:szCs w:val="24"/>
                <w:highlight w:val="none"/>
              </w:rPr>
              <w:t xml:space="preserve">.【部门规章】《危险化学品重大危险源监督管理暂行规定》第二十一条第一款：危险化学品单位应当制定</w:t>
            </w:r>
            <w:r>
              <w:rPr>
                <w:rFonts w:hint="eastAsia" w:ascii="宋体" w:hAnsi="宋体" w:eastAsia="方正仿宋_GBK" w:cs="仿宋_GB2312"/>
                <w:color w:val="000000"/>
                <w:sz w:val="24"/>
                <w:szCs w:val="24"/>
                <w:highlight w:val="none"/>
              </w:rPr>
              <w:fldChar w:fldCharType="begin"/>
            </w:r>
            <w:r>
              <w:rPr>
                <w:rFonts w:hint="eastAsia" w:ascii="宋体" w:hAnsi="宋体" w:eastAsia="方正仿宋_GBK" w:cs="仿宋_GB2312"/>
                <w:color w:val="000000"/>
                <w:sz w:val="24"/>
                <w:szCs w:val="24"/>
                <w:highlight w:val="none"/>
              </w:rPr>
              <w:instrText xml:space="preserve"> HYPERLINK "https://baike.baidu.com/item/%E9%87%8D%E5%A4%A7%E5%8D%B1%</w:instrText>
            </w:r>
            <w:r>
              <w:rPr>
                <w:rFonts w:hint="eastAsia" w:ascii="宋体" w:hAnsi="宋体" w:eastAsia="方正仿宋_GBK" w:cs="仿宋_GB2312"/>
                <w:color w:val="000000"/>
                <w:sz w:val="24"/>
                <w:szCs w:val="24"/>
                <w:highlight w:val="none"/>
              </w:rPr>
              <w:instrText xml:space="preserve">E9%99%A9%E6%BA%90/10983922?fromModule=lemma_inlink" \t "https://baike.baidu.com/item/%E5%8D%B1%E9%99%A9%E5%8C%96%E5%AD%A6%E5%93%81%E9%87%8D%E5%A4%A7%E5%8D%B1%E9%99%A9%E6%BA%90%E7%9B%91%E7%9D%A3%E7%AE%A1%E7%90%86%E6%9A%82%E8%A1%8C%E8%A7%84%E5%AE%9A/_blank" </w:instrText>
            </w:r>
            <w:r>
              <w:rPr>
                <w:rFonts w:hint="eastAsia" w:ascii="宋体" w:hAnsi="宋体" w:eastAsia="方正仿宋_GBK" w:cs="仿宋_GB2312"/>
                <w:color w:val="000000"/>
                <w:sz w:val="24"/>
                <w:szCs w:val="24"/>
                <w:highlight w:val="none"/>
              </w:rPr>
              <w:fldChar w:fldCharType="separate"/>
            </w:r>
            <w:r>
              <w:rPr>
                <w:rFonts w:hint="eastAsia" w:ascii="宋体" w:hAnsi="宋体" w:eastAsia="方正仿宋_GBK" w:cs="仿宋_GB2312"/>
                <w:color w:val="000000"/>
                <w:sz w:val="24"/>
                <w:szCs w:val="24"/>
                <w:highlight w:val="none"/>
              </w:rPr>
              <w:t xml:space="preserve">重大危险源</w:t>
            </w:r>
            <w:r>
              <w:rPr>
                <w:rFonts w:hint="eastAsia" w:ascii="宋体" w:hAnsi="宋体" w:eastAsia="方正仿宋_GBK" w:cs="仿宋_GB2312"/>
                <w:color w:val="000000"/>
                <w:sz w:val="24"/>
                <w:szCs w:val="24"/>
                <w:highlight w:val="none"/>
              </w:rPr>
              <w:fldChar w:fldCharType="end"/>
            </w:r>
            <w:r>
              <w:rPr>
                <w:rFonts w:hint="eastAsia" w:ascii="宋体" w:hAnsi="宋体" w:eastAsia="方正仿宋_GBK" w:cs="仿宋_GB2312"/>
                <w:color w:val="000000"/>
                <w:sz w:val="24"/>
                <w:szCs w:val="24"/>
                <w:highlight w:val="none"/>
              </w:rPr>
              <w:t xml:space="preserve">事故应急预案演练计划，并按照下列要求进行事故</w:t>
            </w:r>
            <w:r>
              <w:rPr>
                <w:rFonts w:hint="eastAsia" w:ascii="宋体" w:hAnsi="宋体" w:eastAsia="方正仿宋_GBK" w:cs="仿宋_GB2312"/>
                <w:color w:val="000000"/>
                <w:sz w:val="24"/>
                <w:szCs w:val="24"/>
                <w:highlight w:val="none"/>
              </w:rPr>
              <w:fldChar w:fldCharType="begin"/>
            </w:r>
            <w:r>
              <w:rPr>
                <w:rFonts w:hint="eastAsia" w:ascii="宋体" w:hAnsi="宋体" w:eastAsia="方正仿宋_GBK" w:cs="仿宋_GB2312"/>
                <w:color w:val="000000"/>
                <w:sz w:val="24"/>
                <w:szCs w:val="24"/>
                <w:highlight w:val="none"/>
              </w:rPr>
              <w:instrText xml:space="preserve"> HYPERLINK "https://baike.baidu.com/item/%E5%BA%94%E6%80%A5</w:instrText>
            </w:r>
            <w:r>
              <w:rPr>
                <w:rFonts w:hint="eastAsia" w:ascii="宋体" w:hAnsi="宋体" w:eastAsia="方正仿宋_GBK" w:cs="仿宋_GB2312"/>
                <w:color w:val="000000"/>
                <w:sz w:val="24"/>
                <w:szCs w:val="24"/>
                <w:highlight w:val="none"/>
              </w:rPr>
              <w:instrText xml:space="preserve">%E9%A2%84%E6%A1%88/2955453?fromModule=lemma_inlink" \t "https://baike.baidu.com/item/%E5%8D%B1%E9%99%A9%E5%8C%96%E5%AD%A6%E5%93%81%E9%87%8D%E5%A4%A7%E5%8D%B1%E9%99%A9%E6%BA%90%E7%9B%91%E7%9D%A3%E7%AE%A1%E7%90%86%E6%9A%82%E8%A1%8C%E8%A7%84%E5%AE%9A/_blank" </w:instrText>
            </w:r>
            <w:r>
              <w:rPr>
                <w:rFonts w:hint="eastAsia" w:ascii="宋体" w:hAnsi="宋体" w:eastAsia="方正仿宋_GBK" w:cs="仿宋_GB2312"/>
                <w:color w:val="000000"/>
                <w:sz w:val="24"/>
                <w:szCs w:val="24"/>
                <w:highlight w:val="none"/>
              </w:rPr>
              <w:fldChar w:fldCharType="separate"/>
            </w:r>
            <w:r>
              <w:rPr>
                <w:rFonts w:hint="eastAsia" w:ascii="宋体" w:hAnsi="宋体" w:eastAsia="方正仿宋_GBK" w:cs="仿宋_GB2312"/>
                <w:color w:val="000000"/>
                <w:sz w:val="24"/>
                <w:szCs w:val="24"/>
                <w:highlight w:val="none"/>
              </w:rPr>
              <w:t xml:space="preserve">应急预案</w:t>
            </w:r>
            <w:r>
              <w:rPr>
                <w:rFonts w:hint="eastAsia" w:ascii="宋体" w:hAnsi="宋体" w:eastAsia="方正仿宋_GBK" w:cs="仿宋_GB2312"/>
                <w:color w:val="000000"/>
                <w:sz w:val="24"/>
                <w:szCs w:val="24"/>
                <w:highlight w:val="none"/>
              </w:rPr>
              <w:fldChar w:fldCharType="end"/>
            </w:r>
            <w:r>
              <w:rPr>
                <w:rFonts w:hint="eastAsia" w:ascii="宋体" w:hAnsi="宋体" w:eastAsia="方正仿宋_GBK" w:cs="仿宋_GB2312"/>
                <w:color w:val="000000"/>
                <w:sz w:val="24"/>
                <w:szCs w:val="24"/>
                <w:highlight w:val="none"/>
              </w:rPr>
              <w:t xml:space="preserve">演练：（一）对重大危险源</w:t>
            </w:r>
            <w:r>
              <w:rPr>
                <w:rFonts w:hint="eastAsia" w:ascii="宋体" w:hAnsi="宋体" w:eastAsia="方正仿宋_GBK" w:cs="仿宋_GB2312"/>
                <w:color w:val="000000"/>
                <w:sz w:val="24"/>
                <w:szCs w:val="24"/>
                <w:highlight w:val="none"/>
              </w:rPr>
              <w:fldChar w:fldCharType="begin"/>
            </w:r>
            <w:r>
              <w:rPr>
                <w:rFonts w:hint="eastAsia" w:ascii="宋体" w:hAnsi="宋体" w:eastAsia="方正仿宋_GBK" w:cs="仿宋_GB2312"/>
                <w:color w:val="000000"/>
                <w:sz w:val="24"/>
                <w:szCs w:val="24"/>
                <w:highlight w:val="none"/>
              </w:rPr>
              <w:instrText xml:space="preserve"> HYPERLINK "https://baike.baidu.com/item/%E4%B8%93%E9%A1%B9%E5%BA%94%</w:instrText>
            </w:r>
            <w:r>
              <w:rPr>
                <w:rFonts w:hint="eastAsia" w:ascii="宋体" w:hAnsi="宋体" w:eastAsia="方正仿宋_GBK" w:cs="仿宋_GB2312"/>
                <w:color w:val="000000"/>
                <w:sz w:val="24"/>
                <w:szCs w:val="24"/>
                <w:highlight w:val="none"/>
              </w:rPr>
              <w:instrText xml:space="preserve">E6%80%A5%E9%A2%84%E6%A1%88?fromModule=lemma_inlink" \t "https://baike.baidu.com/item/%E5%8D%B1%E9%99%A9%E5%8C%96%E5%AD%A6%E5%93%81%E9%87%8D%E5%A4%A7%E5%8D%B1%E9%99%A9%E6%BA%90%E7%9B%91%E7%9D%A3%E7%AE%A1%E7%90%86%E6%9A%82%E8%A1%8C%E8%A7%84%E5%AE%9A/_blank" </w:instrText>
            </w:r>
            <w:r>
              <w:rPr>
                <w:rFonts w:hint="eastAsia" w:ascii="宋体" w:hAnsi="宋体" w:eastAsia="方正仿宋_GBK" w:cs="仿宋_GB2312"/>
                <w:color w:val="000000"/>
                <w:sz w:val="24"/>
                <w:szCs w:val="24"/>
                <w:highlight w:val="none"/>
              </w:rPr>
              <w:fldChar w:fldCharType="separate"/>
            </w:r>
            <w:r>
              <w:rPr>
                <w:rFonts w:hint="eastAsia" w:ascii="宋体" w:hAnsi="宋体" w:eastAsia="方正仿宋_GBK" w:cs="仿宋_GB2312"/>
                <w:color w:val="000000"/>
                <w:sz w:val="24"/>
                <w:szCs w:val="24"/>
                <w:highlight w:val="none"/>
              </w:rPr>
              <w:t xml:space="preserve">专项应急预案</w:t>
            </w:r>
            <w:r>
              <w:rPr>
                <w:rFonts w:hint="eastAsia" w:ascii="宋体" w:hAnsi="宋体" w:eastAsia="方正仿宋_GBK" w:cs="仿宋_GB2312"/>
                <w:color w:val="000000"/>
                <w:sz w:val="24"/>
                <w:szCs w:val="24"/>
                <w:highlight w:val="none"/>
              </w:rPr>
              <w:fldChar w:fldCharType="end"/>
            </w:r>
            <w:r>
              <w:rPr>
                <w:rFonts w:hint="eastAsia" w:ascii="宋体" w:hAnsi="宋体" w:eastAsia="方正仿宋_GBK" w:cs="仿宋_GB2312"/>
                <w:color w:val="000000"/>
                <w:sz w:val="24"/>
                <w:szCs w:val="24"/>
                <w:highlight w:val="none"/>
              </w:rPr>
              <w:t xml:space="preserve">，每年至少进行一次；（二）对重大危险源</w:t>
            </w:r>
            <w:r>
              <w:rPr>
                <w:rFonts w:hint="eastAsia" w:ascii="宋体" w:hAnsi="宋体" w:eastAsia="方正仿宋_GBK" w:cs="仿宋_GB2312"/>
                <w:color w:val="000000"/>
                <w:sz w:val="24"/>
                <w:szCs w:val="24"/>
                <w:highlight w:val="none"/>
              </w:rPr>
              <w:fldChar w:fldCharType="begin"/>
            </w:r>
            <w:r>
              <w:rPr>
                <w:rFonts w:hint="eastAsia" w:ascii="宋体" w:hAnsi="宋体" w:eastAsia="方正仿宋_GBK" w:cs="仿宋_GB2312"/>
                <w:color w:val="000000"/>
                <w:sz w:val="24"/>
                <w:szCs w:val="24"/>
                <w:highlight w:val="none"/>
              </w:rPr>
              <w:instrText xml:space="preserve"> HYPERLINK "https://baike.baidu.com/item/%E7%8E%B0%E5%9C%BA%E5%A4%84%</w:instrText>
            </w:r>
            <w:r>
              <w:rPr>
                <w:rFonts w:hint="eastAsia" w:ascii="宋体" w:hAnsi="宋体" w:eastAsia="方正仿宋_GBK" w:cs="仿宋_GB2312"/>
                <w:color w:val="000000"/>
                <w:sz w:val="24"/>
                <w:szCs w:val="24"/>
                <w:highlight w:val="none"/>
              </w:rPr>
              <w:instrText xml:space="preserve">E7%BD%AE%E6%96%B9%E6%A1%88?fromModule=lemma_inlink" \t "https://baike.baidu.com/item/%E5%8D%B1%E9%99%A9%E5%8C%96%E5%AD%A6%E5%93%81%E9%87%8D%E5%A4%A7%E5%8D%B1%E9%99%A9%E6%BA%90%E7%9B%91%E7%9D%A3%E7%AE%A1%E7%90%86%E6%9A%82%E8%A1%8C%E8%A7%84%E5%AE%9A/_blank" </w:instrText>
            </w:r>
            <w:r>
              <w:rPr>
                <w:rFonts w:hint="eastAsia" w:ascii="宋体" w:hAnsi="宋体" w:eastAsia="方正仿宋_GBK" w:cs="仿宋_GB2312"/>
                <w:color w:val="000000"/>
                <w:sz w:val="24"/>
                <w:szCs w:val="24"/>
                <w:highlight w:val="none"/>
              </w:rPr>
              <w:fldChar w:fldCharType="separate"/>
            </w:r>
            <w:r>
              <w:rPr>
                <w:rFonts w:hint="eastAsia" w:ascii="宋体" w:hAnsi="宋体" w:eastAsia="方正仿宋_GBK" w:cs="仿宋_GB2312"/>
                <w:color w:val="000000"/>
                <w:sz w:val="24"/>
                <w:szCs w:val="24"/>
                <w:highlight w:val="none"/>
              </w:rPr>
              <w:t xml:space="preserve">现场处置方案</w:t>
            </w:r>
            <w:r>
              <w:rPr>
                <w:rFonts w:hint="eastAsia" w:ascii="宋体" w:hAnsi="宋体" w:eastAsia="方正仿宋_GBK" w:cs="仿宋_GB2312"/>
                <w:color w:val="000000"/>
                <w:sz w:val="24"/>
                <w:szCs w:val="24"/>
                <w:highlight w:val="none"/>
              </w:rPr>
              <w:fldChar w:fldCharType="end"/>
            </w:r>
            <w:r>
              <w:rPr>
                <w:rFonts w:hint="eastAsia" w:ascii="宋体" w:hAnsi="宋体" w:eastAsia="方正仿宋_GBK" w:cs="仿宋_GB2312"/>
                <w:color w:val="000000"/>
                <w:sz w:val="24"/>
                <w:szCs w:val="24"/>
                <w:highlight w:val="none"/>
              </w:rPr>
              <w:t xml:space="preserve">，每半年至少进行一次。</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spacing w:after="0" w:before="0" w:line="300" w:lineRule="exact"/>
              <w:ind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shd w:val="clear" w:color="auto" w:fill="auto"/>
              </w:rPr>
              <w:t xml:space="preserve">【法律】</w:t>
            </w:r>
            <w:r>
              <w:rPr>
                <w:rFonts w:hint="eastAsia" w:ascii="宋体" w:hAnsi="宋体" w:eastAsia="方正仿宋_GBK" w:cs="仿宋_GB2312"/>
                <w:color w:val="000000"/>
                <w:sz w:val="24"/>
                <w:szCs w:val="24"/>
                <w:highlight w:val="none"/>
                <w:shd w:val="clear" w:color="auto" w:fill="auto"/>
                <w:lang w:eastAsia="zh-CN"/>
              </w:rPr>
              <w:t xml:space="preserve">《中华人民共和国安全生产法》</w:t>
            </w:r>
            <w:r>
              <w:rPr>
                <w:rFonts w:hint="eastAsia" w:ascii="宋体" w:hAnsi="宋体" w:eastAsia="方正仿宋_GBK" w:cs="仿宋_GB2312"/>
                <w:color w:val="000000"/>
                <w:sz w:val="24"/>
                <w:szCs w:val="24"/>
                <w:highlight w:val="none"/>
                <w:shd w:val="clear" w:color="auto" w:fill="auto"/>
              </w:rPr>
              <w:t xml:space="preserve">第九十七条</w:t>
            </w:r>
            <w:r>
              <w:rPr>
                <w:rFonts w:hint="eastAsia" w:ascii="宋体" w:hAnsi="宋体" w:eastAsia="方正仿宋_GBK" w:cs="仿宋_GB2312"/>
                <w:color w:val="000000"/>
                <w:sz w:val="24"/>
                <w:szCs w:val="24"/>
                <w:highlight w:val="none"/>
                <w:shd w:val="clear" w:color="auto" w:fill="auto"/>
                <w:lang w:eastAsia="zh-CN"/>
              </w:rPr>
              <w:t xml:space="preserve">第六项</w:t>
            </w:r>
            <w:r>
              <w:rPr>
                <w:rFonts w:hint="eastAsia" w:ascii="宋体" w:hAnsi="宋体" w:eastAsia="方正仿宋_GBK" w:cs="仿宋_GB2312"/>
                <w:color w:val="000000"/>
                <w:sz w:val="24"/>
                <w:szCs w:val="24"/>
                <w:highlight w:val="none"/>
                <w:shd w:val="clear" w:color="auto" w:fill="auto"/>
              </w:rPr>
              <w:t xml:space="preserve">：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宋体" w:hAnsi="宋体" w:eastAsia="方正仿宋_GBK" w:cs="仿宋_GB2312"/>
                <w:color w:val="000000"/>
                <w:sz w:val="24"/>
                <w:szCs w:val="24"/>
                <w:highlight w:val="none"/>
              </w:rPr>
              <w:t xml:space="preserve">（六）未按照规定制定生产安全事故应急救援预案或者未定期组织演练的；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行政法规】《生产安全事故应急条例》第三十条：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3.</w:t>
            </w:r>
            <w:r>
              <w:rPr>
                <w:rFonts w:hint="eastAsia" w:ascii="宋体" w:hAnsi="宋体" w:eastAsia="方正仿宋_GBK" w:cs="仿宋_GB2312"/>
                <w:color w:val="000000"/>
                <w:sz w:val="24"/>
                <w:szCs w:val="24"/>
                <w:highlight w:val="none"/>
                <w:shd w:val="clear" w:color="auto" w:fill="auto"/>
              </w:rPr>
              <w:t xml:space="preserve">【部门规章】</w:t>
            </w:r>
            <w:r>
              <w:rPr>
                <w:rFonts w:hint="eastAsia" w:ascii="宋体" w:hAnsi="宋体" w:eastAsia="方正仿宋_GBK" w:cs="仿宋_GB2312"/>
                <w:color w:val="000000"/>
                <w:sz w:val="24"/>
                <w:szCs w:val="24"/>
                <w:highlight w:val="none"/>
              </w:rPr>
              <w:t xml:space="preserve">《生产安全事故应急预案管理办法》</w:t>
            </w:r>
            <w:r>
              <w:rPr>
                <w:rFonts w:hint="eastAsia" w:ascii="宋体" w:hAnsi="宋体" w:eastAsia="方正仿宋_GBK" w:cs="仿宋_GB2312"/>
                <w:color w:val="000000"/>
                <w:sz w:val="24"/>
                <w:szCs w:val="24"/>
                <w:highlight w:val="none"/>
                <w:lang w:eastAsia="zh-CN"/>
              </w:rPr>
              <w:t xml:space="preserve">第四十四条第二项：</w:t>
            </w:r>
            <w:r>
              <w:rPr>
                <w:rFonts w:hint="eastAsia" w:ascii="宋体" w:hAnsi="宋体" w:eastAsia="方正仿宋_GBK" w:cs="仿宋_GB2312"/>
                <w:color w:val="000000"/>
                <w:sz w:val="24"/>
                <w:szCs w:val="24"/>
                <w:highlight w:val="none"/>
              </w:rPr>
              <w:t xml:space="preserve">生产经营单位有下列情形之一的，由县级以上人民政府应急管理等部门依照《中华人民共和国安全生产法》第九十四条的规定，责令限期改正，可以处5万元以下罚款；逾期未改正的，责令停产停业整顿，并处5万元以上10万元以下的罚款，对直接负责的主管人员和其他直接责任人员处1万元以上2万元以下的罚款：（二）未按照规定定期组织应急预案演练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4</w:t>
            </w:r>
            <w:r>
              <w:rPr>
                <w:rFonts w:hint="eastAsia" w:ascii="宋体" w:hAnsi="宋体" w:eastAsia="方正仿宋_GBK" w:cs="仿宋_GB2312"/>
                <w:color w:val="000000"/>
                <w:sz w:val="24"/>
                <w:szCs w:val="24"/>
                <w:highlight w:val="none"/>
              </w:rPr>
              <w:t xml:space="preserve">.</w:t>
            </w:r>
            <w:r>
              <w:rPr>
                <w:rFonts w:hint="eastAsia" w:ascii="宋体" w:hAnsi="宋体" w:eastAsia="方正仿宋_GBK" w:cs="仿宋_GB2312"/>
                <w:color w:val="000000"/>
                <w:sz w:val="24"/>
                <w:szCs w:val="24"/>
                <w:highlight w:val="none"/>
                <w:shd w:val="clear" w:color="auto" w:fill="auto"/>
              </w:rPr>
              <w:t xml:space="preserve">【部门规章】《工贸企业粉尘防爆安全规定》第二十八条</w:t>
            </w:r>
            <w:r>
              <w:rPr>
                <w:rFonts w:hint="eastAsia" w:ascii="宋体" w:hAnsi="宋体" w:eastAsia="方正仿宋_GBK" w:cs="仿宋_GB2312"/>
                <w:color w:val="000000"/>
                <w:sz w:val="24"/>
                <w:szCs w:val="24"/>
                <w:highlight w:val="none"/>
                <w:shd w:val="clear" w:color="auto" w:fill="auto"/>
                <w:lang w:eastAsia="zh-CN"/>
              </w:rPr>
              <w:t xml:space="preserve">第三项</w:t>
            </w:r>
            <w:r>
              <w:rPr>
                <w:rFonts w:hint="eastAsia" w:ascii="宋体" w:hAnsi="宋体" w:eastAsia="方正仿宋_GBK" w:cs="仿宋_GB2312"/>
                <w:color w:val="000000"/>
                <w:sz w:val="24"/>
                <w:szCs w:val="24"/>
                <w:highlight w:val="none"/>
                <w:shd w:val="clear" w:color="auto" w:fill="auto"/>
              </w:rPr>
              <w:t xml:space="preserve">：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w:t>
            </w:r>
            <w:r>
              <w:rPr>
                <w:rFonts w:hint="eastAsia" w:ascii="宋体" w:hAnsi="宋体" w:eastAsia="方正仿宋_GBK" w:cs="仿宋_GB2312"/>
                <w:color w:val="000000"/>
                <w:sz w:val="24"/>
                <w:szCs w:val="24"/>
                <w:highlight w:val="none"/>
                <w:shd w:val="clear" w:color="auto" w:fill="auto"/>
                <w:lang w:eastAsia="zh-CN"/>
              </w:rPr>
              <w:t xml:space="preserve">（三）</w:t>
            </w:r>
            <w:r>
              <w:rPr>
                <w:rFonts w:hint="eastAsia" w:ascii="宋体" w:hAnsi="宋体" w:eastAsia="方正仿宋_GBK" w:cs="仿宋_GB2312"/>
                <w:color w:val="000000"/>
                <w:sz w:val="24"/>
                <w:szCs w:val="24"/>
                <w:highlight w:val="none"/>
              </w:rPr>
              <w:t xml:space="preserve">未制定有关粉尘爆炸事故应急救援预案或者未定期组织演练的。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5</w:t>
            </w:r>
            <w:r>
              <w:rPr>
                <w:rFonts w:hint="eastAsia" w:ascii="宋体" w:hAnsi="宋体" w:eastAsia="方正仿宋_GBK" w:cs="仿宋_GB2312"/>
                <w:color w:val="000000"/>
                <w:sz w:val="24"/>
                <w:szCs w:val="24"/>
                <w:highlight w:val="none"/>
              </w:rPr>
              <w:t xml:space="preserve">.【部门规章】《工贸企业有限空间作业安全规定》第二十条</w:t>
            </w:r>
            <w:r>
              <w:rPr>
                <w:rFonts w:hint="eastAsia" w:ascii="宋体" w:hAnsi="宋体" w:eastAsia="方正仿宋_GBK" w:cs="仿宋_GB2312"/>
                <w:color w:val="000000"/>
                <w:sz w:val="24"/>
                <w:szCs w:val="24"/>
                <w:highlight w:val="none"/>
                <w:lang w:eastAsia="zh-CN"/>
              </w:rPr>
              <w:t xml:space="preserve">第二项：</w:t>
            </w:r>
            <w:r>
              <w:rPr>
                <w:rFonts w:hint="eastAsia" w:ascii="宋体" w:hAnsi="宋体" w:eastAsia="方正仿宋_GBK" w:cs="仿宋_GB2312"/>
                <w:color w:val="000000"/>
                <w:sz w:val="24"/>
                <w:szCs w:val="24"/>
                <w:highlight w:val="none"/>
              </w:rPr>
              <w:t xml:space="preserve">工贸企业有下列行为之一的，责令限期改正，处10万元以下的罚款；逾期未改正的，责令停产停业整顿，并处10万元以上20万元以下的罚款，对其直接负责的主管人员和其他直接责任人员处2万元以上5万元以下的罚款：（二）未按照规定制定有限空间作业现场处置方案或者未按照规定组织演练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lang w:val="en-US" w:eastAsia="zh-CN"/>
              </w:rPr>
              <w:t xml:space="preserve">6</w:t>
            </w:r>
            <w:r>
              <w:rPr>
                <w:rFonts w:hint="eastAsia" w:ascii="宋体" w:hAnsi="宋体" w:eastAsia="方正仿宋_GBK" w:cs="仿宋_GB2312"/>
                <w:color w:val="000000"/>
                <w:sz w:val="24"/>
                <w:szCs w:val="24"/>
                <w:highlight w:val="none"/>
              </w:rPr>
              <w:t xml:space="preserve">.【部门规章】《危险化学品重大危险源监督管理暂行规定》第三十四条</w:t>
            </w:r>
            <w:r>
              <w:rPr>
                <w:rFonts w:hint="eastAsia" w:ascii="宋体" w:hAnsi="宋体" w:eastAsia="方正仿宋_GBK" w:cs="仿宋_GB2312"/>
                <w:color w:val="000000"/>
                <w:sz w:val="24"/>
                <w:szCs w:val="24"/>
                <w:highlight w:val="none"/>
                <w:lang w:eastAsia="zh-CN"/>
              </w:rPr>
              <w:t xml:space="preserve">第六项</w:t>
            </w:r>
            <w:r>
              <w:rPr>
                <w:rFonts w:hint="eastAsia" w:ascii="宋体" w:hAnsi="宋体" w:eastAsia="方正仿宋_GBK" w:cs="仿宋_GB2312"/>
                <w:color w:val="000000"/>
                <w:sz w:val="24"/>
                <w:szCs w:val="24"/>
                <w:highlight w:val="none"/>
              </w:rPr>
              <w:t xml:space="preserve">：危险化学品单位有下列情形之一的，由县级以上人民政府安全生产监督管理部门给予警告，</w:t>
            </w:r>
            <w:r>
              <w:rPr>
                <w:rFonts w:hint="eastAsia" w:ascii="宋体" w:hAnsi="宋体" w:eastAsia="方正仿宋_GBK" w:cs="仿宋_GB2312"/>
                <w:color w:val="000000"/>
                <w:sz w:val="24"/>
                <w:szCs w:val="24"/>
                <w:highlight w:val="none"/>
                <w:shd w:val="clear" w:color="auto" w:fill="auto"/>
              </w:rPr>
              <w:t xml:space="preserve">可以并处5000元以上3万元以下的罚款：</w:t>
            </w:r>
            <w:r>
              <w:rPr>
                <w:rFonts w:hint="eastAsia" w:ascii="宋体" w:hAnsi="宋体" w:eastAsia="方正仿宋_GBK" w:cs="仿宋_GB2312"/>
                <w:color w:val="000000"/>
                <w:sz w:val="24"/>
                <w:szCs w:val="24"/>
                <w:highlight w:val="none"/>
              </w:rPr>
              <w:t xml:space="preserve">（六）未按照本规定要求开展重大危险源事故应急预案演练的。</w:t>
            </w: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A</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rPr>
              <w:t xml:space="preserve">现场处置方案演练</w:t>
            </w:r>
            <w:r>
              <w:rPr>
                <w:rFonts w:hint="eastAsia" w:ascii="宋体" w:hAnsi="宋体" w:eastAsia="方正仿宋_GBK" w:cs="仿宋_GB2312"/>
                <w:color w:val="000000"/>
                <w:sz w:val="24"/>
                <w:szCs w:val="24"/>
                <w:highlight w:val="none"/>
                <w:lang w:eastAsia="zh-CN"/>
              </w:rPr>
              <w:t xml:space="preserve">不符合规定的</w:t>
            </w: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责令限期改正，处3万元以下的罚款；逾期未改正的，责令停产停业整顿，并处10万元以上13万元以下的罚款，</w:t>
            </w:r>
            <w:r>
              <w:rPr>
                <w:rFonts w:hint="eastAsia" w:ascii="宋体" w:hAnsi="宋体" w:eastAsia="方正仿宋_GBK" w:cs="仿宋_GB2312"/>
                <w:color w:val="000000"/>
                <w:sz w:val="24"/>
                <w:szCs w:val="24"/>
                <w:highlight w:val="none"/>
                <w:lang w:val="en-US" w:eastAsia="zh-CN" w:bidi="ar-SA"/>
              </w:rPr>
              <w:t xml:space="preserve">对其直接负责的主管人员和其他直接责任人员处2万元以上3万元以下的罚款</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3452"/>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B</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lang w:eastAsia="zh-CN"/>
              </w:rPr>
              <w:t xml:space="preserve">综合应急预案</w:t>
            </w:r>
            <w:r>
              <w:rPr>
                <w:rFonts w:hint="eastAsia" w:ascii="宋体" w:hAnsi="宋体" w:eastAsia="方正仿宋_GBK" w:cs="仿宋_GB2312"/>
                <w:color w:val="000000"/>
                <w:sz w:val="24"/>
                <w:szCs w:val="24"/>
                <w:highlight w:val="none"/>
              </w:rPr>
              <w:t xml:space="preserve">或专项应急预案</w:t>
            </w:r>
            <w:r>
              <w:rPr>
                <w:rFonts w:hint="eastAsia" w:ascii="宋体" w:hAnsi="宋体" w:eastAsia="方正仿宋_GBK" w:cs="仿宋_GB2312"/>
                <w:color w:val="000000"/>
                <w:sz w:val="24"/>
                <w:szCs w:val="24"/>
                <w:highlight w:val="none"/>
                <w:lang w:eastAsia="zh-CN"/>
              </w:rPr>
              <w:t xml:space="preserve">演练不符合规定的</w:t>
            </w: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责令限期改正，处3万元以上7万元以下的罚款；逾期未改正的，责令停产停业整顿，并处13万元以上17万元以下的罚款，</w:t>
            </w:r>
            <w:r>
              <w:rPr>
                <w:rFonts w:hint="eastAsia" w:ascii="宋体" w:hAnsi="宋体" w:eastAsia="方正仿宋_GBK" w:cs="仿宋_GB2312"/>
                <w:color w:val="000000"/>
                <w:sz w:val="24"/>
                <w:szCs w:val="24"/>
                <w:highlight w:val="none"/>
                <w:lang w:val="en-US" w:eastAsia="zh-CN" w:bidi="ar-SA"/>
              </w:rPr>
              <w:t xml:space="preserve">对其直接负责的主管人员和其他直接责任人员处3万元以上4万元以下的罚款</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673"/>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C</w:t>
            </w:r>
            <w:r>
              <w:rPr>
                <w:rFonts w:ascii="宋体" w:hAnsi="宋体" w:eastAsia="方正仿宋_GBK" w:cs="仿宋_GB2312"/>
                <w:color w:val="000000"/>
                <w:sz w:val="24"/>
                <w:szCs w:val="24"/>
                <w:highlight w:val="none"/>
                <w:lang w:val="en-US" w:eastAsia="zh-CN"/>
              </w:rPr>
            </w:r>
            <w:r>
              <w:rPr>
                <w:rFonts w:ascii="宋体" w:hAnsi="宋体" w:eastAsia="方正仿宋_GBK" w:cs="仿宋_GB2312"/>
                <w:color w:val="000000"/>
                <w:sz w:val="24"/>
                <w:szCs w:val="24"/>
                <w:highlight w:val="none"/>
                <w:lang w:val="en-US" w:eastAsia="zh-CN"/>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eastAsia="zh-CN"/>
              </w:rPr>
              <w:t xml:space="preserve">综合应急预案、</w:t>
            </w:r>
            <w:r>
              <w:rPr>
                <w:rFonts w:hint="eastAsia" w:ascii="宋体" w:hAnsi="宋体" w:eastAsia="方正仿宋_GBK" w:cs="仿宋_GB2312"/>
                <w:color w:val="000000"/>
                <w:sz w:val="24"/>
                <w:szCs w:val="24"/>
                <w:highlight w:val="none"/>
              </w:rPr>
              <w:t xml:space="preserve">专项应急预案</w:t>
            </w:r>
            <w:r>
              <w:rPr>
                <w:rFonts w:hint="eastAsia" w:ascii="宋体" w:hAnsi="宋体" w:eastAsia="方正仿宋_GBK" w:cs="仿宋_GB2312"/>
                <w:color w:val="000000"/>
                <w:sz w:val="24"/>
                <w:szCs w:val="24"/>
                <w:highlight w:val="none"/>
                <w:lang w:eastAsia="zh-CN"/>
              </w:rPr>
              <w:t xml:space="preserve">或</w:t>
            </w:r>
            <w:r>
              <w:rPr>
                <w:rFonts w:hint="eastAsia" w:ascii="宋体" w:hAnsi="宋体" w:eastAsia="方正仿宋_GBK" w:cs="仿宋_GB2312"/>
                <w:color w:val="000000"/>
                <w:sz w:val="24"/>
                <w:szCs w:val="24"/>
                <w:highlight w:val="none"/>
              </w:rPr>
              <w:t xml:space="preserve">现场处置方案</w:t>
            </w:r>
            <w:r>
              <w:rPr>
                <w:rFonts w:hint="eastAsia" w:ascii="宋体" w:hAnsi="宋体" w:eastAsia="方正仿宋_GBK" w:cs="仿宋_GB2312"/>
                <w:color w:val="000000"/>
                <w:sz w:val="24"/>
                <w:szCs w:val="24"/>
                <w:highlight w:val="none"/>
                <w:lang w:eastAsia="zh-CN"/>
              </w:rPr>
              <w:t xml:space="preserve">未组织演练的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责令限期改正，处7万元以上10万元以下的罚款；逾期未改正的，责令停产停业整顿，并处17万元以上20万元以下的罚款，</w:t>
            </w:r>
            <w:r>
              <w:rPr>
                <w:rFonts w:hint="eastAsia" w:ascii="宋体" w:hAnsi="宋体" w:eastAsia="方正仿宋_GBK" w:cs="仿宋_GB2312"/>
                <w:color w:val="000000"/>
                <w:sz w:val="24"/>
                <w:szCs w:val="24"/>
                <w:highlight w:val="none"/>
                <w:lang w:val="en-US" w:eastAsia="zh-CN" w:bidi="ar-SA"/>
              </w:rPr>
              <w:t xml:space="preserve">对其直接负责的主管人员和其他直接责任人员处4万元以上5万元以下的罚款</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23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886" w:name="_Toc812052219"/>
            <w:r/>
            <w:bookmarkStart w:id="887" w:name="_Toc1895946155"/>
            <w:r/>
            <w:bookmarkStart w:id="888" w:name="_Toc1013286384"/>
            <w:r/>
            <w:bookmarkStart w:id="889" w:name="_Toc727605054"/>
            <w:r/>
            <w:bookmarkStart w:id="890" w:name="_Toc410445620"/>
            <w:r/>
            <w:bookmarkStart w:id="891" w:name="_Toc2116608894"/>
            <w:r/>
            <w:bookmarkStart w:id="892" w:name="_Toc16138951"/>
            <w:r/>
            <w:bookmarkStart w:id="893" w:name="_Toc886286639"/>
            <w:r/>
            <w:bookmarkStart w:id="894" w:name="_Toc80684271"/>
            <w:r/>
            <w:bookmarkStart w:id="895" w:name="_Toc400535027"/>
            <w:r/>
            <w:bookmarkStart w:id="896" w:name="_Toc1112680924"/>
            <w:r/>
            <w:bookmarkStart w:id="897" w:name="_Toc1276005633"/>
            <w:r>
              <w:rPr>
                <w:rFonts w:hint="eastAsia" w:ascii="宋体" w:hAnsi="宋体" w:eastAsia="方正仿宋_GBK" w:cs="仿宋_GB2312"/>
                <w:b w:val="0"/>
                <w:bCs w:val="0"/>
                <w:color w:val="000000"/>
                <w:sz w:val="24"/>
                <w:szCs w:val="24"/>
                <w:highlight w:val="none"/>
                <w:lang w:val="en-US" w:eastAsia="zh-CN" w:bidi="ar-SA"/>
              </w:rPr>
              <w:t xml:space="preserve">生产经营单位未将生产安全事故应急救援预案报送备案的</w:t>
            </w:r>
            <w:bookmarkEnd w:id="886"/>
            <w:r/>
            <w:bookmarkEnd w:id="887"/>
            <w:r/>
            <w:bookmarkEnd w:id="888"/>
            <w:r/>
            <w:bookmarkEnd w:id="889"/>
            <w:r/>
            <w:bookmarkEnd w:id="890"/>
            <w:r/>
            <w:bookmarkEnd w:id="891"/>
            <w:r/>
            <w:bookmarkEnd w:id="892"/>
            <w:r/>
            <w:bookmarkEnd w:id="893"/>
            <w:r/>
            <w:bookmarkEnd w:id="894"/>
            <w:r/>
            <w:bookmarkEnd w:id="895"/>
            <w:r/>
            <w:bookmarkEnd w:id="896"/>
            <w:r/>
            <w:bookmarkEnd w:id="897"/>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1.【行政法规】《生产安全事故应急条例》</w:t>
            </w:r>
            <w:r>
              <w:rPr>
                <w:rFonts w:hint="eastAsia" w:ascii="宋体" w:hAnsi="宋体" w:eastAsia="方正仿宋_GBK" w:cs="仿宋_GB2312"/>
                <w:color w:val="000000"/>
                <w:sz w:val="24"/>
                <w:szCs w:val="24"/>
                <w:highlight w:val="none"/>
              </w:rPr>
              <w:t xml:space="preserve">第七条：县级以上人民政府负有安全生产监督管理职责的部门应当将其制定的生产安全事故应急救援预案报送本级人民政府备案；</w:t>
            </w:r>
            <w:r>
              <w:rPr>
                <w:rFonts w:hint="eastAsia" w:ascii="宋体" w:hAnsi="宋体" w:eastAsia="方正仿宋_GBK" w:cs="仿宋_GB2312"/>
                <w:color w:val="000000"/>
                <w:sz w:val="24"/>
                <w:szCs w:val="24"/>
                <w:highlight w:val="none"/>
                <w:shd w:val="clear" w:color="auto" w:fill="ffffff"/>
              </w:rPr>
              <w:t xml:space="preserve">易燃易爆物品、危险化学品等危险物品的生产、经营、储存、运输单位，矿山、金属冶炼、城市轨道交通运营、建筑施工单位，以及宾馆、商场、娱乐场所、旅游景区等人员密集场所经营单位，</w:t>
            </w:r>
            <w:r>
              <w:rPr>
                <w:rFonts w:hint="eastAsia" w:ascii="宋体" w:hAnsi="宋体" w:eastAsia="方正仿宋_GBK" w:cs="仿宋_GB2312"/>
                <w:color w:val="000000"/>
                <w:sz w:val="24"/>
                <w:szCs w:val="24"/>
                <w:highlight w:val="none"/>
              </w:rPr>
              <w:t xml:space="preserve">应当将其制定的生产安全事故应急救援预案按照国家有关规定报送县级以上人民政府负有安全生产监督管理职责的部门备案，并依法向社会公布。</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rPr>
              <w:t xml:space="preserve">2.【部门规章】《生产安全事故应急预案管理办法》第二十六条：</w:t>
            </w:r>
            <w:r>
              <w:rPr>
                <w:rFonts w:hint="eastAsia" w:ascii="宋体" w:hAnsi="宋体" w:eastAsia="方正仿宋_GBK" w:cs="仿宋_GB2312"/>
                <w:color w:val="000000"/>
                <w:sz w:val="24"/>
                <w:szCs w:val="24"/>
                <w:highlight w:val="none"/>
                <w:shd w:val="clear" w:color="auto" w:fill="ffffff"/>
              </w:rPr>
              <w:t xml:space="preserve">易燃易爆物品、危险化学品等危险物品的生产、经营、储存、运输单位，矿山、金属冶炼、城市轨道交通运营、建筑施工单位，以及宾馆、商场、娱乐场所、旅游景区等人员密集场所经营单位，</w:t>
            </w:r>
            <w:r>
              <w:rPr>
                <w:rFonts w:hint="eastAsia" w:ascii="宋体" w:hAnsi="宋体" w:eastAsia="方正仿宋_GBK" w:cs="仿宋_GB2312"/>
                <w:color w:val="000000"/>
                <w:sz w:val="24"/>
                <w:szCs w:val="24"/>
                <w:highlight w:val="none"/>
              </w:rPr>
              <w:t xml:space="preserve">应当在应急预案公布之日起20个工作日内，按照分级属地原则，向县级以上人民政府应急管理部门和其他负有安全生产监督管理职责的部门进行备案，</w:t>
            </w:r>
            <w:r>
              <w:rPr>
                <w:rFonts w:hint="eastAsia" w:ascii="宋体" w:hAnsi="宋体" w:eastAsia="方正仿宋_GBK" w:cs="仿宋_GB2312"/>
                <w:color w:val="000000"/>
                <w:sz w:val="24"/>
                <w:szCs w:val="24"/>
                <w:highlight w:val="none"/>
                <w:shd w:val="clear" w:color="auto" w:fill="ffffff"/>
              </w:rPr>
              <w:t xml:space="preserve">并依法向社会公布。</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t xml:space="preserve">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t xml:space="preserve">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t xml:space="preserve">油气输送管道运营单位的应急预案，除按照本条第一款、第二款的规定备案外，还应当抄送所经行政区域的县级人民政府应急管理部门。</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t xml:space="preserve">海洋石油开采企业的应急预案，除按照本条第一款、第二款的规定备案外，还应当抄送所经行政区域的县级人民政府应急管理部门和海洋石油安全监管机构。</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shd w:val="clear" w:color="auto" w:fill="auto"/>
              </w:rPr>
            </w:pPr>
            <w:r>
              <w:rPr>
                <w:rFonts w:hint="eastAsia" w:ascii="宋体" w:hAnsi="宋体" w:eastAsia="方正仿宋_GBK" w:cs="仿宋_GB2312"/>
                <w:color w:val="000000"/>
                <w:sz w:val="24"/>
                <w:szCs w:val="24"/>
                <w:highlight w:val="none"/>
                <w:shd w:val="clear" w:color="auto" w:fill="ffffff"/>
              </w:rPr>
              <w:t xml:space="preserve">煤矿企业的应急预案除按照本条第一款、第二款的规定备案外，还应当抄送所在地的煤矿安全监察机构。</w:t>
            </w:r>
            <w:r>
              <w:rPr>
                <w:rFonts w:hint="eastAsia" w:ascii="宋体" w:hAnsi="宋体" w:eastAsia="方正仿宋_GBK" w:cs="仿宋_GB2312"/>
                <w:color w:val="000000"/>
                <w:sz w:val="24"/>
                <w:szCs w:val="24"/>
                <w:highlight w:val="none"/>
                <w:shd w:val="clear" w:color="auto" w:fill="auto"/>
              </w:rPr>
            </w:r>
            <w:r>
              <w:rPr>
                <w:rFonts w:hint="eastAsia" w:ascii="宋体" w:hAnsi="宋体" w:eastAsia="方正仿宋_GBK" w:cs="仿宋_GB2312"/>
                <w:color w:val="000000"/>
                <w:sz w:val="24"/>
                <w:szCs w:val="24"/>
                <w:highlight w:val="none"/>
                <w:shd w:val="clear" w:color="auto" w:fill="auto"/>
              </w:rPr>
            </w:r>
          </w:p>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olor w:val="000000"/>
                <w:sz w:val="24"/>
                <w:szCs w:val="24"/>
                <w:highlight w:val="none"/>
              </w:rPr>
            </w:pPr>
            <w:r>
              <w:rPr>
                <w:rFonts w:hint="eastAsia" w:ascii="宋体" w:hAnsi="宋体" w:eastAsia="方正仿宋_GBK" w:cs="仿宋_GB2312"/>
                <w:color w:val="000000"/>
                <w:sz w:val="24"/>
                <w:szCs w:val="24"/>
                <w:highlight w:val="none"/>
              </w:rPr>
              <w:t xml:space="preserve">第三十七条</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应急预案修订涉及组织指挥体系与职责、应急处置程序、主要处置措施、应急响应分级等内容变更的，修订工作应当参照本办法规定的应急预案编制程序进行，并按照有关应急预案报备程序重新备案。</w:t>
            </w:r>
            <w:r>
              <w:rPr>
                <w:rFonts w:hint="eastAsia" w:ascii="宋体" w:hAnsi="宋体" w:eastAsia="方正仿宋_GBK"/>
                <w:color w:val="000000"/>
                <w:sz w:val="24"/>
                <w:szCs w:val="24"/>
                <w:highlight w:val="none"/>
              </w:rPr>
            </w:r>
            <w:r>
              <w:rPr>
                <w:rFonts w:hint="eastAsia" w:ascii="宋体" w:hAnsi="宋体" w:eastAsia="方正仿宋_GBK"/>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shd w:val="clear" w:color="auto" w:fill="ffffff"/>
              </w:rPr>
              <w:t xml:space="preserve">【行政法规】《生产安全事故应急条例》第三十二条：</w:t>
            </w:r>
            <w:r>
              <w:rPr>
                <w:rFonts w:hint="eastAsia" w:ascii="宋体" w:hAnsi="宋体" w:eastAsia="方正仿宋_GBK" w:cs="仿宋_GB2312"/>
                <w:color w:val="000000"/>
                <w:sz w:val="24"/>
                <w:szCs w:val="24"/>
                <w:highlight w:val="none"/>
                <w:shd w:val="clear" w:color="auto" w:fill="ffffff"/>
              </w:rPr>
              <w:t xml:space="preserve">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2.【部门规章】《生产安全事故应急预案管理办法》第四十五条第二款：生产经营单位未按照规定进行应急预案备案的，由县级以上人民政府应急管理等部门依照职责责令限期改正；</w:t>
            </w:r>
            <w:r>
              <w:rPr>
                <w:rFonts w:hint="eastAsia" w:ascii="宋体" w:hAnsi="宋体" w:eastAsia="方正仿宋_GBK" w:cs="仿宋_GB2312"/>
                <w:color w:val="000000"/>
                <w:sz w:val="24"/>
                <w:szCs w:val="24"/>
                <w:highlight w:val="none"/>
                <w:shd w:val="clear" w:color="auto" w:fill="ffffff"/>
              </w:rPr>
              <w:t xml:space="preserve">逾期未改正的，处3万元以上5万元以下的罚款，对直接负责的主管人员和其他直接责任人员处1万元以上2万元以下的罚款。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超出规定时限</w:t>
            </w:r>
            <w:r>
              <w:rPr>
                <w:rFonts w:hint="eastAsia" w:ascii="宋体" w:hAnsi="宋体" w:eastAsia="方正仿宋_GBK" w:cs="仿宋_GB2312"/>
                <w:color w:val="000000"/>
                <w:sz w:val="24"/>
                <w:szCs w:val="24"/>
                <w:highlight w:val="none"/>
                <w:lang w:val="en-US" w:eastAsia="zh-CN"/>
              </w:rPr>
              <w:t xml:space="preserve">10</w:t>
            </w:r>
            <w:r>
              <w:rPr>
                <w:rFonts w:hint="eastAsia" w:ascii="宋体" w:hAnsi="宋体" w:eastAsia="方正仿宋_GBK" w:cs="仿宋_GB2312"/>
                <w:color w:val="000000"/>
                <w:sz w:val="24"/>
                <w:szCs w:val="24"/>
                <w:highlight w:val="none"/>
              </w:rPr>
              <w:t xml:space="preserve">日以</w:t>
            </w:r>
            <w:r>
              <w:rPr>
                <w:rFonts w:hint="eastAsia" w:ascii="宋体" w:hAnsi="宋体" w:eastAsia="方正仿宋_GBK" w:cs="仿宋_GB2312"/>
                <w:color w:val="000000"/>
                <w:sz w:val="24"/>
                <w:szCs w:val="24"/>
                <w:highlight w:val="none"/>
                <w:lang w:eastAsia="zh-CN"/>
              </w:rPr>
              <w:t xml:space="preserve">内</w:t>
            </w:r>
            <w:r>
              <w:rPr>
                <w:rFonts w:hint="eastAsia" w:ascii="宋体" w:hAnsi="宋体" w:eastAsia="方正仿宋_GBK" w:cs="仿宋_GB2312"/>
                <w:color w:val="000000"/>
                <w:sz w:val="24"/>
                <w:szCs w:val="24"/>
                <w:highlight w:val="none"/>
              </w:rPr>
              <w:t xml:space="preserve">未备案的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责令限期改正；逾期未改正的，处3万元以上3.5万元以下的罚款，</w:t>
            </w:r>
            <w:r>
              <w:rPr>
                <w:rFonts w:hint="eastAsia" w:ascii="宋体" w:hAnsi="宋体" w:eastAsia="方正仿宋_GBK" w:cs="仿宋_GB2312"/>
                <w:color w:val="000000"/>
                <w:sz w:val="24"/>
                <w:szCs w:val="24"/>
                <w:highlight w:val="none"/>
              </w:rPr>
              <w:t xml:space="preserve">对直接负责的主管人员和其他直接责任人员处1万元以上2万元以下的罚款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51</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812"/>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超出规定时限</w:t>
            </w:r>
            <w:r>
              <w:rPr>
                <w:rFonts w:hint="eastAsia" w:ascii="宋体" w:hAnsi="宋体" w:eastAsia="方正仿宋_GBK" w:cs="仿宋_GB2312"/>
                <w:color w:val="000000"/>
                <w:sz w:val="24"/>
                <w:szCs w:val="24"/>
                <w:highlight w:val="none"/>
                <w:lang w:val="en-US" w:eastAsia="zh-CN"/>
              </w:rPr>
              <w:t xml:space="preserve">10</w:t>
            </w:r>
            <w:r>
              <w:rPr>
                <w:rFonts w:hint="eastAsia" w:ascii="宋体" w:hAnsi="宋体" w:eastAsia="方正仿宋_GBK" w:cs="仿宋_GB2312"/>
                <w:color w:val="000000"/>
                <w:sz w:val="24"/>
                <w:szCs w:val="24"/>
                <w:highlight w:val="none"/>
              </w:rPr>
              <w:t xml:space="preserve">日以上</w:t>
            </w: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0日以</w:t>
            </w:r>
            <w:r>
              <w:rPr>
                <w:rFonts w:hint="eastAsia" w:ascii="宋体" w:hAnsi="宋体" w:eastAsia="方正仿宋_GBK" w:cs="仿宋_GB2312"/>
                <w:color w:val="000000"/>
                <w:sz w:val="24"/>
                <w:szCs w:val="24"/>
                <w:highlight w:val="none"/>
                <w:lang w:eastAsia="zh-CN"/>
              </w:rPr>
              <w:t xml:space="preserve">内</w:t>
            </w:r>
            <w:r>
              <w:rPr>
                <w:rFonts w:hint="eastAsia" w:ascii="宋体" w:hAnsi="宋体" w:eastAsia="方正仿宋_GBK" w:cs="仿宋_GB2312"/>
                <w:color w:val="000000"/>
                <w:sz w:val="24"/>
                <w:szCs w:val="24"/>
                <w:highlight w:val="none"/>
              </w:rPr>
              <w:t xml:space="preserve">未备案的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责令限期改正；逾期未改正的，</w:t>
            </w:r>
            <w:r>
              <w:rPr>
                <w:rFonts w:hint="eastAsia" w:ascii="宋体" w:hAnsi="宋体" w:eastAsia="方正仿宋_GBK" w:cs="仿宋_GB2312"/>
                <w:color w:val="000000"/>
                <w:sz w:val="24"/>
                <w:szCs w:val="24"/>
                <w:highlight w:val="none"/>
              </w:rPr>
              <w:t xml:space="preserve">处3.</w:t>
            </w:r>
            <w:r>
              <w:rPr>
                <w:rFonts w:hint="eastAsia" w:ascii="宋体" w:hAnsi="宋体" w:eastAsia="方正仿宋_GBK" w:cs="仿宋_GB2312"/>
                <w:color w:val="000000"/>
                <w:sz w:val="24"/>
                <w:szCs w:val="24"/>
                <w:highlight w:val="none"/>
                <w:shd w:val="clear" w:color="auto" w:fill="ffffff"/>
              </w:rPr>
              <w:t xml:space="preserve">5万元以上4万元以下的罚款，</w:t>
            </w:r>
            <w:r>
              <w:rPr>
                <w:rFonts w:hint="eastAsia" w:ascii="宋体" w:hAnsi="宋体" w:eastAsia="方正仿宋_GBK" w:cs="仿宋_GB2312"/>
                <w:color w:val="000000"/>
                <w:sz w:val="24"/>
                <w:szCs w:val="24"/>
                <w:highlight w:val="none"/>
              </w:rPr>
              <w:t xml:space="preserve">对直接负责的主管人员和其他直接责任人员处1万元以上2万元以下的罚款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3168"/>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超出规定时限</w:t>
            </w: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0日以上未备案的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责令限期改正；逾期未改正的，处4万元以上5万元以下的罚款，</w:t>
            </w:r>
            <w:r>
              <w:rPr>
                <w:rFonts w:hint="eastAsia" w:ascii="宋体" w:hAnsi="宋体" w:eastAsia="方正仿宋_GBK" w:cs="仿宋_GB2312"/>
                <w:color w:val="000000"/>
                <w:sz w:val="24"/>
                <w:szCs w:val="24"/>
                <w:highlight w:val="none"/>
              </w:rPr>
              <w:t xml:space="preserve">对直接负责的主管人员和其他直接责任人员处1万元以上2万元以下的罚款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994"/>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898" w:name="_Toc938857697"/>
            <w:r/>
            <w:bookmarkStart w:id="899" w:name="_Toc129216699"/>
            <w:r/>
            <w:bookmarkStart w:id="900" w:name="_Toc1236366114"/>
            <w:r/>
            <w:bookmarkStart w:id="901" w:name="_Toc1139794635"/>
            <w:r/>
            <w:bookmarkStart w:id="902" w:name="_Toc2121767522"/>
            <w:r/>
            <w:bookmarkStart w:id="903" w:name="_Toc1271871188"/>
            <w:r/>
            <w:bookmarkStart w:id="904" w:name="_Toc800021075"/>
            <w:r/>
            <w:bookmarkStart w:id="905" w:name="_Toc1133471861"/>
            <w:r/>
            <w:bookmarkStart w:id="906" w:name="_Toc1025107273"/>
            <w:r/>
            <w:bookmarkStart w:id="907" w:name="_Toc68283887"/>
            <w:r/>
            <w:bookmarkStart w:id="908" w:name="_Toc1819117012"/>
            <w:r/>
            <w:bookmarkStart w:id="909" w:name="_Toc1253137337"/>
            <w:r>
              <w:rPr>
                <w:rFonts w:hint="eastAsia" w:ascii="宋体" w:hAnsi="宋体" w:eastAsia="方正仿宋_GBK" w:cs="仿宋_GB2312"/>
                <w:b w:val="0"/>
                <w:bCs w:val="0"/>
                <w:color w:val="000000"/>
                <w:sz w:val="24"/>
                <w:szCs w:val="24"/>
                <w:highlight w:val="none"/>
              </w:rPr>
              <w:t xml:space="preserve">生产经营单位在应急预案编制前未按照规定开展风险辨识、评估和应急资源调查的</w:t>
            </w:r>
            <w:bookmarkEnd w:id="898"/>
            <w:r/>
            <w:bookmarkEnd w:id="899"/>
            <w:r/>
            <w:bookmarkEnd w:id="900"/>
            <w:r/>
            <w:bookmarkEnd w:id="901"/>
            <w:r/>
            <w:bookmarkEnd w:id="902"/>
            <w:r/>
            <w:bookmarkEnd w:id="903"/>
            <w:r/>
            <w:bookmarkEnd w:id="904"/>
            <w:r/>
            <w:bookmarkEnd w:id="905"/>
            <w:r/>
            <w:bookmarkEnd w:id="906"/>
            <w:r/>
            <w:bookmarkEnd w:id="907"/>
            <w:r/>
            <w:bookmarkEnd w:id="908"/>
            <w:r/>
            <w:bookmarkEnd w:id="909"/>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【部门规章】《生产安全事故应急预案管理办法》第十条</w:t>
            </w:r>
            <w:r>
              <w:rPr>
                <w:rFonts w:hint="eastAsia" w:ascii="宋体" w:hAnsi="宋体" w:eastAsia="方正仿宋_GBK" w:cs="仿宋_GB2312"/>
                <w:color w:val="000000"/>
                <w:sz w:val="24"/>
                <w:szCs w:val="24"/>
                <w:highlight w:val="none"/>
                <w:lang w:val="en-US" w:eastAsia="zh-CN"/>
              </w:rPr>
              <w:t xml:space="preserve">第一款</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编制应急预案前，编制单位应当进行事故风险辨识、评估和应急资源调查。</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【部门规章】《生产安全事故应急预案管理办法》第四十五条第一款</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w:t>
            </w:r>
            <w:r>
              <w:rPr>
                <w:rFonts w:hint="eastAsia" w:ascii="宋体" w:hAnsi="宋体" w:eastAsia="方正仿宋_GBK" w:cs="仿宋_GB2312"/>
                <w:color w:val="000000"/>
                <w:sz w:val="24"/>
                <w:szCs w:val="24"/>
                <w:highlight w:val="none"/>
                <w:shd w:val="clear" w:color="auto" w:fill="ffffff"/>
              </w:rPr>
              <w:t xml:space="preserve">生产经营单位有下列情形之一的，</w:t>
            </w:r>
            <w:r>
              <w:rPr>
                <w:rFonts w:hint="eastAsia" w:ascii="宋体" w:hAnsi="宋体" w:eastAsia="方正仿宋_GBK" w:cs="仿宋_GB2312"/>
                <w:color w:val="000000"/>
                <w:sz w:val="24"/>
                <w:szCs w:val="24"/>
                <w:highlight w:val="none"/>
              </w:rPr>
              <w:t xml:space="preserve">由县级以上人民政府应急管理部门责令限期改正，</w:t>
            </w:r>
            <w:r>
              <w:rPr>
                <w:rFonts w:hint="eastAsia" w:ascii="宋体" w:hAnsi="宋体" w:eastAsia="方正仿宋_GBK" w:cs="仿宋_GB2312"/>
                <w:color w:val="000000"/>
                <w:sz w:val="24"/>
                <w:szCs w:val="24"/>
                <w:highlight w:val="none"/>
                <w:shd w:val="clear" w:color="auto" w:fill="ffffff"/>
              </w:rPr>
              <w:t xml:space="preserve">可以处1万元以上3万元以下</w:t>
            </w:r>
            <w:r>
              <w:rPr>
                <w:rFonts w:hint="eastAsia" w:ascii="宋体" w:hAnsi="宋体" w:eastAsia="方正仿宋_GBK" w:cs="仿宋_GB2312"/>
                <w:color w:val="000000"/>
                <w:sz w:val="24"/>
                <w:szCs w:val="24"/>
                <w:highlight w:val="none"/>
                <w:shd w:val="clear" w:color="auto" w:fill="ffffff"/>
                <w:lang w:eastAsia="zh-CN"/>
              </w:rPr>
              <w:t xml:space="preserve">的</w:t>
            </w:r>
            <w:r>
              <w:rPr>
                <w:rFonts w:hint="eastAsia" w:ascii="宋体" w:hAnsi="宋体" w:eastAsia="方正仿宋_GBK" w:cs="仿宋_GB2312"/>
                <w:color w:val="000000"/>
                <w:sz w:val="24"/>
                <w:szCs w:val="24"/>
                <w:highlight w:val="none"/>
                <w:shd w:val="clear" w:color="auto" w:fill="ffffff"/>
              </w:rPr>
              <w:t xml:space="preserve">罚款：</w:t>
            </w:r>
            <w:r>
              <w:rPr>
                <w:rFonts w:hint="eastAsia" w:ascii="宋体" w:hAnsi="宋体" w:eastAsia="方正仿宋_GBK" w:cs="仿宋_GB2312"/>
                <w:color w:val="000000"/>
                <w:sz w:val="24"/>
                <w:szCs w:val="24"/>
                <w:highlight w:val="none"/>
              </w:rPr>
              <w:t xml:space="preserve">（一）在应急预案编制前未按照规定开展风险辨识、评估和应急资源调查的；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在应急预案编制前未按照规定开展应急资源调查的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责令限期改正，可以处1万元以上1.</w:t>
            </w:r>
            <w:r>
              <w:rPr>
                <w:rFonts w:hint="eastAsia" w:ascii="宋体" w:hAnsi="宋体" w:eastAsia="方正仿宋_GBK" w:cs="仿宋_GB2312"/>
                <w:color w:val="000000"/>
                <w:sz w:val="24"/>
                <w:szCs w:val="24"/>
                <w:highlight w:val="none"/>
                <w:lang w:bidi="ar"/>
              </w:rPr>
              <w:t xml:space="preserve">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52</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rHeight w:val="1249"/>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B</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在应急预案编制前未按照规定开展风险辨识、评估的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lang w:bidi="ar"/>
              </w:rPr>
              <w:t xml:space="preserve">可以处1.5万元以上2万元以下的罚款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在应急预案编制前未按照规定开展风险辨识、评估和应急资源调查的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lang w:bidi="ar"/>
              </w:rPr>
              <w:t xml:space="preserve">可以处2万元以上3万元以下的罚款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rHeight w:val="1856"/>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910" w:name="_Toc29227239"/>
            <w:r/>
            <w:bookmarkStart w:id="911" w:name="_Toc1921902188"/>
            <w:r/>
            <w:bookmarkStart w:id="912" w:name="_Toc1089159676"/>
            <w:r/>
            <w:bookmarkStart w:id="913" w:name="_Toc1846168823"/>
            <w:r/>
            <w:bookmarkStart w:id="914" w:name="_Toc662708416"/>
            <w:r/>
            <w:bookmarkStart w:id="915" w:name="_Toc935630200"/>
            <w:r/>
            <w:bookmarkStart w:id="916" w:name="_Toc1491862983"/>
            <w:r/>
            <w:bookmarkStart w:id="917" w:name="_Toc288444714"/>
            <w:r/>
            <w:bookmarkStart w:id="918" w:name="_Toc150435721"/>
            <w:r/>
            <w:bookmarkStart w:id="919" w:name="_Toc1743492329"/>
            <w:r/>
            <w:bookmarkStart w:id="920" w:name="_Toc2031581841"/>
            <w:r/>
            <w:bookmarkStart w:id="921" w:name="_Toc993850701"/>
            <w:r>
              <w:rPr>
                <w:rFonts w:hint="eastAsia" w:ascii="宋体" w:hAnsi="宋体" w:eastAsia="方正仿宋_GBK" w:cs="仿宋_GB2312"/>
                <w:b w:val="0"/>
                <w:bCs w:val="0"/>
                <w:color w:val="000000"/>
                <w:sz w:val="24"/>
                <w:szCs w:val="24"/>
                <w:highlight w:val="none"/>
              </w:rPr>
              <w:t xml:space="preserve">矿山、金属冶炼企业和易燃易爆物品、危险化学品的生产、经营（</w:t>
            </w:r>
            <w:r>
              <w:rPr>
                <w:rFonts w:hint="eastAsia" w:ascii="宋体" w:hAnsi="宋体" w:eastAsia="方正仿宋_GBK" w:cs="仿宋_GB2312"/>
                <w:b w:val="0"/>
                <w:bCs w:val="0"/>
                <w:color w:val="000000"/>
                <w:sz w:val="24"/>
                <w:szCs w:val="24"/>
                <w:highlight w:val="none"/>
                <w:shd w:val="clear" w:color="auto" w:fill="ffffff"/>
              </w:rPr>
              <w:t xml:space="preserve">带</w:t>
            </w:r>
            <w:r>
              <w:rPr>
                <w:rFonts w:hint="eastAsia" w:ascii="宋体" w:hAnsi="宋体" w:eastAsia="方正仿宋_GBK" w:cs="仿宋_GB2312"/>
                <w:b w:val="0"/>
                <w:bCs w:val="0"/>
                <w:color w:val="000000"/>
                <w:sz w:val="24"/>
                <w:szCs w:val="24"/>
                <w:highlight w:val="none"/>
              </w:rPr>
              <w:t xml:space="preserve">储存设施的）、储存、运输企业，以及使用危险化学品达到国家规定数量的化工企业、烟花爆竹生产、批发经营企业和中型规模以上的其他生产经营单位</w:t>
            </w:r>
            <w:r>
              <w:rPr>
                <w:rFonts w:hint="eastAsia" w:ascii="宋体" w:hAnsi="宋体" w:eastAsia="方正仿宋_GBK" w:cs="仿宋_GB2312"/>
                <w:b w:val="0"/>
                <w:bCs w:val="0"/>
                <w:color w:val="000000"/>
                <w:sz w:val="24"/>
                <w:szCs w:val="24"/>
                <w:highlight w:val="none"/>
                <w:lang w:eastAsia="zh-CN"/>
              </w:rPr>
              <w:t xml:space="preserve">，</w:t>
            </w:r>
            <w:r>
              <w:rPr>
                <w:rFonts w:hint="eastAsia" w:ascii="宋体" w:hAnsi="宋体" w:eastAsia="方正仿宋_GBK" w:cs="仿宋_GB2312"/>
                <w:b w:val="0"/>
                <w:bCs w:val="0"/>
                <w:color w:val="000000"/>
                <w:sz w:val="24"/>
                <w:szCs w:val="24"/>
                <w:highlight w:val="none"/>
              </w:rPr>
              <w:t xml:space="preserve">未按照规定开展应急预案评审的</w:t>
            </w:r>
            <w:bookmarkEnd w:id="910"/>
            <w:r/>
            <w:bookmarkEnd w:id="911"/>
            <w:r/>
            <w:bookmarkEnd w:id="912"/>
            <w:r/>
            <w:bookmarkEnd w:id="913"/>
            <w:r/>
            <w:bookmarkEnd w:id="914"/>
            <w:r/>
            <w:bookmarkEnd w:id="915"/>
            <w:r/>
            <w:bookmarkEnd w:id="916"/>
            <w:r/>
            <w:bookmarkEnd w:id="917"/>
            <w:r/>
            <w:bookmarkEnd w:id="918"/>
            <w:r/>
            <w:bookmarkEnd w:id="919"/>
            <w:r/>
            <w:bookmarkEnd w:id="920"/>
            <w:r/>
            <w:bookmarkEnd w:id="921"/>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【部门规章】《生产安全事故应急预案管理办法》第二十一条：矿山、金属冶炼企业和易燃易爆物品、危险化学品的生产、经营（</w:t>
            </w:r>
            <w:r>
              <w:rPr>
                <w:rFonts w:hint="eastAsia" w:ascii="宋体" w:hAnsi="宋体" w:eastAsia="方正仿宋_GBK" w:cs="仿宋_GB2312"/>
                <w:color w:val="000000"/>
                <w:sz w:val="24"/>
                <w:szCs w:val="24"/>
                <w:highlight w:val="none"/>
                <w:shd w:val="clear" w:color="auto" w:fill="ffffff"/>
              </w:rPr>
              <w:t xml:space="preserve">带</w:t>
            </w:r>
            <w:r>
              <w:rPr>
                <w:rFonts w:hint="eastAsia" w:ascii="宋体" w:hAnsi="宋体" w:eastAsia="方正仿宋_GBK" w:cs="仿宋_GB2312"/>
                <w:color w:val="000000"/>
                <w:sz w:val="24"/>
                <w:szCs w:val="24"/>
                <w:highlight w:val="none"/>
              </w:rPr>
              <w:t xml:space="preserve">储存设施的，下同）、储存、运输企业，以及使用危险化学品达到国家规定数量的化工企业、烟花爆竹生产、批发经营企业和中型规模以上的其他生产经营单位，应当对本单位编制的应急预案进行评审，并形成书面评审纪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前款规定以外的其他生产经营单位可以根据自身需要，对本单位编制的应急预案进行论证。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【部门规章】《生产安全事故应急预案管理办法》第四十五条第一款</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：生产经营单位有下列情形之一的，由县级以上人民政府应急管理部门责令限期改正，可以处1万元以上3万元以下</w:t>
            </w:r>
            <w:r>
              <w:rPr>
                <w:rFonts w:hint="eastAsia" w:ascii="宋体" w:hAnsi="宋体" w:eastAsia="方正仿宋_GBK" w:cs="仿宋_GB2312"/>
                <w:color w:val="000000"/>
                <w:sz w:val="24"/>
                <w:szCs w:val="24"/>
                <w:highlight w:val="none"/>
                <w:shd w:val="clear" w:color="auto" w:fill="ffffff"/>
                <w:lang w:eastAsia="zh-CN"/>
              </w:rPr>
              <w:t xml:space="preserve">的</w:t>
            </w:r>
            <w:r>
              <w:rPr>
                <w:rFonts w:hint="eastAsia" w:ascii="宋体" w:hAnsi="宋体" w:eastAsia="方正仿宋_GBK" w:cs="仿宋_GB2312"/>
                <w:color w:val="000000"/>
                <w:sz w:val="24"/>
                <w:szCs w:val="24"/>
                <w:highlight w:val="none"/>
                <w:shd w:val="clear" w:color="auto" w:fill="ffffff"/>
              </w:rPr>
              <w:t xml:space="preserve">罚款：</w:t>
            </w:r>
            <w:r>
              <w:rPr>
                <w:rFonts w:hint="eastAsia" w:ascii="宋体" w:hAnsi="宋体" w:eastAsia="方正仿宋_GBK" w:cs="仿宋_GB2312"/>
                <w:color w:val="000000"/>
                <w:sz w:val="24"/>
                <w:szCs w:val="24"/>
                <w:highlight w:val="none"/>
              </w:rPr>
              <w:t xml:space="preserve">（二）未按照规定开展应急预案评审的；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未形成书面评审纪要的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责令限期改正，可以处1万元以上1.</w:t>
            </w:r>
            <w:r>
              <w:rPr>
                <w:rFonts w:hint="eastAsia" w:ascii="宋体" w:hAnsi="宋体" w:eastAsia="方正仿宋_GBK" w:cs="仿宋_GB2312"/>
                <w:color w:val="000000"/>
                <w:sz w:val="24"/>
                <w:szCs w:val="24"/>
                <w:highlight w:val="none"/>
                <w:lang w:bidi="ar"/>
              </w:rPr>
              <w:t xml:space="preserve">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52</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rHeight w:val="2001"/>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评审人员</w:t>
            </w:r>
            <w:r>
              <w:rPr>
                <w:rFonts w:hint="eastAsia" w:ascii="宋体" w:hAnsi="宋体" w:eastAsia="方正仿宋_GBK" w:cs="仿宋_GB2312"/>
                <w:color w:val="000000"/>
                <w:sz w:val="24"/>
                <w:szCs w:val="24"/>
                <w:highlight w:val="none"/>
                <w:lang w:eastAsia="zh-CN"/>
              </w:rPr>
              <w:t xml:space="preserve">、评审内容等</w:t>
            </w:r>
            <w:r>
              <w:rPr>
                <w:rFonts w:hint="eastAsia" w:ascii="宋体" w:hAnsi="宋体" w:eastAsia="方正仿宋_GBK" w:cs="仿宋_GB2312"/>
                <w:color w:val="000000"/>
                <w:sz w:val="24"/>
                <w:szCs w:val="24"/>
                <w:highlight w:val="none"/>
              </w:rPr>
              <w:t xml:space="preserve">不符合要求的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lang w:bidi="ar"/>
              </w:rPr>
              <w:t xml:space="preserve">可以处1.5万元以上2万元以下的罚款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未开展应急预案评审的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lang w:bidi="ar"/>
              </w:rPr>
              <w:t xml:space="preserve">可以处2万元以上3万元以下的罚款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922" w:name="_Toc412168021"/>
            <w:r/>
            <w:bookmarkStart w:id="923" w:name="_Toc1114278525"/>
            <w:r/>
            <w:bookmarkStart w:id="924" w:name="_Toc197526690"/>
            <w:r/>
            <w:bookmarkStart w:id="925" w:name="_Toc1071727798"/>
            <w:r/>
            <w:bookmarkStart w:id="926" w:name="_Toc58836446"/>
            <w:r/>
            <w:bookmarkStart w:id="927" w:name="_Toc263340315"/>
            <w:r/>
            <w:bookmarkStart w:id="928" w:name="_Toc1151508946"/>
            <w:r/>
            <w:bookmarkStart w:id="929" w:name="_Toc1584960473"/>
            <w:r/>
            <w:bookmarkStart w:id="930" w:name="_Toc793117837"/>
            <w:r/>
            <w:bookmarkStart w:id="931" w:name="_Toc985591197"/>
            <w:r/>
            <w:bookmarkStart w:id="932" w:name="_Toc645091319"/>
            <w:r/>
            <w:bookmarkStart w:id="933" w:name="_Toc611562025"/>
            <w:r>
              <w:rPr>
                <w:rFonts w:hint="eastAsia" w:ascii="宋体" w:hAnsi="宋体" w:eastAsia="方正仿宋_GBK" w:cs="仿宋_GB2312"/>
                <w:b w:val="0"/>
                <w:bCs w:val="0"/>
                <w:color w:val="000000"/>
                <w:sz w:val="24"/>
                <w:szCs w:val="24"/>
                <w:highlight w:val="none"/>
              </w:rPr>
              <w:t xml:space="preserve">事故风险可能影响周边单位、人员的，生产经营单位未将事故风险的性质、影响范围和应急防范措施告知周边单位和人员的</w:t>
            </w:r>
            <w:bookmarkEnd w:id="922"/>
            <w:r/>
            <w:bookmarkEnd w:id="923"/>
            <w:r/>
            <w:bookmarkEnd w:id="924"/>
            <w:r/>
            <w:bookmarkEnd w:id="925"/>
            <w:r/>
            <w:bookmarkEnd w:id="926"/>
            <w:r/>
            <w:bookmarkEnd w:id="927"/>
            <w:r/>
            <w:bookmarkEnd w:id="928"/>
            <w:r/>
            <w:bookmarkEnd w:id="929"/>
            <w:r/>
            <w:bookmarkEnd w:id="930"/>
            <w:r/>
            <w:bookmarkEnd w:id="931"/>
            <w:r/>
            <w:bookmarkEnd w:id="932"/>
            <w:r/>
            <w:bookmarkEnd w:id="933"/>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【部门规章】《生产安全事故应急预案管理办法》第二十</w:t>
            </w:r>
            <w:r>
              <w:rPr>
                <w:rFonts w:hint="eastAsia" w:ascii="宋体" w:hAnsi="宋体" w:eastAsia="方正仿宋_GBK" w:cs="仿宋_GB2312"/>
                <w:color w:val="000000"/>
                <w:sz w:val="24"/>
                <w:szCs w:val="24"/>
                <w:highlight w:val="none"/>
                <w:lang w:val="en-US" w:eastAsia="zh-CN"/>
              </w:rPr>
              <w:t xml:space="preserve">四</w:t>
            </w:r>
            <w:r>
              <w:rPr>
                <w:rFonts w:hint="eastAsia" w:ascii="宋体" w:hAnsi="宋体" w:eastAsia="方正仿宋_GBK" w:cs="仿宋_GB2312"/>
                <w:color w:val="000000"/>
                <w:sz w:val="24"/>
                <w:szCs w:val="24"/>
                <w:highlight w:val="none"/>
              </w:rPr>
              <w:t xml:space="preserve">条</w:t>
            </w:r>
            <w:r>
              <w:rPr>
                <w:rFonts w:hint="eastAsia" w:ascii="宋体" w:hAnsi="宋体" w:eastAsia="方正仿宋_GBK" w:cs="仿宋_GB2312"/>
                <w:color w:val="000000"/>
                <w:sz w:val="24"/>
                <w:szCs w:val="24"/>
                <w:highlight w:val="none"/>
                <w:lang w:val="en-US" w:eastAsia="zh-CN"/>
              </w:rPr>
              <w:t xml:space="preserve">第二款</w:t>
            </w:r>
            <w:r>
              <w:rPr>
                <w:rFonts w:hint="eastAsia" w:ascii="宋体" w:hAnsi="宋体" w:eastAsia="方正仿宋_GBK" w:cs="仿宋_GB2312"/>
                <w:color w:val="000000"/>
                <w:sz w:val="24"/>
                <w:szCs w:val="24"/>
                <w:highlight w:val="none"/>
              </w:rPr>
              <w:t xml:space="preserve">：事故风险可能影响周边其他单位、人员的，生产经营单位应当将有关事故风险的性质、影响范围和应急防范措施告知周边的其他单位和人员。</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【部门规章】《生产安全事故应急预案管理办法》第四十五条第一款</w:t>
            </w:r>
            <w:r>
              <w:rPr>
                <w:rFonts w:hint="eastAsia" w:ascii="宋体" w:hAnsi="宋体" w:eastAsia="方正仿宋_GBK" w:cs="仿宋_GB2312"/>
                <w:color w:val="000000"/>
                <w:sz w:val="24"/>
                <w:szCs w:val="24"/>
                <w:highlight w:val="none"/>
                <w:shd w:val="clear" w:color="auto" w:fill="ffffff"/>
                <w:lang w:eastAsia="zh-CN"/>
              </w:rPr>
              <w:t xml:space="preserve">第三项</w:t>
            </w:r>
            <w:r>
              <w:rPr>
                <w:rFonts w:hint="eastAsia" w:ascii="宋体" w:hAnsi="宋体" w:eastAsia="方正仿宋_GBK" w:cs="仿宋_GB2312"/>
                <w:color w:val="000000"/>
                <w:sz w:val="24"/>
                <w:szCs w:val="24"/>
                <w:highlight w:val="none"/>
                <w:shd w:val="clear" w:color="auto" w:fill="ffffff"/>
              </w:rPr>
              <w:t xml:space="preserve">：生产经营单位有下列情形之一的，由县级以上人民政府应急管理部门责令限期改正，可以处1万元以上3万元以下</w:t>
            </w:r>
            <w:r>
              <w:rPr>
                <w:rFonts w:hint="eastAsia" w:ascii="宋体" w:hAnsi="宋体" w:eastAsia="方正仿宋_GBK" w:cs="仿宋_GB2312"/>
                <w:color w:val="000000"/>
                <w:sz w:val="24"/>
                <w:szCs w:val="24"/>
                <w:highlight w:val="none"/>
                <w:shd w:val="clear" w:color="auto" w:fill="ffffff"/>
                <w:lang w:eastAsia="zh-CN"/>
              </w:rPr>
              <w:t xml:space="preserve">的</w:t>
            </w:r>
            <w:r>
              <w:rPr>
                <w:rFonts w:hint="eastAsia" w:ascii="宋体" w:hAnsi="宋体" w:eastAsia="方正仿宋_GBK" w:cs="仿宋_GB2312"/>
                <w:color w:val="000000"/>
                <w:sz w:val="24"/>
                <w:szCs w:val="24"/>
                <w:highlight w:val="none"/>
                <w:shd w:val="clear" w:color="auto" w:fill="ffffff"/>
              </w:rPr>
              <w:t xml:space="preserve">罚款：</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三</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事故风险可能影响周边单位、人员的，未将事故风险的性质、影响范围和应急防范措施告知周边单位和人员的；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危险物品的生产、经营、储存、装卸单位以及金属冶炼、建筑施工、运输单位以外的</w:t>
            </w:r>
            <w:r>
              <w:rPr>
                <w:rFonts w:hint="eastAsia" w:ascii="宋体" w:hAnsi="宋体" w:eastAsia="方正仿宋_GBK" w:cs="仿宋_GB2312"/>
                <w:color w:val="000000"/>
                <w:sz w:val="24"/>
                <w:szCs w:val="24"/>
                <w:highlight w:val="none"/>
                <w:lang w:eastAsia="zh-CN" w:bidi="ar"/>
              </w:rPr>
              <w:t xml:space="preserve">其他</w:t>
            </w:r>
            <w:r>
              <w:rPr>
                <w:rFonts w:hint="eastAsia" w:ascii="宋体" w:hAnsi="宋体" w:eastAsia="方正仿宋_GBK" w:cs="仿宋_GB2312"/>
                <w:color w:val="000000"/>
                <w:sz w:val="24"/>
                <w:szCs w:val="24"/>
                <w:highlight w:val="none"/>
                <w:lang w:bidi="ar"/>
              </w:rPr>
              <w:t xml:space="preserve">生产经营单位</w:t>
            </w:r>
            <w:r>
              <w:rPr>
                <w:rFonts w:hint="eastAsia" w:ascii="宋体" w:hAnsi="宋体" w:eastAsia="方正仿宋_GBK" w:cs="仿宋_GB2312"/>
                <w:color w:val="000000"/>
                <w:sz w:val="24"/>
                <w:szCs w:val="24"/>
                <w:highlight w:val="none"/>
              </w:rPr>
              <w:t xml:space="preserve">从业人员在100人以下</w:t>
            </w:r>
            <w:r>
              <w:rPr>
                <w:rFonts w:hint="eastAsia" w:ascii="宋体" w:hAnsi="宋体" w:eastAsia="方正仿宋_GBK" w:cs="仿宋_GB2312"/>
                <w:color w:val="000000"/>
                <w:sz w:val="24"/>
                <w:szCs w:val="24"/>
                <w:highlight w:val="none"/>
                <w:lang w:bidi="ar"/>
              </w:rPr>
              <w:t xml:space="preserve">，</w:t>
            </w:r>
            <w:r>
              <w:rPr>
                <w:rFonts w:hint="eastAsia" w:ascii="宋体" w:hAnsi="宋体" w:eastAsia="方正仿宋_GBK" w:cs="仿宋_GB2312"/>
                <w:color w:val="000000"/>
                <w:sz w:val="24"/>
                <w:szCs w:val="24"/>
                <w:highlight w:val="none"/>
              </w:rPr>
              <w:t xml:space="preserve">未将事故风险的性质、影响范围和应急防范措施告知周边单位和人员的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责令限期改正，可以处1万元以上1.</w:t>
            </w:r>
            <w:r>
              <w:rPr>
                <w:rFonts w:hint="eastAsia" w:ascii="宋体" w:hAnsi="宋体" w:eastAsia="方正仿宋_GBK" w:cs="仿宋_GB2312"/>
                <w:color w:val="000000"/>
                <w:sz w:val="24"/>
                <w:szCs w:val="24"/>
                <w:highlight w:val="none"/>
                <w:lang w:bidi="ar"/>
              </w:rPr>
              <w:t xml:space="preserve">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52</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危险物品的生产、经营、储存、装卸单位以及金属冶炼、建筑施工、运输单位以外的</w:t>
            </w:r>
            <w:r>
              <w:rPr>
                <w:rFonts w:hint="eastAsia" w:ascii="宋体" w:hAnsi="宋体" w:eastAsia="方正仿宋_GBK" w:cs="仿宋_GB2312"/>
                <w:color w:val="000000"/>
                <w:sz w:val="24"/>
                <w:szCs w:val="24"/>
                <w:highlight w:val="none"/>
                <w:lang w:eastAsia="zh-CN" w:bidi="ar"/>
              </w:rPr>
              <w:t xml:space="preserve">其他</w:t>
            </w:r>
            <w:r>
              <w:rPr>
                <w:rFonts w:hint="eastAsia" w:ascii="宋体" w:hAnsi="宋体" w:eastAsia="方正仿宋_GBK" w:cs="仿宋_GB2312"/>
                <w:color w:val="000000"/>
                <w:sz w:val="24"/>
                <w:szCs w:val="24"/>
                <w:highlight w:val="none"/>
                <w:lang w:bidi="ar"/>
              </w:rPr>
              <w:t xml:space="preserve">生产经营单位</w:t>
            </w:r>
            <w:r>
              <w:rPr>
                <w:rFonts w:hint="eastAsia" w:ascii="宋体" w:hAnsi="宋体" w:eastAsia="方正仿宋_GBK" w:cs="仿宋_GB2312"/>
                <w:color w:val="000000"/>
                <w:sz w:val="24"/>
                <w:szCs w:val="24"/>
                <w:highlight w:val="none"/>
              </w:rPr>
              <w:t xml:space="preserve">从业人员在100人以上</w:t>
            </w:r>
            <w:r>
              <w:rPr>
                <w:rFonts w:hint="eastAsia" w:ascii="宋体" w:hAnsi="宋体" w:eastAsia="方正仿宋_GBK" w:cs="仿宋_GB2312"/>
                <w:color w:val="000000"/>
                <w:sz w:val="24"/>
                <w:szCs w:val="24"/>
                <w:highlight w:val="none"/>
                <w:lang w:bidi="ar"/>
              </w:rPr>
              <w:t xml:space="preserve">，</w:t>
            </w:r>
            <w:r>
              <w:rPr>
                <w:rFonts w:hint="eastAsia" w:ascii="宋体" w:hAnsi="宋体" w:eastAsia="方正仿宋_GBK" w:cs="仿宋_GB2312"/>
                <w:color w:val="000000"/>
                <w:sz w:val="24"/>
                <w:szCs w:val="24"/>
                <w:highlight w:val="none"/>
              </w:rPr>
              <w:t xml:space="preserve">未将事故风险的性质、影响范围和应急防范措施告知周边单位和人员的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lang w:bidi="ar"/>
              </w:rPr>
              <w:t xml:space="preserve">可以处1.5万元以上2万元以下的罚款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危险物品的生产、经营、储存、装卸单位以及金属冶炼、建筑施工、运输单位，</w:t>
            </w:r>
            <w:r>
              <w:rPr>
                <w:rFonts w:hint="eastAsia" w:ascii="宋体" w:hAnsi="宋体" w:eastAsia="方正仿宋_GBK" w:cs="仿宋_GB2312"/>
                <w:color w:val="000000"/>
                <w:sz w:val="24"/>
                <w:szCs w:val="24"/>
                <w:highlight w:val="none"/>
              </w:rPr>
              <w:t xml:space="preserve">未将事故风险的性质、影响范围和应急防范措施告知周边单位和人员的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lang w:bidi="ar"/>
              </w:rPr>
              <w:t xml:space="preserve">可以处2万元以上3万元以下的罚款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934" w:name="_Toc245609959"/>
            <w:r/>
            <w:bookmarkStart w:id="935" w:name="_Toc46205352"/>
            <w:r/>
            <w:bookmarkStart w:id="936" w:name="_Toc680398432"/>
            <w:r/>
            <w:bookmarkStart w:id="937" w:name="_Toc1517504234"/>
            <w:r/>
            <w:bookmarkStart w:id="938" w:name="_Toc623648871"/>
            <w:r/>
            <w:bookmarkStart w:id="939" w:name="_Toc1585452396"/>
            <w:r/>
            <w:bookmarkStart w:id="940" w:name="_Toc2128575556"/>
            <w:r/>
            <w:bookmarkStart w:id="941" w:name="_Toc673498846"/>
            <w:r/>
            <w:bookmarkStart w:id="942" w:name="_Toc101120553"/>
            <w:r/>
            <w:bookmarkStart w:id="943" w:name="_Toc529369610"/>
            <w:r/>
            <w:bookmarkStart w:id="944" w:name="_Toc1687345039"/>
            <w:r/>
            <w:bookmarkStart w:id="945" w:name="_Toc1093411493"/>
            <w:r>
              <w:rPr>
                <w:rFonts w:hint="eastAsia" w:ascii="宋体" w:hAnsi="宋体" w:eastAsia="方正仿宋_GBK" w:cs="仿宋_GB2312"/>
                <w:b w:val="0"/>
                <w:bCs w:val="0"/>
                <w:color w:val="000000"/>
                <w:sz w:val="24"/>
                <w:szCs w:val="24"/>
                <w:highlight w:val="none"/>
              </w:rPr>
              <w:t xml:space="preserve">生产经营单位</w:t>
            </w:r>
            <w:r>
              <w:rPr>
                <w:rFonts w:hint="eastAsia" w:ascii="宋体" w:hAnsi="宋体" w:eastAsia="方正仿宋_GBK" w:cs="仿宋_GB2312"/>
                <w:b w:val="0"/>
                <w:bCs w:val="0"/>
                <w:color w:val="000000"/>
                <w:sz w:val="24"/>
                <w:szCs w:val="24"/>
                <w:highlight w:val="none"/>
                <w:lang w:eastAsia="zh-CN"/>
              </w:rPr>
              <w:t xml:space="preserve">未按照规定开展应急预案评估的</w:t>
            </w:r>
            <w:bookmarkEnd w:id="934"/>
            <w:r/>
            <w:bookmarkEnd w:id="935"/>
            <w:r/>
            <w:bookmarkEnd w:id="936"/>
            <w:r/>
            <w:bookmarkEnd w:id="937"/>
            <w:r/>
            <w:bookmarkEnd w:id="938"/>
            <w:r/>
            <w:bookmarkEnd w:id="939"/>
            <w:r/>
            <w:bookmarkEnd w:id="940"/>
            <w:r/>
            <w:bookmarkEnd w:id="941"/>
            <w:r/>
            <w:bookmarkEnd w:id="942"/>
            <w:r/>
            <w:bookmarkEnd w:id="943"/>
            <w:r/>
            <w:bookmarkEnd w:id="944"/>
            <w:r/>
            <w:bookmarkEnd w:id="945"/>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【部门规章】《生产安全事故应急预案管理办法》第</w:t>
            </w:r>
            <w:r>
              <w:rPr>
                <w:rFonts w:hint="eastAsia" w:ascii="宋体" w:hAnsi="宋体" w:eastAsia="方正仿宋_GBK" w:cs="仿宋_GB2312"/>
                <w:color w:val="000000"/>
                <w:sz w:val="24"/>
                <w:szCs w:val="24"/>
                <w:highlight w:val="none"/>
                <w:lang w:val="en-US" w:eastAsia="zh-CN"/>
              </w:rPr>
              <w:t xml:space="preserve">三十五条</w:t>
            </w:r>
            <w:r>
              <w:rPr>
                <w:rFonts w:hint="eastAsia" w:ascii="宋体" w:hAnsi="宋体" w:eastAsia="方正仿宋_GBK" w:cs="仿宋_GB2312"/>
                <w:color w:val="000000"/>
                <w:sz w:val="24"/>
                <w:szCs w:val="24"/>
                <w:highlight w:val="none"/>
              </w:rPr>
              <w:t xml:space="preserve">：应急预案编制单位应当建立应急预案定期评估制度，对预案内容的针对性和实用性进行分析，并对应急预案是否需要修订作出结论。</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矿山、金属冶炼、建筑施工企业和易燃易爆物品、危险化学品等危险物品的生产、经营、储存、运输企业、使用危险化学品达到国家规定数量的化工企业、烟花爆竹生产、批发经营企业和中型规模以上的其他生产经营单位，应当每三年进行一次应急预案评估。</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应急预案评估可以邀请相关专业机构或者有关专家、有实际应急救援工作经验的人员参加，必要时可以委托安全生产技术服务机构实施。</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【部门规章】《生产安全事故应急预案管理办法》第四十五条第一款</w:t>
            </w:r>
            <w:r>
              <w:rPr>
                <w:rFonts w:hint="eastAsia" w:ascii="宋体" w:hAnsi="宋体" w:eastAsia="方正仿宋_GBK" w:cs="仿宋_GB2312"/>
                <w:color w:val="000000"/>
                <w:sz w:val="24"/>
                <w:szCs w:val="24"/>
                <w:highlight w:val="none"/>
                <w:shd w:val="clear" w:color="auto" w:fill="ffffff"/>
                <w:lang w:eastAsia="zh-CN"/>
              </w:rPr>
              <w:t xml:space="preserve">第四项</w:t>
            </w:r>
            <w:r>
              <w:rPr>
                <w:rFonts w:hint="eastAsia" w:ascii="宋体" w:hAnsi="宋体" w:eastAsia="方正仿宋_GBK" w:cs="仿宋_GB2312"/>
                <w:color w:val="000000"/>
                <w:sz w:val="24"/>
                <w:szCs w:val="24"/>
                <w:highlight w:val="none"/>
                <w:shd w:val="clear" w:color="auto" w:fill="ffffff"/>
              </w:rPr>
              <w:t xml:space="preserve">：生产经营单位有下列情形之一的，由县级以上人民政府应急管理部门责令限期改正，可以处1万元以上3万元以下</w:t>
            </w:r>
            <w:r>
              <w:rPr>
                <w:rFonts w:hint="eastAsia" w:ascii="宋体" w:hAnsi="宋体" w:eastAsia="方正仿宋_GBK" w:cs="仿宋_GB2312"/>
                <w:color w:val="000000"/>
                <w:sz w:val="24"/>
                <w:szCs w:val="24"/>
                <w:highlight w:val="none"/>
                <w:shd w:val="clear" w:color="auto" w:fill="ffffff"/>
                <w:lang w:eastAsia="zh-CN"/>
              </w:rPr>
              <w:t xml:space="preserve">的</w:t>
            </w:r>
            <w:r>
              <w:rPr>
                <w:rFonts w:hint="eastAsia" w:ascii="宋体" w:hAnsi="宋体" w:eastAsia="方正仿宋_GBK" w:cs="仿宋_GB2312"/>
                <w:color w:val="000000"/>
                <w:sz w:val="24"/>
                <w:szCs w:val="24"/>
                <w:highlight w:val="none"/>
                <w:shd w:val="clear" w:color="auto" w:fill="ffffff"/>
              </w:rPr>
              <w:t xml:space="preserve">罚款：</w:t>
            </w:r>
            <w:r>
              <w:rPr>
                <w:rFonts w:hint="eastAsia" w:ascii="宋体" w:hAnsi="宋体" w:eastAsia="方正仿宋_GBK" w:cs="仿宋_GB2312"/>
                <w:color w:val="000000"/>
                <w:sz w:val="24"/>
                <w:szCs w:val="24"/>
                <w:highlight w:val="none"/>
                <w:lang w:eastAsia="zh-CN"/>
              </w:rPr>
              <w:t xml:space="preserve">（四）未按照规定开展应急预案评估的；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矿山、金属冶炼、建筑施工企业和易燃易爆物品、危险化学品等危险物品的生产、经营、储存、运输企业、使用危险化学品达到国家规定数量的化工企业、烟花爆竹生产、批发经营企业和中型规模以上的其他生产经营单位，</w:t>
            </w:r>
            <w:r>
              <w:rPr>
                <w:rFonts w:hint="eastAsia" w:ascii="宋体" w:hAnsi="宋体" w:eastAsia="方正仿宋_GBK" w:cs="仿宋_GB2312"/>
                <w:color w:val="000000"/>
                <w:sz w:val="24"/>
                <w:szCs w:val="24"/>
                <w:highlight w:val="none"/>
                <w:lang w:eastAsia="zh-CN"/>
              </w:rPr>
              <w:t xml:space="preserve">上述单位以外的其他生产经营单位，未开展应急预案评估的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责令限期改正，可以处1万元以上1.</w:t>
            </w:r>
            <w:r>
              <w:rPr>
                <w:rFonts w:hint="eastAsia" w:ascii="宋体" w:hAnsi="宋体" w:eastAsia="方正仿宋_GBK" w:cs="仿宋_GB2312"/>
                <w:color w:val="000000"/>
                <w:sz w:val="24"/>
                <w:szCs w:val="24"/>
                <w:highlight w:val="none"/>
                <w:lang w:bidi="ar"/>
              </w:rPr>
              <w:t xml:space="preserve">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52</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矿山、金属冶炼、建筑施工企业和易燃易爆物品、危险化学品等危险物品的生产、经营、储存、运输企业、使用危险化学品达到国家规定数量的化工企业、烟花爆竹生产、批发经营企业和中型规模以上的其他生产经营单位，应急预案评估期限不符合规定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lang w:bidi="ar"/>
              </w:rPr>
              <w:t xml:space="preserve">可以处1.5万元以上2万元以下的罚款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矿山、金属冶炼、建筑施工企业和易燃易爆物品、危险化学品等危险物品的生产、经营、储存、运输企业、使用危险化学品达到国家规定数量的化工企业、烟花爆竹生产、批发经营企业和中型规模以上的其他生产经营单位，</w:t>
            </w:r>
            <w:r>
              <w:rPr>
                <w:rFonts w:hint="eastAsia" w:ascii="宋体" w:hAnsi="宋体" w:eastAsia="方正仿宋_GBK" w:cs="仿宋_GB2312"/>
                <w:color w:val="000000"/>
                <w:sz w:val="24"/>
                <w:szCs w:val="24"/>
                <w:highlight w:val="none"/>
                <w:lang w:eastAsia="zh-CN"/>
              </w:rPr>
              <w:t xml:space="preserve">未开展应急预案评估的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lang w:bidi="ar"/>
              </w:rPr>
              <w:t xml:space="preserve">可以处2万元以上3万元以下的罚款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946" w:name="_Toc327454695"/>
            <w:r/>
            <w:bookmarkStart w:id="947" w:name="_Toc1622948040"/>
            <w:r/>
            <w:bookmarkStart w:id="948" w:name="_Toc113117081"/>
            <w:r/>
            <w:bookmarkStart w:id="949" w:name="_Toc316167676"/>
            <w:r/>
            <w:bookmarkStart w:id="950" w:name="_Toc706779476"/>
            <w:r/>
            <w:bookmarkStart w:id="951" w:name="_Toc2121103117"/>
            <w:r/>
            <w:bookmarkStart w:id="952" w:name="_Toc1437952134"/>
            <w:r/>
            <w:bookmarkStart w:id="953" w:name="_Toc1768999882"/>
            <w:r/>
            <w:bookmarkStart w:id="954" w:name="_Toc214649641"/>
            <w:r/>
            <w:bookmarkStart w:id="955" w:name="_Toc1627626683"/>
            <w:r/>
            <w:bookmarkStart w:id="956" w:name="_Toc1550855231"/>
            <w:r/>
            <w:bookmarkStart w:id="957" w:name="_Toc674018281"/>
            <w:r>
              <w:rPr>
                <w:rFonts w:hint="eastAsia" w:ascii="宋体" w:hAnsi="宋体" w:eastAsia="方正仿宋_GBK" w:cs="仿宋_GB2312"/>
                <w:b w:val="0"/>
                <w:bCs w:val="0"/>
                <w:color w:val="000000"/>
                <w:sz w:val="24"/>
                <w:szCs w:val="24"/>
                <w:highlight w:val="none"/>
              </w:rPr>
              <w:t xml:space="preserve">生产经营单位未按照规定进行应急预案修订的</w:t>
            </w:r>
            <w:bookmarkEnd w:id="946"/>
            <w:r/>
            <w:bookmarkEnd w:id="947"/>
            <w:r/>
            <w:bookmarkEnd w:id="948"/>
            <w:r/>
            <w:bookmarkEnd w:id="949"/>
            <w:r/>
            <w:bookmarkEnd w:id="950"/>
            <w:r/>
            <w:bookmarkEnd w:id="951"/>
            <w:r/>
            <w:bookmarkEnd w:id="952"/>
            <w:r/>
            <w:bookmarkEnd w:id="953"/>
            <w:r/>
            <w:bookmarkEnd w:id="954"/>
            <w:r/>
            <w:bookmarkEnd w:id="955"/>
            <w:r/>
            <w:bookmarkEnd w:id="956"/>
            <w:r/>
            <w:bookmarkEnd w:id="957"/>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【部门规章】《生产安全事故应急预案管理办法》第三十六条：</w:t>
            </w:r>
            <w:r>
              <w:rPr>
                <w:rFonts w:hint="eastAsia" w:ascii="宋体" w:hAnsi="宋体" w:eastAsia="方正仿宋_GBK" w:cs="仿宋_GB2312"/>
                <w:color w:val="000000"/>
                <w:sz w:val="24"/>
                <w:szCs w:val="24"/>
                <w:highlight w:val="none"/>
                <w:shd w:val="clear" w:color="auto" w:fill="ffffff"/>
              </w:rPr>
              <w:t xml:space="preserve">有下列情形之一的，</w:t>
            </w:r>
            <w:r>
              <w:rPr>
                <w:rFonts w:hint="eastAsia" w:ascii="宋体" w:hAnsi="宋体" w:eastAsia="方正仿宋_GBK" w:cs="仿宋_GB2312"/>
                <w:color w:val="000000"/>
                <w:sz w:val="24"/>
                <w:szCs w:val="24"/>
                <w:highlight w:val="none"/>
              </w:rPr>
              <w:t xml:space="preserve">应急预案应当及时修订并归档：（一）依据的</w:t>
            </w:r>
            <w:r>
              <w:rPr>
                <w:rFonts w:hint="eastAsia" w:ascii="宋体" w:hAnsi="宋体" w:eastAsia="方正仿宋_GBK" w:cs="仿宋_GB2312"/>
                <w:color w:val="000000"/>
                <w:sz w:val="24"/>
                <w:szCs w:val="24"/>
                <w:highlight w:val="none"/>
                <w:shd w:val="clear" w:color="auto" w:fill="ffffff"/>
              </w:rPr>
              <w:t xml:space="preserve">法律、法规</w:t>
            </w:r>
            <w:r>
              <w:rPr>
                <w:rFonts w:hint="eastAsia" w:ascii="宋体" w:hAnsi="宋体" w:eastAsia="方正仿宋_GBK" w:cs="仿宋_GB2312"/>
                <w:color w:val="000000"/>
                <w:sz w:val="24"/>
                <w:szCs w:val="24"/>
                <w:highlight w:val="none"/>
              </w:rPr>
              <w:t xml:space="preserve">、规章、标准及上位预案中的有关规定发生重大变化的；（二）应急指挥机构及其职责发生调整的；（三）安全生产面临的风险发生重大变化的；（四）重要应急资源发生重大变化的；（五）在应急演练和事故应急救援中发现需要修订预案的重大问题的；（六）编制单位认为应当修订的其他情况。</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【部门规章】《生产安全事故应急预案管理办法》第四十五条第一款</w:t>
            </w:r>
            <w:r>
              <w:rPr>
                <w:rFonts w:hint="eastAsia" w:ascii="宋体" w:hAnsi="宋体" w:eastAsia="方正仿宋_GBK" w:cs="仿宋_GB2312"/>
                <w:color w:val="000000"/>
                <w:sz w:val="24"/>
                <w:szCs w:val="24"/>
                <w:highlight w:val="none"/>
                <w:shd w:val="clear" w:color="auto" w:fill="ffffff"/>
                <w:lang w:eastAsia="zh-CN"/>
              </w:rPr>
              <w:t xml:space="preserve">第五项</w:t>
            </w:r>
            <w:r>
              <w:rPr>
                <w:rFonts w:hint="eastAsia" w:ascii="宋体" w:hAnsi="宋体" w:eastAsia="方正仿宋_GBK" w:cs="仿宋_GB2312"/>
                <w:color w:val="000000"/>
                <w:sz w:val="24"/>
                <w:szCs w:val="24"/>
                <w:highlight w:val="none"/>
                <w:shd w:val="clear" w:color="auto" w:fill="ffffff"/>
              </w:rPr>
              <w:t xml:space="preserve">：生产经营单位有下列情形之一的，由县级以上人民政府应急管理部门责令限期改正，可以处1万元以上3万元以下</w:t>
            </w:r>
            <w:r>
              <w:rPr>
                <w:rFonts w:hint="eastAsia" w:ascii="宋体" w:hAnsi="宋体" w:eastAsia="方正仿宋_GBK" w:cs="仿宋_GB2312"/>
                <w:color w:val="000000"/>
                <w:sz w:val="24"/>
                <w:szCs w:val="24"/>
                <w:highlight w:val="none"/>
                <w:shd w:val="clear" w:color="auto" w:fill="ffffff"/>
                <w:lang w:eastAsia="zh-CN"/>
              </w:rPr>
              <w:t xml:space="preserve">的</w:t>
            </w:r>
            <w:r>
              <w:rPr>
                <w:rFonts w:hint="eastAsia" w:ascii="宋体" w:hAnsi="宋体" w:eastAsia="方正仿宋_GBK" w:cs="仿宋_GB2312"/>
                <w:color w:val="000000"/>
                <w:sz w:val="24"/>
                <w:szCs w:val="24"/>
                <w:highlight w:val="none"/>
                <w:shd w:val="clear" w:color="auto" w:fill="ffffff"/>
              </w:rPr>
              <w:t xml:space="preserve">罚款：</w:t>
            </w:r>
            <w:r>
              <w:rPr>
                <w:rFonts w:hint="eastAsia" w:ascii="宋体" w:hAnsi="宋体" w:eastAsia="方正仿宋_GBK" w:cs="仿宋_GB2312"/>
                <w:color w:val="000000"/>
                <w:sz w:val="24"/>
                <w:szCs w:val="24"/>
                <w:highlight w:val="none"/>
              </w:rPr>
              <w:t xml:space="preserve">（五）未按照规定进行应急预案修订的；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危险物品的生产、经营、储存、装卸单位以及金属冶炼、建筑施工、运输单位以外的</w:t>
            </w:r>
            <w:r>
              <w:rPr>
                <w:rFonts w:hint="eastAsia" w:ascii="宋体" w:hAnsi="宋体" w:eastAsia="方正仿宋_GBK" w:cs="仿宋_GB2312"/>
                <w:color w:val="000000"/>
                <w:sz w:val="24"/>
                <w:szCs w:val="24"/>
                <w:highlight w:val="none"/>
                <w:shd w:val="clear" w:color="auto" w:fill="ffffff"/>
                <w:lang w:eastAsia="zh-CN"/>
              </w:rPr>
              <w:t xml:space="preserve">其他</w:t>
            </w:r>
            <w:r>
              <w:rPr>
                <w:rFonts w:hint="eastAsia" w:ascii="宋体" w:hAnsi="宋体" w:eastAsia="方正仿宋_GBK" w:cs="仿宋_GB2312"/>
                <w:color w:val="000000"/>
                <w:sz w:val="24"/>
                <w:szCs w:val="24"/>
                <w:highlight w:val="none"/>
                <w:shd w:val="clear" w:color="auto" w:fill="ffffff"/>
              </w:rPr>
              <w:t xml:space="preserve">生产经营单位从业人员在100人以下，</w:t>
            </w:r>
            <w:r>
              <w:rPr>
                <w:rFonts w:hint="eastAsia" w:ascii="宋体" w:hAnsi="宋体" w:eastAsia="方正仿宋_GBK" w:cs="仿宋_GB2312"/>
                <w:color w:val="000000"/>
                <w:sz w:val="24"/>
                <w:szCs w:val="24"/>
                <w:highlight w:val="none"/>
              </w:rPr>
              <w:t xml:space="preserve">未按照规定进行应急预案修订的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责令限期改正，可以处1万元以上1.</w:t>
            </w:r>
            <w:r>
              <w:rPr>
                <w:rFonts w:hint="eastAsia" w:ascii="宋体" w:hAnsi="宋体" w:eastAsia="方正仿宋_GBK" w:cs="仿宋_GB2312"/>
                <w:color w:val="000000"/>
                <w:sz w:val="24"/>
                <w:szCs w:val="24"/>
                <w:highlight w:val="none"/>
              </w:rPr>
              <w:t xml:space="preserve">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52</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B</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危险物品的生产、经营、储存、装卸单位以及金属冶炼、建筑施工、运输单位以外的</w:t>
            </w:r>
            <w:r>
              <w:rPr>
                <w:rFonts w:hint="eastAsia" w:ascii="宋体" w:hAnsi="宋体" w:eastAsia="方正仿宋_GBK" w:cs="仿宋_GB2312"/>
                <w:color w:val="000000"/>
                <w:sz w:val="24"/>
                <w:szCs w:val="24"/>
                <w:highlight w:val="none"/>
                <w:shd w:val="clear" w:color="auto" w:fill="ffffff"/>
                <w:lang w:eastAsia="zh-CN"/>
              </w:rPr>
              <w:t xml:space="preserve">其他</w:t>
            </w:r>
            <w:r>
              <w:rPr>
                <w:rFonts w:hint="eastAsia" w:ascii="宋体" w:hAnsi="宋体" w:eastAsia="方正仿宋_GBK" w:cs="仿宋_GB2312"/>
                <w:color w:val="000000"/>
                <w:sz w:val="24"/>
                <w:szCs w:val="24"/>
                <w:highlight w:val="none"/>
                <w:shd w:val="clear" w:color="auto" w:fill="ffffff"/>
              </w:rPr>
              <w:t xml:space="preserve">生产经营单位从业人员在100人以上，</w:t>
            </w:r>
            <w:r>
              <w:rPr>
                <w:rFonts w:hint="eastAsia" w:ascii="宋体" w:hAnsi="宋体" w:eastAsia="方正仿宋_GBK" w:cs="仿宋_GB2312"/>
                <w:color w:val="000000"/>
                <w:sz w:val="24"/>
                <w:szCs w:val="24"/>
                <w:highlight w:val="none"/>
              </w:rPr>
              <w:t xml:space="preserve">未按照规定进行应急预案修订的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可以处1.5万元以上2万元以下的罚款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危险物品的生产、经营、储存、装卸单位以及金属冶炼、建筑施工、运输单位，</w:t>
            </w:r>
            <w:r>
              <w:rPr>
                <w:rFonts w:hint="eastAsia" w:ascii="宋体" w:hAnsi="宋体" w:eastAsia="方正仿宋_GBK" w:cs="仿宋_GB2312"/>
                <w:color w:val="000000"/>
                <w:sz w:val="24"/>
                <w:szCs w:val="24"/>
                <w:highlight w:val="none"/>
              </w:rPr>
              <w:t xml:space="preserve">未按照规定进行应急预案修订的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可以处2万元以上3万元以下的罚款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896"/>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958" w:name="_Toc324079330"/>
            <w:r/>
            <w:bookmarkStart w:id="959" w:name="_Toc1827987705"/>
            <w:r/>
            <w:bookmarkStart w:id="960" w:name="_Toc622137751"/>
            <w:r/>
            <w:bookmarkStart w:id="961" w:name="_Toc198594196"/>
            <w:r/>
            <w:bookmarkStart w:id="962" w:name="_Toc1367607608"/>
            <w:r/>
            <w:bookmarkStart w:id="963" w:name="_Toc1111488212"/>
            <w:r/>
            <w:bookmarkStart w:id="964" w:name="_Toc822443182"/>
            <w:r/>
            <w:bookmarkStart w:id="965" w:name="_Toc298851731"/>
            <w:r/>
            <w:bookmarkStart w:id="966" w:name="_Toc605990831"/>
            <w:r/>
            <w:bookmarkStart w:id="967" w:name="_Toc1890556972"/>
            <w:r/>
            <w:bookmarkStart w:id="968" w:name="_Toc957951383"/>
            <w:r/>
            <w:bookmarkStart w:id="969" w:name="_Toc425910025"/>
            <w:r>
              <w:rPr>
                <w:rFonts w:hint="eastAsia" w:ascii="宋体" w:hAnsi="宋体" w:eastAsia="方正仿宋_GBK" w:cs="仿宋_GB2312"/>
                <w:b w:val="0"/>
                <w:bCs w:val="0"/>
                <w:color w:val="000000"/>
                <w:sz w:val="24"/>
                <w:szCs w:val="24"/>
                <w:highlight w:val="none"/>
              </w:rPr>
              <w:t xml:space="preserve">生产经营单位未落实应急预案规定的应急物资及装备的</w:t>
            </w:r>
            <w:bookmarkEnd w:id="958"/>
            <w:r/>
            <w:bookmarkEnd w:id="959"/>
            <w:r/>
            <w:bookmarkEnd w:id="960"/>
            <w:r/>
            <w:bookmarkEnd w:id="961"/>
            <w:r/>
            <w:bookmarkEnd w:id="962"/>
            <w:r/>
            <w:bookmarkEnd w:id="963"/>
            <w:r/>
            <w:bookmarkEnd w:id="964"/>
            <w:r/>
            <w:bookmarkEnd w:id="965"/>
            <w:r/>
            <w:bookmarkEnd w:id="966"/>
            <w:r/>
            <w:bookmarkEnd w:id="967"/>
            <w:r/>
            <w:bookmarkEnd w:id="968"/>
            <w:r/>
            <w:bookmarkEnd w:id="969"/>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生产安全事故应急预案管理办法》第三十八条：生产经营单位应当按照应急预案的规定，落实应急指挥体系、应急救援队伍、应急物资及装备，建立应急物资、装备配备及其使用档案，并对应急物资、装备进行定期检测和维护，使其处于适用状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shd w:val="clear" w:color="auto" w:fill="ffffff"/>
              </w:rPr>
              <w:t xml:space="preserve">【部门规章】《生产安全事故应急预案管理办法》第四十五条第一款</w:t>
            </w:r>
            <w:r>
              <w:rPr>
                <w:rFonts w:hint="eastAsia" w:ascii="宋体" w:hAnsi="宋体" w:eastAsia="方正仿宋_GBK" w:cs="仿宋_GB2312"/>
                <w:color w:val="000000"/>
                <w:sz w:val="24"/>
                <w:szCs w:val="24"/>
                <w:highlight w:val="none"/>
                <w:shd w:val="clear" w:color="auto" w:fill="ffffff"/>
                <w:lang w:eastAsia="zh-CN"/>
              </w:rPr>
              <w:t xml:space="preserve">第六项</w:t>
            </w:r>
            <w:r>
              <w:rPr>
                <w:rFonts w:hint="eastAsia" w:ascii="宋体" w:hAnsi="宋体" w:eastAsia="方正仿宋_GBK" w:cs="仿宋_GB2312"/>
                <w:color w:val="000000"/>
                <w:sz w:val="24"/>
                <w:szCs w:val="24"/>
                <w:highlight w:val="none"/>
                <w:shd w:val="clear" w:color="auto" w:fill="ffffff"/>
              </w:rPr>
              <w:t xml:space="preserve">：生产经营单位有下列情形之一的，由县级以上人民政府应急管理部门责令限期改正，可以处1万元以上3万元以下</w:t>
            </w:r>
            <w:r>
              <w:rPr>
                <w:rFonts w:hint="eastAsia" w:ascii="宋体" w:hAnsi="宋体" w:eastAsia="方正仿宋_GBK" w:cs="仿宋_GB2312"/>
                <w:color w:val="000000"/>
                <w:sz w:val="24"/>
                <w:szCs w:val="24"/>
                <w:highlight w:val="none"/>
                <w:shd w:val="clear" w:color="auto" w:fill="ffffff"/>
                <w:lang w:eastAsia="zh-CN"/>
              </w:rPr>
              <w:t xml:space="preserve">的</w:t>
            </w:r>
            <w:r>
              <w:rPr>
                <w:rFonts w:hint="eastAsia" w:ascii="宋体" w:hAnsi="宋体" w:eastAsia="方正仿宋_GBK" w:cs="仿宋_GB2312"/>
                <w:color w:val="000000"/>
                <w:sz w:val="24"/>
                <w:szCs w:val="24"/>
                <w:highlight w:val="none"/>
                <w:shd w:val="clear" w:color="auto" w:fill="ffffff"/>
              </w:rPr>
              <w:t xml:space="preserve">罚款：</w:t>
            </w:r>
            <w:r>
              <w:rPr>
                <w:rFonts w:hint="eastAsia" w:ascii="宋体" w:hAnsi="宋体" w:eastAsia="方正仿宋_GBK" w:cs="仿宋_GB2312"/>
                <w:color w:val="000000"/>
                <w:sz w:val="24"/>
                <w:szCs w:val="24"/>
                <w:highlight w:val="none"/>
              </w:rPr>
              <w:t xml:space="preserve">（六）未落实应急预案规定的应急物资及装备的</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危险物品的生产、经营、储存、装卸单位以及金属冶炼、建筑施工、运输单位以外的</w:t>
            </w:r>
            <w:r>
              <w:rPr>
                <w:rFonts w:hint="eastAsia" w:ascii="宋体" w:hAnsi="宋体" w:eastAsia="方正仿宋_GBK" w:cs="仿宋_GB2312"/>
                <w:color w:val="000000"/>
                <w:sz w:val="24"/>
                <w:szCs w:val="24"/>
                <w:highlight w:val="none"/>
                <w:shd w:val="clear" w:color="auto" w:fill="ffffff"/>
                <w:lang w:eastAsia="zh-CN" w:bidi="ar"/>
              </w:rPr>
              <w:t xml:space="preserve">其他</w:t>
            </w:r>
            <w:r>
              <w:rPr>
                <w:rFonts w:hint="eastAsia" w:ascii="宋体" w:hAnsi="宋体" w:eastAsia="方正仿宋_GBK" w:cs="仿宋_GB2312"/>
                <w:color w:val="000000"/>
                <w:sz w:val="24"/>
                <w:szCs w:val="24"/>
                <w:highlight w:val="none"/>
                <w:shd w:val="clear" w:color="auto" w:fill="ffffff"/>
                <w:lang w:bidi="ar"/>
              </w:rPr>
              <w:t xml:space="preserve">生产经营单位</w:t>
            </w:r>
            <w:r>
              <w:rPr>
                <w:rFonts w:hint="eastAsia" w:ascii="宋体" w:hAnsi="宋体" w:eastAsia="方正仿宋_GBK" w:cs="仿宋_GB2312"/>
                <w:color w:val="000000"/>
                <w:sz w:val="24"/>
                <w:szCs w:val="24"/>
                <w:highlight w:val="none"/>
                <w:shd w:val="clear" w:color="auto" w:fill="ffffff"/>
              </w:rPr>
              <w:t xml:space="preserve">从业人员在100人以下</w:t>
            </w:r>
            <w:r>
              <w:rPr>
                <w:rFonts w:hint="eastAsia" w:ascii="宋体" w:hAnsi="宋体" w:eastAsia="方正仿宋_GBK" w:cs="仿宋_GB2312"/>
                <w:color w:val="000000"/>
                <w:sz w:val="24"/>
                <w:szCs w:val="24"/>
                <w:highlight w:val="none"/>
                <w:shd w:val="clear" w:color="auto" w:fill="ffffff"/>
                <w:lang w:bidi="ar"/>
              </w:rPr>
              <w:t xml:space="preserve">，</w:t>
            </w:r>
            <w:r>
              <w:rPr>
                <w:rFonts w:hint="eastAsia" w:ascii="宋体" w:hAnsi="宋体" w:eastAsia="方正仿宋_GBK" w:cs="仿宋_GB2312"/>
                <w:color w:val="000000"/>
                <w:sz w:val="24"/>
                <w:szCs w:val="24"/>
                <w:highlight w:val="none"/>
                <w:lang w:bidi="ar"/>
              </w:rPr>
              <w:t xml:space="preserve">未落实应急预案规定的应急物资及装备的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责令限期改正，可以处1万元以上1.</w:t>
            </w:r>
            <w:r>
              <w:rPr>
                <w:rFonts w:hint="eastAsia" w:ascii="宋体" w:hAnsi="宋体" w:eastAsia="方正仿宋_GBK" w:cs="仿宋_GB2312"/>
                <w:color w:val="000000"/>
                <w:sz w:val="24"/>
                <w:szCs w:val="24"/>
                <w:highlight w:val="none"/>
              </w:rPr>
              <w:t xml:space="preserve">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52</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971"/>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B</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危险物品的生产、经营、储存、装卸单位以及金属冶炼、建筑施工、运输单位以外的</w:t>
            </w:r>
            <w:r>
              <w:rPr>
                <w:rFonts w:hint="eastAsia" w:ascii="宋体" w:hAnsi="宋体" w:eastAsia="方正仿宋_GBK" w:cs="仿宋_GB2312"/>
                <w:color w:val="000000"/>
                <w:sz w:val="24"/>
                <w:szCs w:val="24"/>
                <w:highlight w:val="none"/>
                <w:shd w:val="clear" w:color="auto" w:fill="ffffff"/>
                <w:lang w:eastAsia="zh-CN" w:bidi="ar"/>
              </w:rPr>
              <w:t xml:space="preserve">其他</w:t>
            </w:r>
            <w:r>
              <w:rPr>
                <w:rFonts w:hint="eastAsia" w:ascii="宋体" w:hAnsi="宋体" w:eastAsia="方正仿宋_GBK" w:cs="仿宋_GB2312"/>
                <w:color w:val="000000"/>
                <w:sz w:val="24"/>
                <w:szCs w:val="24"/>
                <w:highlight w:val="none"/>
                <w:shd w:val="clear" w:color="auto" w:fill="ffffff"/>
                <w:lang w:bidi="ar"/>
              </w:rPr>
              <w:t xml:space="preserve">生产经营单位</w:t>
            </w:r>
            <w:r>
              <w:rPr>
                <w:rFonts w:hint="eastAsia" w:ascii="宋体" w:hAnsi="宋体" w:eastAsia="方正仿宋_GBK" w:cs="仿宋_GB2312"/>
                <w:color w:val="000000"/>
                <w:sz w:val="24"/>
                <w:szCs w:val="24"/>
                <w:highlight w:val="none"/>
                <w:shd w:val="clear" w:color="auto" w:fill="ffffff"/>
              </w:rPr>
              <w:t xml:space="preserve">从业人员在100人以上</w:t>
            </w:r>
            <w:r>
              <w:rPr>
                <w:rFonts w:hint="eastAsia" w:ascii="宋体" w:hAnsi="宋体" w:eastAsia="方正仿宋_GBK" w:cs="仿宋_GB2312"/>
                <w:color w:val="000000"/>
                <w:sz w:val="24"/>
                <w:szCs w:val="24"/>
                <w:highlight w:val="none"/>
                <w:shd w:val="clear" w:color="auto" w:fill="ffffff"/>
                <w:lang w:bidi="ar"/>
              </w:rPr>
              <w:t xml:space="preserve">，</w:t>
            </w:r>
            <w:r>
              <w:rPr>
                <w:rFonts w:hint="eastAsia" w:ascii="宋体" w:hAnsi="宋体" w:eastAsia="方正仿宋_GBK" w:cs="仿宋_GB2312"/>
                <w:color w:val="000000"/>
                <w:sz w:val="24"/>
                <w:szCs w:val="24"/>
                <w:highlight w:val="none"/>
                <w:lang w:bidi="ar"/>
              </w:rPr>
              <w:t xml:space="preserve">未落实应急预案规定的应急物资及装备的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可以处1.5万元以上2万元以下的罚款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危险物品的生产、经营、储存、装卸单位以及金属冶炼、建筑施工、运输单位，</w:t>
            </w:r>
            <w:r>
              <w:rPr>
                <w:rFonts w:hint="eastAsia" w:ascii="宋体" w:hAnsi="宋体" w:eastAsia="方正仿宋_GBK" w:cs="仿宋_GB2312"/>
                <w:color w:val="000000"/>
                <w:sz w:val="24"/>
                <w:szCs w:val="24"/>
                <w:highlight w:val="none"/>
                <w:lang w:bidi="ar"/>
              </w:rPr>
              <w:t xml:space="preserve">未落实应急预案规定的应急物资及装备的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可以处2万元以上3万元以下的罚款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970" w:name="_Toc1503135775"/>
            <w:r/>
            <w:bookmarkStart w:id="971" w:name="_Toc1050034561"/>
            <w:r/>
            <w:bookmarkStart w:id="972" w:name="_Toc1043862226"/>
            <w:r/>
            <w:bookmarkStart w:id="973" w:name="_Toc1496289390"/>
            <w:r/>
            <w:bookmarkStart w:id="974" w:name="_Toc377767547"/>
            <w:r/>
            <w:bookmarkStart w:id="975" w:name="_Toc1147554590"/>
            <w:r/>
            <w:bookmarkStart w:id="976" w:name="_Toc1382609113"/>
            <w:r/>
            <w:bookmarkStart w:id="977" w:name="_Toc51987494"/>
            <w:r/>
            <w:bookmarkStart w:id="978" w:name="_Toc2021369644"/>
            <w:r/>
            <w:bookmarkStart w:id="979" w:name="_Toc1537691245"/>
            <w:r/>
            <w:bookmarkStart w:id="980" w:name="_Toc142331966"/>
            <w:r/>
            <w:bookmarkStart w:id="981" w:name="_Toc2139784864"/>
            <w:r>
              <w:rPr>
                <w:rFonts w:hint="eastAsia" w:ascii="宋体" w:hAnsi="宋体" w:eastAsia="方正仿宋_GBK" w:cs="仿宋_GB2312"/>
                <w:b w:val="0"/>
                <w:bCs w:val="0"/>
                <w:color w:val="000000"/>
                <w:sz w:val="24"/>
                <w:szCs w:val="24"/>
                <w:highlight w:val="none"/>
              </w:rPr>
              <w:t xml:space="preserve">危险物品的生产、经营、储存单位以及金属冶炼单位未建立应急救援组织或者生产经营规模较小、未指定兼职应急救援人员的</w:t>
            </w:r>
            <w:bookmarkEnd w:id="970"/>
            <w:r/>
            <w:bookmarkEnd w:id="971"/>
            <w:r/>
            <w:bookmarkEnd w:id="972"/>
            <w:r/>
            <w:bookmarkEnd w:id="973"/>
            <w:r/>
            <w:bookmarkEnd w:id="974"/>
            <w:r/>
            <w:bookmarkEnd w:id="975"/>
            <w:r/>
            <w:bookmarkEnd w:id="976"/>
            <w:r/>
            <w:bookmarkEnd w:id="977"/>
            <w:r/>
            <w:bookmarkEnd w:id="978"/>
            <w:r/>
            <w:bookmarkEnd w:id="979"/>
            <w:r/>
            <w:bookmarkEnd w:id="980"/>
            <w:r/>
            <w:bookmarkEnd w:id="981"/>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【部门规章】《安全生产违法行为行政处罚办法》第四十六条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危险物品的生产、经营、储存单位以及矿山、金属冶炼单位有下列行为之一的，责令改正，并可以处1万元以上3万元以下的罚款：（一）未建立应急救援组织或者生产经营规模较小、未指定兼职应急救援人员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生产经营规模较小、未指定兼职应急救援人员的，但与邻近的应急救援队伍签订应急救援协议的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责令改正，</w:t>
            </w:r>
            <w:r>
              <w:rPr>
                <w:rFonts w:hint="eastAsia" w:ascii="宋体" w:hAnsi="宋体" w:eastAsia="方正仿宋_GBK" w:cs="仿宋_GB2312"/>
                <w:color w:val="000000"/>
                <w:sz w:val="24"/>
                <w:szCs w:val="24"/>
                <w:highlight w:val="none"/>
                <w:shd w:val="clear" w:color="auto" w:fill="ffffff"/>
                <w:lang w:bidi="ar"/>
              </w:rPr>
              <w:t xml:space="preserve">可以处1万元以上1.</w:t>
            </w:r>
            <w:r>
              <w:rPr>
                <w:rFonts w:hint="eastAsia" w:ascii="宋体" w:hAnsi="宋体" w:eastAsia="方正仿宋_GBK" w:cs="仿宋_GB2312"/>
                <w:color w:val="000000"/>
                <w:sz w:val="24"/>
                <w:szCs w:val="24"/>
                <w:highlight w:val="none"/>
                <w:lang w:bidi="ar"/>
              </w:rPr>
              <w:t xml:space="preserve">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53</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B</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生产经营规模较小、未指定兼职应急救援人员的，</w:t>
            </w:r>
            <w:r>
              <w:rPr>
                <w:rFonts w:hint="eastAsia" w:ascii="宋体" w:hAnsi="宋体" w:eastAsia="方正仿宋_GBK" w:cs="仿宋_GB2312"/>
                <w:color w:val="000000"/>
                <w:sz w:val="24"/>
                <w:szCs w:val="24"/>
                <w:highlight w:val="none"/>
                <w:lang w:bidi="ar"/>
              </w:rPr>
              <w:t xml:space="preserve">且未与邻近的应急救援队伍签订应急救援协议的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责令改正，可以处1.5万元以上2万元以下的罚款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rHeight w:val="96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未建立应急救援组织的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责令改正，可以处2万元以上3万元以下的罚款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rHeight w:val="9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982" w:name="_Toc281995865"/>
            <w:r/>
            <w:bookmarkStart w:id="983" w:name="_Toc790536866"/>
            <w:r/>
            <w:bookmarkStart w:id="984" w:name="_Toc1231920276"/>
            <w:r/>
            <w:bookmarkStart w:id="985" w:name="_Toc292089948"/>
            <w:r/>
            <w:bookmarkStart w:id="986" w:name="_Toc1099721480"/>
            <w:r/>
            <w:bookmarkStart w:id="987" w:name="_Toc231935185"/>
            <w:r/>
            <w:bookmarkStart w:id="988" w:name="_Toc1027818141"/>
            <w:r/>
            <w:bookmarkStart w:id="989" w:name="_Toc1106541734"/>
            <w:r/>
            <w:bookmarkStart w:id="990" w:name="_Toc1669223357"/>
            <w:r/>
            <w:bookmarkStart w:id="991" w:name="_Toc1595348297"/>
            <w:r/>
            <w:bookmarkStart w:id="992" w:name="_Toc1167538133"/>
            <w:r/>
            <w:bookmarkStart w:id="993" w:name="_Toc643218236"/>
            <w:r>
              <w:rPr>
                <w:rFonts w:hint="eastAsia" w:ascii="宋体" w:hAnsi="宋体" w:eastAsia="方正仿宋_GBK" w:cs="仿宋_GB2312"/>
                <w:b w:val="0"/>
                <w:bCs w:val="0"/>
                <w:color w:val="000000"/>
                <w:sz w:val="24"/>
                <w:szCs w:val="24"/>
                <w:highlight w:val="none"/>
              </w:rPr>
              <w:t xml:space="preserve">危险物品的生产、经营、储存单位以及金属冶炼单位未配备必要的应急救援器材、设备和物资，并进行经常性维护、保养，保证正常运转的</w:t>
            </w:r>
            <w:bookmarkEnd w:id="982"/>
            <w:r/>
            <w:bookmarkEnd w:id="983"/>
            <w:r/>
            <w:bookmarkEnd w:id="984"/>
            <w:r/>
            <w:bookmarkEnd w:id="985"/>
            <w:r/>
            <w:bookmarkEnd w:id="986"/>
            <w:r/>
            <w:bookmarkEnd w:id="987"/>
            <w:r/>
            <w:bookmarkEnd w:id="988"/>
            <w:r/>
            <w:bookmarkEnd w:id="989"/>
            <w:r/>
            <w:bookmarkEnd w:id="990"/>
            <w:r/>
            <w:bookmarkEnd w:id="991"/>
            <w:r/>
            <w:bookmarkEnd w:id="992"/>
            <w:r/>
            <w:bookmarkEnd w:id="993"/>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【部门规章】《安全生产违法行为行政处罚办法》第四十六条</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：危险物品的生产、经营、储存单位以及矿山、金属冶炼单位有下列行为之一的，</w:t>
            </w: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并可以处1万元以上3万元以下的罚款：</w:t>
            </w:r>
            <w:r>
              <w:rPr>
                <w:rFonts w:hint="eastAsia" w:ascii="宋体" w:hAnsi="宋体" w:eastAsia="方正仿宋_GBK" w:cs="仿宋_GB2312"/>
                <w:color w:val="000000"/>
                <w:sz w:val="24"/>
                <w:szCs w:val="24"/>
                <w:highlight w:val="none"/>
              </w:rPr>
              <w:t xml:space="preserve">（二）未配备必要的应急救援器材、设备和物资，</w:t>
            </w:r>
            <w:r>
              <w:rPr>
                <w:rFonts w:hint="eastAsia" w:ascii="宋体" w:hAnsi="宋体" w:eastAsia="方正仿宋_GBK" w:cs="仿宋_GB2312"/>
                <w:color w:val="000000"/>
                <w:sz w:val="24"/>
                <w:szCs w:val="24"/>
                <w:highlight w:val="none"/>
                <w:shd w:val="clear" w:color="auto" w:fill="ffffff"/>
              </w:rPr>
              <w:t xml:space="preserve">并进行经常性维护、保养，</w:t>
            </w:r>
            <w:r>
              <w:rPr>
                <w:rFonts w:hint="eastAsia" w:ascii="宋体" w:hAnsi="宋体" w:eastAsia="方正仿宋_GBK" w:cs="仿宋_GB2312"/>
                <w:color w:val="000000"/>
                <w:sz w:val="24"/>
                <w:szCs w:val="24"/>
                <w:highlight w:val="none"/>
              </w:rPr>
              <w:t xml:space="preserve">保证正常运转的。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未配备必要的应急救援器材、设备和物资，未进行经常性维护、保养，未保证正常运转，有上述1种情形的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责令改正，</w:t>
            </w:r>
            <w:r>
              <w:rPr>
                <w:rFonts w:hint="eastAsia" w:ascii="宋体" w:hAnsi="宋体" w:eastAsia="方正仿宋_GBK" w:cs="仿宋_GB2312"/>
                <w:color w:val="000000"/>
                <w:sz w:val="24"/>
                <w:szCs w:val="24"/>
                <w:highlight w:val="none"/>
                <w:shd w:val="clear" w:color="auto" w:fill="ffffff"/>
                <w:lang w:bidi="ar"/>
              </w:rPr>
              <w:t xml:space="preserve">可以处1万元以上1.</w:t>
            </w:r>
            <w:r>
              <w:rPr>
                <w:rFonts w:hint="eastAsia" w:ascii="宋体" w:hAnsi="宋体" w:eastAsia="方正仿宋_GBK" w:cs="仿宋_GB2312"/>
                <w:color w:val="000000"/>
                <w:sz w:val="24"/>
                <w:szCs w:val="24"/>
                <w:highlight w:val="none"/>
                <w:lang w:bidi="ar"/>
              </w:rPr>
              <w:t xml:space="preserve">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53</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rHeight w:val="1358"/>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B</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未配备必要的应急救援器材、设备和物资，未进行经常性维护、保养，未保证正常运转，</w:t>
            </w:r>
            <w:r>
              <w:rPr>
                <w:rFonts w:hint="eastAsia" w:ascii="宋体" w:hAnsi="宋体" w:eastAsia="方正仿宋_GBK" w:cs="仿宋_GB2312"/>
                <w:color w:val="000000"/>
                <w:sz w:val="24"/>
                <w:szCs w:val="24"/>
                <w:highlight w:val="none"/>
              </w:rPr>
              <w:t xml:space="preserve">有上述2种情形的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责令改正，可以处1.5万元以上2万元以下的罚款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未配备必要的应急救援器材、设备和物资，未进行经常性维护、保养，未保证正常运转，</w:t>
            </w:r>
            <w:r>
              <w:rPr>
                <w:rFonts w:hint="eastAsia" w:ascii="宋体" w:hAnsi="宋体" w:eastAsia="方正仿宋_GBK" w:cs="仿宋_GB2312"/>
                <w:color w:val="000000"/>
                <w:sz w:val="24"/>
                <w:szCs w:val="24"/>
                <w:highlight w:val="none"/>
              </w:rPr>
              <w:t xml:space="preserve">有上述3种情形的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责令改正，可以处2万元以上3万元以下的罚款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rHeight w:val="2241"/>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994" w:name="_Toc807330008"/>
            <w:r/>
            <w:bookmarkStart w:id="995" w:name="_Toc1538633135"/>
            <w:r/>
            <w:bookmarkStart w:id="996" w:name="_Toc626168509"/>
            <w:r/>
            <w:bookmarkStart w:id="997" w:name="_Toc1087257739"/>
            <w:r/>
            <w:bookmarkStart w:id="998" w:name="_Toc1075180809"/>
            <w:r/>
            <w:bookmarkStart w:id="999" w:name="_Toc454297017"/>
            <w:r/>
            <w:bookmarkStart w:id="1000" w:name="_Toc1223208853"/>
            <w:r/>
            <w:bookmarkStart w:id="1001" w:name="_Toc1337841845"/>
            <w:r/>
            <w:bookmarkStart w:id="1002" w:name="_Toc402293561"/>
            <w:r/>
            <w:bookmarkStart w:id="1003" w:name="_Toc1046899404"/>
            <w:r/>
            <w:bookmarkStart w:id="1004" w:name="_Toc1598373644"/>
            <w:r/>
            <w:bookmarkStart w:id="1005" w:name="_Toc683419704"/>
            <w:r>
              <w:rPr>
                <w:rFonts w:hint="eastAsia" w:ascii="宋体" w:hAnsi="宋体" w:eastAsia="方正仿宋_GBK" w:cs="仿宋_GB2312"/>
                <w:b w:val="0"/>
                <w:bCs w:val="0"/>
                <w:color w:val="000000"/>
                <w:sz w:val="24"/>
                <w:szCs w:val="24"/>
                <w:highlight w:val="none"/>
                <w:lang w:val="en-US" w:eastAsia="zh-CN" w:bidi="ar-SA"/>
              </w:rPr>
              <w:t xml:space="preserve">危险化学品、烟花爆竹生产企业和石油天然气企业未取得安全生产许可证擅自进行生产的</w:t>
            </w:r>
            <w:bookmarkEnd w:id="994"/>
            <w:r/>
            <w:bookmarkEnd w:id="995"/>
            <w:r/>
            <w:bookmarkEnd w:id="996"/>
            <w:r/>
            <w:bookmarkEnd w:id="997"/>
            <w:r/>
            <w:bookmarkEnd w:id="998"/>
            <w:r/>
            <w:bookmarkEnd w:id="999"/>
            <w:r/>
            <w:bookmarkEnd w:id="1000"/>
            <w:r/>
            <w:bookmarkEnd w:id="1001"/>
            <w:r/>
            <w:bookmarkEnd w:id="1002"/>
            <w:r/>
            <w:bookmarkEnd w:id="1003"/>
            <w:r/>
            <w:bookmarkEnd w:id="1004"/>
            <w:r/>
            <w:bookmarkEnd w:id="1005"/>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rPr>
              <w:t xml:space="preserve">1.【行政法规】《安全生产许可证条例》第二条：国家对矿山企业、建筑施工企业和危险化学品、烟花爆竹、民用爆炸物品生产企业（以下统称企业）实行安全生产许可制度</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企业未取得安全生产许可证的，不得从事生产活动。</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ff0000"/>
                <w:sz w:val="24"/>
                <w:szCs w:val="24"/>
                <w:highlight w:val="none"/>
              </w:rPr>
            </w:pPr>
            <w:r>
              <w:rPr>
                <w:rFonts w:hint="eastAsia" w:ascii="宋体" w:hAnsi="宋体" w:eastAsia="方正仿宋_GBK" w:cs="仿宋_GB2312"/>
                <w:color w:val="000000"/>
                <w:sz w:val="24"/>
                <w:szCs w:val="24"/>
                <w:highlight w:val="none"/>
              </w:rPr>
              <w:t xml:space="preserve">2.【部门规章】《危险化学品生产企业安全生产许可证实施办法》第三条：企业应当依照本办法的规定取得危险化学品安全生产许可证（以下简称安全生产许可证）。未取得安全生产许可证的企业，不得从事危险化学品的生产活动。</w:t>
            </w:r>
            <w:r>
              <w:rPr>
                <w:rFonts w:hint="eastAsia" w:ascii="宋体" w:hAnsi="宋体" w:eastAsia="方正仿宋_GBK" w:cs="仿宋_GB2312"/>
                <w:color w:val="ff0000"/>
                <w:sz w:val="24"/>
                <w:szCs w:val="24"/>
                <w:highlight w:val="none"/>
              </w:rPr>
            </w:r>
            <w:r>
              <w:rPr>
                <w:rFonts w:hint="eastAsia" w:ascii="宋体" w:hAnsi="宋体" w:eastAsia="方正仿宋_GBK" w:cs="仿宋_GB2312"/>
                <w:color w:val="ff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3.【部门规章】《烟花爆竹生产企业安全生产许可证实施办法》第三条：企业应当依照本办法的规定取得烟花爆竹安全生产许可证（以下简称安全生产许可证）。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未取得安全生产许可证的，不得从事烟花爆竹生产活动。</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4.【部门规章】《非煤矿矿山企业安全生产许可证实施办法》第二条：非煤矿矿山企业必须依照本实施办法的规定取得安全生产许可证。未取得安全生产许可证的，不得从事生产活动。</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olor w:val="000000"/>
                <w:sz w:val="24"/>
                <w:szCs w:val="24"/>
                <w:highlight w:val="none"/>
              </w:rPr>
            </w:pPr>
            <w:r>
              <w:rPr>
                <w:rFonts w:hint="eastAsia" w:ascii="宋体" w:hAnsi="宋体" w:eastAsia="方正仿宋_GBK"/>
                <w:color w:val="000000"/>
                <w:sz w:val="24"/>
                <w:szCs w:val="24"/>
                <w:highlight w:val="none"/>
              </w:rPr>
              <w:t xml:space="preserve">1.【行政法规】《安全生产许可证条例》第十九条：违反本条例规定，未取得安全生产许可证擅自进行生产的，责令停止生产，没收违法所得，并处10万元以上50万元以下的罚款；造成重大事故或者其他严重后果，构成犯罪的，依法追究刑事责任。</w:t>
            </w:r>
            <w:r>
              <w:rPr>
                <w:rFonts w:hint="eastAsia" w:ascii="宋体" w:hAnsi="宋体" w:eastAsia="方正仿宋_GBK"/>
                <w:color w:val="000000"/>
                <w:sz w:val="24"/>
                <w:szCs w:val="24"/>
                <w:highlight w:val="none"/>
              </w:rPr>
            </w:r>
            <w:r>
              <w:rPr>
                <w:rFonts w:hint="eastAsia" w:ascii="宋体" w:hAnsi="宋体" w:eastAsia="方正仿宋_GBK"/>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olor w:val="000000"/>
                <w:sz w:val="24"/>
                <w:szCs w:val="24"/>
                <w:highlight w:val="none"/>
              </w:rPr>
            </w:pPr>
            <w:r>
              <w:rPr>
                <w:rFonts w:hint="eastAsia" w:ascii="宋体" w:hAnsi="宋体" w:eastAsia="方正仿宋_GBK"/>
                <w:color w:val="000000"/>
                <w:sz w:val="24"/>
                <w:szCs w:val="24"/>
                <w:highlight w:val="none"/>
                <w:lang w:val="en-US" w:eastAsia="zh-CN"/>
              </w:rPr>
              <w:t xml:space="preserve">2</w:t>
            </w:r>
            <w:r>
              <w:rPr>
                <w:rFonts w:hint="eastAsia" w:ascii="宋体" w:hAnsi="宋体" w:eastAsia="方正仿宋_GBK"/>
                <w:color w:val="000000"/>
                <w:sz w:val="24"/>
                <w:szCs w:val="24"/>
                <w:highlight w:val="none"/>
              </w:rPr>
              <w:t xml:space="preserve">.【部门规章】《危险化学品生产企业安全生产许可证实施办法》第四十五条</w:t>
            </w:r>
            <w:r>
              <w:rPr>
                <w:rFonts w:hint="eastAsia" w:ascii="宋体" w:hAnsi="宋体" w:eastAsia="方正仿宋_GBK"/>
                <w:color w:val="000000"/>
                <w:sz w:val="24"/>
                <w:szCs w:val="24"/>
                <w:highlight w:val="none"/>
                <w:lang w:eastAsia="zh-CN"/>
              </w:rPr>
              <w:t xml:space="preserve">第一项</w:t>
            </w:r>
            <w:r>
              <w:rPr>
                <w:rFonts w:hint="eastAsia" w:ascii="宋体" w:hAnsi="宋体" w:eastAsia="方正仿宋_GBK"/>
                <w:color w:val="000000"/>
                <w:sz w:val="24"/>
                <w:szCs w:val="24"/>
                <w:highlight w:val="none"/>
              </w:rPr>
              <w:t xml:space="preserve">：企业有下列情形之一的，责令停止生产危险化学品，没收违法所得，并处10万元以上50万元以下的罚款；构成犯罪的，依法追究刑事责任：（一）未取得安全生产许可证，擅自进行危险化学品生产的；</w:t>
            </w:r>
            <w:r>
              <w:rPr>
                <w:rFonts w:hint="eastAsia" w:ascii="宋体" w:hAnsi="宋体" w:eastAsia="方正仿宋_GBK"/>
                <w:color w:val="000000"/>
                <w:sz w:val="24"/>
                <w:szCs w:val="24"/>
                <w:highlight w:val="none"/>
              </w:rPr>
            </w:r>
            <w:r>
              <w:rPr>
                <w:rFonts w:hint="eastAsia" w:ascii="宋体" w:hAnsi="宋体" w:eastAsia="方正仿宋_GBK"/>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olor w:val="000000"/>
                <w:sz w:val="24"/>
                <w:szCs w:val="24"/>
                <w:highlight w:val="none"/>
              </w:rPr>
            </w:pPr>
            <w:r>
              <w:rPr>
                <w:rFonts w:hint="eastAsia" w:ascii="宋体" w:hAnsi="宋体" w:eastAsia="方正仿宋_GBK"/>
                <w:color w:val="000000"/>
                <w:sz w:val="24"/>
                <w:szCs w:val="24"/>
                <w:highlight w:val="none"/>
                <w:lang w:val="en-US" w:eastAsia="zh-CN"/>
              </w:rPr>
              <w:t xml:space="preserve">3</w:t>
            </w:r>
            <w:r>
              <w:rPr>
                <w:rFonts w:hint="eastAsia" w:ascii="宋体" w:hAnsi="宋体" w:eastAsia="方正仿宋_GBK"/>
                <w:color w:val="000000"/>
                <w:sz w:val="24"/>
                <w:szCs w:val="24"/>
                <w:highlight w:val="none"/>
              </w:rPr>
              <w:t xml:space="preserve">.【部门规章】《烟花爆竹生产企业安全生产许可证实施办法》第四十六条</w:t>
            </w:r>
            <w:r>
              <w:rPr>
                <w:rFonts w:hint="eastAsia" w:ascii="宋体" w:hAnsi="宋体" w:eastAsia="方正仿宋_GBK"/>
                <w:color w:val="000000"/>
                <w:sz w:val="24"/>
                <w:szCs w:val="24"/>
                <w:highlight w:val="none"/>
                <w:lang w:eastAsia="zh-CN"/>
              </w:rPr>
              <w:t xml:space="preserve">第一项</w:t>
            </w:r>
            <w:r>
              <w:rPr>
                <w:rFonts w:hint="eastAsia" w:ascii="宋体" w:hAnsi="宋体" w:eastAsia="方正仿宋_GBK"/>
                <w:color w:val="000000"/>
                <w:sz w:val="24"/>
                <w:szCs w:val="24"/>
                <w:highlight w:val="none"/>
              </w:rPr>
              <w:t xml:space="preserve">：企业有下列行为之一的，责令停止生产，没收违法所得，并处10万元以上50万元以下的罚款：（一）未取得安全生产许可证擅自进行烟花爆竹生产的；</w:t>
            </w:r>
            <w:r>
              <w:rPr>
                <w:rFonts w:hint="eastAsia" w:ascii="宋体" w:hAnsi="宋体" w:eastAsia="方正仿宋_GBK"/>
                <w:color w:val="000000"/>
                <w:sz w:val="24"/>
                <w:szCs w:val="24"/>
                <w:highlight w:val="none"/>
              </w:rPr>
            </w:r>
            <w:r>
              <w:rPr>
                <w:rFonts w:hint="eastAsia" w:ascii="宋体" w:hAnsi="宋体" w:eastAsia="方正仿宋_GBK"/>
                <w:color w:val="000000"/>
                <w:sz w:val="24"/>
                <w:szCs w:val="24"/>
                <w:highlight w:val="none"/>
              </w:rPr>
            </w:r>
          </w:p>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Times New Roman"/>
                <w:color w:val="000000"/>
                <w:sz w:val="24"/>
                <w:szCs w:val="24"/>
                <w:highlight w:val="none"/>
                <w:lang w:val="en-US" w:eastAsia="zh-CN"/>
              </w:rPr>
              <w:t xml:space="preserve">4</w:t>
            </w:r>
            <w:r>
              <w:rPr>
                <w:rFonts w:hint="eastAsia" w:ascii="宋体" w:hAnsi="宋体" w:eastAsia="方正仿宋_GBK" w:cs="Times New Roman"/>
                <w:color w:val="000000"/>
                <w:sz w:val="24"/>
                <w:szCs w:val="24"/>
                <w:highlight w:val="none"/>
              </w:rPr>
              <w:t xml:space="preserve">.【部门规章】《非煤矿矿山企业安全生产许可证实施办法》第四十二条</w:t>
            </w:r>
            <w:r>
              <w:rPr>
                <w:rFonts w:hint="eastAsia" w:ascii="宋体" w:hAnsi="宋体" w:eastAsia="方正仿宋_GBK" w:cs="Times New Roman"/>
                <w:color w:val="000000"/>
                <w:sz w:val="24"/>
                <w:szCs w:val="24"/>
                <w:highlight w:val="none"/>
                <w:lang w:eastAsia="zh-CN"/>
              </w:rPr>
              <w:t xml:space="preserve">第一项</w:t>
            </w:r>
            <w:r>
              <w:rPr>
                <w:rFonts w:hint="eastAsia" w:ascii="宋体" w:hAnsi="宋体" w:eastAsia="方正仿宋_GBK" w:cs="Times New Roman"/>
                <w:color w:val="000000"/>
                <w:sz w:val="24"/>
                <w:szCs w:val="24"/>
                <w:highlight w:val="none"/>
              </w:rPr>
              <w:t xml:space="preserve">：非煤矿矿山企业有下列行为之一的，责令停止生产，没收违法所得，并处10万元以上50万元以下的罚款：（一）未取得安全生产许可证，擅自进行生产的；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没有违法所得或违法所得</w:t>
            </w:r>
            <w:r>
              <w:rPr>
                <w:rFonts w:hint="eastAsia" w:ascii="宋体" w:hAnsi="宋体" w:eastAsia="方正仿宋_GBK" w:cs="仿宋_GB2312"/>
                <w:color w:val="000000"/>
                <w:sz w:val="24"/>
                <w:szCs w:val="24"/>
                <w:highlight w:val="none"/>
                <w:lang w:val="en-US" w:eastAsia="zh-CN"/>
              </w:rPr>
              <w:t xml:space="preserve">10</w:t>
            </w:r>
            <w:r>
              <w:rPr>
                <w:rFonts w:hint="eastAsia" w:ascii="宋体" w:hAnsi="宋体" w:eastAsia="方正仿宋_GBK" w:cs="仿宋_GB2312"/>
                <w:color w:val="000000"/>
                <w:sz w:val="24"/>
                <w:szCs w:val="24"/>
                <w:highlight w:val="none"/>
              </w:rPr>
              <w:t xml:space="preserve">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责令停止生产，</w:t>
            </w: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rPr>
              <w:t xml:space="preserve">并</w:t>
            </w:r>
            <w:r>
              <w:rPr>
                <w:rFonts w:hint="eastAsia" w:ascii="宋体" w:hAnsi="宋体" w:eastAsia="方正仿宋_GBK" w:cs="仿宋_GB2312"/>
                <w:color w:val="000000"/>
                <w:sz w:val="24"/>
                <w:szCs w:val="24"/>
                <w:highlight w:val="none"/>
              </w:rPr>
              <w:t xml:space="preserve">处10万元以上30万元以下的罚款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54</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373"/>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w:t>
            </w:r>
            <w:r>
              <w:rPr>
                <w:rFonts w:hint="eastAsia" w:ascii="宋体" w:hAnsi="宋体" w:eastAsia="方正仿宋_GBK" w:cs="仿宋_GB2312"/>
                <w:color w:val="000000"/>
                <w:sz w:val="24"/>
                <w:szCs w:val="24"/>
                <w:highlight w:val="none"/>
                <w:lang w:val="en-US" w:eastAsia="zh-CN"/>
              </w:rPr>
              <w:t xml:space="preserve">10</w:t>
            </w:r>
            <w:r>
              <w:rPr>
                <w:rFonts w:hint="eastAsia" w:ascii="宋体" w:hAnsi="宋体" w:eastAsia="方正仿宋_GBK" w:cs="仿宋_GB2312"/>
                <w:color w:val="000000"/>
                <w:sz w:val="24"/>
                <w:szCs w:val="24"/>
                <w:highlight w:val="none"/>
              </w:rPr>
              <w:t xml:space="preserve">万元以上</w:t>
            </w:r>
            <w:r>
              <w:rPr>
                <w:rFonts w:hint="eastAsia" w:ascii="宋体" w:hAnsi="宋体" w:eastAsia="方正仿宋_GBK" w:cs="仿宋_GB2312"/>
                <w:color w:val="000000"/>
                <w:sz w:val="24"/>
                <w:szCs w:val="24"/>
                <w:highlight w:val="none"/>
                <w:lang w:val="en-US" w:eastAsia="zh-CN"/>
              </w:rPr>
              <w:t xml:space="preserve">30</w:t>
            </w:r>
            <w:r>
              <w:rPr>
                <w:rFonts w:hint="eastAsia" w:ascii="宋体" w:hAnsi="宋体" w:eastAsia="方正仿宋_GBK" w:cs="仿宋_GB2312"/>
                <w:color w:val="000000"/>
                <w:sz w:val="24"/>
                <w:szCs w:val="24"/>
                <w:highlight w:val="none"/>
              </w:rPr>
              <w:t xml:space="preserve">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责令停止生产，</w:t>
            </w: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rPr>
              <w:t xml:space="preserve">并</w:t>
            </w:r>
            <w:r>
              <w:rPr>
                <w:rFonts w:hint="eastAsia" w:ascii="宋体" w:hAnsi="宋体" w:eastAsia="方正仿宋_GBK" w:cs="仿宋_GB2312"/>
                <w:color w:val="000000"/>
                <w:sz w:val="24"/>
                <w:szCs w:val="24"/>
                <w:highlight w:val="none"/>
              </w:rPr>
              <w:t xml:space="preserve">处30万元以上40万元以下的罚款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w:t>
            </w:r>
            <w:r>
              <w:rPr>
                <w:rFonts w:hint="eastAsia" w:ascii="宋体" w:hAnsi="宋体" w:eastAsia="方正仿宋_GBK" w:cs="仿宋_GB2312"/>
                <w:color w:val="000000"/>
                <w:sz w:val="24"/>
                <w:szCs w:val="24"/>
                <w:highlight w:val="none"/>
                <w:lang w:val="en-US" w:eastAsia="zh-CN"/>
              </w:rPr>
              <w:t xml:space="preserve">30</w:t>
            </w:r>
            <w:r>
              <w:rPr>
                <w:rFonts w:hint="eastAsia" w:ascii="宋体" w:hAnsi="宋体" w:eastAsia="方正仿宋_GBK" w:cs="仿宋_GB2312"/>
                <w:color w:val="000000"/>
                <w:sz w:val="24"/>
                <w:szCs w:val="24"/>
                <w:highlight w:val="none"/>
              </w:rPr>
              <w:t xml:space="preserve">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责令停止生产，</w:t>
            </w: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rPr>
              <w:t xml:space="preserve">并</w:t>
            </w:r>
            <w:r>
              <w:rPr>
                <w:rFonts w:hint="eastAsia" w:ascii="宋体" w:hAnsi="宋体" w:eastAsia="方正仿宋_GBK" w:cs="仿宋_GB2312"/>
                <w:color w:val="000000"/>
                <w:sz w:val="24"/>
                <w:szCs w:val="24"/>
                <w:highlight w:val="none"/>
              </w:rPr>
              <w:t xml:space="preserve">处40万元以上50万元以下的罚款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9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Agency FB"/>
                <w:b w:val="0"/>
                <w:bCs w:val="0"/>
                <w:color w:val="000000"/>
                <w:sz w:val="24"/>
                <w:szCs w:val="24"/>
                <w:highlight w:val="none"/>
                <w:lang w:val="en-US" w:eastAsia="zh-CN" w:bidi="ar-SA"/>
              </w:rPr>
            </w:pPr>
            <w:r/>
            <w:bookmarkStart w:id="1006" w:name="_Toc2100476455"/>
            <w:r/>
            <w:bookmarkStart w:id="1007" w:name="_Toc1531332847"/>
            <w:r/>
            <w:bookmarkStart w:id="1008" w:name="_Toc1421138936"/>
            <w:r/>
            <w:bookmarkStart w:id="1009" w:name="_Toc884982164"/>
            <w:r/>
            <w:bookmarkStart w:id="1010" w:name="_Toc1491268443"/>
            <w:r/>
            <w:bookmarkStart w:id="1011" w:name="_Toc89530407"/>
            <w:r/>
            <w:bookmarkStart w:id="1012" w:name="_Toc2011391163"/>
            <w:r/>
            <w:bookmarkStart w:id="1013" w:name="_Toc22523334"/>
            <w:r/>
            <w:bookmarkStart w:id="1014" w:name="_Toc1697000008"/>
            <w:r/>
            <w:bookmarkStart w:id="1015" w:name="_Toc1381225197"/>
            <w:r/>
            <w:bookmarkStart w:id="1016" w:name="_Toc1300987896"/>
            <w:r/>
            <w:bookmarkStart w:id="1017" w:name="_Toc125091179"/>
            <w:r>
              <w:rPr>
                <w:rFonts w:hint="eastAsia" w:ascii="宋体" w:hAnsi="宋体" w:eastAsia="方正仿宋_GBK" w:cs="Agency FB"/>
                <w:b w:val="0"/>
                <w:bCs w:val="0"/>
                <w:color w:val="000000"/>
                <w:sz w:val="24"/>
                <w:szCs w:val="24"/>
                <w:highlight w:val="none"/>
                <w:lang w:val="en-US" w:eastAsia="zh-CN" w:bidi="ar-SA"/>
              </w:rPr>
              <w:t xml:space="preserve">危险化学品、烟花爆竹生产企业和石油天然气企业未按规定办理安全生产许可证延期的</w:t>
            </w:r>
            <w:bookmarkEnd w:id="1006"/>
            <w:r/>
            <w:bookmarkEnd w:id="1007"/>
            <w:r/>
            <w:bookmarkEnd w:id="1008"/>
            <w:r/>
            <w:bookmarkEnd w:id="1009"/>
            <w:r/>
            <w:bookmarkEnd w:id="1010"/>
            <w:r/>
            <w:bookmarkEnd w:id="1011"/>
            <w:r/>
            <w:bookmarkEnd w:id="1012"/>
            <w:r/>
            <w:bookmarkEnd w:id="1013"/>
            <w:r/>
            <w:bookmarkEnd w:id="1014"/>
            <w:r/>
            <w:bookmarkEnd w:id="1015"/>
            <w:r/>
            <w:bookmarkEnd w:id="1016"/>
            <w:r/>
            <w:bookmarkEnd w:id="1017"/>
            <w:r>
              <w:rPr>
                <w:rFonts w:hint="eastAsia" w:ascii="宋体" w:hAnsi="宋体" w:eastAsia="方正仿宋_GBK" w:cs="Agency FB"/>
                <w:b w:val="0"/>
                <w:bCs w:val="0"/>
                <w:color w:val="000000"/>
                <w:sz w:val="24"/>
                <w:szCs w:val="24"/>
                <w:highlight w:val="none"/>
                <w:lang w:val="en-US" w:eastAsia="zh-CN" w:bidi="ar-SA"/>
              </w:rPr>
            </w:r>
            <w:r>
              <w:rPr>
                <w:rFonts w:hint="eastAsia" w:ascii="宋体" w:hAnsi="宋体" w:eastAsia="方正仿宋_GBK" w:cs="Agency FB"/>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Agency FB"/>
                <w:color w:val="000000"/>
                <w:sz w:val="24"/>
                <w:szCs w:val="24"/>
                <w:highlight w:val="none"/>
              </w:rPr>
            </w:pPr>
            <w:r>
              <w:rPr>
                <w:rFonts w:hint="eastAsia" w:ascii="宋体" w:hAnsi="宋体" w:eastAsia="方正仿宋_GBK" w:cs="Agency FB"/>
                <w:color w:val="000000"/>
                <w:sz w:val="24"/>
                <w:szCs w:val="24"/>
                <w:highlight w:val="none"/>
              </w:rPr>
              <w:t xml:space="preserve">1.【行政法规】《安全生产许可证条例》第九条第一款：安全生产许可证的有效期为3年。安全生产许可证有效期满需要延期的，企业应当于期满前3个月向原安全生产许可证颁发管理机关办理延期手续。</w:t>
            </w:r>
            <w:r>
              <w:rPr>
                <w:rFonts w:hint="eastAsia" w:ascii="宋体" w:hAnsi="宋体" w:eastAsia="方正仿宋_GBK" w:cs="Agency FB"/>
                <w:color w:val="000000"/>
                <w:sz w:val="24"/>
                <w:szCs w:val="24"/>
                <w:highlight w:val="none"/>
              </w:rPr>
            </w:r>
            <w:r>
              <w:rPr>
                <w:rFonts w:hint="eastAsia" w:ascii="宋体" w:hAnsi="宋体" w:eastAsia="方正仿宋_GBK" w:cs="Agency FB"/>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Agency FB"/>
                <w:color w:val="000000"/>
                <w:sz w:val="24"/>
                <w:szCs w:val="24"/>
                <w:highlight w:val="none"/>
              </w:rPr>
            </w:pPr>
            <w:r>
              <w:rPr>
                <w:rFonts w:hint="eastAsia" w:ascii="宋体" w:hAnsi="宋体" w:eastAsia="方正仿宋_GBK" w:cs="Agency FB"/>
                <w:color w:val="000000"/>
                <w:sz w:val="24"/>
                <w:szCs w:val="24"/>
                <w:highlight w:val="none"/>
              </w:rPr>
              <w:t xml:space="preserve">2.【部门规章】《危险化学品生产企业安全生产许可证实施办法》第三十三条第一款：安全生产许可证有效期为3年。企业安全生产许可证有效期届满后继续生产危险化学品的，应当在安全生产许可证有效期届满前3个月提出延期申请，并提交延期申请书和本办法第二十五条规定的申请文件、资料。</w:t>
            </w:r>
            <w:r>
              <w:rPr>
                <w:rFonts w:hint="eastAsia" w:ascii="宋体" w:hAnsi="宋体" w:eastAsia="方正仿宋_GBK" w:cs="Agency FB"/>
                <w:color w:val="000000"/>
                <w:sz w:val="24"/>
                <w:szCs w:val="24"/>
                <w:highlight w:val="none"/>
              </w:rPr>
            </w:r>
            <w:r>
              <w:rPr>
                <w:rFonts w:hint="eastAsia" w:ascii="宋体" w:hAnsi="宋体" w:eastAsia="方正仿宋_GBK" w:cs="Agency FB"/>
                <w:color w:val="000000"/>
                <w:sz w:val="24"/>
                <w:szCs w:val="24"/>
                <w:highlight w:val="none"/>
              </w:rPr>
            </w:r>
          </w:p>
          <w:p>
            <w:pPr>
              <w:pStyle w:val="762"/>
              <w:pBdr/>
              <w:spacing w:line="300" w:lineRule="exact"/>
              <w:ind/>
              <w:rPr>
                <w:rFonts w:hint="eastAsia" w:ascii="宋体" w:hAnsi="宋体" w:eastAsia="方正仿宋_GBK" w:cs="Agency FB"/>
                <w:color w:val="000000"/>
                <w:sz w:val="24"/>
                <w:szCs w:val="24"/>
                <w:highlight w:val="none"/>
                <w:lang w:val="en-US" w:eastAsia="zh-CN"/>
              </w:rPr>
            </w:pPr>
            <w:r>
              <w:rPr>
                <w:rFonts w:hint="eastAsia" w:ascii="宋体" w:hAnsi="宋体" w:eastAsia="方正仿宋_GBK" w:cs="Agency FB"/>
                <w:color w:val="000000"/>
                <w:sz w:val="24"/>
                <w:szCs w:val="24"/>
                <w:highlight w:val="none"/>
                <w:lang w:val="en-US" w:eastAsia="zh-CN"/>
              </w:rPr>
              <w:t xml:space="preserve">3.【部门规章】《非煤矿矿山企业安全生产许可证实施办法》第十九条第一款、第二款：安全生产许可证的有效期为3年。安全生产许可证有效期满后需要延期的，非煤矿矿山企业应当在安全生产许可证有效期届满前3个月向原安全生产许可证颁发管理机关申请办理延期手续，并提交下列文件、资料：（一）延期申请书；（二）安全生产许可证正本和副本；（三）本实施办法第二章规定的相应文件、资料。</w:t>
            </w:r>
            <w:r>
              <w:rPr>
                <w:rFonts w:hint="eastAsia" w:ascii="宋体" w:hAnsi="宋体" w:eastAsia="方正仿宋_GBK" w:cs="Agency FB"/>
                <w:color w:val="000000"/>
                <w:sz w:val="24"/>
                <w:szCs w:val="24"/>
                <w:highlight w:val="none"/>
                <w:lang w:val="en-US" w:eastAsia="zh-CN"/>
              </w:rPr>
            </w:r>
            <w:r>
              <w:rPr>
                <w:rFonts w:hint="eastAsia" w:ascii="宋体" w:hAnsi="宋体" w:eastAsia="方正仿宋_GBK" w:cs="Agency FB"/>
                <w:color w:val="000000"/>
                <w:sz w:val="24"/>
                <w:szCs w:val="24"/>
                <w:highlight w:val="none"/>
                <w:lang w:val="en-US" w:eastAsia="zh-CN"/>
              </w:rPr>
            </w:r>
          </w:p>
          <w:p>
            <w:pPr>
              <w:pStyle w:val="762"/>
              <w:pBdr/>
              <w:spacing w:line="300" w:lineRule="exact"/>
              <w:ind/>
              <w:rPr>
                <w:rFonts w:hint="eastAsia" w:ascii="宋体" w:hAnsi="宋体" w:eastAsia="方正仿宋_GBK" w:cs="Agency FB"/>
                <w:color w:val="000000"/>
                <w:sz w:val="24"/>
                <w:szCs w:val="24"/>
                <w:highlight w:val="none"/>
              </w:rPr>
            </w:pPr>
            <w:r>
              <w:rPr>
                <w:rFonts w:hint="eastAsia" w:ascii="宋体" w:hAnsi="宋体" w:eastAsia="方正仿宋_GBK" w:cs="Agency FB"/>
                <w:color w:val="000000"/>
                <w:sz w:val="24"/>
                <w:szCs w:val="24"/>
                <w:highlight w:val="none"/>
                <w:lang w:val="en-US" w:eastAsia="zh-CN"/>
              </w:rPr>
              <w:t xml:space="preserve">金属非金属矿山独立生产系统和尾矿库，以及石油天然气独立生产系统和作业单位还应当提交由具备相应资质的中介服务机构出具的合格的安全现状评价报告。</w:t>
            </w:r>
            <w:r>
              <w:rPr>
                <w:rFonts w:hint="eastAsia" w:ascii="宋体" w:hAnsi="宋体" w:eastAsia="方正仿宋_GBK" w:cs="Agency FB"/>
                <w:color w:val="000000"/>
                <w:sz w:val="24"/>
                <w:szCs w:val="24"/>
                <w:highlight w:val="none"/>
              </w:rPr>
            </w:r>
            <w:r>
              <w:rPr>
                <w:rFonts w:hint="eastAsia" w:ascii="宋体" w:hAnsi="宋体" w:eastAsia="方正仿宋_GBK" w:cs="Agency FB"/>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Agency FB"/>
                <w:color w:val="000000"/>
                <w:sz w:val="24"/>
                <w:szCs w:val="24"/>
                <w:highlight w:val="none"/>
              </w:rPr>
            </w:pPr>
            <w:r>
              <w:rPr>
                <w:rFonts w:hint="eastAsia" w:ascii="宋体" w:hAnsi="宋体" w:eastAsia="方正仿宋_GBK" w:cs="Agency FB"/>
                <w:color w:val="000000"/>
                <w:sz w:val="24"/>
                <w:szCs w:val="24"/>
                <w:highlight w:val="none"/>
              </w:rPr>
              <w:t xml:space="preserve">1.【行政法规】《安全生产许可证条例》第二十条</w:t>
            </w:r>
            <w:r>
              <w:rPr>
                <w:rFonts w:hint="eastAsia" w:ascii="宋体" w:hAnsi="宋体" w:eastAsia="方正仿宋_GBK" w:cs="Agency FB"/>
                <w:color w:val="000000"/>
                <w:sz w:val="24"/>
                <w:szCs w:val="24"/>
                <w:highlight w:val="none"/>
                <w:lang w:eastAsia="zh-CN"/>
              </w:rPr>
              <w:t xml:space="preserve">：</w:t>
            </w:r>
            <w:r>
              <w:rPr>
                <w:rFonts w:hint="eastAsia" w:ascii="宋体" w:hAnsi="宋体" w:eastAsia="方正仿宋_GBK" w:cs="Agency FB"/>
                <w:color w:val="000000"/>
                <w:sz w:val="24"/>
                <w:szCs w:val="24"/>
                <w:highlight w:val="none"/>
              </w:rPr>
              <w:t xml:space="preserve">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r>
              <w:rPr>
                <w:rFonts w:hint="eastAsia" w:ascii="宋体" w:hAnsi="宋体" w:eastAsia="方正仿宋_GBK" w:cs="Agency FB"/>
                <w:color w:val="000000"/>
                <w:sz w:val="24"/>
                <w:szCs w:val="24"/>
                <w:highlight w:val="none"/>
              </w:rPr>
            </w:r>
            <w:r>
              <w:rPr>
                <w:rFonts w:hint="eastAsia" w:ascii="宋体" w:hAnsi="宋体" w:eastAsia="方正仿宋_GBK" w:cs="Agency FB"/>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Agency FB"/>
                <w:color w:val="000000"/>
                <w:sz w:val="24"/>
                <w:szCs w:val="24"/>
                <w:highlight w:val="none"/>
              </w:rPr>
            </w:pPr>
            <w:r>
              <w:rPr>
                <w:rFonts w:hint="eastAsia" w:ascii="宋体" w:hAnsi="宋体" w:eastAsia="方正仿宋_GBK" w:cs="Agency FB"/>
                <w:color w:val="000000"/>
                <w:sz w:val="24"/>
                <w:szCs w:val="24"/>
                <w:highlight w:val="none"/>
              </w:rPr>
              <w:t xml:space="preserve">第十九条：违反本条例规定，未取得安全生产许可证擅自进行生产的，责令停止生产，没收违法所得，并处10万元以上50万元以下的罚款；造成重大事故或者其他严重后果，构成犯罪的，依法追究刑事责任。</w:t>
            </w:r>
            <w:r>
              <w:rPr>
                <w:rFonts w:hint="eastAsia" w:ascii="宋体" w:hAnsi="宋体" w:eastAsia="方正仿宋_GBK" w:cs="Agency FB"/>
                <w:color w:val="000000"/>
                <w:sz w:val="24"/>
                <w:szCs w:val="24"/>
                <w:highlight w:val="none"/>
              </w:rPr>
            </w:r>
            <w:r>
              <w:rPr>
                <w:rFonts w:hint="eastAsia" w:ascii="宋体" w:hAnsi="宋体" w:eastAsia="方正仿宋_GBK" w:cs="Agency FB"/>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Agency FB"/>
                <w:color w:val="000000"/>
                <w:sz w:val="24"/>
                <w:szCs w:val="24"/>
                <w:highlight w:val="none"/>
              </w:rPr>
            </w:pPr>
            <w:r>
              <w:rPr>
                <w:rFonts w:hint="eastAsia" w:ascii="宋体" w:hAnsi="宋体" w:eastAsia="方正仿宋_GBK" w:cs="Agency FB"/>
                <w:color w:val="000000"/>
                <w:sz w:val="24"/>
                <w:szCs w:val="24"/>
                <w:highlight w:val="none"/>
              </w:rPr>
              <w:t xml:space="preserve">2.【部门规章】《危险化学品生产企业安全生产许可证实施办法》第四十六条：企业在安全生产许可证有效期届满未办理延期手续，继续进行生产的，责令停止生产，限期补办延期手续，没收违法所得，并处5万元以上10万元以下的罚款；逾期仍不办理延期手续，继续进行生产的，依照本办法第四十五条的规定进行处罚。</w:t>
            </w:r>
            <w:r>
              <w:rPr>
                <w:rFonts w:hint="eastAsia" w:ascii="宋体" w:hAnsi="宋体" w:eastAsia="方正仿宋_GBK" w:cs="Agency FB"/>
                <w:color w:val="000000"/>
                <w:sz w:val="24"/>
                <w:szCs w:val="24"/>
                <w:highlight w:val="none"/>
              </w:rPr>
            </w:r>
            <w:r>
              <w:rPr>
                <w:rFonts w:hint="eastAsia" w:ascii="宋体" w:hAnsi="宋体" w:eastAsia="方正仿宋_GBK" w:cs="Agency FB"/>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left="0"/>
              <w:jc w:val="both"/>
              <w:rPr>
                <w:rFonts w:hint="eastAsia" w:ascii="宋体" w:hAnsi="宋体" w:eastAsia="方正仿宋_GBK" w:cs="Agency FB"/>
                <w:color w:val="000000"/>
                <w:sz w:val="24"/>
                <w:szCs w:val="24"/>
                <w:highlight w:val="none"/>
              </w:rPr>
            </w:pPr>
            <w:r>
              <w:rPr>
                <w:rFonts w:hint="eastAsia" w:ascii="宋体" w:hAnsi="宋体" w:eastAsia="方正仿宋_GBK" w:cs="Agency FB"/>
                <w:color w:val="000000"/>
                <w:sz w:val="24"/>
                <w:szCs w:val="24"/>
                <w:highlight w:val="none"/>
              </w:rPr>
              <w:t xml:space="preserve">第四十五条</w:t>
            </w:r>
            <w:r>
              <w:rPr>
                <w:rFonts w:hint="eastAsia" w:ascii="宋体" w:hAnsi="宋体" w:eastAsia="方正仿宋_GBK" w:cs="Agency FB"/>
                <w:color w:val="000000"/>
                <w:sz w:val="24"/>
                <w:szCs w:val="24"/>
                <w:highlight w:val="none"/>
                <w:lang w:eastAsia="zh-CN"/>
              </w:rPr>
              <w:t xml:space="preserve">第一项</w:t>
            </w:r>
            <w:r>
              <w:rPr>
                <w:rFonts w:hint="eastAsia" w:ascii="宋体" w:hAnsi="宋体" w:eastAsia="方正仿宋_GBK" w:cs="Agency FB"/>
                <w:color w:val="000000"/>
                <w:sz w:val="24"/>
                <w:szCs w:val="24"/>
                <w:highlight w:val="none"/>
              </w:rPr>
              <w:t xml:space="preserve">：企业有下列情形之一的，责令停止生产危险化学品，没收违法所得，并处10万元以上50万元以下的罚款；构成犯罪的，依法追究刑事责任：（一）未取得安全生产许可证，擅自进行危险化学品生产的；</w:t>
            </w:r>
            <w:r>
              <w:rPr>
                <w:rFonts w:hint="eastAsia" w:ascii="宋体" w:hAnsi="宋体" w:eastAsia="方正仿宋_GBK" w:cs="Agency FB"/>
                <w:color w:val="000000"/>
                <w:sz w:val="24"/>
                <w:szCs w:val="24"/>
                <w:highlight w:val="none"/>
              </w:rPr>
            </w:r>
            <w:r>
              <w:rPr>
                <w:rFonts w:hint="eastAsia" w:ascii="宋体" w:hAnsi="宋体" w:eastAsia="方正仿宋_GBK" w:cs="Agency FB"/>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left="0"/>
              <w:jc w:val="both"/>
              <w:rPr>
                <w:rFonts w:hint="eastAsia" w:ascii="宋体" w:hAnsi="宋体" w:eastAsia="方正仿宋_GBK" w:cs="Agency FB"/>
                <w:color w:val="000000"/>
                <w:sz w:val="24"/>
                <w:szCs w:val="24"/>
                <w:highlight w:val="none"/>
                <w:lang w:val="en-US" w:eastAsia="zh-CN"/>
              </w:rPr>
            </w:pPr>
            <w:r>
              <w:rPr>
                <w:rFonts w:hint="eastAsia" w:ascii="宋体" w:hAnsi="宋体" w:eastAsia="方正仿宋_GBK" w:cs="Agency FB"/>
                <w:color w:val="000000"/>
                <w:sz w:val="24"/>
                <w:szCs w:val="24"/>
                <w:highlight w:val="none"/>
                <w:lang w:val="en-US" w:eastAsia="zh-CN"/>
              </w:rPr>
              <w:t xml:space="preserve">3.【部门规章】《非煤矿矿山企业安全生产许可证实施办法》第四十五条：非煤矿矿山企业在安全生产许可证有效期满未办理延期手续，继续进行生产的，责令停止生产，限期补办延期手续，没收违法所得，并处5万元以上10万元以下的罚款；逾期仍不办理延期手续，继续进行生产的，依照本实施办法第四十二条的规定处罚。</w:t>
            </w:r>
            <w:r>
              <w:rPr>
                <w:rFonts w:hint="eastAsia" w:ascii="宋体" w:hAnsi="宋体" w:eastAsia="方正仿宋_GBK" w:cs="Agency FB"/>
                <w:color w:val="000000"/>
                <w:sz w:val="24"/>
                <w:szCs w:val="24"/>
                <w:highlight w:val="none"/>
                <w:lang w:val="en-US" w:eastAsia="zh-CN"/>
              </w:rPr>
            </w:r>
            <w:r>
              <w:rPr>
                <w:rFonts w:hint="eastAsia" w:ascii="宋体" w:hAnsi="宋体" w:eastAsia="方正仿宋_GBK" w:cs="Agency FB"/>
                <w:color w:val="000000"/>
                <w:sz w:val="24"/>
                <w:szCs w:val="24"/>
                <w:highlight w:val="none"/>
                <w:lang w:val="en-US" w:eastAsia="zh-CN"/>
              </w:rPr>
            </w:r>
          </w:p>
          <w:p>
            <w:pPr>
              <w:pStyle w:val="769"/>
              <w:keepNext w:val="false"/>
              <w:keepLines w:val="false"/>
              <w:pageBreakBefore w:val="false"/>
              <w:widowControl w:val="false"/>
              <w:pBdr/>
              <w:spacing w:after="0" w:before="0" w:line="300" w:lineRule="exact"/>
              <w:ind w:firstLine="0" w:left="0"/>
              <w:jc w:val="both"/>
              <w:rPr>
                <w:rFonts w:hint="eastAsia" w:ascii="宋体" w:hAnsi="宋体" w:eastAsia="方正仿宋_GBK"/>
                <w:sz w:val="24"/>
                <w:szCs w:val="24"/>
                <w:highlight w:val="none"/>
              </w:rPr>
            </w:pPr>
            <w:r>
              <w:rPr>
                <w:rFonts w:hint="eastAsia" w:ascii="宋体" w:hAnsi="宋体" w:eastAsia="方正仿宋_GBK" w:cs="Times New Roman"/>
                <w:color w:val="000000"/>
                <w:sz w:val="24"/>
                <w:szCs w:val="24"/>
                <w:highlight w:val="none"/>
              </w:rPr>
              <w:t xml:space="preserve">第四十二条</w:t>
            </w:r>
            <w:r>
              <w:rPr>
                <w:rFonts w:hint="eastAsia" w:ascii="宋体" w:hAnsi="宋体" w:eastAsia="方正仿宋_GBK" w:cs="Times New Roman"/>
                <w:color w:val="000000"/>
                <w:sz w:val="24"/>
                <w:szCs w:val="24"/>
                <w:highlight w:val="none"/>
                <w:lang w:eastAsia="zh-CN"/>
              </w:rPr>
              <w:t xml:space="preserve">第一项</w:t>
            </w:r>
            <w:r>
              <w:rPr>
                <w:rFonts w:hint="eastAsia" w:ascii="宋体" w:hAnsi="宋体" w:eastAsia="方正仿宋_GBK" w:cs="Times New Roman"/>
                <w:color w:val="000000"/>
                <w:sz w:val="24"/>
                <w:szCs w:val="24"/>
                <w:highlight w:val="none"/>
              </w:rPr>
              <w:t xml:space="preserve">：非煤矿矿山企业有下列行为之一的，责令停止生产，没收违法所得，并处10万元以上50万元以下的罚款：（一）未取得安全生产许可证，擅自进行生产的；</w:t>
            </w:r>
            <w:r>
              <w:rPr>
                <w:rFonts w:hint="eastAsia" w:ascii="宋体" w:hAnsi="宋体" w:eastAsia="方正仿宋_GBK"/>
                <w:sz w:val="24"/>
                <w:szCs w:val="24"/>
                <w:highlight w:val="none"/>
              </w:rPr>
            </w:r>
            <w:r>
              <w:rPr>
                <w:rFonts w:hint="eastAsia" w:ascii="宋体" w:hAnsi="宋体" w:eastAsia="方正仿宋_GBK"/>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Agency FB"/>
                <w:color w:val="000000"/>
                <w:sz w:val="24"/>
                <w:szCs w:val="24"/>
                <w:highlight w:val="none"/>
              </w:rPr>
            </w:pPr>
            <w:r>
              <w:rPr>
                <w:rFonts w:hint="eastAsia" w:ascii="宋体" w:hAnsi="宋体" w:eastAsia="方正仿宋_GBK" w:cs="Agency FB"/>
                <w:color w:val="000000"/>
                <w:sz w:val="24"/>
                <w:szCs w:val="24"/>
                <w:highlight w:val="none"/>
              </w:rPr>
              <w:t xml:space="preserve">A</w:t>
            </w:r>
            <w:r>
              <w:rPr>
                <w:rFonts w:hint="eastAsia" w:ascii="宋体" w:hAnsi="宋体" w:eastAsia="方正仿宋_GBK" w:cs="Agency FB"/>
                <w:color w:val="000000"/>
                <w:sz w:val="24"/>
                <w:szCs w:val="24"/>
                <w:highlight w:val="none"/>
              </w:rPr>
            </w:r>
            <w:r>
              <w:rPr>
                <w:rFonts w:hint="eastAsia" w:ascii="宋体" w:hAnsi="宋体" w:eastAsia="方正仿宋_GBK" w:cs="Agency FB"/>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Agency FB"/>
                <w:color w:val="000000"/>
                <w:sz w:val="24"/>
                <w:szCs w:val="24"/>
                <w:highlight w:val="none"/>
              </w:rPr>
            </w:pPr>
            <w:r>
              <w:rPr>
                <w:rFonts w:hint="eastAsia" w:ascii="宋体" w:hAnsi="宋体" w:eastAsia="方正仿宋_GBK" w:cs="Agency FB"/>
                <w:color w:val="000000"/>
                <w:sz w:val="24"/>
                <w:szCs w:val="24"/>
                <w:highlight w:val="none"/>
              </w:rPr>
              <w:t xml:space="preserve">没有违法所得</w:t>
            </w:r>
            <w:r>
              <w:rPr>
                <w:rFonts w:hint="eastAsia" w:ascii="宋体" w:hAnsi="宋体" w:eastAsia="方正仿宋_GBK" w:cs="Agency FB"/>
                <w:color w:val="000000"/>
                <w:sz w:val="24"/>
                <w:szCs w:val="24"/>
                <w:highlight w:val="none"/>
                <w:lang w:eastAsia="zh-CN"/>
              </w:rPr>
              <w:t xml:space="preserve">或</w:t>
            </w:r>
            <w:r>
              <w:rPr>
                <w:rFonts w:hint="eastAsia" w:ascii="宋体" w:hAnsi="宋体" w:eastAsia="方正仿宋_GBK" w:cs="Agency FB"/>
                <w:color w:val="000000"/>
                <w:sz w:val="24"/>
                <w:szCs w:val="24"/>
                <w:highlight w:val="none"/>
              </w:rPr>
              <w:t xml:space="preserve">违法所得</w:t>
            </w:r>
            <w:r>
              <w:rPr>
                <w:rFonts w:hint="eastAsia" w:ascii="宋体" w:hAnsi="宋体" w:eastAsia="方正仿宋_GBK" w:cs="Agency FB"/>
                <w:color w:val="000000"/>
                <w:sz w:val="24"/>
                <w:szCs w:val="24"/>
                <w:highlight w:val="none"/>
                <w:lang w:val="en-US" w:eastAsia="zh-CN"/>
              </w:rPr>
              <w:t xml:space="preserve">5</w:t>
            </w:r>
            <w:r>
              <w:rPr>
                <w:rFonts w:hint="eastAsia" w:ascii="宋体" w:hAnsi="宋体" w:eastAsia="方正仿宋_GBK" w:cs="Agency FB"/>
                <w:color w:val="000000"/>
                <w:sz w:val="24"/>
                <w:szCs w:val="24"/>
                <w:highlight w:val="none"/>
              </w:rPr>
              <w:t xml:space="preserve">万元以下的</w:t>
            </w:r>
            <w:r>
              <w:rPr>
                <w:rFonts w:hint="eastAsia" w:ascii="宋体" w:hAnsi="宋体" w:eastAsia="方正仿宋_GBK" w:cs="Agency FB"/>
                <w:color w:val="000000"/>
                <w:sz w:val="24"/>
                <w:szCs w:val="24"/>
                <w:highlight w:val="none"/>
              </w:rPr>
            </w:r>
            <w:r>
              <w:rPr>
                <w:rFonts w:hint="eastAsia" w:ascii="宋体" w:hAnsi="宋体" w:eastAsia="方正仿宋_GBK" w:cs="Agency FB"/>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ascii="宋体" w:hAnsi="宋体" w:eastAsia="方正仿宋_GBK" w:cs="Agency FB"/>
                <w:color w:val="000000"/>
                <w:sz w:val="24"/>
                <w:szCs w:val="24"/>
                <w:highlight w:val="none"/>
                <w:lang w:val="en-US"/>
              </w:rPr>
            </w:pPr>
            <w:r>
              <w:rPr>
                <w:rFonts w:hint="eastAsia" w:ascii="宋体" w:hAnsi="宋体" w:eastAsia="方正仿宋_GBK" w:cs="Agency FB"/>
                <w:color w:val="000000"/>
                <w:sz w:val="24"/>
                <w:szCs w:val="24"/>
                <w:highlight w:val="none"/>
                <w:shd w:val="clear" w:color="auto" w:fill="ffffff"/>
              </w:rPr>
              <w:t xml:space="preserve">责令停止生产，限期补办延期手续，没收违法所得，</w:t>
            </w:r>
            <w:r>
              <w:rPr>
                <w:rFonts w:hint="eastAsia" w:ascii="宋体" w:hAnsi="宋体" w:eastAsia="方正仿宋_GBK" w:cs="Agency FB"/>
                <w:color w:val="000000"/>
                <w:sz w:val="24"/>
                <w:szCs w:val="24"/>
                <w:highlight w:val="none"/>
              </w:rPr>
              <w:t xml:space="preserve">并处5万元以上7万元以下的罚款；</w:t>
            </w:r>
            <w:r>
              <w:rPr>
                <w:rFonts w:hint="eastAsia" w:ascii="宋体" w:hAnsi="宋体" w:eastAsia="方正仿宋_GBK" w:cs="Agency FB"/>
                <w:color w:val="000000"/>
                <w:sz w:val="24"/>
                <w:szCs w:val="24"/>
                <w:highlight w:val="none"/>
                <w:shd w:val="clear" w:color="auto" w:fill="ffffff"/>
              </w:rPr>
              <w:t xml:space="preserve">逾期仍不办理延期手续，继续进行生产的，</w:t>
            </w:r>
            <w:r>
              <w:rPr>
                <w:rFonts w:hint="eastAsia" w:ascii="宋体" w:hAnsi="宋体" w:eastAsia="方正仿宋_GBK" w:cs="Agency FB"/>
                <w:color w:val="000000"/>
                <w:sz w:val="24"/>
                <w:szCs w:val="24"/>
                <w:highlight w:val="none"/>
                <w:shd w:val="clear" w:color="auto" w:fill="ffffff"/>
                <w:lang w:eastAsia="zh-CN"/>
              </w:rPr>
              <w:t xml:space="preserve">适用本基准第</w:t>
            </w:r>
            <w:r>
              <w:rPr>
                <w:rFonts w:hint="eastAsia" w:ascii="宋体" w:hAnsi="宋体" w:eastAsia="方正仿宋_GBK" w:cs="Agency FB"/>
                <w:color w:val="000000"/>
                <w:sz w:val="24"/>
                <w:szCs w:val="24"/>
                <w:highlight w:val="none"/>
                <w:shd w:val="clear" w:color="auto" w:fill="ffffff"/>
                <w:lang w:val="en-US" w:eastAsia="zh-CN"/>
              </w:rPr>
              <w:t xml:space="preserve">80项实施处罚</w:t>
            </w:r>
            <w:r>
              <w:rPr>
                <w:rFonts w:ascii="宋体" w:hAnsi="宋体" w:eastAsia="方正仿宋_GBK" w:cs="Agency FB"/>
                <w:color w:val="000000"/>
                <w:sz w:val="24"/>
                <w:szCs w:val="24"/>
                <w:highlight w:val="none"/>
                <w:lang w:val="en-US"/>
              </w:rPr>
            </w:r>
            <w:r>
              <w:rPr>
                <w:rFonts w:ascii="宋体" w:hAnsi="宋体" w:eastAsia="方正仿宋_GBK" w:cs="Agency FB"/>
                <w:color w:val="000000"/>
                <w:sz w:val="24"/>
                <w:szCs w:val="24"/>
                <w:highlight w:val="none"/>
                <w:lang w:val="en-US"/>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55</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579"/>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Agency FB"/>
                <w:b w:val="0"/>
                <w:bCs w:val="0"/>
                <w:color w:val="000000"/>
                <w:sz w:val="24"/>
                <w:szCs w:val="24"/>
                <w:highlight w:val="none"/>
              </w:rPr>
            </w:pPr>
            <w:r>
              <w:rPr>
                <w:rFonts w:hint="eastAsia" w:ascii="宋体" w:hAnsi="宋体" w:eastAsia="方正仿宋_GBK" w:cs="Agency FB"/>
                <w:b w:val="0"/>
                <w:bCs w:val="0"/>
                <w:color w:val="000000"/>
                <w:sz w:val="24"/>
                <w:szCs w:val="24"/>
                <w:highlight w:val="none"/>
              </w:rPr>
            </w:r>
            <w:r>
              <w:rPr>
                <w:rFonts w:hint="eastAsia" w:ascii="宋体" w:hAnsi="宋体" w:eastAsia="方正仿宋_GBK" w:cs="Agency FB"/>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Agency FB"/>
                <w:color w:val="000000"/>
                <w:sz w:val="24"/>
                <w:szCs w:val="24"/>
                <w:highlight w:val="none"/>
              </w:rPr>
            </w:pPr>
            <w:r>
              <w:rPr>
                <w:rFonts w:hint="eastAsia" w:ascii="宋体" w:hAnsi="宋体" w:eastAsia="方正仿宋_GBK" w:cs="Agency FB"/>
                <w:color w:val="000000"/>
                <w:sz w:val="24"/>
                <w:szCs w:val="24"/>
                <w:highlight w:val="none"/>
              </w:rPr>
            </w:r>
            <w:r>
              <w:rPr>
                <w:rFonts w:hint="eastAsia" w:ascii="宋体" w:hAnsi="宋体" w:eastAsia="方正仿宋_GBK" w:cs="Agency FB"/>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Agency FB"/>
                <w:color w:val="000000"/>
                <w:sz w:val="24"/>
                <w:szCs w:val="24"/>
                <w:highlight w:val="none"/>
              </w:rPr>
            </w:pPr>
            <w:r>
              <w:rPr>
                <w:rFonts w:hint="eastAsia" w:ascii="宋体" w:hAnsi="宋体" w:eastAsia="方正仿宋_GBK" w:cs="Agency FB"/>
                <w:color w:val="000000"/>
                <w:sz w:val="24"/>
                <w:szCs w:val="24"/>
                <w:highlight w:val="none"/>
              </w:rPr>
            </w:r>
            <w:r>
              <w:rPr>
                <w:rFonts w:hint="eastAsia" w:ascii="宋体" w:hAnsi="宋体" w:eastAsia="方正仿宋_GBK" w:cs="Agency FB"/>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Agency FB"/>
                <w:color w:val="000000"/>
                <w:sz w:val="24"/>
                <w:szCs w:val="24"/>
                <w:highlight w:val="none"/>
              </w:rPr>
            </w:pPr>
            <w:r>
              <w:rPr>
                <w:rFonts w:hint="eastAsia" w:ascii="宋体" w:hAnsi="宋体" w:eastAsia="方正仿宋_GBK" w:cs="Agency FB"/>
                <w:color w:val="000000"/>
                <w:sz w:val="24"/>
                <w:szCs w:val="24"/>
                <w:highlight w:val="none"/>
              </w:rPr>
              <w:t xml:space="preserve">B</w:t>
            </w:r>
            <w:r>
              <w:rPr>
                <w:rFonts w:hint="eastAsia" w:ascii="宋体" w:hAnsi="宋体" w:eastAsia="方正仿宋_GBK" w:cs="Agency FB"/>
                <w:color w:val="000000"/>
                <w:sz w:val="24"/>
                <w:szCs w:val="24"/>
                <w:highlight w:val="none"/>
              </w:rPr>
            </w:r>
            <w:r>
              <w:rPr>
                <w:rFonts w:hint="eastAsia" w:ascii="宋体" w:hAnsi="宋体" w:eastAsia="方正仿宋_GBK" w:cs="Agency FB"/>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Agency FB"/>
                <w:color w:val="000000"/>
                <w:sz w:val="24"/>
                <w:szCs w:val="24"/>
                <w:highlight w:val="none"/>
              </w:rPr>
            </w:pPr>
            <w:r>
              <w:rPr>
                <w:rFonts w:hint="eastAsia" w:ascii="宋体" w:hAnsi="宋体" w:eastAsia="方正仿宋_GBK" w:cs="仿宋_GB2312"/>
                <w:color w:val="000000"/>
                <w:sz w:val="24"/>
                <w:szCs w:val="24"/>
                <w:highlight w:val="none"/>
              </w:rPr>
              <w:t xml:space="preserve">违法所得</w:t>
            </w:r>
            <w:r>
              <w:rPr>
                <w:rFonts w:hint="eastAsia" w:ascii="宋体" w:hAnsi="宋体" w:eastAsia="方正仿宋_GBK" w:cs="仿宋_GB2312"/>
                <w:color w:val="000000"/>
                <w:sz w:val="24"/>
                <w:szCs w:val="24"/>
                <w:highlight w:val="none"/>
                <w:lang w:val="en-US" w:eastAsia="zh-CN"/>
              </w:rPr>
              <w:t xml:space="preserve">5</w:t>
            </w:r>
            <w:r>
              <w:rPr>
                <w:rFonts w:hint="eastAsia" w:ascii="宋体" w:hAnsi="宋体" w:eastAsia="方正仿宋_GBK" w:cs="仿宋_GB2312"/>
                <w:color w:val="000000"/>
                <w:sz w:val="24"/>
                <w:szCs w:val="24"/>
                <w:highlight w:val="none"/>
              </w:rPr>
              <w:t xml:space="preserve">万元以上</w:t>
            </w:r>
            <w:r>
              <w:rPr>
                <w:rFonts w:hint="eastAsia" w:ascii="宋体" w:hAnsi="宋体" w:eastAsia="方正仿宋_GBK" w:cs="仿宋_GB2312"/>
                <w:color w:val="000000"/>
                <w:sz w:val="24"/>
                <w:szCs w:val="24"/>
                <w:highlight w:val="none"/>
                <w:lang w:val="en-US" w:eastAsia="zh-CN"/>
              </w:rPr>
              <w:t xml:space="preserve">10</w:t>
            </w:r>
            <w:r>
              <w:rPr>
                <w:rFonts w:hint="eastAsia" w:ascii="宋体" w:hAnsi="宋体" w:eastAsia="方正仿宋_GBK" w:cs="仿宋_GB2312"/>
                <w:color w:val="000000"/>
                <w:sz w:val="24"/>
                <w:szCs w:val="24"/>
                <w:highlight w:val="none"/>
              </w:rPr>
              <w:t xml:space="preserve">万元以下的</w:t>
            </w:r>
            <w:r>
              <w:rPr>
                <w:rFonts w:hint="eastAsia" w:ascii="宋体" w:hAnsi="宋体" w:eastAsia="方正仿宋_GBK" w:cs="Agency FB"/>
                <w:color w:val="000000"/>
                <w:sz w:val="24"/>
                <w:szCs w:val="24"/>
                <w:highlight w:val="none"/>
              </w:rPr>
            </w:r>
            <w:r>
              <w:rPr>
                <w:rFonts w:hint="eastAsia" w:ascii="宋体" w:hAnsi="宋体" w:eastAsia="方正仿宋_GBK" w:cs="Agency FB"/>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Agency FB"/>
                <w:color w:val="000000"/>
                <w:sz w:val="24"/>
                <w:szCs w:val="24"/>
                <w:highlight w:val="none"/>
              </w:rPr>
            </w:pPr>
            <w:r>
              <w:rPr>
                <w:rFonts w:hint="eastAsia" w:ascii="宋体" w:hAnsi="宋体" w:eastAsia="方正仿宋_GBK" w:cs="Agency FB"/>
                <w:color w:val="000000"/>
                <w:sz w:val="24"/>
                <w:szCs w:val="24"/>
                <w:highlight w:val="none"/>
                <w:shd w:val="clear" w:color="auto" w:fill="ffffff"/>
              </w:rPr>
              <w:t xml:space="preserve">责令停止生产，限期补办延期手续，没收违法所得，</w:t>
            </w:r>
            <w:r>
              <w:rPr>
                <w:rFonts w:hint="eastAsia" w:ascii="宋体" w:hAnsi="宋体" w:eastAsia="方正仿宋_GBK" w:cs="Agency FB"/>
                <w:color w:val="000000"/>
                <w:sz w:val="24"/>
                <w:szCs w:val="24"/>
                <w:highlight w:val="none"/>
              </w:rPr>
              <w:t xml:space="preserve">并处7万元以上9万元以下的罚款；</w:t>
            </w:r>
            <w:r>
              <w:rPr>
                <w:rFonts w:hint="eastAsia" w:ascii="宋体" w:hAnsi="宋体" w:eastAsia="方正仿宋_GBK" w:cs="Agency FB"/>
                <w:color w:val="000000"/>
                <w:sz w:val="24"/>
                <w:szCs w:val="24"/>
                <w:highlight w:val="none"/>
                <w:shd w:val="clear" w:color="auto" w:fill="ffffff"/>
              </w:rPr>
              <w:t xml:space="preserve">逾期仍不办理延期手续，继续进行生产的，</w:t>
            </w:r>
            <w:r>
              <w:rPr>
                <w:rFonts w:hint="eastAsia" w:ascii="宋体" w:hAnsi="宋体" w:eastAsia="方正仿宋_GBK" w:cs="Agency FB"/>
                <w:color w:val="000000"/>
                <w:sz w:val="24"/>
                <w:szCs w:val="24"/>
                <w:highlight w:val="none"/>
                <w:shd w:val="clear" w:color="auto" w:fill="ffffff"/>
                <w:lang w:eastAsia="zh-CN"/>
              </w:rPr>
              <w:t xml:space="preserve">适用本基准第</w:t>
            </w:r>
            <w:r>
              <w:rPr>
                <w:rFonts w:hint="eastAsia" w:ascii="宋体" w:hAnsi="宋体" w:eastAsia="方正仿宋_GBK" w:cs="Agency FB"/>
                <w:color w:val="000000"/>
                <w:sz w:val="24"/>
                <w:szCs w:val="24"/>
                <w:highlight w:val="none"/>
                <w:shd w:val="clear" w:color="auto" w:fill="ffffff"/>
                <w:lang w:val="en-US" w:eastAsia="zh-CN"/>
              </w:rPr>
              <w:t xml:space="preserve">80项实施处罚</w:t>
            </w:r>
            <w:r>
              <w:rPr>
                <w:rFonts w:hint="eastAsia" w:ascii="宋体" w:hAnsi="宋体" w:eastAsia="方正仿宋_GBK" w:cs="Agency FB"/>
                <w:color w:val="000000"/>
                <w:sz w:val="24"/>
                <w:szCs w:val="24"/>
                <w:highlight w:val="none"/>
              </w:rPr>
            </w:r>
            <w:r>
              <w:rPr>
                <w:rFonts w:hint="eastAsia" w:ascii="宋体" w:hAnsi="宋体" w:eastAsia="方正仿宋_GBK" w:cs="Agency FB"/>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3334"/>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Agency FB"/>
                <w:b w:val="0"/>
                <w:bCs w:val="0"/>
                <w:color w:val="000000"/>
                <w:sz w:val="24"/>
                <w:szCs w:val="24"/>
                <w:highlight w:val="none"/>
              </w:rPr>
            </w:pPr>
            <w:r>
              <w:rPr>
                <w:rFonts w:hint="eastAsia" w:ascii="宋体" w:hAnsi="宋体" w:eastAsia="方正仿宋_GBK" w:cs="Agency FB"/>
                <w:b w:val="0"/>
                <w:bCs w:val="0"/>
                <w:color w:val="000000"/>
                <w:sz w:val="24"/>
                <w:szCs w:val="24"/>
                <w:highlight w:val="none"/>
              </w:rPr>
            </w:r>
            <w:r>
              <w:rPr>
                <w:rFonts w:hint="eastAsia" w:ascii="宋体" w:hAnsi="宋体" w:eastAsia="方正仿宋_GBK" w:cs="Agency FB"/>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Agency FB"/>
                <w:color w:val="000000"/>
                <w:sz w:val="24"/>
                <w:szCs w:val="24"/>
                <w:highlight w:val="none"/>
              </w:rPr>
            </w:pPr>
            <w:r>
              <w:rPr>
                <w:rFonts w:hint="eastAsia" w:ascii="宋体" w:hAnsi="宋体" w:eastAsia="方正仿宋_GBK" w:cs="Agency FB"/>
                <w:color w:val="000000"/>
                <w:sz w:val="24"/>
                <w:szCs w:val="24"/>
                <w:highlight w:val="none"/>
              </w:rPr>
            </w:r>
            <w:r>
              <w:rPr>
                <w:rFonts w:hint="eastAsia" w:ascii="宋体" w:hAnsi="宋体" w:eastAsia="方正仿宋_GBK" w:cs="Agency FB"/>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Agency FB"/>
                <w:color w:val="000000"/>
                <w:sz w:val="24"/>
                <w:szCs w:val="24"/>
                <w:highlight w:val="none"/>
              </w:rPr>
            </w:pPr>
            <w:r>
              <w:rPr>
                <w:rFonts w:hint="eastAsia" w:ascii="宋体" w:hAnsi="宋体" w:eastAsia="方正仿宋_GBK" w:cs="Agency FB"/>
                <w:color w:val="000000"/>
                <w:sz w:val="24"/>
                <w:szCs w:val="24"/>
                <w:highlight w:val="none"/>
              </w:rPr>
            </w:r>
            <w:r>
              <w:rPr>
                <w:rFonts w:hint="eastAsia" w:ascii="宋体" w:hAnsi="宋体" w:eastAsia="方正仿宋_GBK" w:cs="Agency FB"/>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Agency FB"/>
                <w:color w:val="000000"/>
                <w:sz w:val="24"/>
                <w:szCs w:val="24"/>
                <w:highlight w:val="none"/>
              </w:rPr>
            </w:pPr>
            <w:r>
              <w:rPr>
                <w:rFonts w:hint="eastAsia" w:ascii="宋体" w:hAnsi="宋体" w:eastAsia="方正仿宋_GBK" w:cs="Agency FB"/>
                <w:color w:val="000000"/>
                <w:sz w:val="24"/>
                <w:szCs w:val="24"/>
                <w:highlight w:val="none"/>
              </w:rPr>
              <w:t xml:space="preserve">C</w:t>
            </w:r>
            <w:r>
              <w:rPr>
                <w:rFonts w:hint="eastAsia" w:ascii="宋体" w:hAnsi="宋体" w:eastAsia="方正仿宋_GBK" w:cs="Agency FB"/>
                <w:color w:val="000000"/>
                <w:sz w:val="24"/>
                <w:szCs w:val="24"/>
                <w:highlight w:val="none"/>
              </w:rPr>
            </w:r>
            <w:r>
              <w:rPr>
                <w:rFonts w:hint="eastAsia" w:ascii="宋体" w:hAnsi="宋体" w:eastAsia="方正仿宋_GBK" w:cs="Agency FB"/>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Agency FB"/>
                <w:color w:val="000000"/>
                <w:sz w:val="24"/>
                <w:szCs w:val="24"/>
                <w:highlight w:val="none"/>
              </w:rPr>
            </w:pPr>
            <w:r>
              <w:rPr>
                <w:rFonts w:hint="eastAsia" w:ascii="宋体" w:hAnsi="宋体" w:eastAsia="方正仿宋_GBK" w:cs="仿宋_GB2312"/>
                <w:color w:val="000000"/>
                <w:sz w:val="24"/>
                <w:szCs w:val="24"/>
                <w:highlight w:val="none"/>
              </w:rPr>
              <w:t xml:space="preserve">违法所得</w:t>
            </w:r>
            <w:r>
              <w:rPr>
                <w:rFonts w:hint="eastAsia" w:ascii="宋体" w:hAnsi="宋体" w:eastAsia="方正仿宋_GBK" w:cs="仿宋_GB2312"/>
                <w:color w:val="000000"/>
                <w:sz w:val="24"/>
                <w:szCs w:val="24"/>
                <w:highlight w:val="none"/>
                <w:lang w:val="en-US" w:eastAsia="zh-CN"/>
              </w:rPr>
              <w:t xml:space="preserve">10</w:t>
            </w:r>
            <w:r>
              <w:rPr>
                <w:rFonts w:hint="eastAsia" w:ascii="宋体" w:hAnsi="宋体" w:eastAsia="方正仿宋_GBK" w:cs="仿宋_GB2312"/>
                <w:color w:val="000000"/>
                <w:sz w:val="24"/>
                <w:szCs w:val="24"/>
                <w:highlight w:val="none"/>
              </w:rPr>
              <w:t xml:space="preserve">万元以上的</w:t>
            </w:r>
            <w:r>
              <w:rPr>
                <w:rFonts w:hint="eastAsia" w:ascii="宋体" w:hAnsi="宋体" w:eastAsia="方正仿宋_GBK" w:cs="Agency FB"/>
                <w:color w:val="000000"/>
                <w:sz w:val="24"/>
                <w:szCs w:val="24"/>
                <w:highlight w:val="none"/>
              </w:rPr>
            </w:r>
            <w:r>
              <w:rPr>
                <w:rFonts w:hint="eastAsia" w:ascii="宋体" w:hAnsi="宋体" w:eastAsia="方正仿宋_GBK" w:cs="Agency FB"/>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Agency FB"/>
                <w:color w:val="000000"/>
                <w:sz w:val="24"/>
                <w:szCs w:val="24"/>
                <w:highlight w:val="none"/>
              </w:rPr>
            </w:pPr>
            <w:r>
              <w:rPr>
                <w:rFonts w:hint="eastAsia" w:ascii="宋体" w:hAnsi="宋体" w:eastAsia="方正仿宋_GBK" w:cs="Agency FB"/>
                <w:color w:val="000000"/>
                <w:sz w:val="24"/>
                <w:szCs w:val="24"/>
                <w:highlight w:val="none"/>
                <w:shd w:val="clear" w:color="auto" w:fill="ffffff"/>
              </w:rPr>
              <w:t xml:space="preserve">责令停止生产，限期补办延期手续，没收违法所得，</w:t>
            </w:r>
            <w:r>
              <w:rPr>
                <w:rFonts w:hint="eastAsia" w:ascii="宋体" w:hAnsi="宋体" w:eastAsia="方正仿宋_GBK" w:cs="Agency FB"/>
                <w:color w:val="000000"/>
                <w:sz w:val="24"/>
                <w:szCs w:val="24"/>
                <w:highlight w:val="none"/>
              </w:rPr>
              <w:t xml:space="preserve">并处9万元以上10万元以下的罚款；</w:t>
            </w:r>
            <w:r>
              <w:rPr>
                <w:rFonts w:hint="eastAsia" w:ascii="宋体" w:hAnsi="宋体" w:eastAsia="方正仿宋_GBK" w:cs="Agency FB"/>
                <w:color w:val="000000"/>
                <w:sz w:val="24"/>
                <w:szCs w:val="24"/>
                <w:highlight w:val="none"/>
                <w:shd w:val="clear" w:color="auto" w:fill="ffffff"/>
              </w:rPr>
              <w:t xml:space="preserve">逾期仍不办理延期手续，继续进行生产的，</w:t>
            </w:r>
            <w:r>
              <w:rPr>
                <w:rFonts w:hint="eastAsia" w:ascii="宋体" w:hAnsi="宋体" w:eastAsia="方正仿宋_GBK" w:cs="Agency FB"/>
                <w:color w:val="000000"/>
                <w:sz w:val="24"/>
                <w:szCs w:val="24"/>
                <w:highlight w:val="none"/>
                <w:shd w:val="clear" w:color="auto" w:fill="ffffff"/>
                <w:lang w:eastAsia="zh-CN"/>
              </w:rPr>
              <w:t xml:space="preserve">适用本基准第</w:t>
            </w:r>
            <w:r>
              <w:rPr>
                <w:rFonts w:hint="eastAsia" w:ascii="宋体" w:hAnsi="宋体" w:eastAsia="方正仿宋_GBK" w:cs="Agency FB"/>
                <w:color w:val="000000"/>
                <w:sz w:val="24"/>
                <w:szCs w:val="24"/>
                <w:highlight w:val="none"/>
                <w:shd w:val="clear" w:color="auto" w:fill="ffffff"/>
                <w:lang w:val="en-US" w:eastAsia="zh-CN"/>
              </w:rPr>
              <w:t xml:space="preserve">80项实施处罚</w:t>
            </w:r>
            <w:r>
              <w:rPr>
                <w:rFonts w:hint="eastAsia" w:ascii="宋体" w:hAnsi="宋体" w:eastAsia="方正仿宋_GBK" w:cs="Agency FB"/>
                <w:color w:val="000000"/>
                <w:sz w:val="24"/>
                <w:szCs w:val="24"/>
                <w:highlight w:val="none"/>
              </w:rPr>
            </w:r>
            <w:r>
              <w:rPr>
                <w:rFonts w:hint="eastAsia" w:ascii="宋体" w:hAnsi="宋体" w:eastAsia="方正仿宋_GBK" w:cs="Agency FB"/>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442"/>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018" w:name="_Toc1523537233"/>
            <w:r/>
            <w:bookmarkStart w:id="1019" w:name="_Toc1781631164"/>
            <w:r/>
            <w:bookmarkStart w:id="1020" w:name="_Toc389379920"/>
            <w:r/>
            <w:bookmarkStart w:id="1021" w:name="_Toc436348264"/>
            <w:r/>
            <w:bookmarkStart w:id="1022" w:name="_Toc1189384889"/>
            <w:r/>
            <w:bookmarkStart w:id="1023" w:name="_Toc1324598565"/>
            <w:r/>
            <w:bookmarkStart w:id="1024" w:name="_Toc2112994535"/>
            <w:r/>
            <w:bookmarkStart w:id="1025" w:name="_Toc383321678"/>
            <w:r/>
            <w:bookmarkStart w:id="1026" w:name="_Toc2009904497"/>
            <w:r/>
            <w:bookmarkStart w:id="1027" w:name="_Toc1324478098"/>
            <w:r/>
            <w:bookmarkStart w:id="1028" w:name="_Toc1126885046"/>
            <w:r/>
            <w:bookmarkStart w:id="1029" w:name="_Toc1271100645"/>
            <w:r>
              <w:rPr>
                <w:rFonts w:hint="eastAsia" w:ascii="宋体" w:hAnsi="宋体" w:eastAsia="方正仿宋_GBK" w:cs="仿宋_GB2312"/>
                <w:b w:val="0"/>
                <w:bCs w:val="0"/>
                <w:color w:val="000000"/>
                <w:sz w:val="24"/>
                <w:szCs w:val="24"/>
                <w:highlight w:val="none"/>
                <w:lang w:val="en-US" w:eastAsia="zh-CN" w:bidi="ar-SA"/>
              </w:rPr>
              <w:t xml:space="preserve">危险化学品、烟花爆竹生产企业和石油天然气企业转让安全生产许可证的</w:t>
            </w:r>
            <w:bookmarkEnd w:id="1018"/>
            <w:r/>
            <w:bookmarkEnd w:id="1019"/>
            <w:r/>
            <w:bookmarkEnd w:id="1020"/>
            <w:r/>
            <w:bookmarkEnd w:id="1021"/>
            <w:r/>
            <w:bookmarkEnd w:id="1022"/>
            <w:r/>
            <w:bookmarkEnd w:id="1023"/>
            <w:r/>
            <w:bookmarkEnd w:id="1024"/>
            <w:r/>
            <w:bookmarkEnd w:id="1025"/>
            <w:r/>
            <w:bookmarkEnd w:id="1026"/>
            <w:r/>
            <w:bookmarkEnd w:id="1027"/>
            <w:r/>
            <w:bookmarkEnd w:id="1028"/>
            <w:r/>
            <w:bookmarkEnd w:id="1029"/>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1.【行政法规】《安全生产许可证条例》</w:t>
            </w:r>
            <w:r>
              <w:rPr>
                <w:rFonts w:hint="eastAsia" w:ascii="宋体" w:hAnsi="宋体" w:eastAsia="方正仿宋_GBK" w:cs="仿宋_GB2312"/>
                <w:color w:val="000000"/>
                <w:sz w:val="24"/>
                <w:szCs w:val="24"/>
                <w:highlight w:val="none"/>
              </w:rPr>
              <w:t xml:space="preserve">第十三条：企业不得转让、冒用安全生产许可证或者使用伪造的安全生产许可证。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危险化学品生产企业安全生产许可证实施办法》第三十六条：企业不得出租、出借、买卖或者以其他形式转让其取得的安全生产许可证，或者冒用他人取得的安全生产许可证、使用伪造的安全生产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rPr>
              <w:t xml:space="preserve">3.</w:t>
            </w:r>
            <w:r>
              <w:rPr>
                <w:rFonts w:hint="eastAsia" w:ascii="宋体" w:hAnsi="宋体" w:eastAsia="方正仿宋_GBK" w:cs="仿宋_GB2312"/>
                <w:color w:val="000000"/>
                <w:sz w:val="24"/>
                <w:szCs w:val="24"/>
                <w:highlight w:val="none"/>
                <w:lang w:eastAsia="zh-CN"/>
              </w:rPr>
              <w:t xml:space="preserve">【部门规章】《烟花爆竹生产企业安全生产许可证实施办法》第四十条第一款：企业取得安全生产许可证后，不得出租、转让安全生产许可证，不得将企业、生产线或者工（库）房转包、分包给不具备安全生产条件或者相应资质的其他任何单位或者个人，不得多股东各自独立进行烟花爆竹生产活动。</w:t>
            </w: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4.</w:t>
            </w:r>
            <w:r>
              <w:rPr>
                <w:rFonts w:hint="eastAsia" w:ascii="宋体" w:hAnsi="宋体" w:eastAsia="方正仿宋_GBK" w:cs="仿宋_GB2312"/>
                <w:color w:val="000000"/>
                <w:sz w:val="24"/>
                <w:szCs w:val="24"/>
                <w:highlight w:val="none"/>
              </w:rPr>
              <w:t xml:space="preserve">【部门规章】《非煤矿矿山企业安全生产许可证实施办法》第二十七条：非煤矿矿山企业不得转让、冒用、买卖、出租、出借或者使用伪造的安全生产许可证。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t xml:space="preserve">1.【行政法规】《安全生产许可证条例》第二十一条第一款：</w:t>
            </w:r>
            <w:r>
              <w:rPr>
                <w:rFonts w:hint="eastAsia" w:ascii="宋体" w:hAnsi="宋体" w:eastAsia="方正仿宋_GBK" w:cs="仿宋_GB2312"/>
                <w:color w:val="000000"/>
                <w:sz w:val="24"/>
                <w:szCs w:val="24"/>
                <w:highlight w:val="none"/>
                <w:shd w:val="clear" w:color="auto" w:fill="ffffff"/>
              </w:rPr>
              <w:t xml:space="preserve">违反本条例规定，转让安全生产许可证的，没收违法所得，处10万元以上50万元以下的罚款，并吊销其安全生产许可证；构成犯罪的，依法追究刑事责任；接受转让的，依照本条例第十九条的规定处罚。</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t xml:space="preserve">2.【部门规章】《危险化学品生产企业安全生产许可证实施办法》第四十四条：企业出租、出借或者以其他形式转让安全生产许可证的，没收违法所得，处10万元以上50万元以下的罚款，并吊销安全生产许可证；构成犯罪的，依法追究刑事责任。</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pBdr/>
              <w:tabs>
                <w:tab w:val="center" w:leader="none" w:pos="0"/>
              </w:tabs>
              <w:spacing w:line="300" w:lineRule="exact"/>
              <w:ind w:firstLine="0"/>
              <w:jc w:val="both"/>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shd w:val="clear" w:color="auto" w:fill="ffffff"/>
                <w:lang w:val="en-US" w:eastAsia="zh-CN"/>
              </w:rPr>
              <w:t xml:space="preserve">3.</w:t>
            </w:r>
            <w:r>
              <w:rPr>
                <w:rFonts w:hint="eastAsia" w:ascii="宋体" w:hAnsi="宋体" w:eastAsia="方正仿宋_GBK" w:cs="仿宋_GB2312"/>
                <w:color w:val="000000"/>
                <w:sz w:val="24"/>
                <w:szCs w:val="24"/>
                <w:highlight w:val="none"/>
                <w:lang w:eastAsia="zh-CN"/>
              </w:rPr>
              <w:t xml:space="preserve">【部门规章】《烟花爆竹生产企业安全生产许可证实施办法》第四十五条第一款第一项、第二款：企业有下列行为之一的，依法吊销其安全生产许可证：（一）出租、转让安全生产许可证的；</w:t>
            </w: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p>
            <w:pPr>
              <w:pStyle w:val="762"/>
              <w:pBdr/>
              <w:tabs>
                <w:tab w:val="center" w:leader="none" w:pos="0"/>
              </w:tabs>
              <w:spacing w:line="300" w:lineRule="exact"/>
              <w:ind w:firstLine="0"/>
              <w:jc w:val="both"/>
              <w:rPr>
                <w:rFonts w:ascii="宋体" w:hAnsi="宋体"/>
                <w:lang w:val="en-US" w:eastAsia="zh-CN"/>
              </w:rPr>
            </w:pPr>
            <w:r>
              <w:rPr>
                <w:rFonts w:hint="eastAsia" w:ascii="宋体" w:hAnsi="宋体" w:eastAsia="方正仿宋_GBK" w:cs="仿宋_GB2312"/>
                <w:color w:val="000000"/>
                <w:sz w:val="24"/>
                <w:szCs w:val="24"/>
                <w:highlight w:val="none"/>
                <w:lang w:eastAsia="zh-CN"/>
              </w:rPr>
              <w:t xml:space="preserve">企业有前款第一项行为的，没收违法所得，并处</w:t>
            </w:r>
            <w:r>
              <w:rPr>
                <w:rFonts w:hint="eastAsia" w:ascii="宋体" w:hAnsi="宋体" w:eastAsia="方正仿宋_GBK" w:cs="仿宋_GB2312"/>
                <w:color w:val="000000"/>
                <w:sz w:val="24"/>
                <w:szCs w:val="24"/>
                <w:highlight w:val="none"/>
                <w:lang w:val="en-US" w:eastAsia="zh-CN"/>
              </w:rPr>
              <w:t xml:space="preserve">10万元以上50万元以下的罚款。</w:t>
            </w:r>
            <w:r>
              <w:rPr>
                <w:rFonts w:ascii="宋体" w:hAnsi="宋体"/>
                <w:lang w:val="en-US" w:eastAsia="zh-CN"/>
              </w:rPr>
            </w:r>
            <w:r>
              <w:rPr>
                <w:rFonts w:ascii="宋体" w:hAnsi="宋体"/>
                <w:lang w:val="en-US" w:eastAsia="zh-CN"/>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lang w:val="en-US" w:eastAsia="zh-CN"/>
              </w:rPr>
              <w:t xml:space="preserve">4</w:t>
            </w:r>
            <w:r>
              <w:rPr>
                <w:rFonts w:hint="eastAsia" w:ascii="宋体" w:hAnsi="宋体" w:eastAsia="方正仿宋_GBK" w:cs="仿宋_GB2312"/>
                <w:color w:val="000000"/>
                <w:sz w:val="24"/>
                <w:szCs w:val="24"/>
                <w:highlight w:val="none"/>
                <w:shd w:val="clear" w:color="auto" w:fill="ffffff"/>
              </w:rPr>
              <w:t xml:space="preserve">.【部门规章】《非煤矿矿山企业安全生产许可证实施办法》第四十六条：非煤矿矿山企业转让安全生产许可证的，没收违法所得，并处10万元以上50万元以下的罚款。</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tabs>
                <w:tab w:val="center" w:leader="none" w:pos="0"/>
              </w:tabs>
              <w:spacing w:after="0" w:before="0" w:line="300" w:lineRule="exact"/>
              <w:ind w:firstLine="0" w:left="0"/>
              <w:jc w:val="both"/>
              <w:rPr>
                <w:rFonts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lang w:val="en-US" w:eastAsia="zh-CN"/>
              </w:rPr>
              <w:t xml:space="preserve">5.【部门规章】《安全生产违法行为行政处罚办法》</w:t>
            </w:r>
            <w:r>
              <w:rPr>
                <w:rFonts w:hint="eastAsia" w:ascii="宋体" w:hAnsi="宋体" w:eastAsia="方正仿宋_GBK" w:cs="仿宋_GB2312"/>
                <w:color w:val="000000"/>
                <w:sz w:val="24"/>
                <w:szCs w:val="24"/>
                <w:highlight w:val="none"/>
                <w:shd w:val="clear" w:color="auto" w:fill="ffffff"/>
              </w:rPr>
              <w:t xml:space="preserve">第四十九条</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生产经营单位转让安全生产许可证的，没收违法所得，吊销安全生产许可证，并按照下列规定处以罚款：（一）接受转让的单位和个人未发生生产安全事故的，处10万元以上30万元以下的罚款；（二）接受转让的单位和个人发生生产安全事故但没有造成人员死亡的，处30万元以上40万元以下的罚款</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（三）接受转让的单位和个人发生人员死亡生产安全事故的，处40万元以上50万元以下的罚款。</w:t>
            </w:r>
            <w:r>
              <w:rPr>
                <w:rFonts w:ascii="宋体" w:hAnsi="宋体" w:eastAsia="方正仿宋_GBK" w:cs="仿宋_GB2312"/>
                <w:color w:val="000000"/>
                <w:sz w:val="24"/>
                <w:szCs w:val="24"/>
                <w:highlight w:val="none"/>
                <w:shd w:val="clear" w:color="auto" w:fill="ffffff"/>
              </w:rPr>
            </w:r>
            <w:r>
              <w:rPr>
                <w:rFonts w:ascii="宋体" w:hAnsi="宋体" w:eastAsia="方正仿宋_GBK" w:cs="仿宋_GB2312"/>
                <w:color w:val="000000"/>
                <w:sz w:val="24"/>
                <w:szCs w:val="24"/>
                <w:highlight w:val="none"/>
                <w:shd w:val="clear" w:color="auto" w:fill="ffffff"/>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接受转让的单位和个人未发生生产安全事故的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rPr>
              <w:t xml:space="preserve">处10万元以上30万元以下的罚款，并吊销其安全生产许可证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57</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3123"/>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接受转让的单位和个人发生生产安全事故但没有造成人员死亡的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rPr>
              <w:t xml:space="preserve">处30万元以上40万元以下的罚款，并吊销其安全生产许可证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529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接受转让的单位和个人发生人员死亡生产安全事故的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rPr>
              <w:t xml:space="preserve">处40万元以上50万元以下的罚款，并吊销其安全生产许可证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695"/>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030" w:name="_Toc201187226"/>
            <w:r/>
            <w:bookmarkStart w:id="1031" w:name="_Toc1992876308"/>
            <w:r/>
            <w:bookmarkStart w:id="1032" w:name="_Toc1119200128"/>
            <w:r/>
            <w:bookmarkStart w:id="1033" w:name="_Toc180432471"/>
            <w:r/>
            <w:bookmarkStart w:id="1034" w:name="_Toc1337027101"/>
            <w:r/>
            <w:bookmarkStart w:id="1035" w:name="_Toc585031888"/>
            <w:r/>
            <w:bookmarkStart w:id="1036" w:name="_Toc845555761"/>
            <w:r/>
            <w:bookmarkStart w:id="1037" w:name="_Toc1593731159"/>
            <w:r/>
            <w:bookmarkStart w:id="1038" w:name="_Toc1191102167"/>
            <w:r/>
            <w:bookmarkStart w:id="1039" w:name="_Toc2059066805"/>
            <w:r/>
            <w:bookmarkStart w:id="1040" w:name="_Toc966129329"/>
            <w:r/>
            <w:bookmarkStart w:id="1041" w:name="_Toc416321719"/>
            <w:r>
              <w:rPr>
                <w:rFonts w:hint="eastAsia" w:ascii="宋体" w:hAnsi="宋体" w:eastAsia="方正仿宋_GBK" w:cs="仿宋_GB2312"/>
                <w:b w:val="0"/>
                <w:bCs w:val="0"/>
                <w:color w:val="000000"/>
                <w:sz w:val="24"/>
                <w:szCs w:val="24"/>
                <w:highlight w:val="none"/>
                <w:lang w:val="en-US" w:eastAsia="zh-CN" w:bidi="ar-SA"/>
              </w:rPr>
              <w:t xml:space="preserve">危险化学品、烟花爆竹生产企业和石油天然气企业接受转让的安全生产许可证的</w:t>
            </w:r>
            <w:bookmarkEnd w:id="1030"/>
            <w:r/>
            <w:bookmarkEnd w:id="1031"/>
            <w:r/>
            <w:bookmarkEnd w:id="1032"/>
            <w:r/>
            <w:bookmarkEnd w:id="1033"/>
            <w:r/>
            <w:bookmarkEnd w:id="1034"/>
            <w:r/>
            <w:bookmarkEnd w:id="1035"/>
            <w:r/>
            <w:bookmarkEnd w:id="1036"/>
            <w:r/>
            <w:bookmarkEnd w:id="1037"/>
            <w:r/>
            <w:bookmarkEnd w:id="1038"/>
            <w:r/>
            <w:bookmarkEnd w:id="1039"/>
            <w:r/>
            <w:bookmarkEnd w:id="1040"/>
            <w:r/>
            <w:bookmarkEnd w:id="1041"/>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shd w:val="clear" w:color="auto" w:fill="ffffff"/>
              </w:rPr>
              <w:t xml:space="preserve">【行政法规】《安全生产许可证条例》</w:t>
            </w:r>
            <w:r>
              <w:rPr>
                <w:rFonts w:hint="eastAsia" w:ascii="宋体" w:hAnsi="宋体" w:eastAsia="方正仿宋_GBK" w:cs="仿宋_GB2312"/>
                <w:color w:val="000000"/>
                <w:sz w:val="24"/>
                <w:szCs w:val="24"/>
                <w:highlight w:val="none"/>
                <w:shd w:val="clear" w:color="auto" w:fill="ffffff"/>
              </w:rPr>
              <w:t xml:space="preserve">第十三条：企业不得转让、冒用安全生产许可证或者使用伪造的安全生产许可证。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rPr>
              <w:t xml:space="preserve">2.</w:t>
            </w:r>
            <w:r>
              <w:rPr>
                <w:rFonts w:hint="eastAsia" w:ascii="宋体" w:hAnsi="宋体" w:eastAsia="方正仿宋_GBK" w:cs="仿宋_GB2312"/>
                <w:color w:val="000000"/>
                <w:sz w:val="24"/>
                <w:szCs w:val="24"/>
                <w:highlight w:val="none"/>
                <w:shd w:val="clear" w:color="auto" w:fill="ffffff"/>
              </w:rPr>
              <w:t xml:space="preserve">【部门规章】《危险化学品生产企业安全生产许可证实施办法》第三十六条：企业不得出租、出借、买卖或者以其他形式转让其取得的安全生产许可证，或者冒用他人取得的安全生产许可证、使用伪造的安全生产许可证。</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val="en-US" w:eastAsia="zh-CN"/>
              </w:rPr>
              <w:t xml:space="preserve">3.【部门规章】《</w:t>
            </w:r>
            <w:r>
              <w:rPr>
                <w:rFonts w:hint="eastAsia" w:ascii="宋体" w:hAnsi="宋体" w:eastAsia="方正仿宋_GBK" w:cs="仿宋_GB2312"/>
                <w:color w:val="000000"/>
                <w:sz w:val="24"/>
                <w:szCs w:val="24"/>
                <w:highlight w:val="none"/>
                <w:shd w:val="clear" w:color="auto" w:fill="ffffff"/>
                <w:lang w:val="en-US" w:eastAsia="zh-CN" w:bidi="ar"/>
              </w:rPr>
              <w:t xml:space="preserve">非煤矿矿山企业安全生产许可证实施办法</w:t>
            </w:r>
            <w:r>
              <w:rPr>
                <w:rFonts w:hint="eastAsia" w:ascii="宋体" w:hAnsi="宋体" w:eastAsia="方正仿宋_GBK" w:cs="仿宋_GB2312"/>
                <w:color w:val="000000"/>
                <w:sz w:val="24"/>
                <w:szCs w:val="24"/>
                <w:highlight w:val="none"/>
                <w:shd w:val="clear" w:color="auto" w:fill="ffffff"/>
                <w:lang w:val="en-US" w:eastAsia="zh-CN"/>
              </w:rPr>
              <w:t xml:space="preserve">》</w:t>
            </w:r>
            <w:r>
              <w:rPr>
                <w:rFonts w:hint="eastAsia" w:ascii="宋体" w:hAnsi="宋体" w:eastAsia="方正仿宋_GBK" w:cs="仿宋_GB2312"/>
                <w:color w:val="000000"/>
                <w:sz w:val="24"/>
                <w:szCs w:val="24"/>
                <w:highlight w:val="none"/>
                <w:shd w:val="clear" w:color="auto" w:fill="ffffff"/>
                <w:lang w:val="en-US" w:eastAsia="zh-CN" w:bidi="ar"/>
              </w:rPr>
              <w:t xml:space="preserve">第二十七条：非煤矿矿山企业不得转让、冒用、买卖、出租、出借或者使用伪造的安全生产许可证。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shd w:val="clear" w:color="auto" w:fill="ffffff"/>
              </w:rPr>
              <w:t xml:space="preserve">【行政法规】《安全生产许可证条例》第二十一条第一款：</w:t>
            </w:r>
            <w:r>
              <w:rPr>
                <w:rFonts w:hint="eastAsia" w:ascii="宋体" w:hAnsi="宋体" w:eastAsia="方正仿宋_GBK" w:cs="仿宋_GB2312"/>
                <w:color w:val="000000"/>
                <w:sz w:val="24"/>
                <w:szCs w:val="24"/>
                <w:highlight w:val="none"/>
                <w:shd w:val="clear" w:color="auto" w:fill="ffffff"/>
              </w:rPr>
              <w:t xml:space="preserve">违反本条例规定，转让安全生产许可证的，没收违法所得，处10万元以上50万元以下的罚款，并吊销其安全生产许可证；构成犯罪的，依法追究刑事责任；接受转让的，依照本条例第十九条的规定处罚。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第十九条：违反本条例规定，未取得安全生产许可证擅自进行生产的，责令停止生产，没收违法所得，并处10万元以上50万元以下的罚款；造成重大事故或者其他严重后果，构成犯罪的，依法追究刑事责任。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suppressLineNumbers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rPr>
              <w:t xml:space="preserve">2.</w:t>
            </w:r>
            <w:r>
              <w:rPr>
                <w:rFonts w:hint="eastAsia" w:ascii="宋体" w:hAnsi="宋体" w:eastAsia="方正仿宋_GBK" w:cs="仿宋_GB2312"/>
                <w:color w:val="000000"/>
                <w:sz w:val="24"/>
                <w:szCs w:val="24"/>
                <w:highlight w:val="none"/>
                <w:shd w:val="clear" w:color="auto" w:fill="ffffff"/>
              </w:rPr>
              <w:t xml:space="preserve">【部门规章】《危险化学品生产企业安全生产许可证实施办法》第四十五条</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：企业有下列情形之一的，责令停止生产危险化学品，没收违法所得，并处10万元以上50万元以下的罚款；构成犯罪的，依法追究刑事责任：（二）接受转让的安全生产许可证的；</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tabs>
                <w:tab w:val="center" w:leader="none" w:pos="0"/>
              </w:tabs>
              <w:spacing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val="en-US" w:eastAsia="zh-CN"/>
              </w:rPr>
              <w:t xml:space="preserve">3.【部门规章】《</w:t>
            </w:r>
            <w:r>
              <w:rPr>
                <w:rFonts w:hint="eastAsia" w:ascii="宋体" w:hAnsi="宋体" w:eastAsia="方正仿宋_GBK" w:cs="仿宋_GB2312"/>
                <w:color w:val="000000"/>
                <w:sz w:val="24"/>
                <w:szCs w:val="24"/>
                <w:highlight w:val="none"/>
                <w:shd w:val="clear" w:color="auto" w:fill="ffffff"/>
                <w:lang w:val="en-US" w:eastAsia="zh-CN" w:bidi="ar"/>
              </w:rPr>
              <w:t xml:space="preserve">非煤矿矿山企业安全生产许可证实施办法</w:t>
            </w:r>
            <w:r>
              <w:rPr>
                <w:rFonts w:hint="eastAsia" w:ascii="宋体" w:hAnsi="宋体" w:eastAsia="方正仿宋_GBK" w:cs="仿宋_GB2312"/>
                <w:color w:val="000000"/>
                <w:sz w:val="24"/>
                <w:szCs w:val="24"/>
                <w:highlight w:val="none"/>
                <w:shd w:val="clear" w:color="auto" w:fill="ffffff"/>
                <w:lang w:val="en-US" w:eastAsia="zh-CN"/>
              </w:rPr>
              <w:t xml:space="preserve">》</w:t>
            </w:r>
            <w:r>
              <w:rPr>
                <w:rFonts w:hint="eastAsia" w:ascii="宋体" w:hAnsi="宋体" w:eastAsia="方正仿宋_GBK" w:cs="仿宋_GB2312"/>
                <w:color w:val="000000"/>
                <w:sz w:val="24"/>
                <w:szCs w:val="24"/>
                <w:highlight w:val="none"/>
                <w:shd w:val="clear" w:color="auto" w:fill="ffffff"/>
                <w:lang w:val="en-US" w:eastAsia="zh-CN" w:bidi="ar"/>
              </w:rPr>
              <w:t xml:space="preserve">第四十二条第二项：非煤矿矿山企业有下列行为之一的，责令停止生产，没收违法所得，并处10万元以上50万元以下的罚款：（二）接受转让的安全生产许可证的；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没有违法所得或违法所得</w:t>
            </w:r>
            <w:r>
              <w:rPr>
                <w:rFonts w:hint="eastAsia" w:ascii="宋体" w:hAnsi="宋体" w:eastAsia="方正仿宋_GBK" w:cs="仿宋_GB2312"/>
                <w:color w:val="000000"/>
                <w:sz w:val="24"/>
                <w:szCs w:val="24"/>
                <w:highlight w:val="none"/>
                <w:lang w:val="en-US" w:eastAsia="zh-CN"/>
              </w:rPr>
              <w:t xml:space="preserve">10</w:t>
            </w:r>
            <w:r>
              <w:rPr>
                <w:rFonts w:hint="eastAsia" w:ascii="宋体" w:hAnsi="宋体" w:eastAsia="方正仿宋_GBK" w:cs="仿宋_GB2312"/>
                <w:color w:val="000000"/>
                <w:sz w:val="24"/>
                <w:szCs w:val="24"/>
                <w:highlight w:val="none"/>
              </w:rPr>
              <w:t xml:space="preserve">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责令停止生产，</w:t>
            </w: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shd w:val="clear" w:color="auto" w:fill="ffffff"/>
                <w:lang w:eastAsia="zh-CN"/>
              </w:rPr>
              <w:t xml:space="preserve">并</w:t>
            </w:r>
            <w:r>
              <w:rPr>
                <w:rFonts w:hint="eastAsia" w:ascii="宋体" w:hAnsi="宋体" w:eastAsia="方正仿宋_GBK" w:cs="仿宋_GB2312"/>
                <w:color w:val="000000"/>
                <w:sz w:val="24"/>
                <w:szCs w:val="24"/>
                <w:highlight w:val="none"/>
              </w:rPr>
              <w:t xml:space="preserve">处10万元以上30万元以下的罚款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57</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4056"/>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w:t>
            </w:r>
            <w:r>
              <w:rPr>
                <w:rFonts w:hint="eastAsia" w:ascii="宋体" w:hAnsi="宋体" w:eastAsia="方正仿宋_GBK" w:cs="仿宋_GB2312"/>
                <w:color w:val="000000"/>
                <w:sz w:val="24"/>
                <w:szCs w:val="24"/>
                <w:highlight w:val="none"/>
                <w:lang w:val="en-US" w:eastAsia="zh-CN"/>
              </w:rPr>
              <w:t xml:space="preserve">10</w:t>
            </w:r>
            <w:r>
              <w:rPr>
                <w:rFonts w:hint="eastAsia" w:ascii="宋体" w:hAnsi="宋体" w:eastAsia="方正仿宋_GBK" w:cs="仿宋_GB2312"/>
                <w:color w:val="000000"/>
                <w:sz w:val="24"/>
                <w:szCs w:val="24"/>
                <w:highlight w:val="none"/>
              </w:rPr>
              <w:t xml:space="preserve">万元以上</w:t>
            </w:r>
            <w:r>
              <w:rPr>
                <w:rFonts w:hint="eastAsia" w:ascii="宋体" w:hAnsi="宋体" w:eastAsia="方正仿宋_GBK" w:cs="仿宋_GB2312"/>
                <w:color w:val="000000"/>
                <w:sz w:val="24"/>
                <w:szCs w:val="24"/>
                <w:highlight w:val="none"/>
                <w:lang w:val="en-US" w:eastAsia="zh-CN"/>
              </w:rPr>
              <w:t xml:space="preserve">30</w:t>
            </w:r>
            <w:r>
              <w:rPr>
                <w:rFonts w:hint="eastAsia" w:ascii="宋体" w:hAnsi="宋体" w:eastAsia="方正仿宋_GBK" w:cs="仿宋_GB2312"/>
                <w:color w:val="000000"/>
                <w:sz w:val="24"/>
                <w:szCs w:val="24"/>
                <w:highlight w:val="none"/>
              </w:rPr>
              <w:t xml:space="preserve">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责令停止生产，</w:t>
            </w: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shd w:val="clear" w:color="auto" w:fill="ffffff"/>
                <w:lang w:eastAsia="zh-CN"/>
              </w:rPr>
              <w:t xml:space="preserve">并</w:t>
            </w:r>
            <w:r>
              <w:rPr>
                <w:rFonts w:hint="eastAsia" w:ascii="宋体" w:hAnsi="宋体" w:eastAsia="方正仿宋_GBK" w:cs="仿宋_GB2312"/>
                <w:color w:val="000000"/>
                <w:sz w:val="24"/>
                <w:szCs w:val="24"/>
                <w:highlight w:val="none"/>
              </w:rPr>
              <w:t xml:space="preserve">处30万元以上40万元以下的罚款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968"/>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w:t>
            </w:r>
            <w:r>
              <w:rPr>
                <w:rFonts w:hint="eastAsia" w:ascii="宋体" w:hAnsi="宋体" w:eastAsia="方正仿宋_GBK" w:cs="仿宋_GB2312"/>
                <w:color w:val="000000"/>
                <w:sz w:val="24"/>
                <w:szCs w:val="24"/>
                <w:highlight w:val="none"/>
                <w:lang w:val="en-US" w:eastAsia="zh-CN"/>
              </w:rPr>
              <w:t xml:space="preserve">30</w:t>
            </w:r>
            <w:r>
              <w:rPr>
                <w:rFonts w:hint="eastAsia" w:ascii="宋体" w:hAnsi="宋体" w:eastAsia="方正仿宋_GBK" w:cs="仿宋_GB2312"/>
                <w:color w:val="000000"/>
                <w:sz w:val="24"/>
                <w:szCs w:val="24"/>
                <w:highlight w:val="none"/>
              </w:rPr>
              <w:t xml:space="preserve">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责令停止生产，</w:t>
            </w: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shd w:val="clear" w:color="auto" w:fill="ffffff"/>
                <w:lang w:eastAsia="zh-CN"/>
              </w:rPr>
              <w:t xml:space="preserve">并</w:t>
            </w:r>
            <w:r>
              <w:rPr>
                <w:rFonts w:hint="eastAsia" w:ascii="宋体" w:hAnsi="宋体" w:eastAsia="方正仿宋_GBK" w:cs="仿宋_GB2312"/>
                <w:color w:val="000000"/>
                <w:sz w:val="24"/>
                <w:szCs w:val="24"/>
                <w:highlight w:val="none"/>
              </w:rPr>
              <w:t xml:space="preserve">处40万元以上50万元以下的罚款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484"/>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042" w:name="_Toc1103849286"/>
            <w:r/>
            <w:bookmarkStart w:id="1043" w:name="_Toc98426969"/>
            <w:r/>
            <w:bookmarkStart w:id="1044" w:name="_Toc452863440"/>
            <w:r/>
            <w:bookmarkStart w:id="1045" w:name="_Toc495306689"/>
            <w:r/>
            <w:bookmarkStart w:id="1046" w:name="_Toc95326556"/>
            <w:r/>
            <w:bookmarkStart w:id="1047" w:name="_Toc1228431206"/>
            <w:r/>
            <w:bookmarkStart w:id="1048" w:name="_Toc1498614898"/>
            <w:r/>
            <w:bookmarkStart w:id="1049" w:name="_Toc1882160959"/>
            <w:r/>
            <w:bookmarkStart w:id="1050" w:name="_Toc1621194017"/>
            <w:r/>
            <w:bookmarkStart w:id="1051" w:name="_Toc753042362"/>
            <w:r/>
            <w:bookmarkStart w:id="1052" w:name="_Toc538106154"/>
            <w:r/>
            <w:bookmarkStart w:id="1053" w:name="_Toc297532140"/>
            <w:r>
              <w:rPr>
                <w:rFonts w:hint="eastAsia" w:ascii="宋体" w:hAnsi="宋体" w:eastAsia="方正仿宋_GBK" w:cs="仿宋_GB2312"/>
                <w:b w:val="0"/>
                <w:bCs w:val="0"/>
                <w:color w:val="000000"/>
                <w:sz w:val="24"/>
                <w:szCs w:val="24"/>
                <w:highlight w:val="none"/>
                <w:lang w:val="en-US" w:eastAsia="zh-CN" w:bidi="ar-SA"/>
              </w:rPr>
              <w:t xml:space="preserve">危险化学品、烟花爆竹生产企业和石油天然气企业冒用或者使用伪造的安全生产许可证的</w:t>
            </w:r>
            <w:bookmarkEnd w:id="1042"/>
            <w:r/>
            <w:bookmarkEnd w:id="1043"/>
            <w:r/>
            <w:bookmarkEnd w:id="1044"/>
            <w:r/>
            <w:bookmarkEnd w:id="1045"/>
            <w:r/>
            <w:bookmarkEnd w:id="1046"/>
            <w:r/>
            <w:bookmarkEnd w:id="1047"/>
            <w:r/>
            <w:bookmarkEnd w:id="1048"/>
            <w:r/>
            <w:bookmarkEnd w:id="1049"/>
            <w:r/>
            <w:bookmarkEnd w:id="1050"/>
            <w:r/>
            <w:bookmarkEnd w:id="1051"/>
            <w:r/>
            <w:bookmarkEnd w:id="1052"/>
            <w:r/>
            <w:bookmarkEnd w:id="1053"/>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shd w:val="clear" w:color="auto" w:fill="ffffff"/>
              </w:rPr>
              <w:t xml:space="preserve">【行政法规】《安全生产许可证条例》</w:t>
            </w:r>
            <w:r>
              <w:rPr>
                <w:rFonts w:hint="eastAsia" w:ascii="宋体" w:hAnsi="宋体" w:eastAsia="方正仿宋_GBK" w:cs="仿宋_GB2312"/>
                <w:color w:val="000000"/>
                <w:sz w:val="24"/>
                <w:szCs w:val="24"/>
                <w:highlight w:val="none"/>
                <w:shd w:val="clear" w:color="auto" w:fill="ffffff"/>
              </w:rPr>
              <w:t xml:space="preserve">第十三条：企业不得转让、冒用安全生产许可证或者使用伪造的安全生产许可证。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rPr>
              <w:t xml:space="preserve">2.</w:t>
            </w:r>
            <w:r>
              <w:rPr>
                <w:rFonts w:hint="eastAsia" w:ascii="宋体" w:hAnsi="宋体" w:eastAsia="方正仿宋_GBK" w:cs="仿宋_GB2312"/>
                <w:color w:val="000000"/>
                <w:sz w:val="24"/>
                <w:szCs w:val="24"/>
                <w:highlight w:val="none"/>
                <w:shd w:val="clear" w:color="auto" w:fill="ffffff"/>
              </w:rPr>
              <w:t xml:space="preserve">【部门规章】《危险化学品生产企业安全生产许可证实施办法》第三十六条：企业不得出租、出借、买卖或者以其他形式转让其取得的安全生产许可证，或者冒用他人取得的安全生产许可证、使用伪造的安全生产许可证。</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val="en-US" w:eastAsia="zh-CN"/>
              </w:rPr>
              <w:t xml:space="preserve">3.【部门规章】《</w:t>
            </w:r>
            <w:r>
              <w:rPr>
                <w:rFonts w:hint="eastAsia" w:ascii="宋体" w:hAnsi="宋体" w:eastAsia="方正仿宋_GBK" w:cs="仿宋_GB2312"/>
                <w:color w:val="000000"/>
                <w:sz w:val="24"/>
                <w:szCs w:val="24"/>
                <w:highlight w:val="none"/>
                <w:shd w:val="clear" w:color="auto" w:fill="ffffff"/>
                <w:lang w:val="en-US" w:eastAsia="zh-CN" w:bidi="ar"/>
              </w:rPr>
              <w:t xml:space="preserve">非煤矿矿山企业安全生产许可证实施办法</w:t>
            </w:r>
            <w:r>
              <w:rPr>
                <w:rFonts w:hint="eastAsia" w:ascii="宋体" w:hAnsi="宋体" w:eastAsia="方正仿宋_GBK" w:cs="仿宋_GB2312"/>
                <w:color w:val="000000"/>
                <w:sz w:val="24"/>
                <w:szCs w:val="24"/>
                <w:highlight w:val="none"/>
                <w:shd w:val="clear" w:color="auto" w:fill="ffffff"/>
                <w:lang w:val="en-US" w:eastAsia="zh-CN"/>
              </w:rPr>
              <w:t xml:space="preserve">》</w:t>
            </w:r>
            <w:r>
              <w:rPr>
                <w:rFonts w:hint="eastAsia" w:ascii="宋体" w:hAnsi="宋体" w:eastAsia="方正仿宋_GBK" w:cs="仿宋_GB2312"/>
                <w:color w:val="000000"/>
                <w:sz w:val="24"/>
                <w:szCs w:val="24"/>
                <w:highlight w:val="none"/>
                <w:shd w:val="clear" w:color="auto" w:fill="ffffff"/>
                <w:lang w:val="en-US" w:eastAsia="zh-CN" w:bidi="ar"/>
              </w:rPr>
              <w:t xml:space="preserve">第二十七条：非煤矿矿山企业不得转让、冒用、买卖、出租、出借或者使用伪造的安全生产许可证。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1.【行政法规】《安全生产许可证条例》第二十一条第二款：</w:t>
            </w:r>
            <w:r>
              <w:rPr>
                <w:rFonts w:hint="eastAsia" w:ascii="宋体" w:hAnsi="宋体" w:eastAsia="方正仿宋_GBK" w:cs="仿宋_GB2312"/>
                <w:color w:val="000000"/>
                <w:sz w:val="24"/>
                <w:szCs w:val="24"/>
                <w:highlight w:val="none"/>
              </w:rPr>
              <w:t xml:space="preserve">冒用安全生产许可证或者使用伪造的安全生产许可证的，</w:t>
            </w:r>
            <w:r>
              <w:rPr>
                <w:rFonts w:hint="eastAsia" w:ascii="宋体" w:hAnsi="宋体" w:eastAsia="方正仿宋_GBK" w:cs="仿宋_GB2312"/>
                <w:color w:val="000000"/>
                <w:sz w:val="24"/>
                <w:szCs w:val="24"/>
                <w:highlight w:val="none"/>
                <w:shd w:val="clear" w:color="auto" w:fill="ffffff"/>
              </w:rPr>
              <w:t xml:space="preserve">依照本条例第十九条的规定处罚。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第十九条：违反本条例规定，未取得安全生产许可证擅自进行生产的，责令停止生产，没收违法所得，并处10万元以上50万元以下的罚款；造成重大事故或者其他严重后果，构成犯罪的，依法追究刑事责任。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suppressLineNumbers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rPr>
              <w:t xml:space="preserve">2.</w:t>
            </w:r>
            <w:r>
              <w:rPr>
                <w:rFonts w:hint="eastAsia" w:ascii="宋体" w:hAnsi="宋体" w:eastAsia="方正仿宋_GBK" w:cs="仿宋_GB2312"/>
                <w:color w:val="000000"/>
                <w:sz w:val="24"/>
                <w:szCs w:val="24"/>
                <w:highlight w:val="none"/>
                <w:shd w:val="clear" w:color="auto" w:fill="ffffff"/>
              </w:rPr>
              <w:t xml:space="preserve">【部门规章】《危险化学品生产企业安全生产许可证实施办法》第四十五条</w:t>
            </w:r>
            <w:r>
              <w:rPr>
                <w:rFonts w:hint="eastAsia" w:ascii="宋体" w:hAnsi="宋体" w:eastAsia="方正仿宋_GBK" w:cs="仿宋_GB2312"/>
                <w:color w:val="000000"/>
                <w:sz w:val="24"/>
                <w:szCs w:val="24"/>
                <w:highlight w:val="none"/>
                <w:shd w:val="clear" w:color="auto" w:fill="ffffff"/>
                <w:lang w:eastAsia="zh-CN"/>
              </w:rPr>
              <w:t xml:space="preserve">第三项</w:t>
            </w:r>
            <w:r>
              <w:rPr>
                <w:rFonts w:hint="eastAsia" w:ascii="宋体" w:hAnsi="宋体" w:eastAsia="方正仿宋_GBK" w:cs="仿宋_GB2312"/>
                <w:color w:val="000000"/>
                <w:sz w:val="24"/>
                <w:szCs w:val="24"/>
                <w:highlight w:val="none"/>
                <w:shd w:val="clear" w:color="auto" w:fill="ffffff"/>
              </w:rPr>
              <w:t xml:space="preserve">：企业有下列情形之一的，责令停止生产危险化学品，没收违法所得，并处10万元以上50万元以下的罚款；构成犯罪的，依法追究刑事责任：（三）冒用或者使用伪造的安全生产许可证的。</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val="en-US" w:eastAsia="zh-CN"/>
              </w:rPr>
              <w:t xml:space="preserve">3.【部门规章】《</w:t>
            </w:r>
            <w:r>
              <w:rPr>
                <w:rFonts w:hint="eastAsia" w:ascii="宋体" w:hAnsi="宋体" w:eastAsia="方正仿宋_GBK" w:cs="仿宋_GB2312"/>
                <w:color w:val="000000"/>
                <w:sz w:val="24"/>
                <w:szCs w:val="24"/>
                <w:highlight w:val="none"/>
                <w:shd w:val="clear" w:color="auto" w:fill="ffffff"/>
                <w:lang w:val="en-US" w:eastAsia="zh-CN" w:bidi="ar"/>
              </w:rPr>
              <w:t xml:space="preserve">非煤矿矿山企业安全生产许可证实施办法</w:t>
            </w:r>
            <w:r>
              <w:rPr>
                <w:rFonts w:hint="eastAsia" w:ascii="宋体" w:hAnsi="宋体" w:eastAsia="方正仿宋_GBK" w:cs="仿宋_GB2312"/>
                <w:color w:val="000000"/>
                <w:sz w:val="24"/>
                <w:szCs w:val="24"/>
                <w:highlight w:val="none"/>
                <w:shd w:val="clear" w:color="auto" w:fill="ffffff"/>
                <w:lang w:val="en-US" w:eastAsia="zh-CN"/>
              </w:rPr>
              <w:t xml:space="preserve">》</w:t>
            </w:r>
            <w:r>
              <w:rPr>
                <w:rFonts w:hint="eastAsia" w:ascii="宋体" w:hAnsi="宋体" w:eastAsia="方正仿宋_GBK" w:cs="仿宋_GB2312"/>
                <w:color w:val="000000"/>
                <w:sz w:val="24"/>
                <w:szCs w:val="24"/>
                <w:highlight w:val="none"/>
                <w:shd w:val="clear" w:color="auto" w:fill="ffffff"/>
                <w:lang w:val="en-US" w:eastAsia="zh-CN" w:bidi="ar"/>
              </w:rPr>
              <w:t xml:space="preserve">第四十二条第三项、第四项：非煤矿矿山企业有下列行为之一的，责令停止生产，没收违法所得，并处10万元以上50万元以下的罚款：（三）冒用安全生产许可证的；（四）使用伪造的安全生产许可证的。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没有违法所得或违法所得10万元以下的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责令停止生产，</w:t>
            </w: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shd w:val="clear" w:color="auto" w:fill="ffffff"/>
                <w:lang w:eastAsia="zh-CN"/>
              </w:rPr>
              <w:t xml:space="preserve">并</w:t>
            </w:r>
            <w:r>
              <w:rPr>
                <w:rFonts w:hint="eastAsia" w:ascii="宋体" w:hAnsi="宋体" w:eastAsia="方正仿宋_GBK" w:cs="仿宋_GB2312"/>
                <w:color w:val="000000"/>
                <w:sz w:val="24"/>
                <w:szCs w:val="24"/>
                <w:highlight w:val="none"/>
              </w:rPr>
              <w:t xml:space="preserve">处10万元以上30万元以下的罚款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57</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671"/>
        </w:trPr>
        <w:tc>
          <w:tcPr>
            <w:tcBorders/>
            <w:tcW w:w="813" w:type="dxa"/>
            <w:vAlign w:val="center"/>
            <w:vMerge w:val="continue"/>
            <w:textDirection w:val="lrTb"/>
            <w:noWrap w:val="false"/>
          </w:tcPr>
          <w:p>
            <w:pPr>
              <w:pStyle w:val="762"/>
              <w:keepNext w:val="false"/>
              <w:keepLines w:val="false"/>
              <w:pageBreakBefore w:val="false"/>
              <w:widowControl w:val="false"/>
              <w:numPr>
                <w:ilvl w:val="0"/>
                <w:numId w:val="0"/>
              </w:numPr>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lang w:val="en-US" w:eastAsia="zh-CN"/>
              </w:rPr>
            </w:pPr>
            <w:r>
              <w:rPr>
                <w:rFonts w:hint="eastAsia" w:ascii="宋体" w:hAnsi="宋体" w:eastAsia="方正仿宋_GBK" w:cs="仿宋_GB2312"/>
                <w:color w:val="000000"/>
                <w:sz w:val="24"/>
                <w:szCs w:val="24"/>
                <w:highlight w:val="none"/>
                <w:shd w:val="clear" w:color="auto" w:fill="ffffff"/>
                <w:lang w:val="en-US" w:eastAsia="zh-CN"/>
              </w:rPr>
            </w:r>
            <w:r>
              <w:rPr>
                <w:rFonts w:hint="eastAsia" w:ascii="宋体" w:hAnsi="宋体" w:eastAsia="方正仿宋_GBK" w:cs="仿宋_GB2312"/>
                <w:color w:val="000000"/>
                <w:sz w:val="24"/>
                <w:szCs w:val="24"/>
                <w:highlight w:val="none"/>
                <w:shd w:val="clear" w:color="auto" w:fill="ffffff"/>
                <w:lang w:val="en-US" w:eastAsia="zh-CN"/>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lang w:val="en-US" w:eastAsia="zh-CN" w:bidi="ar"/>
              </w:rPr>
            </w:pPr>
            <w:r>
              <w:rPr>
                <w:rFonts w:hint="eastAsia" w:ascii="宋体" w:hAnsi="宋体" w:eastAsia="方正仿宋_GBK" w:cs="仿宋_GB2312"/>
                <w:color w:val="000000"/>
                <w:sz w:val="24"/>
                <w:szCs w:val="24"/>
                <w:highlight w:val="none"/>
                <w:shd w:val="clear" w:color="auto" w:fill="ffffff"/>
                <w:lang w:val="en-US" w:eastAsia="zh-CN" w:bidi="ar"/>
              </w:rPr>
            </w:r>
            <w:r>
              <w:rPr>
                <w:rFonts w:hint="eastAsia" w:ascii="宋体" w:hAnsi="宋体" w:eastAsia="方正仿宋_GBK" w:cs="仿宋_GB2312"/>
                <w:color w:val="000000"/>
                <w:sz w:val="24"/>
                <w:szCs w:val="24"/>
                <w:highlight w:val="none"/>
                <w:shd w:val="clear" w:color="auto" w:fill="ffffff"/>
                <w:lang w:val="en-US" w:eastAsia="zh-CN" w:bidi="ar"/>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违法所得10万元以上30万元以下的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t xml:space="preserve">责令停止生产，</w:t>
            </w: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shd w:val="clear" w:color="auto" w:fill="ffffff"/>
                <w:lang w:eastAsia="zh-CN"/>
              </w:rPr>
              <w:t xml:space="preserve">并</w:t>
            </w:r>
            <w:r>
              <w:rPr>
                <w:rFonts w:hint="eastAsia" w:ascii="宋体" w:hAnsi="宋体" w:eastAsia="方正仿宋_GBK" w:cs="仿宋_GB2312"/>
                <w:color w:val="000000"/>
                <w:sz w:val="24"/>
                <w:szCs w:val="24"/>
                <w:highlight w:val="none"/>
              </w:rPr>
              <w:t xml:space="preserve">处30万元以上40万元以下的罚款</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违法所得30万元以上的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责令停止生产，</w:t>
            </w: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shd w:val="clear" w:color="auto" w:fill="ffffff"/>
                <w:lang w:eastAsia="zh-CN"/>
              </w:rPr>
              <w:t xml:space="preserve">并</w:t>
            </w:r>
            <w:r>
              <w:rPr>
                <w:rFonts w:hint="eastAsia" w:ascii="宋体" w:hAnsi="宋体" w:eastAsia="方正仿宋_GBK" w:cs="仿宋_GB2312"/>
                <w:color w:val="000000"/>
                <w:sz w:val="24"/>
                <w:szCs w:val="24"/>
                <w:highlight w:val="none"/>
              </w:rPr>
              <w:t xml:space="preserve">处40万元以上50万元以下的罚款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576"/>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054" w:name="_Toc61707349"/>
            <w:r/>
            <w:bookmarkStart w:id="1055" w:name="_Toc1477855763"/>
            <w:r/>
            <w:bookmarkStart w:id="1056" w:name="_Toc1546843848"/>
            <w:r/>
            <w:bookmarkStart w:id="1057" w:name="_Toc1177066676"/>
            <w:r/>
            <w:bookmarkStart w:id="1058" w:name="_Toc365107935"/>
            <w:r/>
            <w:bookmarkStart w:id="1059" w:name="_Toc1105240375"/>
            <w:r/>
            <w:bookmarkStart w:id="1060" w:name="_Toc1207880268"/>
            <w:r/>
            <w:bookmarkStart w:id="1061" w:name="_Toc1765135359"/>
            <w:r/>
            <w:bookmarkStart w:id="1062" w:name="_Toc1512608871"/>
            <w:r/>
            <w:bookmarkStart w:id="1063" w:name="_Toc1902085706"/>
            <w:r/>
            <w:bookmarkStart w:id="1064" w:name="_Toc625399080"/>
            <w:r/>
            <w:bookmarkStart w:id="1065" w:name="_Toc140375067"/>
            <w:r>
              <w:rPr>
                <w:rFonts w:hint="eastAsia" w:ascii="宋体" w:hAnsi="宋体" w:eastAsia="方正仿宋_GBK" w:cs="仿宋_GB2312"/>
                <w:b w:val="0"/>
                <w:bCs w:val="0"/>
                <w:color w:val="000000"/>
                <w:sz w:val="24"/>
                <w:szCs w:val="24"/>
                <w:highlight w:val="none"/>
              </w:rPr>
              <w:t xml:space="preserve">知道或者应当知道生产经营单位未取得安全生产许可证或者其他批准文件擅自从事生产经营活动，仍为其提供生产经营场所、运输、保管、仓储等条件的</w:t>
            </w:r>
            <w:bookmarkEnd w:id="1054"/>
            <w:r/>
            <w:bookmarkEnd w:id="1055"/>
            <w:r/>
            <w:bookmarkEnd w:id="1056"/>
            <w:r/>
            <w:bookmarkEnd w:id="1057"/>
            <w:r/>
            <w:bookmarkEnd w:id="1058"/>
            <w:r/>
            <w:bookmarkEnd w:id="1059"/>
            <w:r/>
            <w:bookmarkEnd w:id="1060"/>
            <w:r/>
            <w:bookmarkEnd w:id="1061"/>
            <w:r/>
            <w:bookmarkEnd w:id="1062"/>
            <w:r/>
            <w:bookmarkEnd w:id="1063"/>
            <w:r/>
            <w:bookmarkEnd w:id="1064"/>
            <w:r/>
            <w:bookmarkEnd w:id="1065"/>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【部门规章】《安全生产违法行为行政处罚办法》第五十条：</w:t>
            </w:r>
            <w:r>
              <w:rPr>
                <w:rFonts w:hint="eastAsia" w:ascii="宋体" w:hAnsi="宋体" w:eastAsia="方正仿宋_GBK" w:cs="仿宋_GB2312"/>
                <w:color w:val="000000"/>
                <w:sz w:val="24"/>
                <w:szCs w:val="24"/>
                <w:highlight w:val="none"/>
                <w:shd w:val="clear" w:color="auto" w:fill="ffffff"/>
              </w:rPr>
              <w:t xml:space="preserve">知道或者应当知道生产经营单位未取得安全生产许可证或者其他批准文件擅自从事生产经营活动，</w:t>
            </w:r>
            <w:r>
              <w:rPr>
                <w:rFonts w:hint="eastAsia" w:ascii="宋体" w:hAnsi="宋体" w:eastAsia="方正仿宋_GBK" w:cs="仿宋_GB2312"/>
                <w:color w:val="000000"/>
                <w:sz w:val="24"/>
                <w:szCs w:val="24"/>
                <w:highlight w:val="none"/>
              </w:rPr>
              <w:t xml:space="preserve">仍为其提供生产经营场所、运输、保管、仓储等条件的，责令立即停止违法行为，有违法所得的，</w:t>
            </w: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rPr>
              <w:t xml:space="preserve">并处违法所得1倍以上3倍以下的罚款，但是最高不得超过3万元；没有违法所得的，并处</w:t>
            </w:r>
            <w:r>
              <w:rPr>
                <w:rFonts w:hint="eastAsia" w:ascii="宋体" w:hAnsi="宋体" w:eastAsia="方正仿宋_GBK" w:cs="仿宋_GB2312"/>
                <w:color w:val="000000"/>
                <w:sz w:val="24"/>
                <w:szCs w:val="24"/>
                <w:highlight w:val="none"/>
                <w:lang w:val="en-US" w:eastAsia="zh-CN"/>
              </w:rPr>
              <w:t xml:space="preserve">5千元</w:t>
            </w:r>
            <w:r>
              <w:rPr>
                <w:rFonts w:hint="eastAsia" w:ascii="宋体" w:hAnsi="宋体" w:eastAsia="方正仿宋_GBK" w:cs="仿宋_GB2312"/>
                <w:color w:val="000000"/>
                <w:sz w:val="24"/>
                <w:szCs w:val="24"/>
                <w:highlight w:val="none"/>
              </w:rPr>
              <w:t xml:space="preserve">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没有违法所得的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责令立即停止违法行为，</w:t>
            </w:r>
            <w:r>
              <w:rPr>
                <w:rFonts w:hint="eastAsia" w:ascii="宋体" w:hAnsi="宋体" w:eastAsia="方正仿宋_GBK" w:cs="仿宋_GB2312"/>
                <w:color w:val="000000"/>
                <w:sz w:val="24"/>
                <w:szCs w:val="24"/>
                <w:highlight w:val="none"/>
              </w:rPr>
              <w:t xml:space="preserve">并处</w:t>
            </w:r>
            <w:r>
              <w:rPr>
                <w:rFonts w:hint="eastAsia" w:ascii="宋体" w:hAnsi="宋体" w:eastAsia="方正仿宋_GBK" w:cs="仿宋_GB2312"/>
                <w:color w:val="000000"/>
                <w:sz w:val="24"/>
                <w:szCs w:val="24"/>
                <w:highlight w:val="none"/>
                <w:lang w:val="en-US" w:eastAsia="zh-CN"/>
              </w:rPr>
              <w:t xml:space="preserve">5千元</w:t>
            </w:r>
            <w:r>
              <w:rPr>
                <w:rFonts w:hint="eastAsia" w:ascii="宋体" w:hAnsi="宋体" w:eastAsia="方正仿宋_GBK" w:cs="仿宋_GB2312"/>
                <w:color w:val="000000"/>
                <w:sz w:val="24"/>
                <w:szCs w:val="24"/>
                <w:highlight w:val="none"/>
              </w:rPr>
              <w:t xml:space="preserve">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59</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630"/>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违法所得1万元以下的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责令立即停止违法行为，没收违法所得，并处违法所得1倍以上3倍以下的罚款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061"/>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违法所得1万元以上的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责令立即停止违法行为，没收违法所得，</w:t>
            </w:r>
            <w:r>
              <w:rPr>
                <w:rFonts w:hint="eastAsia" w:ascii="宋体" w:hAnsi="宋体" w:eastAsia="方正仿宋_GBK" w:cs="仿宋_GB2312"/>
                <w:color w:val="000000"/>
                <w:sz w:val="24"/>
                <w:szCs w:val="24"/>
                <w:highlight w:val="none"/>
              </w:rPr>
              <w:t xml:space="preserve">并处3万元的罚款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117"/>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066" w:name="_Toc1626271094"/>
            <w:r/>
            <w:bookmarkStart w:id="1067" w:name="_Toc787562"/>
            <w:r/>
            <w:bookmarkStart w:id="1068" w:name="_Toc501197002"/>
            <w:r/>
            <w:bookmarkStart w:id="1069" w:name="_Toc1438829903"/>
            <w:r/>
            <w:bookmarkStart w:id="1070" w:name="_Toc393394265"/>
            <w:r/>
            <w:bookmarkStart w:id="1071" w:name="_Toc649123726"/>
            <w:r/>
            <w:bookmarkStart w:id="1072" w:name="_Toc278967503"/>
            <w:r/>
            <w:bookmarkStart w:id="1073" w:name="_Toc1655414091"/>
            <w:r/>
            <w:bookmarkStart w:id="1074" w:name="_Toc400828808"/>
            <w:r/>
            <w:bookmarkStart w:id="1075" w:name="_Toc659264611"/>
            <w:r/>
            <w:bookmarkStart w:id="1076" w:name="_Toc1363258919"/>
            <w:r/>
            <w:bookmarkStart w:id="1077" w:name="_Toc621240188"/>
            <w:r>
              <w:rPr>
                <w:rFonts w:hint="eastAsia" w:ascii="宋体" w:hAnsi="宋体" w:eastAsia="方正仿宋_GBK" w:cs="仿宋_GB2312"/>
                <w:b w:val="0"/>
                <w:bCs w:val="0"/>
                <w:color w:val="000000"/>
                <w:sz w:val="24"/>
                <w:szCs w:val="24"/>
                <w:highlight w:val="none"/>
                <w:lang w:val="en-US" w:eastAsia="zh-CN" w:bidi="ar-SA"/>
              </w:rPr>
              <w:t xml:space="preserve">生产经营单位及其有关人员弄虚作假，骗取或者勾结、串通行政审批工作人员取得安全生产许可证书及其他批准文件的</w:t>
            </w:r>
            <w:bookmarkEnd w:id="1066"/>
            <w:r/>
            <w:bookmarkEnd w:id="1067"/>
            <w:r/>
            <w:bookmarkEnd w:id="1068"/>
            <w:r/>
            <w:bookmarkEnd w:id="1069"/>
            <w:r/>
            <w:bookmarkEnd w:id="1070"/>
            <w:r/>
            <w:bookmarkEnd w:id="1071"/>
            <w:r/>
            <w:bookmarkEnd w:id="1072"/>
            <w:r/>
            <w:bookmarkEnd w:id="1073"/>
            <w:r/>
            <w:bookmarkEnd w:id="1074"/>
            <w:r/>
            <w:bookmarkEnd w:id="1075"/>
            <w:r/>
            <w:bookmarkEnd w:id="1076"/>
            <w:r/>
            <w:bookmarkEnd w:id="1077"/>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【部门规章】《安全生产违法行为行政处罚办法》第五十一条第一款、第二款：</w:t>
            </w:r>
            <w:r>
              <w:rPr>
                <w:rFonts w:hint="eastAsia" w:ascii="宋体" w:hAnsi="宋体" w:eastAsia="方正仿宋_GBK" w:cs="仿宋_GB2312"/>
                <w:color w:val="000000"/>
                <w:sz w:val="24"/>
                <w:szCs w:val="24"/>
                <w:highlight w:val="none"/>
                <w:shd w:val="clear" w:color="auto" w:fill="ffffff"/>
              </w:rPr>
              <w:t xml:space="preserve">生产经营单位及其有关人员弄虚作假，</w:t>
            </w:r>
            <w:r>
              <w:rPr>
                <w:rFonts w:hint="eastAsia" w:ascii="宋体" w:hAnsi="宋体" w:eastAsia="方正仿宋_GBK" w:cs="仿宋_GB2312"/>
                <w:color w:val="000000"/>
                <w:sz w:val="24"/>
                <w:szCs w:val="24"/>
                <w:highlight w:val="none"/>
              </w:rPr>
              <w:t xml:space="preserve">骗取或者勾结、串通行政审批工作人员取得安全生产许可证书及其他批准文件的，撤销许可及批准文件，并按照下列规定处以罚款：（一）生产经营单位有违法所得的，</w:t>
            </w:r>
            <w:r>
              <w:rPr>
                <w:rFonts w:hint="eastAsia" w:ascii="宋体" w:hAnsi="宋体" w:eastAsia="方正仿宋_GBK" w:cs="仿宋_GB2312"/>
                <w:color w:val="000000"/>
                <w:sz w:val="24"/>
                <w:szCs w:val="24"/>
                <w:highlight w:val="none"/>
                <w:shd w:val="clear" w:color="auto" w:fill="ffffff"/>
              </w:rPr>
              <w:t xml:space="preserve">没收违法所得，并处违法所得1倍以上3倍以下的罚款，但是最高不得超过3万元；没有违法所得的，</w:t>
            </w:r>
            <w:r>
              <w:rPr>
                <w:rFonts w:hint="eastAsia" w:ascii="宋体" w:hAnsi="宋体" w:eastAsia="方正仿宋_GBK" w:cs="仿宋_GB2312"/>
                <w:color w:val="000000"/>
                <w:sz w:val="24"/>
                <w:szCs w:val="24"/>
                <w:highlight w:val="none"/>
              </w:rPr>
              <w:t xml:space="preserve">并处</w:t>
            </w:r>
            <w:r>
              <w:rPr>
                <w:rFonts w:hint="eastAsia" w:ascii="宋体" w:hAnsi="宋体" w:eastAsia="方正仿宋_GBK" w:cs="仿宋_GB2312"/>
                <w:color w:val="000000"/>
                <w:sz w:val="24"/>
                <w:szCs w:val="24"/>
                <w:highlight w:val="none"/>
                <w:lang w:val="en-US" w:eastAsia="zh-CN"/>
              </w:rPr>
              <w:t xml:space="preserve">5千元</w:t>
            </w:r>
            <w:r>
              <w:rPr>
                <w:rFonts w:hint="eastAsia" w:ascii="宋体" w:hAnsi="宋体" w:eastAsia="方正仿宋_GBK" w:cs="仿宋_GB2312"/>
                <w:color w:val="000000"/>
                <w:sz w:val="24"/>
                <w:szCs w:val="24"/>
                <w:highlight w:val="none"/>
              </w:rPr>
              <w:t xml:space="preserve">以上1万元以下的罚款；（二）对有关人员处1千元以上1万元以下的罚款。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有前款规定违法行为的生产经营单位及其有关人员在3年内不得再次申请该行政许可。</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没有违法所得的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撤销许可及批准文件</w:t>
            </w:r>
            <w:r>
              <w:rPr>
                <w:rFonts w:hint="eastAsia" w:ascii="宋体" w:hAnsi="宋体" w:eastAsia="方正仿宋_GBK" w:cs="仿宋_GB2312"/>
                <w:color w:val="000000"/>
                <w:sz w:val="24"/>
                <w:szCs w:val="24"/>
                <w:highlight w:val="none"/>
                <w:lang w:eastAsia="zh-CN"/>
              </w:rPr>
              <w:t xml:space="preserve">，并</w:t>
            </w:r>
            <w:r>
              <w:rPr>
                <w:rFonts w:hint="eastAsia" w:ascii="宋体" w:hAnsi="宋体" w:eastAsia="方正仿宋_GBK" w:cs="仿宋_GB2312"/>
                <w:color w:val="000000"/>
                <w:sz w:val="24"/>
                <w:szCs w:val="24"/>
                <w:highlight w:val="none"/>
              </w:rPr>
              <w:t xml:space="preserve">处</w:t>
            </w:r>
            <w:r>
              <w:rPr>
                <w:rFonts w:hint="eastAsia" w:ascii="宋体" w:hAnsi="宋体" w:eastAsia="方正仿宋_GBK" w:cs="仿宋_GB2312"/>
                <w:color w:val="000000"/>
                <w:sz w:val="24"/>
                <w:szCs w:val="24"/>
                <w:highlight w:val="none"/>
                <w:lang w:val="en-US" w:eastAsia="zh-CN"/>
              </w:rPr>
              <w:t xml:space="preserve">5千元</w:t>
            </w:r>
            <w:r>
              <w:rPr>
                <w:rFonts w:hint="eastAsia" w:ascii="宋体" w:hAnsi="宋体" w:eastAsia="方正仿宋_GBK" w:cs="仿宋_GB2312"/>
                <w:color w:val="000000"/>
                <w:sz w:val="24"/>
                <w:szCs w:val="24"/>
                <w:highlight w:val="none"/>
              </w:rPr>
              <w:t xml:space="preserve">以上1万元以下的罚款，对有关人员处1千元以上1万元以下的罚款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60</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64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违法所得1万元以下的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撤销许可及批准文件</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shd w:val="clear" w:color="auto" w:fill="ffffff"/>
              </w:rPr>
              <w:t xml:space="preserve">没收违法所得，并处违法所得1倍以上3倍以下的罚款，</w:t>
            </w:r>
            <w:r>
              <w:rPr>
                <w:rFonts w:hint="eastAsia" w:ascii="宋体" w:hAnsi="宋体" w:eastAsia="方正仿宋_GBK" w:cs="仿宋_GB2312"/>
                <w:color w:val="000000"/>
                <w:sz w:val="24"/>
                <w:szCs w:val="24"/>
                <w:highlight w:val="none"/>
              </w:rPr>
              <w:t xml:space="preserve">对有关人员处1千元以上1万元以下的罚款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707"/>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违法所得1万元以上的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撤销许可及批准文件</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rPr>
              <w:t xml:space="preserve">并处3万元的罚款，对有关人员处1千元以上1万元以下的罚款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078" w:name="_Toc1625757298"/>
            <w:r/>
            <w:bookmarkStart w:id="1079" w:name="_Toc343018691"/>
            <w:r/>
            <w:bookmarkStart w:id="1080" w:name="_Toc934357787"/>
            <w:r/>
            <w:bookmarkStart w:id="1081" w:name="_Toc1769481893"/>
            <w:r/>
            <w:bookmarkStart w:id="1082" w:name="_Toc101170578"/>
            <w:r/>
            <w:bookmarkStart w:id="1083" w:name="_Toc1697815576"/>
            <w:r/>
            <w:bookmarkStart w:id="1084" w:name="_Toc778591802"/>
            <w:r/>
            <w:bookmarkStart w:id="1085" w:name="_Toc1589950928"/>
            <w:r/>
            <w:bookmarkStart w:id="1086" w:name="_Toc1623463517"/>
            <w:r/>
            <w:bookmarkStart w:id="1087" w:name="_Toc1458388428"/>
            <w:r/>
            <w:bookmarkStart w:id="1088" w:name="_Toc1389921197"/>
            <w:r/>
            <w:bookmarkStart w:id="1089" w:name="_Toc1654340312"/>
            <w:r>
              <w:rPr>
                <w:rFonts w:hint="eastAsia" w:ascii="宋体" w:hAnsi="宋体" w:eastAsia="方正仿宋_GBK" w:cs="仿宋_GB2312"/>
                <w:b w:val="0"/>
                <w:bCs w:val="0"/>
                <w:color w:val="000000"/>
                <w:sz w:val="24"/>
                <w:szCs w:val="24"/>
                <w:highlight w:val="none"/>
                <w:lang w:val="en-US" w:eastAsia="zh-CN" w:bidi="ar-SA"/>
              </w:rPr>
              <w:t xml:space="preserve">生产经营单位拒绝、阻碍监督检查的</w:t>
            </w:r>
            <w:bookmarkEnd w:id="1078"/>
            <w:r/>
            <w:bookmarkEnd w:id="1079"/>
            <w:r/>
            <w:bookmarkEnd w:id="1080"/>
            <w:r/>
            <w:bookmarkEnd w:id="1081"/>
            <w:r/>
            <w:bookmarkEnd w:id="1082"/>
            <w:r/>
            <w:bookmarkEnd w:id="1083"/>
            <w:r/>
            <w:bookmarkEnd w:id="1084"/>
            <w:r/>
            <w:bookmarkEnd w:id="1085"/>
            <w:r/>
            <w:bookmarkEnd w:id="1086"/>
            <w:r/>
            <w:bookmarkEnd w:id="1087"/>
            <w:r/>
            <w:bookmarkEnd w:id="1088"/>
            <w:r/>
            <w:bookmarkEnd w:id="1089"/>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第六十六条：生产经营单位对负有安全生产监督管理职责的部门的监督检查人员（以下统称安全生产监督检查人员）依法履行监督检查职责，应当予以配合，不得拒绝、阻挠。</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第一百零八条：违反本法规定，生产经营单位拒绝、阻碍负有安全生产监督管理职责的部门依法实施监督检查的，责令改正；</w:t>
            </w:r>
            <w:r>
              <w:rPr>
                <w:rFonts w:hint="eastAsia" w:ascii="宋体" w:hAnsi="宋体" w:eastAsia="方正仿宋_GBK" w:cs="仿宋_GB2312"/>
                <w:color w:val="000000"/>
                <w:sz w:val="24"/>
                <w:szCs w:val="24"/>
                <w:highlight w:val="none"/>
                <w:shd w:val="clear" w:color="auto" w:fill="ffffff"/>
              </w:rPr>
              <w:t xml:space="preserve">拒不改正的，</w:t>
            </w:r>
            <w:r>
              <w:rPr>
                <w:rFonts w:hint="eastAsia" w:ascii="宋体" w:hAnsi="宋体" w:eastAsia="方正仿宋_GBK" w:cs="仿宋_GB2312"/>
                <w:color w:val="000000"/>
                <w:sz w:val="24"/>
                <w:szCs w:val="24"/>
                <w:highlight w:val="none"/>
              </w:rPr>
              <w:t xml:space="preserve">处二万元以上二十万元以下的罚款；</w:t>
            </w:r>
            <w:r>
              <w:rPr>
                <w:rFonts w:hint="eastAsia" w:ascii="宋体" w:hAnsi="宋体" w:eastAsia="方正仿宋_GBK" w:cs="仿宋_GB2312"/>
                <w:color w:val="000000"/>
                <w:sz w:val="24"/>
                <w:szCs w:val="24"/>
                <w:highlight w:val="none"/>
                <w:shd w:val="clear" w:color="auto" w:fill="ffffff"/>
              </w:rPr>
              <w:t xml:space="preserve">对其直接负责的主管人员和其他直接责任人员处一万元以上二万元以下的罚款；构成犯罪的，依照刑法有关规定追究刑事责任。</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以不知道、不配合等消极方式拒绝安全生产监督检查人员监督检查的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拒不改正的，</w:t>
            </w:r>
            <w:r>
              <w:rPr>
                <w:rFonts w:hint="eastAsia" w:ascii="宋体" w:hAnsi="宋体" w:eastAsia="方正仿宋_GBK" w:cs="仿宋_GB2312"/>
                <w:color w:val="000000"/>
                <w:sz w:val="24"/>
                <w:szCs w:val="24"/>
                <w:highlight w:val="none"/>
              </w:rPr>
              <w:t xml:space="preserve">处2万元以上</w:t>
            </w:r>
            <w:r>
              <w:rPr>
                <w:rFonts w:ascii="宋体" w:hAnsi="宋体" w:eastAsia="方正仿宋_GBK" w:cs="仿宋_GB2312"/>
                <w:color w:val="000000"/>
                <w:sz w:val="24"/>
                <w:szCs w:val="24"/>
                <w:highlight w:val="none"/>
                <w:lang w:val="en-US"/>
              </w:rPr>
              <w:t xml:space="preserve">8</w:t>
            </w:r>
            <w:r>
              <w:rPr>
                <w:rFonts w:hint="eastAsia" w:ascii="宋体" w:hAnsi="宋体" w:eastAsia="方正仿宋_GBK" w:cs="仿宋_GB2312"/>
                <w:color w:val="000000"/>
                <w:sz w:val="24"/>
                <w:szCs w:val="24"/>
                <w:highlight w:val="none"/>
              </w:rPr>
              <w:t xml:space="preserve">万元以下的罚款，对其直接负责的主管人员和其他直接责任人员处1万元以上2万元以下的罚款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61</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以吵闹、谩骂等主动方式阻碍安全生产监督检查人员监督检查的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拒不改正的，</w:t>
            </w:r>
            <w:r>
              <w:rPr>
                <w:rFonts w:hint="eastAsia" w:ascii="宋体" w:hAnsi="宋体" w:eastAsia="方正仿宋_GBK" w:cs="仿宋_GB2312"/>
                <w:color w:val="000000"/>
                <w:sz w:val="24"/>
                <w:szCs w:val="24"/>
                <w:highlight w:val="none"/>
              </w:rPr>
              <w:t xml:space="preserve">处</w:t>
            </w:r>
            <w:r>
              <w:rPr>
                <w:rFonts w:ascii="宋体" w:hAnsi="宋体" w:eastAsia="方正仿宋_GBK" w:cs="仿宋_GB2312"/>
                <w:color w:val="000000"/>
                <w:sz w:val="24"/>
                <w:szCs w:val="24"/>
                <w:highlight w:val="none"/>
                <w:lang w:val="en-US"/>
              </w:rPr>
              <w:t xml:space="preserve">8</w:t>
            </w:r>
            <w:r>
              <w:rPr>
                <w:rFonts w:hint="eastAsia" w:ascii="宋体" w:hAnsi="宋体" w:eastAsia="方正仿宋_GBK" w:cs="仿宋_GB2312"/>
                <w:color w:val="000000"/>
                <w:sz w:val="24"/>
                <w:szCs w:val="24"/>
                <w:highlight w:val="none"/>
              </w:rPr>
              <w:t xml:space="preserve">万元以上</w:t>
            </w:r>
            <w:r>
              <w:rPr>
                <w:rFonts w:ascii="宋体" w:hAnsi="宋体" w:eastAsia="方正仿宋_GBK" w:cs="仿宋_GB2312"/>
                <w:color w:val="000000"/>
                <w:sz w:val="24"/>
                <w:szCs w:val="24"/>
                <w:highlight w:val="none"/>
                <w:lang w:val="en-US"/>
              </w:rPr>
              <w:t xml:space="preserve">14</w:t>
            </w:r>
            <w:r>
              <w:rPr>
                <w:rFonts w:hint="eastAsia" w:ascii="宋体" w:hAnsi="宋体" w:eastAsia="方正仿宋_GBK" w:cs="仿宋_GB2312"/>
                <w:color w:val="000000"/>
                <w:sz w:val="24"/>
                <w:szCs w:val="24"/>
                <w:highlight w:val="none"/>
              </w:rPr>
              <w:t xml:space="preserve">万元以下的罚款，对其直接负责的主管人员和其他直接责任人员处1万元以上2万元以下的罚款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01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以暴力、威胁的方式阻碍安全生产监督检查人员监督检查的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拒不改正的，</w:t>
            </w:r>
            <w:r>
              <w:rPr>
                <w:rFonts w:hint="eastAsia" w:ascii="宋体" w:hAnsi="宋体" w:eastAsia="方正仿宋_GBK" w:cs="仿宋_GB2312"/>
                <w:color w:val="000000"/>
                <w:sz w:val="24"/>
                <w:szCs w:val="24"/>
                <w:highlight w:val="none"/>
              </w:rPr>
              <w:t xml:space="preserve">处</w:t>
            </w:r>
            <w:r>
              <w:rPr>
                <w:rFonts w:ascii="宋体" w:hAnsi="宋体" w:eastAsia="方正仿宋_GBK" w:cs="仿宋_GB2312"/>
                <w:color w:val="000000"/>
                <w:sz w:val="24"/>
                <w:szCs w:val="24"/>
                <w:highlight w:val="none"/>
                <w:lang w:val="en-US"/>
              </w:rPr>
              <w:t xml:space="preserve">14</w:t>
            </w:r>
            <w:r>
              <w:rPr>
                <w:rFonts w:hint="eastAsia" w:ascii="宋体" w:hAnsi="宋体" w:eastAsia="方正仿宋_GBK" w:cs="仿宋_GB2312"/>
                <w:color w:val="000000"/>
                <w:sz w:val="24"/>
                <w:szCs w:val="24"/>
                <w:highlight w:val="none"/>
              </w:rPr>
              <w:t xml:space="preserve">万元以上20万元以下的罚款，对其直接负责的主管人员和其他直接责任人员处1万元以上2万元以下的罚款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592"/>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090" w:name="_Toc352175614"/>
            <w:r/>
            <w:bookmarkStart w:id="1091" w:name="_Toc1882151199"/>
            <w:r/>
            <w:bookmarkStart w:id="1092" w:name="_Toc1826807507"/>
            <w:r/>
            <w:bookmarkStart w:id="1093" w:name="_Toc633356594"/>
            <w:r/>
            <w:bookmarkStart w:id="1094" w:name="_Toc671021636"/>
            <w:r/>
            <w:bookmarkStart w:id="1095" w:name="_Toc2125531703"/>
            <w:r/>
            <w:bookmarkStart w:id="1096" w:name="_Toc1800413122"/>
            <w:r/>
            <w:bookmarkStart w:id="1097" w:name="_Toc1679339509"/>
            <w:r/>
            <w:bookmarkStart w:id="1098" w:name="_Toc1795482958"/>
            <w:r/>
            <w:bookmarkStart w:id="1099" w:name="_Toc1944822867"/>
            <w:r/>
            <w:bookmarkStart w:id="1100" w:name="_Toc856622705"/>
            <w:r/>
            <w:bookmarkStart w:id="1101" w:name="_Toc326442237"/>
            <w:r>
              <w:rPr>
                <w:rFonts w:hint="eastAsia" w:ascii="宋体" w:hAnsi="宋体" w:eastAsia="方正仿宋_GBK" w:cs="仿宋_GB2312"/>
                <w:b w:val="0"/>
                <w:bCs w:val="0"/>
                <w:color w:val="000000"/>
                <w:sz w:val="24"/>
                <w:szCs w:val="24"/>
                <w:highlight w:val="none"/>
                <w:lang w:val="en-US" w:eastAsia="zh-CN" w:bidi="ar-SA"/>
              </w:rPr>
              <w:t xml:space="preserve">生产经营单位的主要负责人不立即组织抢救或者在事故调查处理期间擅离职守或者逃匿的</w:t>
            </w:r>
            <w:bookmarkEnd w:id="1090"/>
            <w:r/>
            <w:bookmarkEnd w:id="1091"/>
            <w:r/>
            <w:bookmarkEnd w:id="1092"/>
            <w:r/>
            <w:bookmarkEnd w:id="1093"/>
            <w:r/>
            <w:bookmarkEnd w:id="1094"/>
            <w:r/>
            <w:bookmarkEnd w:id="1095"/>
            <w:r/>
            <w:bookmarkEnd w:id="1096"/>
            <w:r/>
            <w:bookmarkEnd w:id="1097"/>
            <w:r/>
            <w:bookmarkEnd w:id="1098"/>
            <w:r/>
            <w:bookmarkEnd w:id="1099"/>
            <w:r/>
            <w:bookmarkEnd w:id="1100"/>
            <w:r/>
            <w:bookmarkEnd w:id="1101"/>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1.</w:t>
            </w: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第八十三条：生产经营单位发生生产安全事故后，事故现场有关人员应当立即报告本单位负责人。</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单位负责人接到事故报告后，应当迅速采取有效措施，组织抢救，防止事故扩大，减少人员伤亡和财产损失，并按照国家有关规定立即如实报告当地负有安全生产监督管理职责的部门，不得隐瞒不报、谎报或者</w:t>
            </w:r>
            <w:r>
              <w:rPr>
                <w:rFonts w:hint="eastAsia" w:ascii="宋体" w:hAnsi="宋体" w:eastAsia="方正仿宋_GBK" w:cs="仿宋_GB2312"/>
                <w:color w:val="000000"/>
                <w:sz w:val="24"/>
                <w:szCs w:val="24"/>
                <w:highlight w:val="none"/>
                <w:lang w:eastAsia="zh-CN"/>
              </w:rPr>
              <w:t xml:space="preserve">迟</w:t>
            </w:r>
            <w:r>
              <w:rPr>
                <w:rFonts w:hint="eastAsia" w:ascii="宋体" w:hAnsi="宋体" w:eastAsia="方正仿宋_GBK" w:cs="仿宋_GB2312"/>
                <w:color w:val="000000"/>
                <w:sz w:val="24"/>
                <w:szCs w:val="24"/>
                <w:highlight w:val="none"/>
              </w:rPr>
              <w:t xml:space="preserve">报，不得故意破坏事故现场、毁灭有关证据。</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sz w:val="24"/>
                <w:szCs w:val="24"/>
                <w:highlight w:val="none"/>
              </w:rPr>
            </w:pP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shd w:val="clear" w:color="auto" w:fill="ffffff"/>
                <w:lang w:val="en-US" w:eastAsia="zh-CN"/>
              </w:rPr>
              <w:t xml:space="preserve">【行政法规】《生产安全事故报告和调查处理条例》</w:t>
            </w:r>
            <w:r>
              <w:rPr>
                <w:rFonts w:hint="eastAsia" w:ascii="宋体" w:hAnsi="宋体" w:eastAsia="方正仿宋_GBK"/>
                <w:sz w:val="24"/>
                <w:szCs w:val="24"/>
                <w:highlight w:val="none"/>
              </w:rPr>
              <w:t xml:space="preserve">第十四条</w:t>
            </w:r>
            <w:r>
              <w:rPr>
                <w:rFonts w:hint="eastAsia" w:ascii="宋体" w:hAnsi="宋体" w:eastAsia="方正仿宋_GBK"/>
                <w:sz w:val="24"/>
                <w:szCs w:val="24"/>
                <w:highlight w:val="none"/>
                <w:lang w:eastAsia="zh-CN"/>
              </w:rPr>
              <w:t xml:space="preserve">：</w:t>
            </w:r>
            <w:r>
              <w:rPr>
                <w:rFonts w:hint="eastAsia" w:ascii="宋体" w:hAnsi="宋体" w:eastAsia="方正仿宋_GBK"/>
                <w:sz w:val="24"/>
                <w:szCs w:val="24"/>
                <w:highlight w:val="none"/>
              </w:rPr>
              <w:t xml:space="preserve">事故发生单位负责人接到事故报告后，应当立即启动事故相应应急预案，或者采取有效措施，组织抢救，防止事故扩大，减少人员伤亡和财产损失。</w:t>
            </w:r>
            <w:r>
              <w:rPr>
                <w:rFonts w:hint="eastAsia" w:ascii="宋体" w:hAnsi="宋体" w:eastAsia="方正仿宋_GBK"/>
                <w:sz w:val="24"/>
                <w:szCs w:val="24"/>
                <w:highlight w:val="none"/>
              </w:rPr>
            </w:r>
            <w:r>
              <w:rPr>
                <w:rFonts w:hint="eastAsia" w:ascii="宋体" w:hAnsi="宋体" w:eastAsia="方正仿宋_GBK"/>
                <w:sz w:val="24"/>
                <w:szCs w:val="24"/>
                <w:highlight w:val="none"/>
              </w:rPr>
            </w:r>
          </w:p>
          <w:p>
            <w:pPr>
              <w:pStyle w:val="769"/>
              <w:keepNext w:val="false"/>
              <w:keepLines w:val="false"/>
              <w:pageBreakBefore w:val="false"/>
              <w:widowControl w:val="false"/>
              <w:pBdr/>
              <w:spacing w:after="0" w:before="0" w:line="300" w:lineRule="exact"/>
              <w:ind w:firstLine="0" w:left="0"/>
              <w:jc w:val="both"/>
              <w:rPr>
                <w:rFonts w:hint="eastAsia" w:ascii="宋体" w:hAnsi="宋体" w:eastAsia="方正仿宋_GBK"/>
                <w:sz w:val="24"/>
                <w:szCs w:val="24"/>
                <w:highlight w:val="none"/>
              </w:rPr>
            </w:pPr>
            <w:r>
              <w:rPr>
                <w:rFonts w:hint="eastAsia" w:ascii="宋体" w:hAnsi="宋体" w:eastAsia="方正仿宋_GBK"/>
                <w:sz w:val="24"/>
                <w:szCs w:val="24"/>
                <w:highlight w:val="none"/>
              </w:rPr>
              <w:t xml:space="preserve">第二十六条</w:t>
            </w:r>
            <w:r>
              <w:rPr>
                <w:rFonts w:hint="eastAsia" w:ascii="宋体" w:hAnsi="宋体" w:eastAsia="方正仿宋_GBK"/>
                <w:sz w:val="24"/>
                <w:szCs w:val="24"/>
                <w:highlight w:val="none"/>
                <w:lang w:eastAsia="zh-CN"/>
              </w:rPr>
              <w:t xml:space="preserve">第二款：</w:t>
            </w:r>
            <w:r>
              <w:rPr>
                <w:rFonts w:hint="eastAsia" w:ascii="宋体" w:hAnsi="宋体" w:eastAsia="方正仿宋_GBK"/>
                <w:sz w:val="24"/>
                <w:szCs w:val="24"/>
                <w:highlight w:val="none"/>
              </w:rPr>
              <w:t xml:space="preserve">事故发生单位的负责人和有关人员在事故调查期间不得擅离职守，并应当随时接受事故调查组的询问，如实提供有关情况。</w:t>
            </w:r>
            <w:r>
              <w:rPr>
                <w:rFonts w:hint="eastAsia" w:ascii="宋体" w:hAnsi="宋体" w:eastAsia="方正仿宋_GBK"/>
                <w:sz w:val="24"/>
                <w:szCs w:val="24"/>
                <w:highlight w:val="none"/>
              </w:rPr>
            </w:r>
            <w:r>
              <w:rPr>
                <w:rFonts w:hint="eastAsia" w:ascii="宋体" w:hAnsi="宋体" w:eastAsia="方正仿宋_GBK"/>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第一百一十条第一款：生产经营单位的主要负责人在本单位发生生产安全事故时，不立即组织抢救或者在事故调查处理期间擅离职守或者逃匿的，给予降级、撤职的处分，并由应急管理部门处上一年年收入</w:t>
            </w:r>
            <w:r>
              <w:rPr>
                <w:rFonts w:hint="eastAsia" w:ascii="宋体" w:hAnsi="宋体" w:eastAsia="方正仿宋_GBK" w:cs="仿宋_GB2312"/>
                <w:color w:val="000000"/>
                <w:sz w:val="24"/>
                <w:szCs w:val="24"/>
                <w:highlight w:val="none"/>
                <w:lang w:eastAsia="zh-CN"/>
              </w:rPr>
              <w:t xml:space="preserve">百分之六十</w:t>
            </w:r>
            <w:r>
              <w:rPr>
                <w:rFonts w:hint="eastAsia" w:ascii="宋体" w:hAnsi="宋体" w:eastAsia="方正仿宋_GBK" w:cs="仿宋_GB2312"/>
                <w:color w:val="000000"/>
                <w:sz w:val="24"/>
                <w:szCs w:val="24"/>
                <w:highlight w:val="none"/>
              </w:rPr>
              <w:t xml:space="preserve">至</w:t>
            </w:r>
            <w:r>
              <w:rPr>
                <w:rFonts w:hint="eastAsia" w:ascii="宋体" w:hAnsi="宋体" w:eastAsia="方正仿宋_GBK" w:cs="仿宋_GB2312"/>
                <w:color w:val="000000"/>
                <w:sz w:val="24"/>
                <w:szCs w:val="24"/>
                <w:highlight w:val="none"/>
                <w:lang w:eastAsia="zh-CN"/>
              </w:rPr>
              <w:t xml:space="preserve">百分之一百</w:t>
            </w:r>
            <w:r>
              <w:rPr>
                <w:rFonts w:hint="eastAsia" w:ascii="宋体" w:hAnsi="宋体" w:eastAsia="方正仿宋_GBK" w:cs="仿宋_GB2312"/>
                <w:color w:val="000000"/>
                <w:sz w:val="24"/>
                <w:szCs w:val="24"/>
                <w:highlight w:val="none"/>
              </w:rPr>
              <w:t xml:space="preserve">的罚款；对逃匿的处十五日以下拘留；</w:t>
            </w:r>
            <w:r>
              <w:rPr>
                <w:rFonts w:hint="eastAsia" w:ascii="宋体" w:hAnsi="宋体" w:eastAsia="方正仿宋_GBK" w:cs="仿宋_GB2312"/>
                <w:color w:val="000000"/>
                <w:sz w:val="24"/>
                <w:szCs w:val="24"/>
                <w:highlight w:val="none"/>
                <w:shd w:val="clear" w:color="auto" w:fill="ffffff"/>
              </w:rPr>
              <w:t xml:space="preserve">构成犯罪的，依照刑法有关规定追究刑事责任。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shd w:val="clear" w:color="auto" w:fill="ffffff"/>
                <w:lang w:val="en-US" w:eastAsia="zh-CN"/>
              </w:rPr>
              <w:t xml:space="preserve">【行政法规】《生产安全事故报告和调查处理条例》第三十五条第一项、第三项：事故发生单位主要负责人有下列行为之一的，处上一年年收入40%至80%的罚款；属于国家工作人员的，并依法给予处分；构成犯罪的，依法追究刑事责任：</w:t>
            </w:r>
            <w:r>
              <w:rPr>
                <w:rFonts w:hint="eastAsia" w:ascii="宋体" w:hAnsi="宋体" w:eastAsia="方正仿宋_GBK" w:cs="仿宋_GB2312"/>
                <w:color w:val="000000"/>
                <w:sz w:val="24"/>
                <w:szCs w:val="24"/>
                <w:highlight w:val="none"/>
                <w:shd w:val="clear" w:color="auto" w:fill="ffffff"/>
              </w:rPr>
              <w:t xml:space="preserve">（一）不立即组织事故抢救的；（三）在事故调查处理期间擅离职守的。</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tabs>
                <w:tab w:val="center" w:leader="none" w:pos="0"/>
              </w:tabs>
              <w:spacing w:after="0" w:before="0" w:line="300" w:lineRule="exact"/>
              <w:ind w:firstLine="0" w:left="0"/>
              <w:jc w:val="both"/>
              <w:rPr>
                <w:rFonts w:ascii="宋体" w:hAnsi="宋体" w:eastAsia="方正仿宋_GBK"/>
                <w:sz w:val="24"/>
                <w:szCs w:val="24"/>
                <w:highlight w:val="none"/>
                <w:lang w:val="en-US" w:eastAsia="zh-CN"/>
              </w:rPr>
            </w:pPr>
            <w:r>
              <w:rPr>
                <w:rFonts w:hint="eastAsia" w:ascii="宋体" w:hAnsi="宋体" w:eastAsia="方正仿宋_GBK" w:cs="仿宋_GB2312"/>
                <w:color w:val="000000"/>
                <w:sz w:val="24"/>
                <w:szCs w:val="24"/>
                <w:highlight w:val="none"/>
                <w:shd w:val="clear" w:color="auto" w:fill="ffffff"/>
                <w:lang w:eastAsia="zh-CN"/>
              </w:rPr>
              <w:t xml:space="preserve">第三十六条第六项：</w:t>
            </w:r>
            <w:r>
              <w:rPr>
                <w:rFonts w:hint="eastAsia" w:ascii="宋体" w:hAnsi="宋体" w:eastAsia="方正仿宋_GBK" w:cs="仿宋_GB2312"/>
                <w:color w:val="000000"/>
                <w:sz w:val="24"/>
                <w:szCs w:val="24"/>
                <w:highlight w:val="none"/>
                <w:shd w:val="clear" w:color="auto" w:fill="ffffff"/>
              </w:rPr>
              <w:t xml:space="preserve">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六）事故发生后逃匿的</w:t>
            </w:r>
            <w:r>
              <w:rPr>
                <w:rFonts w:hint="eastAsia" w:ascii="宋体" w:hAnsi="宋体" w:eastAsia="方正仿宋_GBK"/>
                <w:sz w:val="24"/>
                <w:szCs w:val="24"/>
                <w:highlight w:val="none"/>
              </w:rPr>
              <w:t xml:space="preserve">。</w:t>
            </w:r>
            <w:r>
              <w:rPr>
                <w:rFonts w:ascii="宋体" w:hAnsi="宋体" w:eastAsia="方正仿宋_GBK"/>
                <w:sz w:val="24"/>
                <w:szCs w:val="24"/>
                <w:highlight w:val="none"/>
                <w:lang w:val="en-US" w:eastAsia="zh-CN"/>
              </w:rPr>
            </w:r>
            <w:r>
              <w:rPr>
                <w:rFonts w:ascii="宋体" w:hAnsi="宋体" w:eastAsia="方正仿宋_GBK"/>
                <w:sz w:val="24"/>
                <w:szCs w:val="24"/>
                <w:highlight w:val="none"/>
                <w:lang w:val="en-US" w:eastAsia="zh-CN"/>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3</w:t>
            </w:r>
            <w:r>
              <w:rPr>
                <w:rFonts w:hint="eastAsia" w:ascii="宋体" w:hAnsi="宋体" w:eastAsia="方正仿宋_GBK" w:cs="仿宋_GB2312"/>
                <w:color w:val="000000"/>
                <w:sz w:val="24"/>
                <w:szCs w:val="24"/>
                <w:highlight w:val="none"/>
              </w:rPr>
              <w:t xml:space="preserve">.【部门规章】《生产安全事故罚款处罚规定》第十一条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：事故发生单位主要负责人有《中华人民共和国安全生产法》第一百一十条、《</w:t>
            </w:r>
            <w:r>
              <w:rPr>
                <w:rFonts w:hint="eastAsia" w:ascii="宋体" w:hAnsi="宋体" w:eastAsia="方正仿宋_GBK" w:cs="仿宋_GB2312"/>
                <w:color w:val="000000"/>
                <w:sz w:val="24"/>
                <w:szCs w:val="24"/>
                <w:highlight w:val="none"/>
                <w:shd w:val="clear" w:color="auto" w:fill="ffffff"/>
                <w:lang w:val="en-US" w:eastAsia="zh-CN"/>
              </w:rPr>
              <w:t xml:space="preserve">生产安全事故报告和调查处理</w:t>
            </w:r>
            <w:r>
              <w:rPr>
                <w:rFonts w:hint="eastAsia" w:ascii="宋体" w:hAnsi="宋体" w:eastAsia="方正仿宋_GBK" w:cs="仿宋_GB2312"/>
                <w:color w:val="000000"/>
                <w:sz w:val="24"/>
                <w:szCs w:val="24"/>
                <w:highlight w:val="none"/>
              </w:rPr>
              <w:t xml:space="preserve">条例》第三十五条、第三十六条规定的下列行为之一的，依照下列规定处以罚款：（一）事故发生单位主要负责人在事故发生后不立即组织事故抢救，</w:t>
            </w:r>
            <w:bookmarkStart w:id="1102" w:name="hmjd_error_2_0_处_黑马提示无建议_1714"/>
            <w:r>
              <w:rPr>
                <w:rFonts w:hint="eastAsia" w:ascii="宋体" w:hAnsi="宋体" w:eastAsia="方正仿宋_GBK" w:cs="仿宋_GB2312"/>
                <w:color w:val="000000"/>
                <w:sz w:val="24"/>
                <w:szCs w:val="24"/>
                <w:highlight w:val="none"/>
              </w:rPr>
              <w:t xml:space="preserve">或者在事故调查处理期间擅离职守，或者瞒报、谎报、迟报事故，或者事故发生后逃匿的，处</w:t>
            </w:r>
            <w:bookmarkEnd w:id="1102"/>
            <w:r>
              <w:rPr>
                <w:rFonts w:hint="eastAsia" w:ascii="宋体" w:hAnsi="宋体" w:eastAsia="方正仿宋_GBK" w:cs="仿宋_GB2312"/>
                <w:color w:val="000000"/>
                <w:sz w:val="24"/>
                <w:szCs w:val="24"/>
                <w:highlight w:val="none"/>
              </w:rPr>
              <w:t xml:space="preserve">上一年年收入60%至80</w:t>
            </w:r>
            <w:r>
              <w:rPr>
                <w:rFonts w:hint="eastAsia" w:ascii="宋体" w:hAnsi="宋体" w:eastAsia="方正仿宋_GBK" w:cs="仿宋_GB2312"/>
                <w:color w:val="000000"/>
                <w:sz w:val="24"/>
                <w:szCs w:val="24"/>
                <w:highlight w:val="none"/>
                <w:lang w:val="en-US" w:eastAsia="zh-CN"/>
              </w:rPr>
              <w:t xml:space="preserve">%</w:t>
            </w:r>
            <w:r>
              <w:rPr>
                <w:rFonts w:hint="eastAsia" w:ascii="宋体" w:hAnsi="宋体" w:eastAsia="方正仿宋_GBK" w:cs="仿宋_GB2312"/>
                <w:color w:val="000000"/>
                <w:sz w:val="24"/>
                <w:szCs w:val="24"/>
                <w:highlight w:val="none"/>
              </w:rPr>
              <w:t xml:space="preserve">的罚款；贻误事故抢救或者造成事故扩大或者影响事故调查或者造成重大社会影响的，处上一年年收入80%至100</w:t>
            </w:r>
            <w:r>
              <w:rPr>
                <w:rFonts w:hint="eastAsia" w:ascii="宋体" w:hAnsi="宋体" w:eastAsia="方正仿宋_GBK" w:cs="仿宋_GB2312"/>
                <w:color w:val="000000"/>
                <w:sz w:val="24"/>
                <w:szCs w:val="24"/>
                <w:highlight w:val="none"/>
                <w:lang w:val="en-US" w:eastAsia="zh-CN"/>
              </w:rPr>
              <w:t xml:space="preserve">%</w:t>
            </w:r>
            <w:r>
              <w:rPr>
                <w:rFonts w:hint="eastAsia" w:ascii="宋体" w:hAnsi="宋体" w:eastAsia="方正仿宋_GBK" w:cs="仿宋_GB2312"/>
                <w:color w:val="000000"/>
                <w:sz w:val="24"/>
                <w:szCs w:val="24"/>
                <w:highlight w:val="none"/>
              </w:rPr>
              <w:t xml:space="preserve">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不立即组织抢救</w:t>
            </w:r>
            <w:r>
              <w:rPr>
                <w:rFonts w:hint="eastAsia" w:ascii="宋体" w:hAnsi="宋体" w:eastAsia="方正仿宋_GBK" w:cs="仿宋_GB2312"/>
                <w:color w:val="000000"/>
                <w:sz w:val="24"/>
                <w:szCs w:val="24"/>
                <w:highlight w:val="none"/>
                <w:shd w:val="clear" w:color="auto" w:fill="ffffff"/>
                <w:lang w:eastAsia="zh-CN" w:bidi="ar"/>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处上一年年收入60%至70</w:t>
            </w:r>
            <w:r>
              <w:rPr>
                <w:rFonts w:hint="eastAsia" w:ascii="宋体" w:hAnsi="宋体" w:eastAsia="方正仿宋_GBK" w:cs="仿宋_GB2312"/>
                <w:color w:val="000000"/>
                <w:sz w:val="24"/>
                <w:szCs w:val="24"/>
                <w:highlight w:val="none"/>
                <w:lang w:val="en-US" w:eastAsia="zh-CN"/>
              </w:rPr>
              <w:t xml:space="preserve">%</w:t>
            </w:r>
            <w:r>
              <w:rPr>
                <w:rFonts w:hint="eastAsia" w:ascii="宋体" w:hAnsi="宋体" w:eastAsia="方正仿宋_GBK" w:cs="仿宋_GB2312"/>
                <w:color w:val="000000"/>
                <w:sz w:val="24"/>
                <w:szCs w:val="24"/>
                <w:highlight w:val="none"/>
              </w:rPr>
              <w:t xml:space="preserve">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62</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66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在事故调查处理期间擅离职守的或者逃匿的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处上一年年收入70%至80</w:t>
            </w:r>
            <w:r>
              <w:rPr>
                <w:rFonts w:hint="eastAsia" w:ascii="宋体" w:hAnsi="宋体" w:eastAsia="方正仿宋_GBK" w:cs="仿宋_GB2312"/>
                <w:color w:val="000000"/>
                <w:sz w:val="24"/>
                <w:szCs w:val="24"/>
                <w:highlight w:val="none"/>
                <w:lang w:val="en-US" w:eastAsia="zh-CN"/>
              </w:rPr>
              <w:t xml:space="preserve">%</w:t>
            </w:r>
            <w:r>
              <w:rPr>
                <w:rFonts w:hint="eastAsia" w:ascii="宋体" w:hAnsi="宋体" w:eastAsia="方正仿宋_GBK" w:cs="仿宋_GB2312"/>
                <w:color w:val="000000"/>
                <w:sz w:val="24"/>
                <w:szCs w:val="24"/>
                <w:highlight w:val="none"/>
              </w:rPr>
              <w:t xml:space="preserve">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76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贻误事故抢救或者造成事故扩大或者影响事故调查或者造成重大社会影响的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处上一年年收入80%至100</w:t>
            </w:r>
            <w:r>
              <w:rPr>
                <w:rFonts w:hint="eastAsia" w:ascii="宋体" w:hAnsi="宋体" w:eastAsia="方正仿宋_GBK" w:cs="仿宋_GB2312"/>
                <w:color w:val="000000"/>
                <w:sz w:val="24"/>
                <w:szCs w:val="24"/>
                <w:highlight w:val="none"/>
                <w:shd w:val="clear" w:color="auto" w:fill="ffffff"/>
                <w:lang w:val="en-US" w:eastAsia="zh-CN" w:bidi="ar"/>
              </w:rPr>
              <w:t xml:space="preserve">%</w:t>
            </w:r>
            <w:r>
              <w:rPr>
                <w:rFonts w:hint="eastAsia" w:ascii="宋体" w:hAnsi="宋体" w:eastAsia="方正仿宋_GBK" w:cs="仿宋_GB2312"/>
                <w:color w:val="000000"/>
                <w:sz w:val="24"/>
                <w:szCs w:val="24"/>
                <w:highlight w:val="none"/>
                <w:shd w:val="clear" w:color="auto" w:fill="ffffff"/>
                <w:lang w:bidi="ar"/>
              </w:rPr>
              <w:t xml:space="preserve">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shd w:val="clear" w:color="auto" w:fill="ffffff"/>
                <w:lang w:bidi="ar"/>
              </w:rPr>
            </w:pPr>
            <w:r>
              <w:rPr>
                <w:rFonts w:hint="eastAsia" w:ascii="宋体" w:hAnsi="宋体" w:eastAsia="方正仿宋_GBK" w:cs="仿宋_GB2312"/>
                <w:color w:val="000000"/>
                <w:sz w:val="24"/>
                <w:szCs w:val="24"/>
                <w:highlight w:val="none"/>
                <w:shd w:val="clear" w:color="auto" w:fill="ffffff"/>
                <w:lang w:bidi="ar"/>
              </w:rPr>
            </w:r>
            <w:r>
              <w:rPr>
                <w:rFonts w:hint="eastAsia" w:ascii="宋体" w:hAnsi="宋体" w:eastAsia="方正仿宋_GBK" w:cs="仿宋_GB2312"/>
                <w:color w:val="000000"/>
                <w:sz w:val="24"/>
                <w:szCs w:val="24"/>
                <w:highlight w:val="none"/>
                <w:shd w:val="clear" w:color="auto" w:fill="ffffff"/>
                <w:lang w:bidi="ar"/>
              </w:rPr>
            </w:r>
          </w:p>
        </w:tc>
      </w:tr>
      <w:tr>
        <w:trPr>
          <w:trHeight w:val="299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103" w:name="_Toc1306026594"/>
            <w:r/>
            <w:bookmarkStart w:id="1104" w:name="_Toc434000150"/>
            <w:r/>
            <w:bookmarkStart w:id="1105" w:name="_Toc792102343"/>
            <w:r/>
            <w:bookmarkStart w:id="1106" w:name="_Toc921156550"/>
            <w:r/>
            <w:bookmarkStart w:id="1107" w:name="_Toc1615687464"/>
            <w:r/>
            <w:bookmarkStart w:id="1108" w:name="_Toc1232734794"/>
            <w:r/>
            <w:bookmarkStart w:id="1109" w:name="_Toc1100920141"/>
            <w:r/>
            <w:bookmarkStart w:id="1110" w:name="_Toc1361621967"/>
            <w:r/>
            <w:bookmarkStart w:id="1111" w:name="_Toc1400111131"/>
            <w:r/>
            <w:bookmarkStart w:id="1112" w:name="_Toc276540451"/>
            <w:r/>
            <w:bookmarkStart w:id="1113" w:name="_Toc562642249"/>
            <w:r/>
            <w:bookmarkStart w:id="1114" w:name="_Toc450588294"/>
            <w:r>
              <w:rPr>
                <w:rFonts w:hint="eastAsia" w:ascii="宋体" w:hAnsi="宋体" w:eastAsia="方正仿宋_GBK" w:cs="仿宋_GB2312"/>
                <w:b w:val="0"/>
                <w:bCs w:val="0"/>
                <w:color w:val="000000"/>
                <w:sz w:val="24"/>
                <w:szCs w:val="24"/>
                <w:highlight w:val="none"/>
                <w:lang w:val="en-US" w:eastAsia="zh-CN" w:bidi="ar-SA"/>
              </w:rPr>
              <w:t xml:space="preserve">生产经营单位的主要负责人对生产安全事故隐瞒不报、谎报或者迟报的</w:t>
            </w:r>
            <w:bookmarkEnd w:id="1103"/>
            <w:r/>
            <w:bookmarkEnd w:id="1104"/>
            <w:r/>
            <w:bookmarkEnd w:id="1105"/>
            <w:r/>
            <w:bookmarkEnd w:id="1106"/>
            <w:r/>
            <w:bookmarkEnd w:id="1107"/>
            <w:r/>
            <w:bookmarkEnd w:id="1108"/>
            <w:r/>
            <w:bookmarkEnd w:id="1109"/>
            <w:r/>
            <w:bookmarkEnd w:id="1110"/>
            <w:r/>
            <w:bookmarkEnd w:id="1111"/>
            <w:r/>
            <w:bookmarkEnd w:id="1112"/>
            <w:r/>
            <w:bookmarkEnd w:id="1113"/>
            <w:r/>
            <w:bookmarkEnd w:id="1114"/>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val="en-US" w:eastAsia="zh-CN"/>
              </w:rPr>
              <w:t xml:space="preserve">1.</w:t>
            </w:r>
            <w:r>
              <w:rPr>
                <w:rFonts w:hint="eastAsia" w:ascii="宋体" w:hAnsi="宋体" w:eastAsia="方正仿宋_GBK" w:cs="仿宋_GB2312"/>
                <w:color w:val="000000"/>
                <w:sz w:val="24"/>
                <w:szCs w:val="24"/>
                <w:highlight w:val="none"/>
                <w:shd w:val="clear" w:color="auto" w:fill="ffffff"/>
              </w:rPr>
              <w:t xml:space="preserve">【法律】</w:t>
            </w:r>
            <w:r>
              <w:rPr>
                <w:rFonts w:hint="eastAsia" w:ascii="宋体" w:hAnsi="宋体" w:eastAsia="方正仿宋_GBK" w:cs="仿宋_GB2312"/>
                <w:color w:val="000000"/>
                <w:sz w:val="24"/>
                <w:szCs w:val="24"/>
                <w:highlight w:val="none"/>
                <w:shd w:val="clear" w:color="auto" w:fill="ffffff"/>
                <w:lang w:eastAsia="zh-CN"/>
              </w:rPr>
              <w:t xml:space="preserve">《中华人民共和国安全生产法》</w:t>
            </w:r>
            <w:r>
              <w:rPr>
                <w:rFonts w:hint="eastAsia" w:ascii="宋体" w:hAnsi="宋体" w:eastAsia="方正仿宋_GBK" w:cs="仿宋_GB2312"/>
                <w:color w:val="000000"/>
                <w:sz w:val="24"/>
                <w:szCs w:val="24"/>
                <w:highlight w:val="none"/>
                <w:shd w:val="clear" w:color="auto" w:fill="ffffff"/>
              </w:rPr>
              <w:t xml:space="preserve">第八十三条：生产经营单位发生生产安全事故后，事故现场有关人员应当立即报告本单位负责人。</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t xml:space="preserve">单位负责人接到事故报告后，应当迅速采取有效措施，</w:t>
            </w:r>
            <w:r>
              <w:rPr>
                <w:rFonts w:hint="eastAsia" w:ascii="宋体" w:hAnsi="宋体" w:eastAsia="方正仿宋_GBK" w:cs="仿宋_GB2312"/>
                <w:color w:val="000000"/>
                <w:sz w:val="24"/>
                <w:szCs w:val="24"/>
                <w:highlight w:val="none"/>
              </w:rPr>
              <w:t xml:space="preserve">组织抢救，</w:t>
            </w:r>
            <w:r>
              <w:rPr>
                <w:rFonts w:hint="eastAsia" w:ascii="宋体" w:hAnsi="宋体" w:eastAsia="方正仿宋_GBK" w:cs="仿宋_GB2312"/>
                <w:color w:val="000000"/>
                <w:sz w:val="24"/>
                <w:szCs w:val="24"/>
                <w:highlight w:val="none"/>
                <w:shd w:val="clear" w:color="auto" w:fill="ffffff"/>
              </w:rPr>
              <w:t xml:space="preserve">防止事故扩大，减少人员伤亡和财产损失，并按照国家有关规定立即如实报告当地负有安全生产监督管理职责的部门，不得隐瞒不报、谎报或者</w:t>
            </w:r>
            <w:r>
              <w:rPr>
                <w:rFonts w:hint="eastAsia" w:ascii="宋体" w:hAnsi="宋体" w:eastAsia="方正仿宋_GBK" w:cs="仿宋_GB2312"/>
                <w:color w:val="000000"/>
                <w:sz w:val="24"/>
                <w:szCs w:val="24"/>
                <w:highlight w:val="none"/>
                <w:shd w:val="clear" w:color="auto" w:fill="ffffff"/>
                <w:lang w:eastAsia="zh-CN"/>
              </w:rPr>
              <w:t xml:space="preserve">迟报</w:t>
            </w:r>
            <w:r>
              <w:rPr>
                <w:rFonts w:hint="eastAsia" w:ascii="宋体" w:hAnsi="宋体" w:eastAsia="方正仿宋_GBK" w:cs="仿宋_GB2312"/>
                <w:color w:val="000000"/>
                <w:sz w:val="24"/>
                <w:szCs w:val="24"/>
                <w:highlight w:val="none"/>
                <w:shd w:val="clear" w:color="auto" w:fill="ffffff"/>
              </w:rPr>
              <w:t xml:space="preserve">，不得故意破坏事故现场、毁灭有关证据。</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9"/>
              <w:keepNext w:val="false"/>
              <w:keepLines w:val="false"/>
              <w:pageBreakBefore w:val="false"/>
              <w:widowControl w:val="false"/>
              <w:pBdr/>
              <w:spacing w:after="0" w:before="0" w:line="300" w:lineRule="exact"/>
              <w:ind w:firstLine="0" w:left="0"/>
              <w:jc w:val="both"/>
              <w:rPr>
                <w:rFonts w:ascii="宋体" w:hAnsi="宋体" w:eastAsia="方正仿宋_GBK"/>
                <w:sz w:val="24"/>
                <w:szCs w:val="24"/>
                <w:highlight w:val="none"/>
                <w:lang w:val="en-US" w:eastAsia="zh-CN"/>
              </w:rPr>
            </w:pPr>
            <w:r>
              <w:rPr>
                <w:rFonts w:hint="eastAsia" w:ascii="宋体" w:hAnsi="宋体" w:eastAsia="方正仿宋_GBK" w:cs="仿宋_GB2312"/>
                <w:color w:val="000000"/>
                <w:sz w:val="24"/>
                <w:szCs w:val="24"/>
                <w:highlight w:val="none"/>
                <w:shd w:val="clear" w:color="auto" w:fill="ffffff"/>
                <w:lang w:val="en-US" w:eastAsia="zh-CN"/>
              </w:rPr>
              <w:t xml:space="preserve">2.</w:t>
            </w:r>
            <w:r>
              <w:rPr>
                <w:rFonts w:hint="eastAsia" w:ascii="宋体" w:hAnsi="宋体" w:eastAsia="方正仿宋_GBK" w:cs="仿宋_GB2312"/>
                <w:color w:val="000000"/>
                <w:sz w:val="24"/>
                <w:szCs w:val="24"/>
                <w:highlight w:val="none"/>
                <w:shd w:val="clear" w:color="auto" w:fill="ffffff"/>
              </w:rPr>
              <w:t xml:space="preserve">【行政法规】《生产安全事故报告和调查处理条例》第四条第一款：事故报告应当及时、准确、完整</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任何单位和个人对事故不得迟报、漏报、谎报或者瞒报。</w:t>
            </w:r>
            <w:r>
              <w:rPr>
                <w:rFonts w:ascii="宋体" w:hAnsi="宋体" w:eastAsia="方正仿宋_GBK"/>
                <w:sz w:val="24"/>
                <w:szCs w:val="24"/>
                <w:highlight w:val="none"/>
                <w:lang w:val="en-US" w:eastAsia="zh-CN"/>
              </w:rPr>
            </w:r>
            <w:r>
              <w:rPr>
                <w:rFonts w:ascii="宋体" w:hAnsi="宋体" w:eastAsia="方正仿宋_GBK"/>
                <w:sz w:val="24"/>
                <w:szCs w:val="24"/>
                <w:highlight w:val="none"/>
                <w:lang w:val="en-US" w:eastAsia="zh-CN"/>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第一百一十条：</w:t>
            </w:r>
            <w:r>
              <w:rPr>
                <w:rFonts w:hint="eastAsia" w:ascii="宋体" w:hAnsi="宋体" w:eastAsia="方正仿宋_GBK" w:cs="仿宋_GB2312"/>
                <w:color w:val="000000"/>
                <w:sz w:val="24"/>
                <w:szCs w:val="24"/>
                <w:highlight w:val="none"/>
                <w:shd w:val="clear" w:color="auto" w:fill="ffffff"/>
              </w:rPr>
              <w:t xml:space="preserve">生产经营单位的主要负责人在本单位发生生产安全事故时，不立即组织抢救或者在事故调查处理期间擅离职守或者逃匿的，给予降级、撤职的处分，并由应急管理部门处上一年年收入</w:t>
            </w:r>
            <w:bookmarkStart w:id="1115" w:name="hmcheck_a570d3f74e4146e499c3f49c54058d0c"/>
            <w:r>
              <w:rPr>
                <w:rFonts w:hint="eastAsia" w:ascii="宋体" w:hAnsi="宋体" w:eastAsia="方正仿宋_GBK" w:cs="仿宋_GB2312"/>
                <w:color w:val="000000"/>
                <w:sz w:val="24"/>
                <w:szCs w:val="24"/>
                <w:highlight w:val="none"/>
                <w:shd w:val="clear" w:color="auto" w:fill="ffffff"/>
              </w:rPr>
              <w:t xml:space="preserve">百分之六十</w:t>
            </w:r>
            <w:bookmarkEnd w:id="1115"/>
            <w:r>
              <w:rPr>
                <w:rFonts w:hint="eastAsia" w:ascii="宋体" w:hAnsi="宋体" w:eastAsia="方正仿宋_GBK" w:cs="仿宋_GB2312"/>
                <w:color w:val="000000"/>
                <w:sz w:val="24"/>
                <w:szCs w:val="24"/>
                <w:highlight w:val="none"/>
                <w:shd w:val="clear" w:color="auto" w:fill="ffffff"/>
              </w:rPr>
              <w:t xml:space="preserve">至</w:t>
            </w:r>
            <w:bookmarkStart w:id="1116" w:name="hmcheck_bd4657a55e5c4b84be373fe4bc768721"/>
            <w:r>
              <w:rPr>
                <w:rFonts w:hint="eastAsia" w:ascii="宋体" w:hAnsi="宋体" w:eastAsia="方正仿宋_GBK" w:cs="仿宋_GB2312"/>
                <w:color w:val="000000"/>
                <w:sz w:val="24"/>
                <w:szCs w:val="24"/>
                <w:highlight w:val="none"/>
                <w:shd w:val="clear" w:color="auto" w:fill="ffffff"/>
              </w:rPr>
              <w:t xml:space="preserve">百分之一百</w:t>
            </w:r>
            <w:bookmarkEnd w:id="1116"/>
            <w:r>
              <w:rPr>
                <w:rFonts w:hint="eastAsia" w:ascii="宋体" w:hAnsi="宋体" w:eastAsia="方正仿宋_GBK" w:cs="仿宋_GB2312"/>
                <w:color w:val="000000"/>
                <w:sz w:val="24"/>
                <w:szCs w:val="24"/>
                <w:highlight w:val="none"/>
                <w:shd w:val="clear" w:color="auto" w:fill="ffffff"/>
              </w:rPr>
              <w:t xml:space="preserve">的罚款；对逃匿的处十五日以下拘留；构成犯罪的，依照刑法有关规定追究刑事责任。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生产经营单位的主要负责人对生产安全事故隐瞒不报、谎报或者迟报的，</w:t>
            </w:r>
            <w:r>
              <w:rPr>
                <w:rFonts w:hint="eastAsia" w:ascii="宋体" w:hAnsi="宋体" w:eastAsia="方正仿宋_GBK" w:cs="仿宋_GB2312"/>
                <w:color w:val="000000"/>
                <w:sz w:val="24"/>
                <w:szCs w:val="24"/>
                <w:highlight w:val="none"/>
                <w:shd w:val="clear" w:color="auto" w:fill="ffffff"/>
              </w:rPr>
              <w:t xml:space="preserve">依照前款规定处罚。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shd w:val="clear" w:color="auto" w:fill="ffffff"/>
                <w:lang w:val="en-US" w:eastAsia="zh-CN"/>
              </w:rPr>
              <w:t xml:space="preserve">【行政法规】《生产安全事故报告和调查处理条例》第三十五条第二项：事故发生单位主要负责人有下列行为之一的，处上一年年收入40%至80%的罚款；属于国家工作人员的，并依法给予处分；构成犯罪的，依法追究刑事责任：</w:t>
            </w:r>
            <w:r>
              <w:rPr>
                <w:rFonts w:hint="eastAsia" w:ascii="宋体" w:hAnsi="宋体" w:eastAsia="方正仿宋_GBK" w:cs="仿宋_GB2312"/>
                <w:color w:val="000000"/>
                <w:sz w:val="24"/>
                <w:szCs w:val="24"/>
                <w:highlight w:val="none"/>
                <w:shd w:val="clear" w:color="auto" w:fill="ffffff"/>
              </w:rPr>
              <w:t xml:space="preserve">（二）迟报或者漏报事故的；</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9"/>
              <w:keepNext w:val="false"/>
              <w:keepLines w:val="false"/>
              <w:pageBreakBefore w:val="false"/>
              <w:widowControl w:val="false"/>
              <w:pBdr/>
              <w:spacing w:after="0" w:before="0" w:line="300" w:lineRule="exact"/>
              <w:ind w:firstLine="0" w:left="0"/>
              <w:jc w:val="both"/>
              <w:rPr>
                <w:rFonts w:hint="eastAsia" w:ascii="宋体" w:hAnsi="宋体" w:eastAsia="方正仿宋_GBK"/>
                <w:sz w:val="24"/>
                <w:szCs w:val="24"/>
                <w:highlight w:val="none"/>
                <w:lang w:eastAsia="zh-CN"/>
              </w:rPr>
            </w:pPr>
            <w:r>
              <w:rPr>
                <w:rFonts w:hint="eastAsia" w:ascii="宋体" w:hAnsi="宋体" w:eastAsia="方正仿宋_GBK" w:cs="仿宋_GB2312"/>
                <w:color w:val="000000"/>
                <w:sz w:val="24"/>
                <w:szCs w:val="24"/>
                <w:highlight w:val="none"/>
                <w:shd w:val="clear" w:color="auto" w:fill="ffffff"/>
                <w:lang w:eastAsia="zh-CN"/>
              </w:rPr>
              <w:t xml:space="preserve">第三十六条第一项：</w:t>
            </w:r>
            <w:r>
              <w:rPr>
                <w:rFonts w:hint="eastAsia" w:ascii="宋体" w:hAnsi="宋体" w:eastAsia="方正仿宋_GBK" w:cs="仿宋_GB2312"/>
                <w:color w:val="000000"/>
                <w:sz w:val="24"/>
                <w:szCs w:val="24"/>
                <w:highlight w:val="none"/>
                <w:shd w:val="clear" w:color="auto" w:fill="ffffff"/>
              </w:rPr>
              <w:t xml:space="preserve">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w:t>
            </w:r>
            <w:r>
              <w:rPr>
                <w:rFonts w:hint="eastAsia" w:ascii="宋体" w:hAnsi="宋体" w:eastAsia="方正仿宋_GBK"/>
                <w:sz w:val="24"/>
                <w:szCs w:val="24"/>
                <w:highlight w:val="none"/>
                <w:lang w:eastAsia="zh-CN"/>
              </w:rPr>
            </w:r>
            <w:r>
              <w:rPr>
                <w:rFonts w:hint="eastAsia" w:ascii="宋体" w:hAnsi="宋体" w:eastAsia="方正仿宋_GBK"/>
                <w:sz w:val="24"/>
                <w:szCs w:val="24"/>
                <w:highlight w:val="none"/>
                <w:lang w:eastAsia="zh-CN"/>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3</w:t>
            </w:r>
            <w:r>
              <w:rPr>
                <w:rFonts w:hint="eastAsia" w:ascii="宋体" w:hAnsi="宋体" w:eastAsia="方正仿宋_GBK" w:cs="仿宋_GB2312"/>
                <w:color w:val="000000"/>
                <w:sz w:val="24"/>
                <w:szCs w:val="24"/>
                <w:highlight w:val="none"/>
              </w:rPr>
              <w:t xml:space="preserve">.</w:t>
            </w:r>
            <w:r>
              <w:rPr>
                <w:rFonts w:hint="eastAsia" w:ascii="宋体" w:hAnsi="宋体" w:eastAsia="方正仿宋_GBK" w:cs="仿宋_GB2312"/>
                <w:color w:val="000000"/>
                <w:sz w:val="24"/>
                <w:szCs w:val="24"/>
                <w:highlight w:val="none"/>
                <w:shd w:val="clear" w:color="auto" w:fill="ffffff"/>
              </w:rPr>
              <w:t xml:space="preserve">【部门规章】《生产安全事故罚款处罚规定》第十一条</w:t>
            </w:r>
            <w:r>
              <w:rPr>
                <w:rFonts w:hint="eastAsia" w:ascii="宋体" w:hAnsi="宋体" w:eastAsia="方正仿宋_GBK" w:cs="仿宋_GB2312"/>
                <w:color w:val="000000"/>
                <w:sz w:val="24"/>
                <w:szCs w:val="24"/>
                <w:highlight w:val="none"/>
                <w:shd w:val="clear" w:color="auto" w:fill="ffffff"/>
                <w:lang w:eastAsia="zh-CN"/>
              </w:rPr>
              <w:t xml:space="preserve">第一项</w:t>
            </w:r>
            <w:r>
              <w:rPr>
                <w:rFonts w:hint="eastAsia" w:ascii="宋体" w:hAnsi="宋体" w:eastAsia="方正仿宋_GBK" w:cs="仿宋_GB2312"/>
                <w:color w:val="000000"/>
                <w:sz w:val="24"/>
                <w:szCs w:val="24"/>
                <w:highlight w:val="none"/>
                <w:shd w:val="clear" w:color="auto" w:fill="ffffff"/>
              </w:rPr>
              <w:t xml:space="preserve">：事故发生单位主要负责人有《中华人民共和国安全生产法》第一百一十条、《生产安全事故报告和调查处理条例》第三十五条、第三十六条规定的下列行为之一的，依照下列规定处以罚款：（一）事故发生单位主要负责人在事故发生后不立即组织事故抢救，或者在事故调查处理期间擅离职守，或者瞒报、谎报、迟报事故，或者事故发生后逃匿的，处上一年年收入60%至80</w:t>
            </w:r>
            <w:r>
              <w:rPr>
                <w:rFonts w:hint="eastAsia" w:ascii="宋体" w:hAnsi="宋体" w:eastAsia="方正仿宋_GBK" w:cs="仿宋_GB2312"/>
                <w:color w:val="000000"/>
                <w:sz w:val="24"/>
                <w:szCs w:val="24"/>
                <w:highlight w:val="none"/>
                <w:shd w:val="clear" w:color="auto" w:fill="ffffff"/>
                <w:lang w:val="en-US" w:eastAsia="zh-CN"/>
              </w:rPr>
              <w:t xml:space="preserve">%</w:t>
            </w:r>
            <w:r>
              <w:rPr>
                <w:rFonts w:hint="eastAsia" w:ascii="宋体" w:hAnsi="宋体" w:eastAsia="方正仿宋_GBK" w:cs="仿宋_GB2312"/>
                <w:color w:val="000000"/>
                <w:sz w:val="24"/>
                <w:szCs w:val="24"/>
                <w:highlight w:val="none"/>
                <w:shd w:val="clear" w:color="auto" w:fill="ffffff"/>
              </w:rPr>
              <w:t xml:space="preserve">的罚款；贻误事故抢救或者造成事故扩大或者影响事故调查或者造成重大社会影响的，处上一年年收入80%至100</w:t>
            </w:r>
            <w:r>
              <w:rPr>
                <w:rFonts w:hint="eastAsia" w:ascii="宋体" w:hAnsi="宋体" w:eastAsia="方正仿宋_GBK" w:cs="仿宋_GB2312"/>
                <w:color w:val="000000"/>
                <w:sz w:val="24"/>
                <w:szCs w:val="24"/>
                <w:highlight w:val="none"/>
                <w:shd w:val="clear" w:color="auto" w:fill="ffffff"/>
                <w:lang w:val="en-US" w:eastAsia="zh-CN"/>
              </w:rPr>
              <w:t xml:space="preserve">%</w:t>
            </w:r>
            <w:r>
              <w:rPr>
                <w:rFonts w:hint="eastAsia" w:ascii="宋体" w:hAnsi="宋体" w:eastAsia="方正仿宋_GBK" w:cs="仿宋_GB2312"/>
                <w:color w:val="000000"/>
                <w:sz w:val="24"/>
                <w:szCs w:val="24"/>
                <w:highlight w:val="none"/>
                <w:shd w:val="clear" w:color="auto" w:fill="ffffff"/>
              </w:rPr>
              <w:t xml:space="preserve">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迟报生产安全事故的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处上一年年收入60%以上70%以下的罚款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62</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3953"/>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隐瞒不报、谎报生产安全事故的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处上一年年收入70%以上80%以下的罚款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90"/>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贻误事故抢救或者造成事故扩大或者影响事故调查或者造成重大社会影响的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处上一年年收入80%以上100%以下的罚款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719"/>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117" w:name="_Toc1198281370"/>
            <w:r/>
            <w:bookmarkStart w:id="1118" w:name="_Toc1317064344"/>
            <w:r/>
            <w:bookmarkStart w:id="1119" w:name="_Toc1985492797"/>
            <w:r/>
            <w:bookmarkStart w:id="1120" w:name="_Toc1902291935"/>
            <w:r/>
            <w:bookmarkStart w:id="1121" w:name="_Toc502431331"/>
            <w:r/>
            <w:bookmarkStart w:id="1122" w:name="_Toc562745274"/>
            <w:r/>
            <w:bookmarkStart w:id="1123" w:name="_Toc95056228"/>
            <w:r/>
            <w:bookmarkStart w:id="1124" w:name="_Toc946500433"/>
            <w:r/>
            <w:bookmarkStart w:id="1125" w:name="_Toc1183396303"/>
            <w:r/>
            <w:bookmarkStart w:id="1126" w:name="_Toc427956767"/>
            <w:r/>
            <w:bookmarkStart w:id="1127" w:name="_Toc1260514620"/>
            <w:r/>
            <w:bookmarkStart w:id="1128" w:name="_Toc1828092909"/>
            <w:r>
              <w:rPr>
                <w:rFonts w:hint="eastAsia" w:ascii="宋体" w:hAnsi="宋体" w:eastAsia="方正仿宋_GBK" w:cs="仿宋_GB2312"/>
                <w:b w:val="0"/>
                <w:bCs w:val="0"/>
                <w:color w:val="000000"/>
                <w:sz w:val="24"/>
                <w:szCs w:val="24"/>
                <w:highlight w:val="none"/>
                <w:lang w:val="en-US" w:eastAsia="zh-CN" w:bidi="ar-SA"/>
              </w:rPr>
              <w:t xml:space="preserve">事故发生单位主要负责人漏报事故的</w:t>
            </w:r>
            <w:bookmarkEnd w:id="1117"/>
            <w:r/>
            <w:bookmarkEnd w:id="1118"/>
            <w:r/>
            <w:bookmarkEnd w:id="1119"/>
            <w:r/>
            <w:bookmarkEnd w:id="1120"/>
            <w:r/>
            <w:bookmarkEnd w:id="1121"/>
            <w:r/>
            <w:bookmarkEnd w:id="1122"/>
            <w:r/>
            <w:bookmarkEnd w:id="1123"/>
            <w:r/>
            <w:bookmarkEnd w:id="1124"/>
            <w:r/>
            <w:bookmarkEnd w:id="1125"/>
            <w:r/>
            <w:bookmarkEnd w:id="1126"/>
            <w:r/>
            <w:bookmarkEnd w:id="1127"/>
            <w:r/>
            <w:bookmarkEnd w:id="1128"/>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【行政法规】《生产安全事故报告和调查处理条例》第四条第一款：事故报告应当及时、准确、完整</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任何单位和个人对事故不得迟报、漏报、谎报或者瞒报。</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lang w:val="en-US" w:eastAsia="zh-CN"/>
              </w:rPr>
              <w:t xml:space="preserve">1.【行政法规】《生产安全事故报告和调查处理条例》第三十五条第二项：事故发生单位主要负责人有下列行为之一的，处上一年年收入40%至80%的罚款；属于国家工作人员的，并依法给予处分；构成犯罪的，依法追究刑事责任：（二）迟报或者漏报事故的；</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val="en-US" w:eastAsia="zh-CN"/>
              </w:rPr>
              <w:t xml:space="preserve">2.</w:t>
            </w:r>
            <w:r>
              <w:rPr>
                <w:rFonts w:hint="eastAsia" w:ascii="宋体" w:hAnsi="宋体" w:eastAsia="方正仿宋_GBK" w:cs="仿宋_GB2312"/>
                <w:color w:val="000000"/>
                <w:sz w:val="24"/>
                <w:szCs w:val="24"/>
                <w:highlight w:val="none"/>
                <w:shd w:val="clear" w:color="auto" w:fill="ffffff"/>
              </w:rPr>
              <w:t xml:space="preserve">【部门规章】《生产安全事故罚款处罚规定》第十一条</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：事故发生单位主要负责人有《中华人民共和国安全生产法》第一百一十条、《</w:t>
            </w:r>
            <w:r>
              <w:rPr>
                <w:rFonts w:hint="eastAsia" w:ascii="宋体" w:hAnsi="宋体" w:eastAsia="方正仿宋_GBK" w:cs="仿宋_GB2312"/>
                <w:i w:val="0"/>
                <w:iCs w:val="0"/>
                <w:caps w:val="0"/>
                <w:color w:val="000000"/>
                <w:spacing w:val="0"/>
                <w:sz w:val="24"/>
                <w:szCs w:val="24"/>
                <w:highlight w:val="none"/>
                <w:shd w:val="clear" w:color="auto" w:fill="auto"/>
              </w:rPr>
              <w:t xml:space="preserve">生产安全事故报告和调查处理条例</w:t>
            </w:r>
            <w:r>
              <w:rPr>
                <w:rFonts w:hint="eastAsia" w:ascii="宋体" w:hAnsi="宋体" w:eastAsia="方正仿宋_GBK" w:cs="仿宋_GB2312"/>
                <w:color w:val="000000"/>
                <w:sz w:val="24"/>
                <w:szCs w:val="24"/>
                <w:highlight w:val="none"/>
                <w:shd w:val="clear" w:color="auto" w:fill="ffffff"/>
              </w:rPr>
              <w:t xml:space="preserve">》第三十五条、第三十六条规定的下列行为之一的，依照下列规定处以罚款：</w:t>
            </w:r>
            <w:r>
              <w:rPr>
                <w:rFonts w:hint="eastAsia" w:ascii="宋体" w:hAnsi="宋体" w:eastAsia="方正仿宋_GBK" w:cs="仿宋_GB2312"/>
                <w:color w:val="000000"/>
                <w:sz w:val="24"/>
                <w:szCs w:val="24"/>
                <w:highlight w:val="none"/>
              </w:rPr>
              <w:t xml:space="preserve">（二）事故发生单位主要负责人漏报事故的，</w:t>
            </w:r>
            <w:bookmarkStart w:id="1129" w:name="hmjd_error_2_0_处_黑马提示无建议_1774"/>
            <w:r>
              <w:rPr>
                <w:rFonts w:hint="eastAsia" w:ascii="宋体" w:hAnsi="宋体" w:eastAsia="方正仿宋_GBK" w:cs="仿宋_GB2312"/>
                <w:color w:val="000000"/>
                <w:sz w:val="24"/>
                <w:szCs w:val="24"/>
                <w:highlight w:val="none"/>
              </w:rPr>
              <w:t xml:space="preserve">处上一年年收入40%至60</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的罚款</w:t>
            </w:r>
            <w:bookmarkStart w:id="1130" w:name="hmcheck_a776638a4d81400e87a86e738eb79217"/>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shd w:val="clear" w:color="auto" w:fill="ffffff"/>
              </w:rPr>
              <w:t xml:space="preserve">贻误事故抢救或者造成事故扩大或者影响事故调查或者造成重大社会影响的，</w:t>
            </w:r>
            <w:bookmarkEnd w:id="1129"/>
            <w:r/>
            <w:bookmarkStart w:id="1131" w:name="hmcheck_f9fc8a68f934479c82e4c3a6761cbf21"/>
            <w:r>
              <w:rPr>
                <w:rFonts w:hint="eastAsia" w:ascii="宋体" w:hAnsi="宋体" w:eastAsia="方正仿宋_GBK" w:cs="仿宋_GB2312"/>
                <w:color w:val="000000"/>
                <w:sz w:val="24"/>
                <w:szCs w:val="24"/>
                <w:highlight w:val="none"/>
                <w:shd w:val="clear" w:color="auto" w:fill="ffffff"/>
              </w:rPr>
              <w:t xml:space="preserve">处上一年年收入60%至80</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的罚款；</w:t>
            </w:r>
            <w:bookmarkEnd w:id="1130"/>
            <w:r/>
            <w:bookmarkEnd w:id="1131"/>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事故发生单位主要负责人漏报事故的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处上一年年收入40%至60</w:t>
            </w:r>
            <w:r>
              <w:rPr>
                <w:rFonts w:hint="eastAsia" w:ascii="宋体" w:hAnsi="宋体" w:eastAsia="方正仿宋_GBK" w:cs="仿宋_GB2312"/>
                <w:color w:val="000000"/>
                <w:sz w:val="24"/>
                <w:szCs w:val="24"/>
                <w:highlight w:val="none"/>
                <w:lang w:val="en-US" w:eastAsia="zh-CN"/>
              </w:rPr>
              <w:t xml:space="preserve">%</w:t>
            </w:r>
            <w:r>
              <w:rPr>
                <w:rFonts w:hint="eastAsia" w:ascii="宋体" w:hAnsi="宋体" w:eastAsia="方正仿宋_GBK" w:cs="仿宋_GB2312"/>
                <w:color w:val="000000"/>
                <w:sz w:val="24"/>
                <w:szCs w:val="24"/>
                <w:highlight w:val="none"/>
              </w:rPr>
              <w:t xml:space="preserve">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63</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879"/>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贻误事故抢救或者影响事故调查的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处上一年年收入60%至</w:t>
            </w:r>
            <w:r>
              <w:rPr>
                <w:rFonts w:hint="eastAsia" w:ascii="宋体" w:hAnsi="宋体" w:eastAsia="方正仿宋_GBK" w:cs="仿宋_GB2312"/>
                <w:color w:val="000000"/>
                <w:sz w:val="24"/>
                <w:szCs w:val="24"/>
                <w:highlight w:val="none"/>
                <w:lang w:eastAsia="zh-CN"/>
              </w:rPr>
              <w:t xml:space="preserve">7</w:t>
            </w:r>
            <w:r>
              <w:rPr>
                <w:rFonts w:hint="eastAsia" w:ascii="宋体" w:hAnsi="宋体" w:eastAsia="方正仿宋_GBK" w:cs="仿宋_GB2312"/>
                <w:color w:val="000000"/>
                <w:sz w:val="24"/>
                <w:szCs w:val="24"/>
                <w:highlight w:val="none"/>
              </w:rPr>
              <w:t xml:space="preserve">0</w:t>
            </w:r>
            <w:r>
              <w:rPr>
                <w:rFonts w:hint="eastAsia" w:ascii="宋体" w:hAnsi="宋体" w:eastAsia="方正仿宋_GBK" w:cs="仿宋_GB2312"/>
                <w:color w:val="000000"/>
                <w:sz w:val="24"/>
                <w:szCs w:val="24"/>
                <w:highlight w:val="none"/>
                <w:lang w:val="en-US" w:eastAsia="zh-CN"/>
              </w:rPr>
              <w:t xml:space="preserve">%</w:t>
            </w:r>
            <w:r>
              <w:rPr>
                <w:rFonts w:hint="eastAsia" w:ascii="宋体" w:hAnsi="宋体" w:eastAsia="方正仿宋_GBK" w:cs="仿宋_GB2312"/>
                <w:color w:val="000000"/>
                <w:sz w:val="24"/>
                <w:szCs w:val="24"/>
                <w:highlight w:val="none"/>
              </w:rPr>
              <w:t xml:space="preserve">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3474"/>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eastAsia="zh-CN"/>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造成事故扩大或者造成重大社会影响的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eastAsia="zh-CN"/>
              </w:rPr>
              <w:t xml:space="preserve">处上一年年收入70%至80</w:t>
            </w:r>
            <w:r>
              <w:rPr>
                <w:rFonts w:hint="eastAsia" w:ascii="宋体" w:hAnsi="宋体" w:eastAsia="方正仿宋_GBK" w:cs="仿宋_GB2312"/>
                <w:color w:val="000000"/>
                <w:sz w:val="24"/>
                <w:szCs w:val="24"/>
                <w:highlight w:val="none"/>
                <w:lang w:val="en-US" w:eastAsia="zh-CN"/>
              </w:rPr>
              <w:t xml:space="preserve">%</w:t>
            </w:r>
            <w:r>
              <w:rPr>
                <w:rFonts w:hint="eastAsia" w:ascii="宋体" w:hAnsi="宋体" w:eastAsia="方正仿宋_GBK" w:cs="仿宋_GB2312"/>
                <w:color w:val="000000"/>
                <w:sz w:val="24"/>
                <w:szCs w:val="24"/>
                <w:highlight w:val="none"/>
                <w:lang w:eastAsia="zh-CN"/>
              </w:rPr>
              <w:t xml:space="preserve">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shd w:val="clear" w:color="auto" w:fill="ffffff"/>
              </w:rPr>
            </w:pPr>
            <w:r/>
            <w:bookmarkStart w:id="1132" w:name="_Toc1762995516"/>
            <w:r/>
            <w:bookmarkStart w:id="1133" w:name="_Toc376280563"/>
            <w:r/>
            <w:bookmarkStart w:id="1134" w:name="_Toc823061174"/>
            <w:r/>
            <w:bookmarkStart w:id="1135" w:name="_Toc1135735675"/>
            <w:r/>
            <w:bookmarkStart w:id="1136" w:name="_Toc82744195"/>
            <w:r/>
            <w:bookmarkStart w:id="1137" w:name="_Toc2142333216"/>
            <w:r/>
            <w:bookmarkStart w:id="1138" w:name="_Toc1784252613"/>
            <w:r/>
            <w:bookmarkStart w:id="1139" w:name="_Toc1209823182"/>
            <w:r/>
            <w:bookmarkStart w:id="1140" w:name="_Toc674385767"/>
            <w:r>
              <w:rPr>
                <w:rFonts w:hint="eastAsia" w:ascii="宋体" w:hAnsi="宋体" w:eastAsia="方正仿宋_GBK" w:cs="仿宋_GB2312"/>
                <w:b w:val="0"/>
                <w:bCs w:val="0"/>
                <w:color w:val="000000"/>
                <w:sz w:val="24"/>
                <w:szCs w:val="24"/>
                <w:highlight w:val="none"/>
                <w:lang w:val="en-US" w:eastAsia="zh-CN" w:bidi="ar-SA"/>
              </w:rPr>
              <w:t xml:space="preserve">事故发生单位主要负责人</w:t>
            </w:r>
            <w:r>
              <w:rPr>
                <w:rFonts w:hint="eastAsia" w:ascii="宋体" w:hAnsi="宋体" w:eastAsia="方正仿宋_GBK" w:cs="仿宋_GB2312"/>
                <w:b w:val="0"/>
                <w:bCs w:val="0"/>
                <w:color w:val="000000"/>
                <w:sz w:val="24"/>
                <w:szCs w:val="24"/>
                <w:highlight w:val="none"/>
              </w:rPr>
              <w:t xml:space="preserve">伪造、故意破坏事故现场，或者转移、隐匿资金、财产、销毁有关证据、资料，或者拒绝接受调查，或者拒绝提供有关情况和资料，或者在事故调查中作伪证，或者指使他人作伪证的</w:t>
            </w:r>
            <w:bookmarkEnd w:id="1132"/>
            <w:r/>
            <w:bookmarkEnd w:id="1133"/>
            <w:r/>
            <w:bookmarkEnd w:id="1134"/>
            <w:r/>
            <w:bookmarkEnd w:id="1135"/>
            <w:r/>
            <w:bookmarkEnd w:id="1136"/>
            <w:r/>
            <w:bookmarkEnd w:id="1137"/>
            <w:r/>
            <w:bookmarkEnd w:id="1138"/>
            <w:r/>
            <w:bookmarkEnd w:id="1139"/>
            <w:r/>
            <w:bookmarkEnd w:id="1140"/>
            <w:r>
              <w:rPr>
                <w:rFonts w:hint="eastAsia" w:ascii="宋体" w:hAnsi="宋体" w:eastAsia="方正仿宋_GBK" w:cs="仿宋_GB2312"/>
                <w:b w:val="0"/>
                <w:bCs w:val="0"/>
                <w:color w:val="000000"/>
                <w:sz w:val="24"/>
                <w:szCs w:val="24"/>
                <w:highlight w:val="none"/>
                <w:shd w:val="clear" w:color="auto" w:fill="ffffff"/>
              </w:rPr>
            </w:r>
            <w:r>
              <w:rPr>
                <w:rFonts w:hint="eastAsia" w:ascii="宋体" w:hAnsi="宋体" w:eastAsia="方正仿宋_GBK" w:cs="仿宋_GB2312"/>
                <w:b w:val="0"/>
                <w:bCs w:val="0"/>
                <w:color w:val="000000"/>
                <w:sz w:val="24"/>
                <w:szCs w:val="24"/>
                <w:highlight w:val="none"/>
                <w:shd w:val="clear" w:color="auto" w:fill="ffffff"/>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t xml:space="preserve">【行政法规】《生产安全事故报告和调查处理条例》第十六条</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事故发生后，有关单位和人员应当妥善保护事故现场以及相关证据，任何单位和个人不得破坏事故现场、毁灭相关证据。</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t xml:space="preserve">因抢救人员、防止事故扩大以及疏通交通等原因，需要移动事故现场物件的，应当做出标志，绘制现场简图并</w:t>
            </w:r>
            <w:bookmarkStart w:id="1141" w:name="hmcheck_342d4b6ee9f34e4ab4623e11b4bb74db"/>
            <w:r>
              <w:rPr>
                <w:rFonts w:hint="eastAsia" w:ascii="宋体" w:hAnsi="宋体" w:eastAsia="方正仿宋_GBK" w:cs="仿宋_GB2312"/>
                <w:color w:val="000000"/>
                <w:sz w:val="24"/>
                <w:szCs w:val="24"/>
                <w:highlight w:val="none"/>
                <w:shd w:val="clear" w:color="auto" w:fill="ffffff"/>
              </w:rPr>
              <w:t xml:space="preserve">做出</w:t>
            </w:r>
            <w:bookmarkEnd w:id="1141"/>
            <w:r>
              <w:rPr>
                <w:rFonts w:hint="eastAsia" w:ascii="宋体" w:hAnsi="宋体" w:eastAsia="方正仿宋_GBK" w:cs="仿宋_GB2312"/>
                <w:color w:val="000000"/>
                <w:sz w:val="24"/>
                <w:szCs w:val="24"/>
                <w:highlight w:val="none"/>
                <w:shd w:val="clear" w:color="auto" w:fill="ffffff"/>
              </w:rPr>
              <w:t xml:space="preserve">书面记录，妥善保存现场重要痕迹、物证。</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9"/>
              <w:keepNext w:val="false"/>
              <w:keepLines w:val="false"/>
              <w:pageBreakBefore w:val="false"/>
              <w:widowControl w:val="false"/>
              <w:pBdr/>
              <w:spacing w:after="0" w:before="0" w:line="300" w:lineRule="exact"/>
              <w:ind w:firstLine="0" w:left="0"/>
              <w:jc w:val="both"/>
              <w:rPr>
                <w:rFonts w:hint="eastAsia" w:ascii="宋体" w:hAnsi="宋体" w:eastAsia="方正仿宋_GBK"/>
                <w:sz w:val="24"/>
                <w:szCs w:val="24"/>
                <w:highlight w:val="none"/>
              </w:rPr>
            </w:pPr>
            <w:r>
              <w:rPr>
                <w:rFonts w:hint="eastAsia" w:ascii="宋体" w:hAnsi="宋体" w:eastAsia="方正仿宋_GBK"/>
                <w:sz w:val="24"/>
                <w:szCs w:val="24"/>
                <w:highlight w:val="none"/>
              </w:rPr>
              <w:t xml:space="preserve">第二十六条</w:t>
            </w:r>
            <w:r>
              <w:rPr>
                <w:rFonts w:hint="eastAsia" w:ascii="宋体" w:hAnsi="宋体" w:eastAsia="方正仿宋_GBK"/>
                <w:sz w:val="24"/>
                <w:szCs w:val="24"/>
                <w:highlight w:val="none"/>
                <w:lang w:eastAsia="zh-CN"/>
              </w:rPr>
              <w:t xml:space="preserve">第一款、第二款：</w:t>
            </w:r>
            <w:r>
              <w:rPr>
                <w:rFonts w:hint="eastAsia" w:ascii="宋体" w:hAnsi="宋体" w:eastAsia="方正仿宋_GBK"/>
                <w:sz w:val="24"/>
                <w:szCs w:val="24"/>
                <w:highlight w:val="none"/>
              </w:rPr>
              <w:t xml:space="preserve">事故调查组有权向有关单位和个人了解与事故有关的情况，并要求其提供相关文件、资料，有关单位和个人不得拒绝。</w:t>
            </w:r>
            <w:r>
              <w:rPr>
                <w:rFonts w:hint="eastAsia" w:ascii="宋体" w:hAnsi="宋体" w:eastAsia="方正仿宋_GBK"/>
                <w:sz w:val="24"/>
                <w:szCs w:val="24"/>
                <w:highlight w:val="none"/>
              </w:rPr>
            </w:r>
            <w:r>
              <w:rPr>
                <w:rFonts w:hint="eastAsia" w:ascii="宋体" w:hAnsi="宋体" w:eastAsia="方正仿宋_GBK"/>
                <w:sz w:val="24"/>
                <w:szCs w:val="24"/>
                <w:highlight w:val="none"/>
              </w:rPr>
            </w:r>
          </w:p>
          <w:p>
            <w:pPr>
              <w:pStyle w:val="769"/>
              <w:keepNext w:val="false"/>
              <w:keepLines w:val="false"/>
              <w:pageBreakBefore w:val="false"/>
              <w:widowControl w:val="false"/>
              <w:pBdr/>
              <w:spacing w:after="0" w:before="0" w:line="300" w:lineRule="exact"/>
              <w:ind w:firstLine="0" w:left="0"/>
              <w:jc w:val="both"/>
              <w:rPr>
                <w:rFonts w:hint="eastAsia" w:ascii="宋体" w:hAnsi="宋体" w:eastAsia="方正仿宋_GBK"/>
                <w:sz w:val="24"/>
                <w:szCs w:val="24"/>
                <w:highlight w:val="none"/>
              </w:rPr>
            </w:pPr>
            <w:r>
              <w:rPr>
                <w:rFonts w:hint="eastAsia" w:ascii="宋体" w:hAnsi="宋体" w:eastAsia="方正仿宋_GBK"/>
                <w:sz w:val="24"/>
                <w:szCs w:val="24"/>
                <w:highlight w:val="none"/>
              </w:rPr>
              <w:t xml:space="preserve">事故发生单位的负责人和有关人员在事故调查期间不得擅离职守，并应当随时接受事故调查组的询问，如实提供有关情况。</w:t>
            </w:r>
            <w:r>
              <w:rPr>
                <w:rFonts w:hint="eastAsia" w:ascii="宋体" w:hAnsi="宋体" w:eastAsia="方正仿宋_GBK"/>
                <w:sz w:val="24"/>
                <w:szCs w:val="24"/>
                <w:highlight w:val="none"/>
              </w:rPr>
            </w:r>
            <w:r>
              <w:rPr>
                <w:rFonts w:hint="eastAsia" w:ascii="宋体" w:hAnsi="宋体" w:eastAsia="方正仿宋_GBK"/>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lang w:val="en-US" w:eastAsia="zh-CN"/>
              </w:rPr>
              <w:t xml:space="preserve">1.【行政法规】《生产安全事故报告和调查处理条例》</w:t>
            </w:r>
            <w:r>
              <w:rPr>
                <w:rFonts w:hint="eastAsia" w:ascii="宋体" w:hAnsi="宋体" w:eastAsia="方正仿宋_GBK" w:cs="仿宋_GB2312"/>
                <w:color w:val="000000"/>
                <w:sz w:val="24"/>
                <w:szCs w:val="24"/>
                <w:highlight w:val="none"/>
                <w:shd w:val="clear" w:color="auto" w:fill="ffffff"/>
              </w:rPr>
              <w:t xml:space="preserve">第三十六条</w:t>
            </w:r>
            <w:r>
              <w:rPr>
                <w:rFonts w:hint="eastAsia" w:ascii="宋体" w:hAnsi="宋体" w:eastAsia="方正仿宋_GBK" w:cs="仿宋_GB2312"/>
                <w:color w:val="000000"/>
                <w:sz w:val="24"/>
                <w:szCs w:val="24"/>
                <w:highlight w:val="none"/>
                <w:shd w:val="clear" w:color="auto" w:fill="ffffff"/>
                <w:lang w:eastAsia="zh-CN"/>
              </w:rPr>
              <w:t xml:space="preserve">第二项至第五项：</w:t>
            </w:r>
            <w:r>
              <w:rPr>
                <w:rFonts w:hint="eastAsia" w:ascii="宋体" w:hAnsi="宋体" w:eastAsia="方正仿宋_GBK" w:cs="仿宋_GB2312"/>
                <w:color w:val="000000"/>
                <w:sz w:val="24"/>
                <w:szCs w:val="24"/>
                <w:highlight w:val="none"/>
                <w:shd w:val="clear" w:color="auto" w:fill="ffffff"/>
              </w:rPr>
              <w:t xml:space="preserve">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二）伪造或者故意破坏事故现场的；（三）转移、隐匿资金、财产，或者销毁有关证据、资料的；（四）拒绝接受调查或者拒绝提供有关情况和资料的；（五）在事故调查中作伪证或者指使他人作伪证的；</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t xml:space="preserve">2.【部门规章】《生产安全事故罚款处罚规定》第十一条第</w:t>
            </w:r>
            <w:r>
              <w:rPr>
                <w:rFonts w:hint="eastAsia" w:ascii="宋体" w:hAnsi="宋体" w:eastAsia="方正仿宋_GBK" w:cs="仿宋_GB2312"/>
                <w:color w:val="000000"/>
                <w:sz w:val="24"/>
                <w:szCs w:val="24"/>
                <w:highlight w:val="none"/>
                <w:shd w:val="clear" w:color="auto" w:fill="ffffff"/>
                <w:lang w:eastAsia="zh-CN"/>
              </w:rPr>
              <w:t xml:space="preserve">三</w:t>
            </w:r>
            <w:r>
              <w:rPr>
                <w:rFonts w:hint="eastAsia" w:ascii="宋体" w:hAnsi="宋体" w:eastAsia="方正仿宋_GBK" w:cs="仿宋_GB2312"/>
                <w:color w:val="000000"/>
                <w:sz w:val="24"/>
                <w:szCs w:val="24"/>
                <w:highlight w:val="none"/>
                <w:shd w:val="clear" w:color="auto" w:fill="ffffff"/>
              </w:rPr>
              <w:t xml:space="preserve">项：事故发生单位主要负责人有《中华人民共和国安全生产法》第一百一十条、《生产安全事故报告和调查处理条例》第三十五条、第三十六条规定的下列行为之一的，依照下列规定处以罚款：（</w:t>
            </w:r>
            <w:r>
              <w:rPr>
                <w:rFonts w:hint="eastAsia" w:ascii="宋体" w:hAnsi="宋体" w:eastAsia="方正仿宋_GBK" w:cs="仿宋_GB2312"/>
                <w:color w:val="000000"/>
                <w:sz w:val="24"/>
                <w:szCs w:val="24"/>
                <w:highlight w:val="none"/>
                <w:shd w:val="clear" w:color="auto" w:fill="ffffff"/>
                <w:lang w:eastAsia="zh-CN"/>
              </w:rPr>
              <w:t xml:space="preserve">三</w:t>
            </w:r>
            <w:r>
              <w:rPr>
                <w:rFonts w:hint="eastAsia" w:ascii="宋体" w:hAnsi="宋体" w:eastAsia="方正仿宋_GBK" w:cs="仿宋_GB2312"/>
                <w:color w:val="000000"/>
                <w:sz w:val="24"/>
                <w:szCs w:val="24"/>
                <w:highlight w:val="none"/>
                <w:shd w:val="clear" w:color="auto" w:fill="ffffff"/>
              </w:rPr>
              <w:t xml:space="preserve">）事故发生单位主要负责人伪造、故意破坏事故现场，或者转移、隐匿资金、财产、销毁有关证据、资料，或者拒绝接受调查，或者拒绝提供有关情况和资料，或者在事故调查中作伪证，或者指使他人作伪证的，处上一年年收入60%至80</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的罚款；贻误事故抢救或者造成事故扩大或者影响事故调查或者造成重大社会影响的，处上一年年收入80%至100</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的罚款。</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A</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t xml:space="preserve">伪造、故意破坏事故现场，或者转移、隐匿资金、财产、销毁有关证据、资料，或者拒绝接受调查，或者拒绝提供有关情况和资料，或者在事故调查中作伪证，或者指使他人作伪证的</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rPr>
              <w:t xml:space="preserve">处上一年年收入</w:t>
            </w:r>
            <w:r>
              <w:rPr>
                <w:rFonts w:hint="eastAsia" w:ascii="宋体" w:hAnsi="宋体" w:eastAsia="方正仿宋_GBK" w:cs="仿宋_GB2312"/>
                <w:color w:val="000000"/>
                <w:sz w:val="24"/>
                <w:szCs w:val="24"/>
                <w:highlight w:val="none"/>
                <w:lang w:val="en-US" w:eastAsia="zh-CN"/>
              </w:rPr>
              <w:t xml:space="preserve">6</w:t>
            </w:r>
            <w:r>
              <w:rPr>
                <w:rFonts w:hint="eastAsia" w:ascii="宋体" w:hAnsi="宋体" w:eastAsia="方正仿宋_GBK" w:cs="仿宋_GB2312"/>
                <w:color w:val="000000"/>
                <w:sz w:val="24"/>
                <w:szCs w:val="24"/>
                <w:highlight w:val="none"/>
              </w:rPr>
              <w:t xml:space="preserve">0%至</w:t>
            </w:r>
            <w:r>
              <w:rPr>
                <w:rFonts w:hint="eastAsia" w:ascii="宋体" w:hAnsi="宋体" w:eastAsia="方正仿宋_GBK" w:cs="仿宋_GB2312"/>
                <w:color w:val="000000"/>
                <w:sz w:val="24"/>
                <w:szCs w:val="24"/>
                <w:highlight w:val="none"/>
                <w:lang w:val="en-US" w:eastAsia="zh-CN"/>
              </w:rPr>
              <w:t xml:space="preserve">8</w:t>
            </w:r>
            <w:r>
              <w:rPr>
                <w:rFonts w:hint="eastAsia" w:ascii="宋体" w:hAnsi="宋体" w:eastAsia="方正仿宋_GBK" w:cs="仿宋_GB2312"/>
                <w:color w:val="000000"/>
                <w:sz w:val="24"/>
                <w:szCs w:val="24"/>
                <w:highlight w:val="none"/>
              </w:rPr>
              <w:t xml:space="preserve">0</w:t>
            </w:r>
            <w:r>
              <w:rPr>
                <w:rFonts w:hint="eastAsia" w:ascii="宋体" w:hAnsi="宋体" w:eastAsia="方正仿宋_GBK" w:cs="仿宋_GB2312"/>
                <w:color w:val="000000"/>
                <w:sz w:val="24"/>
                <w:szCs w:val="24"/>
                <w:highlight w:val="none"/>
                <w:lang w:val="en-US" w:eastAsia="zh-CN"/>
              </w:rPr>
              <w:t xml:space="preserve">%</w:t>
            </w:r>
            <w:r>
              <w:rPr>
                <w:rFonts w:hint="eastAsia" w:ascii="宋体" w:hAnsi="宋体" w:eastAsia="方正仿宋_GBK" w:cs="仿宋_GB2312"/>
                <w:color w:val="000000"/>
                <w:sz w:val="24"/>
                <w:szCs w:val="24"/>
                <w:highlight w:val="none"/>
              </w:rPr>
              <w:t xml:space="preserve">的罚款</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877"/>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shd w:val="clear" w:color="auto" w:fill="ffffff"/>
              </w:rPr>
            </w:pPr>
            <w:r>
              <w:rPr>
                <w:rFonts w:hint="eastAsia" w:ascii="宋体" w:hAnsi="宋体" w:eastAsia="方正仿宋_GBK" w:cs="仿宋_GB2312"/>
                <w:b w:val="0"/>
                <w:bCs w:val="0"/>
                <w:color w:val="000000"/>
                <w:sz w:val="24"/>
                <w:szCs w:val="24"/>
                <w:highlight w:val="none"/>
                <w:shd w:val="clear" w:color="auto" w:fill="ffffff"/>
              </w:rPr>
            </w:r>
            <w:r>
              <w:rPr>
                <w:rFonts w:hint="eastAsia" w:ascii="宋体" w:hAnsi="宋体" w:eastAsia="方正仿宋_GBK" w:cs="仿宋_GB2312"/>
                <w:b w:val="0"/>
                <w:bCs w:val="0"/>
                <w:color w:val="000000"/>
                <w:sz w:val="24"/>
                <w:szCs w:val="24"/>
                <w:highlight w:val="none"/>
                <w:shd w:val="clear" w:color="auto" w:fill="ffffff"/>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B</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rPr>
              <w:t xml:space="preserve">贻误事故抢救或者影响事故调查的</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rPr>
              <w:t xml:space="preserve">处上一年年收入</w:t>
            </w:r>
            <w:r>
              <w:rPr>
                <w:rFonts w:hint="eastAsia" w:ascii="宋体" w:hAnsi="宋体" w:eastAsia="方正仿宋_GBK" w:cs="仿宋_GB2312"/>
                <w:color w:val="000000"/>
                <w:sz w:val="24"/>
                <w:szCs w:val="24"/>
                <w:highlight w:val="none"/>
                <w:lang w:val="en-US" w:eastAsia="zh-CN"/>
              </w:rPr>
              <w:t xml:space="preserve">8</w:t>
            </w:r>
            <w:r>
              <w:rPr>
                <w:rFonts w:hint="eastAsia" w:ascii="宋体" w:hAnsi="宋体" w:eastAsia="方正仿宋_GBK" w:cs="仿宋_GB2312"/>
                <w:color w:val="000000"/>
                <w:sz w:val="24"/>
                <w:szCs w:val="24"/>
                <w:highlight w:val="none"/>
              </w:rPr>
              <w:t xml:space="preserve">0%至</w:t>
            </w:r>
            <w:r>
              <w:rPr>
                <w:rFonts w:hint="eastAsia" w:ascii="宋体" w:hAnsi="宋体" w:eastAsia="方正仿宋_GBK" w:cs="仿宋_GB2312"/>
                <w:color w:val="000000"/>
                <w:sz w:val="24"/>
                <w:szCs w:val="24"/>
                <w:highlight w:val="none"/>
                <w:lang w:val="en-US" w:eastAsia="zh-CN"/>
              </w:rPr>
              <w:t xml:space="preserve">9</w:t>
            </w:r>
            <w:r>
              <w:rPr>
                <w:rFonts w:hint="eastAsia" w:ascii="宋体" w:hAnsi="宋体" w:eastAsia="方正仿宋_GBK" w:cs="仿宋_GB2312"/>
                <w:color w:val="000000"/>
                <w:sz w:val="24"/>
                <w:szCs w:val="24"/>
                <w:highlight w:val="none"/>
              </w:rPr>
              <w:t xml:space="preserve">0</w:t>
            </w:r>
            <w:r>
              <w:rPr>
                <w:rFonts w:hint="eastAsia" w:ascii="宋体" w:hAnsi="宋体" w:eastAsia="方正仿宋_GBK" w:cs="仿宋_GB2312"/>
                <w:color w:val="000000"/>
                <w:sz w:val="24"/>
                <w:szCs w:val="24"/>
                <w:highlight w:val="none"/>
                <w:lang w:val="en-US" w:eastAsia="zh-CN"/>
              </w:rPr>
              <w:t xml:space="preserve">%</w:t>
            </w:r>
            <w:r>
              <w:rPr>
                <w:rFonts w:hint="eastAsia" w:ascii="宋体" w:hAnsi="宋体" w:eastAsia="方正仿宋_GBK" w:cs="仿宋_GB2312"/>
                <w:color w:val="000000"/>
                <w:sz w:val="24"/>
                <w:szCs w:val="24"/>
                <w:highlight w:val="none"/>
              </w:rPr>
              <w:t xml:space="preserve">的罚款</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3082"/>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shd w:val="clear" w:color="auto" w:fill="ffffff"/>
              </w:rPr>
            </w:pPr>
            <w:r>
              <w:rPr>
                <w:rFonts w:hint="eastAsia" w:ascii="宋体" w:hAnsi="宋体" w:eastAsia="方正仿宋_GBK" w:cs="仿宋_GB2312"/>
                <w:b w:val="0"/>
                <w:bCs w:val="0"/>
                <w:color w:val="000000"/>
                <w:sz w:val="24"/>
                <w:szCs w:val="24"/>
                <w:highlight w:val="none"/>
                <w:shd w:val="clear" w:color="auto" w:fill="ffffff"/>
              </w:rPr>
            </w:r>
            <w:r>
              <w:rPr>
                <w:rFonts w:hint="eastAsia" w:ascii="宋体" w:hAnsi="宋体" w:eastAsia="方正仿宋_GBK" w:cs="仿宋_GB2312"/>
                <w:b w:val="0"/>
                <w:bCs w:val="0"/>
                <w:color w:val="000000"/>
                <w:sz w:val="24"/>
                <w:szCs w:val="24"/>
                <w:highlight w:val="none"/>
                <w:shd w:val="clear" w:color="auto" w:fill="ffffff"/>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C</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rPr>
              <w:t xml:space="preserve">造成事故扩大或者造成重大社会影响的</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lang w:eastAsia="zh-CN"/>
              </w:rPr>
              <w:t xml:space="preserve">处上一年年收入</w:t>
            </w:r>
            <w:r>
              <w:rPr>
                <w:rFonts w:hint="eastAsia" w:ascii="宋体" w:hAnsi="宋体" w:eastAsia="方正仿宋_GBK" w:cs="仿宋_GB2312"/>
                <w:color w:val="000000"/>
                <w:sz w:val="24"/>
                <w:szCs w:val="24"/>
                <w:highlight w:val="none"/>
                <w:lang w:val="en-US" w:eastAsia="zh-CN"/>
              </w:rPr>
              <w:t xml:space="preserve">9</w:t>
            </w:r>
            <w:r>
              <w:rPr>
                <w:rFonts w:hint="eastAsia" w:ascii="宋体" w:hAnsi="宋体" w:eastAsia="方正仿宋_GBK" w:cs="仿宋_GB2312"/>
                <w:color w:val="000000"/>
                <w:sz w:val="24"/>
                <w:szCs w:val="24"/>
                <w:highlight w:val="none"/>
                <w:lang w:eastAsia="zh-CN"/>
              </w:rPr>
              <w:t xml:space="preserve">0%至</w:t>
            </w:r>
            <w:r>
              <w:rPr>
                <w:rFonts w:hint="eastAsia" w:ascii="宋体" w:hAnsi="宋体" w:eastAsia="方正仿宋_GBK" w:cs="仿宋_GB2312"/>
                <w:color w:val="000000"/>
                <w:sz w:val="24"/>
                <w:szCs w:val="24"/>
                <w:highlight w:val="none"/>
                <w:lang w:val="en-US" w:eastAsia="zh-CN"/>
              </w:rPr>
              <w:t xml:space="preserve">10</w:t>
            </w:r>
            <w:r>
              <w:rPr>
                <w:rFonts w:hint="eastAsia" w:ascii="宋体" w:hAnsi="宋体" w:eastAsia="方正仿宋_GBK" w:cs="仿宋_GB2312"/>
                <w:color w:val="000000"/>
                <w:sz w:val="24"/>
                <w:szCs w:val="24"/>
                <w:highlight w:val="none"/>
                <w:lang w:eastAsia="zh-CN"/>
              </w:rPr>
              <w:t xml:space="preserve">0</w:t>
            </w:r>
            <w:r>
              <w:rPr>
                <w:rFonts w:hint="eastAsia" w:ascii="宋体" w:hAnsi="宋体" w:eastAsia="方正仿宋_GBK" w:cs="仿宋_GB2312"/>
                <w:color w:val="000000"/>
                <w:sz w:val="24"/>
                <w:szCs w:val="24"/>
                <w:highlight w:val="none"/>
                <w:lang w:val="en-US" w:eastAsia="zh-CN"/>
              </w:rPr>
              <w:t xml:space="preserve">%</w:t>
            </w:r>
            <w:r>
              <w:rPr>
                <w:rFonts w:hint="eastAsia" w:ascii="宋体" w:hAnsi="宋体" w:eastAsia="方正仿宋_GBK" w:cs="仿宋_GB2312"/>
                <w:color w:val="000000"/>
                <w:sz w:val="24"/>
                <w:szCs w:val="24"/>
                <w:highlight w:val="none"/>
                <w:lang w:eastAsia="zh-CN"/>
              </w:rPr>
              <w:t xml:space="preserve">的罚款</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93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shd w:val="clear" w:color="auto" w:fill="ffffff"/>
              </w:rPr>
            </w:pPr>
            <w:r/>
            <w:bookmarkStart w:id="1142" w:name="_Toc1193507877"/>
            <w:r/>
            <w:bookmarkStart w:id="1143" w:name="_Toc1105857814"/>
            <w:r/>
            <w:bookmarkStart w:id="1144" w:name="_Toc2016945114"/>
            <w:r/>
            <w:bookmarkStart w:id="1145" w:name="_Toc1452974601"/>
            <w:r/>
            <w:bookmarkStart w:id="1146" w:name="_Toc392907981"/>
            <w:r/>
            <w:bookmarkStart w:id="1147" w:name="_Toc1737360816"/>
            <w:r/>
            <w:bookmarkStart w:id="1148" w:name="_Toc655609984"/>
            <w:r/>
            <w:bookmarkStart w:id="1149" w:name="_Toc812186807"/>
            <w:r/>
            <w:bookmarkStart w:id="1150" w:name="_Toc921039997"/>
            <w:r>
              <w:rPr>
                <w:rFonts w:hint="eastAsia" w:ascii="宋体" w:hAnsi="宋体" w:eastAsia="方正仿宋_GBK" w:cs="仿宋_GB2312"/>
                <w:b w:val="0"/>
                <w:bCs w:val="0"/>
                <w:color w:val="000000"/>
                <w:sz w:val="24"/>
                <w:szCs w:val="24"/>
                <w:highlight w:val="none"/>
                <w:shd w:val="clear" w:color="auto" w:fill="ffffff"/>
              </w:rPr>
              <w:t xml:space="preserve">事故发生单位直接负责的主管人员和其他直接责任人员有《生产安全事故报告和调查处理条例》第三十六条规定的行为之一的</w:t>
            </w:r>
            <w:bookmarkEnd w:id="1142"/>
            <w:r/>
            <w:bookmarkEnd w:id="1143"/>
            <w:r/>
            <w:bookmarkEnd w:id="1144"/>
            <w:r/>
            <w:bookmarkEnd w:id="1145"/>
            <w:r/>
            <w:bookmarkEnd w:id="1146"/>
            <w:r/>
            <w:bookmarkEnd w:id="1147"/>
            <w:r/>
            <w:bookmarkEnd w:id="1148"/>
            <w:r/>
            <w:bookmarkEnd w:id="1149"/>
            <w:r/>
            <w:bookmarkEnd w:id="1150"/>
            <w:r>
              <w:rPr>
                <w:rFonts w:hint="eastAsia" w:ascii="宋体" w:hAnsi="宋体" w:eastAsia="方正仿宋_GBK" w:cs="仿宋_GB2312"/>
                <w:b w:val="0"/>
                <w:bCs w:val="0"/>
                <w:color w:val="000000"/>
                <w:sz w:val="24"/>
                <w:szCs w:val="24"/>
                <w:highlight w:val="none"/>
                <w:shd w:val="clear" w:color="auto" w:fill="ffffff"/>
              </w:rPr>
            </w:r>
            <w:r>
              <w:rPr>
                <w:rFonts w:hint="eastAsia" w:ascii="宋体" w:hAnsi="宋体" w:eastAsia="方正仿宋_GBK" w:cs="仿宋_GB2312"/>
                <w:b w:val="0"/>
                <w:bCs w:val="0"/>
                <w:color w:val="000000"/>
                <w:sz w:val="24"/>
                <w:szCs w:val="24"/>
                <w:highlight w:val="none"/>
                <w:shd w:val="clear" w:color="auto" w:fill="ffffff"/>
              </w:rPr>
            </w:r>
          </w:p>
        </w:tc>
        <w:tc>
          <w:tcPr>
            <w:tcBorders/>
            <w:tcW w:w="3204" w:type="dxa"/>
            <w:vAlign w:val="top"/>
            <w:vMerge w:val="restart"/>
            <w:textDirection w:val="lrTb"/>
            <w:noWrap w:val="false"/>
          </w:tcPr>
          <w:p>
            <w:pPr>
              <w:pStyle w:val="762"/>
              <w:keepNext w:val="false"/>
              <w:keepLines w:val="false"/>
              <w:pageBreakBefore w:val="false"/>
              <w:widowControl w:val="false"/>
              <w:pBdr/>
              <w:spacing w:after="0" w:before="0" w:line="300" w:lineRule="exact"/>
              <w:ind w:left="0"/>
              <w:jc w:val="both"/>
              <w:rPr>
                <w:rFonts w:ascii="宋体" w:hAnsi="宋体" w:eastAsia="方正仿宋_GBK" w:cs="仿宋_GB2312"/>
                <w:color w:val="000000"/>
                <w:sz w:val="24"/>
                <w:szCs w:val="24"/>
                <w:highlight w:val="none"/>
                <w:shd w:val="clear" w:color="auto" w:fill="ffffff"/>
              </w:rPr>
            </w:pPr>
            <w:r>
              <w:rPr>
                <w:rFonts w:ascii="宋体" w:hAnsi="宋体" w:eastAsia="方正仿宋_GBK" w:cs="仿宋_GB2312"/>
                <w:color w:val="000000"/>
                <w:sz w:val="24"/>
                <w:szCs w:val="24"/>
                <w:highlight w:val="none"/>
                <w:shd w:val="clear" w:color="auto" w:fill="ffffff"/>
                <w:lang w:val="en-US" w:eastAsia="zh-CN"/>
              </w:rPr>
              <w:t xml:space="preserve">1.</w:t>
            </w:r>
            <w:r>
              <w:rPr>
                <w:rFonts w:ascii="宋体" w:hAnsi="宋体" w:eastAsia="方正仿宋_GBK" w:cs="仿宋_GB2312"/>
                <w:color w:val="000000"/>
                <w:sz w:val="24"/>
                <w:szCs w:val="24"/>
                <w:highlight w:val="none"/>
                <w:shd w:val="clear" w:color="auto" w:fill="ffffff"/>
              </w:rPr>
              <w:t xml:space="preserve">【法律】</w:t>
            </w:r>
            <w:r>
              <w:rPr>
                <w:rFonts w:ascii="宋体" w:hAnsi="宋体" w:eastAsia="方正仿宋_GBK" w:cs="仿宋_GB2312"/>
                <w:color w:val="000000"/>
                <w:sz w:val="24"/>
                <w:szCs w:val="24"/>
                <w:highlight w:val="none"/>
                <w:shd w:val="clear" w:color="auto" w:fill="ffffff"/>
                <w:lang w:eastAsia="zh-CN"/>
              </w:rPr>
              <w:t xml:space="preserve">《中华人民共和国安全生产法》</w:t>
            </w:r>
            <w:r>
              <w:rPr>
                <w:rFonts w:ascii="宋体" w:hAnsi="宋体" w:eastAsia="方正仿宋_GBK" w:cs="仿宋_GB2312"/>
                <w:color w:val="000000"/>
                <w:sz w:val="24"/>
                <w:szCs w:val="24"/>
                <w:highlight w:val="none"/>
                <w:shd w:val="clear" w:color="auto" w:fill="ffffff"/>
              </w:rPr>
              <w:t xml:space="preserve">第八十三条</w:t>
            </w:r>
            <w:r>
              <w:rPr>
                <w:rFonts w:hint="eastAsia" w:ascii="宋体" w:hAnsi="宋体" w:eastAsia="方正仿宋_GBK" w:cs="仿宋_GB2312"/>
                <w:color w:val="000000"/>
                <w:sz w:val="24"/>
                <w:szCs w:val="24"/>
                <w:highlight w:val="none"/>
                <w:shd w:val="clear" w:color="auto" w:fill="ffffff"/>
                <w:lang w:eastAsia="zh-CN"/>
              </w:rPr>
              <w:t xml:space="preserve">第一款</w:t>
            </w:r>
            <w:r>
              <w:rPr>
                <w:rFonts w:ascii="宋体" w:hAnsi="宋体" w:eastAsia="方正仿宋_GBK" w:cs="仿宋_GB2312"/>
                <w:color w:val="000000"/>
                <w:sz w:val="24"/>
                <w:szCs w:val="24"/>
                <w:highlight w:val="none"/>
                <w:shd w:val="clear" w:color="auto" w:fill="ffffff"/>
              </w:rPr>
              <w:t xml:space="preserve">：生产经营单位发生生产安全事故后，事故现场有关人员应当立即报告本单位负责人。</w:t>
            </w:r>
            <w:r>
              <w:rPr>
                <w:rFonts w:ascii="宋体" w:hAnsi="宋体" w:eastAsia="方正仿宋_GBK" w:cs="仿宋_GB2312"/>
                <w:color w:val="000000"/>
                <w:sz w:val="24"/>
                <w:szCs w:val="24"/>
                <w:highlight w:val="none"/>
                <w:shd w:val="clear" w:color="auto" w:fill="ffffff"/>
              </w:rPr>
            </w:r>
            <w:r>
              <w:rPr>
                <w:rFonts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spacing w:after="0" w:before="0" w:line="300" w:lineRule="exact"/>
              <w:ind w:left="0"/>
              <w:jc w:val="both"/>
              <w:rPr>
                <w:rFonts w:hint="eastAsia" w:ascii="宋体" w:hAnsi="宋体" w:eastAsia="方正仿宋_GBK" w:cs="仿宋_GB2312"/>
                <w:color w:val="000000"/>
                <w:sz w:val="24"/>
                <w:szCs w:val="24"/>
                <w:highlight w:val="none"/>
                <w:shd w:val="clear" w:color="auto" w:fill="ffffff"/>
              </w:rPr>
            </w:pPr>
            <w:r>
              <w:rPr>
                <w:rFonts w:ascii="宋体" w:hAnsi="宋体" w:eastAsia="方正仿宋_GBK" w:cs="仿宋_GB2312"/>
                <w:color w:val="000000"/>
                <w:sz w:val="24"/>
                <w:szCs w:val="24"/>
                <w:highlight w:val="none"/>
                <w:shd w:val="clear" w:color="auto" w:fill="ffffff"/>
                <w:lang w:val="en-US" w:eastAsia="zh-CN"/>
              </w:rPr>
              <w:t xml:space="preserve">2.【行政法规】《生产安全事故报告和调查处理条例》</w:t>
            </w:r>
            <w:r>
              <w:rPr>
                <w:rFonts w:hint="eastAsia" w:ascii="宋体" w:hAnsi="宋体" w:eastAsia="方正仿宋_GBK" w:cs="仿宋_GB2312"/>
                <w:color w:val="000000"/>
                <w:sz w:val="24"/>
                <w:szCs w:val="24"/>
                <w:highlight w:val="none"/>
                <w:shd w:val="clear" w:color="auto" w:fill="ffffff"/>
              </w:rPr>
              <w:t xml:space="preserve">第四条第一款：事故报告应当及时、准确、完整</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任何单位和个人对事故不得迟报、漏报、谎报或者瞒报。</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t xml:space="preserve">第十六条</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事故发生后，有关单位和人员应当妥善保护事故现场以及相关证据，任何单位和个人不得破坏事故现场、毁灭相关证据。</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t xml:space="preserve">因抢救人员、防止事故扩大以及疏通交通等原因，需要移动事故现场物件的，应当做出标志，绘制现场简图并</w:t>
            </w:r>
            <w:bookmarkStart w:id="1151" w:name="hmcheck_67e6170479ce4b72b2dd0591f8f19dd6"/>
            <w:r>
              <w:rPr>
                <w:rFonts w:hint="eastAsia" w:ascii="宋体" w:hAnsi="宋体" w:eastAsia="方正仿宋_GBK" w:cs="仿宋_GB2312"/>
                <w:color w:val="000000"/>
                <w:sz w:val="24"/>
                <w:szCs w:val="24"/>
                <w:highlight w:val="none"/>
                <w:shd w:val="clear" w:color="auto" w:fill="ffffff"/>
              </w:rPr>
              <w:t xml:space="preserve">做出</w:t>
            </w:r>
            <w:bookmarkEnd w:id="1151"/>
            <w:r>
              <w:rPr>
                <w:rFonts w:hint="eastAsia" w:ascii="宋体" w:hAnsi="宋体" w:eastAsia="方正仿宋_GBK" w:cs="仿宋_GB2312"/>
                <w:color w:val="000000"/>
                <w:sz w:val="24"/>
                <w:szCs w:val="24"/>
                <w:highlight w:val="none"/>
                <w:shd w:val="clear" w:color="auto" w:fill="ffffff"/>
              </w:rPr>
              <w:t xml:space="preserve">书面记录，妥善保存现场重要痕迹、物证。</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spacing w:after="0" w:before="0" w:line="300" w:lineRule="exact"/>
              <w:ind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t xml:space="preserve">第二十六条</w:t>
            </w:r>
            <w:r>
              <w:rPr>
                <w:rFonts w:hint="eastAsia" w:ascii="宋体" w:hAnsi="宋体" w:eastAsia="方正仿宋_GBK" w:cs="仿宋_GB2312"/>
                <w:color w:val="000000"/>
                <w:sz w:val="24"/>
                <w:szCs w:val="24"/>
                <w:highlight w:val="none"/>
                <w:shd w:val="clear" w:color="auto" w:fill="ffffff"/>
                <w:lang w:eastAsia="zh-CN"/>
              </w:rPr>
              <w:t xml:space="preserve">第一款、第二款：</w:t>
            </w:r>
            <w:r>
              <w:rPr>
                <w:rFonts w:hint="eastAsia" w:ascii="宋体" w:hAnsi="宋体" w:eastAsia="方正仿宋_GBK" w:cs="仿宋_GB2312"/>
                <w:color w:val="000000"/>
                <w:sz w:val="24"/>
                <w:szCs w:val="24"/>
                <w:highlight w:val="none"/>
                <w:shd w:val="clear" w:color="auto" w:fill="ffffff"/>
              </w:rPr>
              <w:t xml:space="preserve">事故调查组有权向有关单位和个人了解与事故有关的情况，并要求其提供相关文件、资料，有关单位和个人不得拒绝。</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spacing w:after="0" w:before="0" w:line="300" w:lineRule="exact"/>
              <w:ind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t xml:space="preserve">事故发生单位的负责人和有关人员在事故调查期间不得擅离职守，并应当随时接受事故调查组的询问，如实提供有关情况。</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lang w:val="en-US" w:eastAsia="zh-CN"/>
              </w:rPr>
              <w:t xml:space="preserve">1.</w:t>
            </w:r>
            <w:r>
              <w:rPr>
                <w:rFonts w:ascii="宋体" w:hAnsi="宋体" w:eastAsia="方正仿宋_GBK" w:cs="仿宋_GB2312"/>
                <w:color w:val="000000"/>
                <w:sz w:val="24"/>
                <w:szCs w:val="24"/>
                <w:highlight w:val="none"/>
                <w:shd w:val="clear" w:color="auto" w:fill="ffffff"/>
                <w:lang w:val="en-US" w:eastAsia="zh-CN"/>
              </w:rPr>
              <w:t xml:space="preserve">【行政法规】《生产安全事故报告和调查处理条例》</w:t>
            </w:r>
            <w:r>
              <w:rPr>
                <w:rFonts w:hint="eastAsia" w:ascii="宋体" w:hAnsi="宋体" w:eastAsia="方正仿宋_GBK" w:cs="仿宋_GB2312"/>
                <w:color w:val="000000"/>
                <w:sz w:val="24"/>
                <w:szCs w:val="24"/>
                <w:highlight w:val="none"/>
                <w:shd w:val="clear" w:color="auto" w:fill="ffffff"/>
              </w:rPr>
              <w:t xml:space="preserve">第三十六条</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t xml:space="preserve">（一）谎报或者瞒报事故的；（二）伪造或者故意破坏事故现场的；（三）转移、隐匿资金、财产，或者销毁有关证据、资料的；（四）拒绝接受调查或者拒绝提供有关情况和资料的；（五）在事故调查中作伪证或者指使他人作伪证的；（六）事故发生后逃匿的。</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ascii="宋体" w:hAnsi="宋体" w:eastAsia="方正仿宋_GBK" w:cs="仿宋_GB2312"/>
                <w:color w:val="000000"/>
                <w:sz w:val="24"/>
                <w:szCs w:val="24"/>
                <w:highlight w:val="none"/>
                <w:shd w:val="clear" w:color="auto" w:fill="ffffff"/>
                <w:lang w:val="en-US" w:eastAsia="zh-CN"/>
              </w:rPr>
            </w:pPr>
            <w:r>
              <w:rPr>
                <w:rFonts w:hint="eastAsia" w:ascii="宋体" w:hAnsi="宋体" w:eastAsia="方正仿宋_GBK" w:cs="仿宋_GB2312"/>
                <w:color w:val="000000"/>
                <w:sz w:val="24"/>
                <w:szCs w:val="24"/>
                <w:highlight w:val="none"/>
                <w:shd w:val="clear" w:color="auto" w:fill="ffffff"/>
                <w:lang w:val="en-US" w:eastAsia="zh-CN"/>
              </w:rPr>
              <w:t xml:space="preserve">2.</w:t>
            </w:r>
            <w:r>
              <w:rPr>
                <w:rFonts w:hint="eastAsia" w:ascii="宋体" w:hAnsi="宋体" w:eastAsia="方正仿宋_GBK" w:cs="仿宋_GB2312"/>
                <w:color w:val="000000"/>
                <w:sz w:val="24"/>
                <w:szCs w:val="24"/>
                <w:highlight w:val="none"/>
                <w:shd w:val="clear" w:color="auto" w:fill="ffffff"/>
              </w:rPr>
              <w:t xml:space="preserve">【部门规章】《生产安全事故罚款处罚规定》第十二条</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事故发生单位直接负责的主管人员和其他直接责任人员有《生产安全事故报告和调查处理条例》第三十六条规定的行为之一的，处上一年年收入60%至80</w:t>
            </w:r>
            <w:r>
              <w:rPr>
                <w:rFonts w:hint="eastAsia" w:ascii="宋体" w:hAnsi="宋体" w:eastAsia="方正仿宋_GBK" w:cs="仿宋_GB2312"/>
                <w:color w:val="000000"/>
                <w:sz w:val="24"/>
                <w:szCs w:val="24"/>
                <w:highlight w:val="none"/>
                <w:shd w:val="clear" w:color="auto" w:fill="ffffff"/>
                <w:lang w:val="en-US" w:eastAsia="zh-CN"/>
              </w:rPr>
              <w:t xml:space="preserve">%</w:t>
            </w:r>
            <w:r>
              <w:rPr>
                <w:rFonts w:hint="eastAsia" w:ascii="宋体" w:hAnsi="宋体" w:eastAsia="方正仿宋_GBK" w:cs="仿宋_GB2312"/>
                <w:color w:val="000000"/>
                <w:sz w:val="24"/>
                <w:szCs w:val="24"/>
                <w:highlight w:val="none"/>
                <w:shd w:val="clear" w:color="auto" w:fill="ffffff"/>
              </w:rPr>
              <w:t xml:space="preserve">的罚款；贻误事故抢救或者造成事故扩大或者影响事故调查或者造成重大社会影响的，处上一年年收入80%至100</w:t>
            </w:r>
            <w:r>
              <w:rPr>
                <w:rFonts w:hint="eastAsia" w:ascii="宋体" w:hAnsi="宋体" w:eastAsia="方正仿宋_GBK" w:cs="仿宋_GB2312"/>
                <w:color w:val="000000"/>
                <w:sz w:val="24"/>
                <w:szCs w:val="24"/>
                <w:highlight w:val="none"/>
                <w:shd w:val="clear" w:color="auto" w:fill="ffffff"/>
                <w:lang w:val="en-US" w:eastAsia="zh-CN"/>
              </w:rPr>
              <w:t xml:space="preserve">%</w:t>
            </w:r>
            <w:r>
              <w:rPr>
                <w:rFonts w:hint="eastAsia" w:ascii="宋体" w:hAnsi="宋体" w:eastAsia="方正仿宋_GBK" w:cs="仿宋_GB2312"/>
                <w:color w:val="000000"/>
                <w:sz w:val="24"/>
                <w:szCs w:val="24"/>
                <w:highlight w:val="none"/>
                <w:shd w:val="clear" w:color="auto" w:fill="ffffff"/>
              </w:rPr>
              <w:t xml:space="preserve">的罚款。</w:t>
            </w:r>
            <w:r>
              <w:rPr>
                <w:rFonts w:ascii="宋体" w:hAnsi="宋体" w:eastAsia="方正仿宋_GBK" w:cs="仿宋_GB2312"/>
                <w:color w:val="000000"/>
                <w:sz w:val="24"/>
                <w:szCs w:val="24"/>
                <w:highlight w:val="none"/>
                <w:shd w:val="clear" w:color="auto" w:fill="ffffff"/>
                <w:lang w:val="en-US" w:eastAsia="zh-CN"/>
              </w:rPr>
            </w:r>
            <w:r>
              <w:rPr>
                <w:rFonts w:ascii="宋体" w:hAnsi="宋体" w:eastAsia="方正仿宋_GBK" w:cs="仿宋_GB2312"/>
                <w:color w:val="000000"/>
                <w:sz w:val="24"/>
                <w:szCs w:val="24"/>
                <w:highlight w:val="none"/>
                <w:shd w:val="clear" w:color="auto" w:fill="ffffff"/>
                <w:lang w:val="en-US" w:eastAsia="zh-CN"/>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A</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t xml:space="preserve">有《生产安全事故报告和调查处理条例》第三十六条规定的行为之一的</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rPr>
              <w:t xml:space="preserve">处上一年年收入</w:t>
            </w:r>
            <w:r>
              <w:rPr>
                <w:rFonts w:hint="eastAsia" w:ascii="宋体" w:hAnsi="宋体" w:eastAsia="方正仿宋_GBK" w:cs="仿宋_GB2312"/>
                <w:color w:val="000000"/>
                <w:sz w:val="24"/>
                <w:szCs w:val="24"/>
                <w:highlight w:val="none"/>
                <w:lang w:val="en-US" w:eastAsia="zh-CN"/>
              </w:rPr>
              <w:t xml:space="preserve">6</w:t>
            </w:r>
            <w:r>
              <w:rPr>
                <w:rFonts w:hint="eastAsia" w:ascii="宋体" w:hAnsi="宋体" w:eastAsia="方正仿宋_GBK" w:cs="仿宋_GB2312"/>
                <w:color w:val="000000"/>
                <w:sz w:val="24"/>
                <w:szCs w:val="24"/>
                <w:highlight w:val="none"/>
              </w:rPr>
              <w:t xml:space="preserve">0%至</w:t>
            </w:r>
            <w:r>
              <w:rPr>
                <w:rFonts w:hint="eastAsia" w:ascii="宋体" w:hAnsi="宋体" w:eastAsia="方正仿宋_GBK" w:cs="仿宋_GB2312"/>
                <w:color w:val="000000"/>
                <w:sz w:val="24"/>
                <w:szCs w:val="24"/>
                <w:highlight w:val="none"/>
                <w:lang w:val="en-US" w:eastAsia="zh-CN"/>
              </w:rPr>
              <w:t xml:space="preserve">8</w:t>
            </w:r>
            <w:r>
              <w:rPr>
                <w:rFonts w:hint="eastAsia" w:ascii="宋体" w:hAnsi="宋体" w:eastAsia="方正仿宋_GBK" w:cs="仿宋_GB2312"/>
                <w:color w:val="000000"/>
                <w:sz w:val="24"/>
                <w:szCs w:val="24"/>
                <w:highlight w:val="none"/>
              </w:rPr>
              <w:t xml:space="preserve">0</w:t>
            </w:r>
            <w:r>
              <w:rPr>
                <w:rFonts w:hint="eastAsia" w:ascii="宋体" w:hAnsi="宋体" w:eastAsia="方正仿宋_GBK" w:cs="仿宋_GB2312"/>
                <w:color w:val="000000"/>
                <w:sz w:val="24"/>
                <w:szCs w:val="24"/>
                <w:highlight w:val="none"/>
                <w:lang w:val="en-US" w:eastAsia="zh-CN"/>
              </w:rPr>
              <w:t xml:space="preserve">%</w:t>
            </w:r>
            <w:r>
              <w:rPr>
                <w:rFonts w:hint="eastAsia" w:ascii="宋体" w:hAnsi="宋体" w:eastAsia="方正仿宋_GBK" w:cs="仿宋_GB2312"/>
                <w:color w:val="000000"/>
                <w:sz w:val="24"/>
                <w:szCs w:val="24"/>
                <w:highlight w:val="none"/>
              </w:rPr>
              <w:t xml:space="preserve">的罚款</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3838"/>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shd w:val="clear" w:color="auto" w:fill="ffffff"/>
              </w:rPr>
            </w:pPr>
            <w:r>
              <w:rPr>
                <w:rFonts w:hint="eastAsia" w:ascii="宋体" w:hAnsi="宋体" w:eastAsia="方正仿宋_GBK" w:cs="仿宋_GB2312"/>
                <w:b w:val="0"/>
                <w:bCs w:val="0"/>
                <w:color w:val="000000"/>
                <w:sz w:val="24"/>
                <w:szCs w:val="24"/>
                <w:highlight w:val="none"/>
                <w:shd w:val="clear" w:color="auto" w:fill="ffffff"/>
              </w:rPr>
            </w:r>
            <w:r>
              <w:rPr>
                <w:rFonts w:hint="eastAsia" w:ascii="宋体" w:hAnsi="宋体" w:eastAsia="方正仿宋_GBK" w:cs="仿宋_GB2312"/>
                <w:b w:val="0"/>
                <w:bCs w:val="0"/>
                <w:color w:val="000000"/>
                <w:sz w:val="24"/>
                <w:szCs w:val="24"/>
                <w:highlight w:val="none"/>
                <w:shd w:val="clear" w:color="auto" w:fill="ffffff"/>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B</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rPr>
              <w:t xml:space="preserve">贻误事故抢救或者影响事故调查的</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rPr>
              <w:t xml:space="preserve">处上一年年收入</w:t>
            </w:r>
            <w:r>
              <w:rPr>
                <w:rFonts w:hint="eastAsia" w:ascii="宋体" w:hAnsi="宋体" w:eastAsia="方正仿宋_GBK" w:cs="仿宋_GB2312"/>
                <w:color w:val="000000"/>
                <w:sz w:val="24"/>
                <w:szCs w:val="24"/>
                <w:highlight w:val="none"/>
                <w:lang w:val="en-US" w:eastAsia="zh-CN"/>
              </w:rPr>
              <w:t xml:space="preserve">8</w:t>
            </w:r>
            <w:r>
              <w:rPr>
                <w:rFonts w:hint="eastAsia" w:ascii="宋体" w:hAnsi="宋体" w:eastAsia="方正仿宋_GBK" w:cs="仿宋_GB2312"/>
                <w:color w:val="000000"/>
                <w:sz w:val="24"/>
                <w:szCs w:val="24"/>
                <w:highlight w:val="none"/>
              </w:rPr>
              <w:t xml:space="preserve">0%至</w:t>
            </w:r>
            <w:r>
              <w:rPr>
                <w:rFonts w:hint="eastAsia" w:ascii="宋体" w:hAnsi="宋体" w:eastAsia="方正仿宋_GBK" w:cs="仿宋_GB2312"/>
                <w:color w:val="000000"/>
                <w:sz w:val="24"/>
                <w:szCs w:val="24"/>
                <w:highlight w:val="none"/>
                <w:lang w:val="en-US" w:eastAsia="zh-CN"/>
              </w:rPr>
              <w:t xml:space="preserve">9</w:t>
            </w:r>
            <w:r>
              <w:rPr>
                <w:rFonts w:hint="eastAsia" w:ascii="宋体" w:hAnsi="宋体" w:eastAsia="方正仿宋_GBK" w:cs="仿宋_GB2312"/>
                <w:color w:val="000000"/>
                <w:sz w:val="24"/>
                <w:szCs w:val="24"/>
                <w:highlight w:val="none"/>
              </w:rPr>
              <w:t xml:space="preserve">0</w:t>
            </w:r>
            <w:r>
              <w:rPr>
                <w:rFonts w:hint="eastAsia" w:ascii="宋体" w:hAnsi="宋体" w:eastAsia="方正仿宋_GBK" w:cs="仿宋_GB2312"/>
                <w:color w:val="000000"/>
                <w:sz w:val="24"/>
                <w:szCs w:val="24"/>
                <w:highlight w:val="none"/>
                <w:lang w:val="en-US" w:eastAsia="zh-CN"/>
              </w:rPr>
              <w:t xml:space="preserve">%</w:t>
            </w:r>
            <w:r>
              <w:rPr>
                <w:rFonts w:hint="eastAsia" w:ascii="宋体" w:hAnsi="宋体" w:eastAsia="方正仿宋_GBK" w:cs="仿宋_GB2312"/>
                <w:color w:val="000000"/>
                <w:sz w:val="24"/>
                <w:szCs w:val="24"/>
                <w:highlight w:val="none"/>
              </w:rPr>
              <w:t xml:space="preserve">的罚款</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shd w:val="clear" w:color="auto" w:fill="ffffff"/>
              </w:rPr>
            </w:pPr>
            <w:r>
              <w:rPr>
                <w:rFonts w:hint="eastAsia" w:ascii="宋体" w:hAnsi="宋体" w:eastAsia="方正仿宋_GBK" w:cs="仿宋_GB2312"/>
                <w:b w:val="0"/>
                <w:bCs w:val="0"/>
                <w:color w:val="000000"/>
                <w:sz w:val="24"/>
                <w:szCs w:val="24"/>
                <w:highlight w:val="none"/>
                <w:shd w:val="clear" w:color="auto" w:fill="ffffff"/>
              </w:rPr>
            </w:r>
            <w:r>
              <w:rPr>
                <w:rFonts w:hint="eastAsia" w:ascii="宋体" w:hAnsi="宋体" w:eastAsia="方正仿宋_GBK" w:cs="仿宋_GB2312"/>
                <w:b w:val="0"/>
                <w:bCs w:val="0"/>
                <w:color w:val="000000"/>
                <w:sz w:val="24"/>
                <w:szCs w:val="24"/>
                <w:highlight w:val="none"/>
                <w:shd w:val="clear" w:color="auto" w:fill="ffffff"/>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C</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rPr>
              <w:t xml:space="preserve">造成事故扩大或者造成重大社会影响的</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lang w:eastAsia="zh-CN"/>
              </w:rPr>
              <w:t xml:space="preserve">处上一年年收入</w:t>
            </w:r>
            <w:r>
              <w:rPr>
                <w:rFonts w:hint="eastAsia" w:ascii="宋体" w:hAnsi="宋体" w:eastAsia="方正仿宋_GBK" w:cs="仿宋_GB2312"/>
                <w:color w:val="000000"/>
                <w:sz w:val="24"/>
                <w:szCs w:val="24"/>
                <w:highlight w:val="none"/>
                <w:lang w:val="en-US" w:eastAsia="zh-CN"/>
              </w:rPr>
              <w:t xml:space="preserve">9</w:t>
            </w:r>
            <w:r>
              <w:rPr>
                <w:rFonts w:hint="eastAsia" w:ascii="宋体" w:hAnsi="宋体" w:eastAsia="方正仿宋_GBK" w:cs="仿宋_GB2312"/>
                <w:color w:val="000000"/>
                <w:sz w:val="24"/>
                <w:szCs w:val="24"/>
                <w:highlight w:val="none"/>
                <w:lang w:eastAsia="zh-CN"/>
              </w:rPr>
              <w:t xml:space="preserve">0%至</w:t>
            </w:r>
            <w:r>
              <w:rPr>
                <w:rFonts w:hint="eastAsia" w:ascii="宋体" w:hAnsi="宋体" w:eastAsia="方正仿宋_GBK" w:cs="仿宋_GB2312"/>
                <w:color w:val="000000"/>
                <w:sz w:val="24"/>
                <w:szCs w:val="24"/>
                <w:highlight w:val="none"/>
                <w:lang w:val="en-US" w:eastAsia="zh-CN"/>
              </w:rPr>
              <w:t xml:space="preserve">10</w:t>
            </w:r>
            <w:r>
              <w:rPr>
                <w:rFonts w:hint="eastAsia" w:ascii="宋体" w:hAnsi="宋体" w:eastAsia="方正仿宋_GBK" w:cs="仿宋_GB2312"/>
                <w:color w:val="000000"/>
                <w:sz w:val="24"/>
                <w:szCs w:val="24"/>
                <w:highlight w:val="none"/>
                <w:lang w:eastAsia="zh-CN"/>
              </w:rPr>
              <w:t xml:space="preserve">0</w:t>
            </w:r>
            <w:r>
              <w:rPr>
                <w:rFonts w:hint="eastAsia" w:ascii="宋体" w:hAnsi="宋体" w:eastAsia="方正仿宋_GBK" w:cs="仿宋_GB2312"/>
                <w:color w:val="000000"/>
                <w:sz w:val="24"/>
                <w:szCs w:val="24"/>
                <w:highlight w:val="none"/>
                <w:lang w:val="en-US" w:eastAsia="zh-CN"/>
              </w:rPr>
              <w:t xml:space="preserve">%</w:t>
            </w:r>
            <w:r>
              <w:rPr>
                <w:rFonts w:hint="eastAsia" w:ascii="宋体" w:hAnsi="宋体" w:eastAsia="方正仿宋_GBK" w:cs="仿宋_GB2312"/>
                <w:color w:val="000000"/>
                <w:sz w:val="24"/>
                <w:szCs w:val="24"/>
                <w:highlight w:val="none"/>
                <w:lang w:eastAsia="zh-CN"/>
              </w:rPr>
              <w:t xml:space="preserve">的罚款</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3655"/>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shd w:val="clear" w:color="auto" w:fill="ffffff"/>
                <w:lang w:val="en-US" w:eastAsia="zh-CN" w:bidi="ar-SA"/>
              </w:rPr>
            </w:pPr>
            <w:r/>
            <w:bookmarkStart w:id="1152" w:name="_Toc195600436"/>
            <w:r/>
            <w:bookmarkStart w:id="1153" w:name="_Toc1852681743"/>
            <w:r/>
            <w:bookmarkStart w:id="1154" w:name="_Toc336806930"/>
            <w:r/>
            <w:bookmarkStart w:id="1155" w:name="_Toc1732496664"/>
            <w:r/>
            <w:bookmarkStart w:id="1156" w:name="_Toc1719252242"/>
            <w:r/>
            <w:bookmarkStart w:id="1157" w:name="_Toc391057958"/>
            <w:r/>
            <w:bookmarkStart w:id="1158" w:name="_Toc1790788939"/>
            <w:r/>
            <w:bookmarkStart w:id="1159" w:name="_Toc1710659361"/>
            <w:r/>
            <w:bookmarkStart w:id="1160" w:name="_Toc470459526"/>
            <w:r/>
            <w:bookmarkStart w:id="1161" w:name="_Toc1636504878"/>
            <w:r/>
            <w:bookmarkStart w:id="1162" w:name="_Toc1563498872"/>
            <w:r/>
            <w:bookmarkStart w:id="1163" w:name="_Toc653071246"/>
            <w:r>
              <w:rPr>
                <w:rFonts w:hint="eastAsia" w:ascii="宋体" w:hAnsi="宋体" w:eastAsia="方正仿宋_GBK" w:cs="仿宋_GB2312"/>
                <w:b w:val="0"/>
                <w:bCs w:val="0"/>
                <w:color w:val="000000"/>
                <w:sz w:val="24"/>
                <w:szCs w:val="24"/>
                <w:highlight w:val="none"/>
                <w:shd w:val="clear" w:color="auto" w:fill="ffffff"/>
              </w:rPr>
              <w:t xml:space="preserve">事故发生单位有《</w:t>
            </w:r>
            <w:r>
              <w:rPr>
                <w:rFonts w:ascii="宋体" w:hAnsi="宋体" w:eastAsia="方正仿宋_GBK" w:cs="仿宋_GB2312"/>
                <w:color w:val="000000"/>
                <w:sz w:val="24"/>
                <w:szCs w:val="24"/>
                <w:highlight w:val="none"/>
                <w:shd w:val="clear" w:color="auto" w:fill="ffffff"/>
                <w:lang w:val="en-US" w:eastAsia="zh-CN"/>
              </w:rPr>
              <w:t xml:space="preserve">生产安全事故报告和调查处理条例</w:t>
            </w:r>
            <w:r>
              <w:rPr>
                <w:rFonts w:hint="eastAsia" w:ascii="宋体" w:hAnsi="宋体" w:eastAsia="方正仿宋_GBK" w:cs="仿宋_GB2312"/>
                <w:b w:val="0"/>
                <w:bCs w:val="0"/>
                <w:color w:val="000000"/>
                <w:sz w:val="24"/>
                <w:szCs w:val="24"/>
                <w:highlight w:val="none"/>
                <w:shd w:val="clear" w:color="auto" w:fill="ffffff"/>
              </w:rPr>
              <w:t xml:space="preserve">》第三十六条第一项至第五项规定的行为之一的</w:t>
            </w:r>
            <w:bookmarkEnd w:id="1152"/>
            <w:r/>
            <w:bookmarkEnd w:id="1153"/>
            <w:r/>
            <w:bookmarkEnd w:id="1154"/>
            <w:r/>
            <w:bookmarkEnd w:id="1155"/>
            <w:r/>
            <w:bookmarkEnd w:id="1156"/>
            <w:r/>
            <w:bookmarkEnd w:id="1157"/>
            <w:r/>
            <w:bookmarkEnd w:id="1158"/>
            <w:r/>
            <w:bookmarkEnd w:id="1159"/>
            <w:r/>
            <w:bookmarkEnd w:id="1160"/>
            <w:r/>
            <w:bookmarkEnd w:id="1161"/>
            <w:r/>
            <w:bookmarkEnd w:id="1162"/>
            <w:r/>
            <w:bookmarkEnd w:id="1163"/>
            <w:r>
              <w:rPr>
                <w:rFonts w:hint="eastAsia" w:ascii="宋体" w:hAnsi="宋体" w:eastAsia="方正仿宋_GBK" w:cs="仿宋_GB2312"/>
                <w:b w:val="0"/>
                <w:bCs w:val="0"/>
                <w:color w:val="000000"/>
                <w:sz w:val="24"/>
                <w:szCs w:val="24"/>
                <w:highlight w:val="none"/>
                <w:shd w:val="clear" w:color="auto" w:fill="ffffff"/>
                <w:lang w:val="en-US" w:eastAsia="zh-CN" w:bidi="ar-SA"/>
              </w:rPr>
            </w:r>
            <w:r>
              <w:rPr>
                <w:rFonts w:hint="eastAsia" w:ascii="宋体" w:hAnsi="宋体" w:eastAsia="方正仿宋_GBK" w:cs="仿宋_GB2312"/>
                <w:b w:val="0"/>
                <w:bCs w:val="0"/>
                <w:color w:val="000000"/>
                <w:sz w:val="24"/>
                <w:szCs w:val="24"/>
                <w:highlight w:val="none"/>
                <w:shd w:val="clear" w:color="auto" w:fill="ffffff"/>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spacing w:after="0" w:before="0" w:line="300" w:lineRule="exact"/>
              <w:ind w:left="0"/>
              <w:jc w:val="both"/>
              <w:rPr>
                <w:rFonts w:hint="eastAsia" w:ascii="宋体" w:hAnsi="宋体" w:eastAsia="方正仿宋_GBK" w:cs="仿宋_GB2312"/>
                <w:color w:val="000000"/>
                <w:sz w:val="24"/>
                <w:szCs w:val="24"/>
                <w:highlight w:val="none"/>
                <w:shd w:val="clear" w:color="auto" w:fill="ffffff"/>
              </w:rPr>
            </w:pPr>
            <w:r>
              <w:rPr>
                <w:rFonts w:ascii="宋体" w:hAnsi="宋体" w:eastAsia="方正仿宋_GBK" w:cs="仿宋_GB2312"/>
                <w:color w:val="000000"/>
                <w:sz w:val="24"/>
                <w:szCs w:val="24"/>
                <w:highlight w:val="none"/>
                <w:shd w:val="clear" w:color="auto" w:fill="ffffff"/>
                <w:lang w:val="en-US" w:eastAsia="zh-CN"/>
              </w:rPr>
              <w:t xml:space="preserve">【行政法规】《生产安全事故报告和调查处理条例》</w:t>
            </w:r>
            <w:r>
              <w:rPr>
                <w:rFonts w:hint="eastAsia" w:ascii="宋体" w:hAnsi="宋体" w:eastAsia="方正仿宋_GBK" w:cs="仿宋_GB2312"/>
                <w:color w:val="000000"/>
                <w:sz w:val="24"/>
                <w:szCs w:val="24"/>
                <w:highlight w:val="none"/>
                <w:shd w:val="clear" w:color="auto" w:fill="ffffff"/>
              </w:rPr>
              <w:t xml:space="preserve">第四条第一款：事故报告应当及时、准确、完整</w:t>
            </w:r>
            <w:bookmarkStart w:id="1164" w:name="hmcheck_1f682026b06848b7a30968e14e2ee905"/>
            <w:r>
              <w:rPr>
                <w:rFonts w:hint="eastAsia" w:ascii="宋体" w:hAnsi="宋体" w:eastAsia="方正仿宋_GBK" w:cs="仿宋_GB2312"/>
                <w:color w:val="000000"/>
                <w:sz w:val="24"/>
                <w:szCs w:val="24"/>
                <w:highlight w:val="none"/>
                <w:shd w:val="clear" w:color="auto" w:fill="ffffff"/>
              </w:rPr>
              <w:t xml:space="preserve">，</w:t>
            </w:r>
            <w:bookmarkEnd w:id="1164"/>
            <w:r>
              <w:rPr>
                <w:rFonts w:hint="eastAsia" w:ascii="宋体" w:hAnsi="宋体" w:eastAsia="方正仿宋_GBK" w:cs="仿宋_GB2312"/>
                <w:color w:val="000000"/>
                <w:sz w:val="24"/>
                <w:szCs w:val="24"/>
                <w:highlight w:val="none"/>
                <w:shd w:val="clear" w:color="auto" w:fill="ffffff"/>
              </w:rPr>
              <w:t xml:space="preserve">任何单位和个人对事故不得迟报、漏报、谎报或者瞒报。</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t xml:space="preserve">第十六条</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事故发生后，有关单位和人员应当妥善保护事故现场以及相关证据，任何单位和个人不得破坏事故现场、毁灭相关证据。</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t xml:space="preserve">因抢救人员、防止事故扩大以及疏通交通等原因，需要移动事故现场物件的，应当做出标志，绘制现场简图并</w:t>
            </w:r>
            <w:bookmarkStart w:id="1165" w:name="hmcheck_908086b9b77644038f464de8d9a55e91"/>
            <w:r>
              <w:rPr>
                <w:rFonts w:hint="eastAsia" w:ascii="宋体" w:hAnsi="宋体" w:eastAsia="方正仿宋_GBK" w:cs="仿宋_GB2312"/>
                <w:color w:val="000000"/>
                <w:sz w:val="24"/>
                <w:szCs w:val="24"/>
                <w:highlight w:val="none"/>
                <w:shd w:val="clear" w:color="auto" w:fill="ffffff"/>
              </w:rPr>
              <w:t xml:space="preserve">做出</w:t>
            </w:r>
            <w:bookmarkEnd w:id="1165"/>
            <w:r>
              <w:rPr>
                <w:rFonts w:hint="eastAsia" w:ascii="宋体" w:hAnsi="宋体" w:eastAsia="方正仿宋_GBK" w:cs="仿宋_GB2312"/>
                <w:color w:val="000000"/>
                <w:sz w:val="24"/>
                <w:szCs w:val="24"/>
                <w:highlight w:val="none"/>
                <w:shd w:val="clear" w:color="auto" w:fill="ffffff"/>
              </w:rPr>
              <w:t xml:space="preserve">书面记录，妥善保存现场重要痕迹、物证。</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t xml:space="preserve">第二十六条</w:t>
            </w:r>
            <w:r>
              <w:rPr>
                <w:rFonts w:hint="eastAsia" w:ascii="宋体" w:hAnsi="宋体" w:eastAsia="方正仿宋_GBK" w:cs="仿宋_GB2312"/>
                <w:color w:val="000000"/>
                <w:sz w:val="24"/>
                <w:szCs w:val="24"/>
                <w:highlight w:val="none"/>
                <w:shd w:val="clear" w:color="auto" w:fill="ffffff"/>
                <w:lang w:eastAsia="zh-CN"/>
              </w:rPr>
              <w:t xml:space="preserve">第一款：</w:t>
            </w:r>
            <w:r>
              <w:rPr>
                <w:rFonts w:hint="eastAsia" w:ascii="宋体" w:hAnsi="宋体" w:eastAsia="方正仿宋_GBK" w:cs="仿宋_GB2312"/>
                <w:color w:val="000000"/>
                <w:sz w:val="24"/>
                <w:szCs w:val="24"/>
                <w:highlight w:val="none"/>
                <w:shd w:val="clear" w:color="auto" w:fill="ffffff"/>
              </w:rPr>
              <w:t xml:space="preserve">事故调查组有权向有关单位和个人了解与事故有关的情况，并要求其提供相关文件、资料，有关单位和个人不得拒绝。</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lang w:val="en-US" w:eastAsia="zh-CN"/>
              </w:rPr>
              <w:t xml:space="preserve">1.</w:t>
            </w:r>
            <w:r>
              <w:rPr>
                <w:rFonts w:ascii="宋体" w:hAnsi="宋体" w:eastAsia="方正仿宋_GBK" w:cs="仿宋_GB2312"/>
                <w:color w:val="000000"/>
                <w:sz w:val="24"/>
                <w:szCs w:val="24"/>
                <w:highlight w:val="none"/>
                <w:shd w:val="clear" w:color="auto" w:fill="ffffff"/>
                <w:lang w:val="en-US" w:eastAsia="zh-CN"/>
              </w:rPr>
              <w:t xml:space="preserve">【行政法规】《生产安全事故报告和调查处理条例》</w:t>
            </w:r>
            <w:r>
              <w:rPr>
                <w:rFonts w:hint="eastAsia" w:ascii="宋体" w:hAnsi="宋体" w:eastAsia="方正仿宋_GBK" w:cs="仿宋_GB2312"/>
                <w:color w:val="000000"/>
                <w:sz w:val="24"/>
                <w:szCs w:val="24"/>
                <w:highlight w:val="none"/>
                <w:shd w:val="clear" w:color="auto" w:fill="ffffff"/>
              </w:rPr>
              <w:t xml:space="preserve">第三十六条</w:t>
            </w:r>
            <w:r>
              <w:rPr>
                <w:rFonts w:hint="eastAsia" w:ascii="宋体" w:hAnsi="宋体" w:eastAsia="方正仿宋_GBK" w:cs="仿宋_GB2312"/>
                <w:color w:val="000000"/>
                <w:sz w:val="24"/>
                <w:szCs w:val="24"/>
                <w:highlight w:val="none"/>
                <w:shd w:val="clear" w:color="auto" w:fill="ffffff"/>
                <w:lang w:eastAsia="zh-CN"/>
              </w:rPr>
              <w:t xml:space="preserve">第一项至第五项：</w:t>
            </w:r>
            <w:r>
              <w:rPr>
                <w:rFonts w:hint="eastAsia" w:ascii="宋体" w:hAnsi="宋体" w:eastAsia="方正仿宋_GBK" w:cs="仿宋_GB2312"/>
                <w:color w:val="000000"/>
                <w:sz w:val="24"/>
                <w:szCs w:val="24"/>
                <w:highlight w:val="none"/>
                <w:shd w:val="clear" w:color="auto" w:fill="ffffff"/>
              </w:rPr>
              <w:t xml:space="preserve">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二）伪造或者故意破坏事故现场的；（三）转移、隐匿资金、财产，或者销毁有关证据、资料的；（四）拒绝接受调查或者拒绝提供有关情况和资料的；（五）在事故调查中作伪</w:t>
            </w:r>
            <w:r>
              <w:rPr>
                <w:rFonts w:hint="eastAsia" w:ascii="宋体" w:hAnsi="宋体" w:eastAsia="方正仿宋_GBK" w:cs="仿宋_GB2312"/>
                <w:color w:val="000000"/>
                <w:sz w:val="24"/>
                <w:szCs w:val="24"/>
                <w:highlight w:val="none"/>
                <w:shd w:val="clear" w:color="auto" w:fill="ffffff"/>
                <w:lang w:eastAsia="zh-CN"/>
              </w:rPr>
              <w:t xml:space="preserve">证</w:t>
            </w:r>
            <w:r>
              <w:rPr>
                <w:rFonts w:hint="eastAsia" w:ascii="宋体" w:hAnsi="宋体" w:eastAsia="方正仿宋_GBK" w:cs="仿宋_GB2312"/>
                <w:color w:val="000000"/>
                <w:sz w:val="24"/>
                <w:szCs w:val="24"/>
                <w:highlight w:val="none"/>
                <w:shd w:val="clear" w:color="auto" w:fill="ffffff"/>
              </w:rPr>
              <w:t xml:space="preserve">或者指使他人作伪证的；</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t xml:space="preserve">2.【部门规章】《生产安全事故罚款处罚规定》第十三条：事故发生单位有《生产安全事故报告和调查处理条例》第三十六条第一项至第五项规定的行为之一的，依照下列规定处以罚款：（一）发生一般事故的，处100万元以上150万元以下的罚款；（二）发生较大事故的，处150万元以上200万元以下的罚款；（三）发生重大事故的，处200万元以上250万元以下的罚款；（四）发生特别重大事故的，处250万元以上300万元以下的罚款。</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t xml:space="preserve">事故发生单位有《生产安全事故报告和调查处理条例》第三十六条第一项至第五项规定的行为之一的，贻误事故抢救或者造成事故扩大或者影响事故调查或者造成重大社会影响的，依照下列规定处以罚款：（一）发生一般事故的，处300万元以上350万元以下的罚款；（二）发生较大事故的，处350万元以上400万元以下的罚款；（三）发生重大事故的，处400万元以上450万元以下的罚款；（四）发生特别重大事故的，处450万元以上500万元以下的罚款。</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lang w:eastAsia="zh-CN"/>
              </w:rPr>
              <w:t xml:space="preserve">发生</w:t>
            </w:r>
            <w:r>
              <w:rPr>
                <w:rFonts w:hint="eastAsia" w:ascii="宋体" w:hAnsi="宋体" w:eastAsia="方正仿宋_GBK" w:cs="仿宋_GB2312"/>
                <w:color w:val="000000"/>
                <w:sz w:val="24"/>
                <w:szCs w:val="24"/>
                <w:highlight w:val="none"/>
                <w:shd w:val="clear" w:color="auto" w:fill="ffffff"/>
              </w:rPr>
              <w:t xml:space="preserve">一般事故的</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t xml:space="preserve">对事故发生单位处100万元以上150万元以下的罚款；</w:t>
            </w:r>
            <w:r>
              <w:rPr>
                <w:rFonts w:hint="eastAsia" w:ascii="宋体" w:hAnsi="宋体" w:eastAsia="方正仿宋_GBK" w:cs="仿宋_GB2312"/>
                <w:color w:val="000000"/>
                <w:sz w:val="24"/>
                <w:szCs w:val="24"/>
                <w:highlight w:val="none"/>
                <w:shd w:val="clear" w:color="auto" w:fill="ffffff"/>
                <w:lang w:eastAsia="zh-CN"/>
              </w:rPr>
              <w:t xml:space="preserve">导致</w:t>
            </w:r>
            <w:r>
              <w:rPr>
                <w:rFonts w:hint="eastAsia" w:ascii="宋体" w:hAnsi="宋体" w:eastAsia="方正仿宋_GBK" w:cs="仿宋_GB2312"/>
                <w:color w:val="000000"/>
                <w:sz w:val="24"/>
                <w:szCs w:val="24"/>
                <w:highlight w:val="none"/>
                <w:shd w:val="clear" w:color="auto" w:fill="ffffff"/>
              </w:rPr>
              <w:t xml:space="preserve">贻误事故抢救或者造成事故扩大或者影响事故调查或者造成重大社会影响的，对事故发生单位处300万元以上350万元以下的罚款</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4379"/>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shd w:val="clear" w:color="auto" w:fill="ffffff"/>
              </w:rPr>
            </w:pPr>
            <w:r>
              <w:rPr>
                <w:rFonts w:hint="eastAsia" w:ascii="宋体" w:hAnsi="宋体" w:eastAsia="方正仿宋_GBK" w:cs="仿宋_GB2312"/>
                <w:b w:val="0"/>
                <w:bCs w:val="0"/>
                <w:color w:val="000000"/>
                <w:sz w:val="24"/>
                <w:szCs w:val="24"/>
                <w:highlight w:val="none"/>
                <w:shd w:val="clear" w:color="auto" w:fill="ffffff"/>
              </w:rPr>
            </w:r>
            <w:r>
              <w:rPr>
                <w:rFonts w:hint="eastAsia" w:ascii="宋体" w:hAnsi="宋体" w:eastAsia="方正仿宋_GBK" w:cs="仿宋_GB2312"/>
                <w:b w:val="0"/>
                <w:bCs w:val="0"/>
                <w:color w:val="000000"/>
                <w:sz w:val="24"/>
                <w:szCs w:val="24"/>
                <w:highlight w:val="none"/>
                <w:shd w:val="clear" w:color="auto" w:fill="ffffff"/>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lang w:eastAsia="zh-CN"/>
              </w:rPr>
              <w:t xml:space="preserve">发生</w:t>
            </w:r>
            <w:r>
              <w:rPr>
                <w:rFonts w:hint="eastAsia" w:ascii="宋体" w:hAnsi="宋体" w:eastAsia="方正仿宋_GBK" w:cs="仿宋_GB2312"/>
                <w:color w:val="000000"/>
                <w:sz w:val="24"/>
                <w:szCs w:val="24"/>
                <w:highlight w:val="none"/>
                <w:shd w:val="clear" w:color="auto" w:fill="ffffff"/>
              </w:rPr>
              <w:t xml:space="preserve">较大事故的</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t xml:space="preserve">对事故发生单位处150万元以上200万元以下的罚款；</w:t>
            </w:r>
            <w:r>
              <w:rPr>
                <w:rFonts w:hint="eastAsia" w:ascii="宋体" w:hAnsi="宋体" w:eastAsia="方正仿宋_GBK" w:cs="仿宋_GB2312"/>
                <w:color w:val="000000"/>
                <w:sz w:val="24"/>
                <w:szCs w:val="24"/>
                <w:highlight w:val="none"/>
                <w:shd w:val="clear" w:color="auto" w:fill="ffffff"/>
                <w:lang w:eastAsia="zh-CN"/>
              </w:rPr>
              <w:t xml:space="preserve">导致</w:t>
            </w:r>
            <w:r>
              <w:rPr>
                <w:rFonts w:hint="eastAsia" w:ascii="宋体" w:hAnsi="宋体" w:eastAsia="方正仿宋_GBK" w:cs="仿宋_GB2312"/>
                <w:color w:val="000000"/>
                <w:sz w:val="24"/>
                <w:szCs w:val="24"/>
                <w:highlight w:val="none"/>
                <w:shd w:val="clear" w:color="auto" w:fill="ffffff"/>
              </w:rPr>
              <w:t xml:space="preserve">贻误事故抢救或者造成事故扩大或者影响事故调查或者造成重大社会影响的，对事故发生单位处350万元以上400万元以下的罚款</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4032"/>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shd w:val="clear" w:color="auto" w:fill="ffffff"/>
              </w:rPr>
            </w:pPr>
            <w:r>
              <w:rPr>
                <w:rFonts w:hint="eastAsia" w:ascii="宋体" w:hAnsi="宋体" w:eastAsia="方正仿宋_GBK" w:cs="仿宋_GB2312"/>
                <w:b w:val="0"/>
                <w:bCs w:val="0"/>
                <w:color w:val="000000"/>
                <w:sz w:val="24"/>
                <w:szCs w:val="24"/>
                <w:highlight w:val="none"/>
                <w:shd w:val="clear" w:color="auto" w:fill="ffffff"/>
              </w:rPr>
            </w:r>
            <w:r>
              <w:rPr>
                <w:rFonts w:hint="eastAsia" w:ascii="宋体" w:hAnsi="宋体" w:eastAsia="方正仿宋_GBK" w:cs="仿宋_GB2312"/>
                <w:b w:val="0"/>
                <w:bCs w:val="0"/>
                <w:color w:val="000000"/>
                <w:sz w:val="24"/>
                <w:szCs w:val="24"/>
                <w:highlight w:val="none"/>
                <w:shd w:val="clear" w:color="auto" w:fill="ffffff"/>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lang w:eastAsia="zh-CN"/>
              </w:rPr>
              <w:t xml:space="preserve">发生</w:t>
            </w:r>
            <w:r>
              <w:rPr>
                <w:rFonts w:hint="eastAsia" w:ascii="宋体" w:hAnsi="宋体" w:eastAsia="方正仿宋_GBK" w:cs="仿宋_GB2312"/>
                <w:color w:val="000000"/>
                <w:sz w:val="24"/>
                <w:szCs w:val="24"/>
                <w:highlight w:val="none"/>
                <w:shd w:val="clear" w:color="auto" w:fill="ffffff"/>
              </w:rPr>
              <w:t xml:space="preserve">重大事故的</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t xml:space="preserve">对事故发生单位处200万元以上250万元以下的罚款；</w:t>
            </w:r>
            <w:r>
              <w:rPr>
                <w:rFonts w:hint="eastAsia" w:ascii="宋体" w:hAnsi="宋体" w:eastAsia="方正仿宋_GBK" w:cs="仿宋_GB2312"/>
                <w:color w:val="000000"/>
                <w:sz w:val="24"/>
                <w:szCs w:val="24"/>
                <w:highlight w:val="none"/>
                <w:shd w:val="clear" w:color="auto" w:fill="ffffff"/>
                <w:lang w:eastAsia="zh-CN"/>
              </w:rPr>
              <w:t xml:space="preserve">导致</w:t>
            </w:r>
            <w:r>
              <w:rPr>
                <w:rFonts w:hint="eastAsia" w:ascii="宋体" w:hAnsi="宋体" w:eastAsia="方正仿宋_GBK" w:cs="仿宋_GB2312"/>
                <w:color w:val="000000"/>
                <w:sz w:val="24"/>
                <w:szCs w:val="24"/>
                <w:highlight w:val="none"/>
                <w:shd w:val="clear" w:color="auto" w:fill="ffffff"/>
              </w:rPr>
              <w:t xml:space="preserve">贻误事故抢救或者造成事故扩大或者影响事故调查或者造成重大社会影响的，对事故发生单位处400万元以上450万元以下的罚款</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836"/>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D</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lang w:eastAsia="zh-CN"/>
              </w:rPr>
            </w:pPr>
            <w:r>
              <w:rPr>
                <w:rFonts w:hint="eastAsia" w:ascii="宋体" w:hAnsi="宋体" w:eastAsia="方正仿宋_GBK" w:cs="仿宋_GB2312"/>
                <w:color w:val="000000"/>
                <w:sz w:val="24"/>
                <w:szCs w:val="24"/>
                <w:highlight w:val="none"/>
                <w:shd w:val="clear" w:color="auto" w:fill="ffffff"/>
                <w:lang w:eastAsia="zh-CN"/>
              </w:rPr>
              <w:t xml:space="preserve">发生</w:t>
            </w:r>
            <w:r>
              <w:rPr>
                <w:rFonts w:hint="eastAsia" w:ascii="宋体" w:hAnsi="宋体" w:eastAsia="方正仿宋_GBK" w:cs="仿宋_GB2312"/>
                <w:color w:val="000000"/>
                <w:sz w:val="24"/>
                <w:szCs w:val="24"/>
                <w:highlight w:val="none"/>
                <w:shd w:val="clear" w:color="auto" w:fill="ffffff"/>
              </w:rPr>
              <w:t xml:space="preserve">特别重大事故的</w:t>
            </w:r>
            <w:r>
              <w:rPr>
                <w:rFonts w:hint="eastAsia" w:ascii="宋体" w:hAnsi="宋体" w:eastAsia="方正仿宋_GBK" w:cs="仿宋_GB2312"/>
                <w:color w:val="000000"/>
                <w:sz w:val="24"/>
                <w:szCs w:val="24"/>
                <w:highlight w:val="none"/>
                <w:shd w:val="clear" w:color="auto" w:fill="ffffff"/>
                <w:lang w:eastAsia="zh-CN"/>
              </w:rPr>
            </w:r>
            <w:r>
              <w:rPr>
                <w:rFonts w:hint="eastAsia" w:ascii="宋体" w:hAnsi="宋体" w:eastAsia="方正仿宋_GBK" w:cs="仿宋_GB2312"/>
                <w:color w:val="000000"/>
                <w:sz w:val="24"/>
                <w:szCs w:val="24"/>
                <w:highlight w:val="none"/>
                <w:shd w:val="clear" w:color="auto" w:fill="ffffff"/>
                <w:lang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t xml:space="preserve">对事故发生单位处250万元以上300万元以下的罚款；</w:t>
            </w:r>
            <w:r>
              <w:rPr>
                <w:rFonts w:hint="eastAsia" w:ascii="宋体" w:hAnsi="宋体" w:eastAsia="方正仿宋_GBK" w:cs="仿宋_GB2312"/>
                <w:color w:val="000000"/>
                <w:sz w:val="24"/>
                <w:szCs w:val="24"/>
                <w:highlight w:val="none"/>
                <w:shd w:val="clear" w:color="auto" w:fill="ffffff"/>
                <w:lang w:eastAsia="zh-CN"/>
              </w:rPr>
              <w:t xml:space="preserve">导致</w:t>
            </w:r>
            <w:r>
              <w:rPr>
                <w:rFonts w:hint="eastAsia" w:ascii="宋体" w:hAnsi="宋体" w:eastAsia="方正仿宋_GBK" w:cs="仿宋_GB2312"/>
                <w:color w:val="000000"/>
                <w:sz w:val="24"/>
                <w:szCs w:val="24"/>
                <w:highlight w:val="none"/>
                <w:shd w:val="clear" w:color="auto" w:fill="ffffff"/>
              </w:rPr>
              <w:t xml:space="preserve">贻误事故抢救或者造成事故扩大或者影响事故调查或者造成重大社会影响的，对事故发生单位处450万元以上500万元以下的罚款</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409"/>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166" w:name="_Toc1457045851"/>
            <w:r/>
            <w:bookmarkStart w:id="1167" w:name="_Toc635146424"/>
            <w:r/>
            <w:bookmarkStart w:id="1168" w:name="_Toc1727265794"/>
            <w:r/>
            <w:bookmarkStart w:id="1169" w:name="_Toc1924379415"/>
            <w:r/>
            <w:bookmarkStart w:id="1170" w:name="_Toc1592810250"/>
            <w:r/>
            <w:bookmarkStart w:id="1171" w:name="_Toc1143944719"/>
            <w:r/>
            <w:bookmarkStart w:id="1172" w:name="_Toc1270835078"/>
            <w:r/>
            <w:bookmarkStart w:id="1173" w:name="_Toc1735540214"/>
            <w:r/>
            <w:bookmarkStart w:id="1174" w:name="_Toc742227914"/>
            <w:r/>
            <w:bookmarkStart w:id="1175" w:name="_Toc125633936"/>
            <w:r/>
            <w:bookmarkStart w:id="1176" w:name="_Toc124383214"/>
            <w:r/>
            <w:bookmarkStart w:id="1177" w:name="_Toc231505427"/>
            <w:r>
              <w:rPr>
                <w:rFonts w:hint="eastAsia" w:ascii="宋体" w:hAnsi="宋体" w:eastAsia="方正仿宋_GBK" w:cs="仿宋_GB2312"/>
                <w:b w:val="0"/>
                <w:bCs w:val="0"/>
                <w:color w:val="000000"/>
                <w:sz w:val="24"/>
                <w:szCs w:val="24"/>
                <w:highlight w:val="none"/>
                <w:lang w:val="en-US" w:eastAsia="zh-CN" w:bidi="ar-SA"/>
              </w:rPr>
              <w:t xml:space="preserve">生产经营单位的主要负责人未履行《</w:t>
            </w:r>
            <w:r>
              <w:rPr>
                <w:rFonts w:hint="eastAsia" w:ascii="宋体" w:hAnsi="宋体" w:eastAsia="方正仿宋_GBK" w:cs="仿宋_GB2312"/>
                <w:b w:val="0"/>
                <w:bCs w:val="0"/>
                <w:color w:val="000000"/>
                <w:sz w:val="24"/>
                <w:szCs w:val="24"/>
                <w:highlight w:val="none"/>
                <w:shd w:val="clear" w:color="auto" w:fill="ffffff"/>
                <w:lang w:eastAsia="zh-CN"/>
              </w:rPr>
              <w:t xml:space="preserve">中华人民共和国安全生产法</w:t>
            </w:r>
            <w:r>
              <w:rPr>
                <w:rFonts w:hint="eastAsia" w:ascii="宋体" w:hAnsi="宋体" w:eastAsia="方正仿宋_GBK" w:cs="仿宋_GB2312"/>
                <w:b w:val="0"/>
                <w:bCs w:val="0"/>
                <w:color w:val="000000"/>
                <w:sz w:val="24"/>
                <w:szCs w:val="24"/>
                <w:highlight w:val="none"/>
                <w:lang w:val="en-US" w:eastAsia="zh-CN" w:bidi="ar-SA"/>
              </w:rPr>
              <w:t xml:space="preserve">》规定的安全生产管理职责，导致发生生产安全事故的</w:t>
            </w:r>
            <w:bookmarkEnd w:id="1166"/>
            <w:r/>
            <w:bookmarkEnd w:id="1167"/>
            <w:r/>
            <w:bookmarkEnd w:id="1168"/>
            <w:r/>
            <w:bookmarkEnd w:id="1169"/>
            <w:r/>
            <w:bookmarkEnd w:id="1170"/>
            <w:r/>
            <w:bookmarkEnd w:id="1171"/>
            <w:r/>
            <w:bookmarkEnd w:id="1172"/>
            <w:r/>
            <w:bookmarkEnd w:id="1173"/>
            <w:r/>
            <w:bookmarkEnd w:id="1174"/>
            <w:r/>
            <w:bookmarkEnd w:id="1175"/>
            <w:r/>
            <w:bookmarkEnd w:id="1176"/>
            <w:r/>
            <w:bookmarkEnd w:id="1177"/>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【法律】</w:t>
            </w:r>
            <w:r>
              <w:rPr>
                <w:rFonts w:hint="eastAsia" w:ascii="宋体" w:hAnsi="宋体" w:eastAsia="方正仿宋_GBK" w:cs="仿宋_GB2312"/>
                <w:color w:val="000000"/>
                <w:sz w:val="24"/>
                <w:szCs w:val="24"/>
                <w:highlight w:val="none"/>
                <w:shd w:val="clear" w:color="auto" w:fill="ffffff"/>
                <w:lang w:eastAsia="zh-CN"/>
              </w:rPr>
              <w:t xml:space="preserve">《中华人民共和国安全生产法》</w:t>
            </w:r>
            <w:r>
              <w:rPr>
                <w:rFonts w:hint="eastAsia" w:ascii="宋体" w:hAnsi="宋体" w:eastAsia="方正仿宋_GBK" w:cs="仿宋_GB2312"/>
                <w:color w:val="000000"/>
                <w:sz w:val="24"/>
                <w:szCs w:val="24"/>
                <w:highlight w:val="none"/>
                <w:shd w:val="clear" w:color="auto" w:fill="ffffff"/>
              </w:rPr>
              <w:t xml:space="preserve">第二十一条：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四）保证本单位安全生产投入的有效实施；（五）组织建立并落实安全风险分级管控和隐患排查治理双重预防工作机制，督促、检查本单位的安全生产工作，及时消除生产安全事故隐患；（六）组织制定并实施本单位的生产安全事故应急救援预案；（七）及时、如实报告生产安全事故。</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第九十五条：</w:t>
            </w:r>
            <w:r>
              <w:rPr>
                <w:rFonts w:hint="eastAsia" w:ascii="宋体" w:hAnsi="宋体" w:eastAsia="方正仿宋_GBK" w:cs="仿宋_GB2312"/>
                <w:color w:val="000000"/>
                <w:sz w:val="24"/>
                <w:szCs w:val="24"/>
                <w:highlight w:val="none"/>
                <w:shd w:val="clear" w:color="auto" w:fill="ffffff"/>
              </w:rPr>
              <w:t xml:space="preserve">生产经营单位的主要负责人未履行本法规定的安全生产管理职责，导致发生生产安全事故的，</w:t>
            </w:r>
            <w:r>
              <w:rPr>
                <w:rFonts w:hint="eastAsia" w:ascii="宋体" w:hAnsi="宋体" w:eastAsia="方正仿宋_GBK" w:cs="仿宋_GB2312"/>
                <w:color w:val="000000"/>
                <w:sz w:val="24"/>
                <w:szCs w:val="24"/>
                <w:highlight w:val="none"/>
              </w:rPr>
              <w:t xml:space="preserve">由应急管理部门依照下列规定处以罚款：</w:t>
            </w:r>
            <w:r>
              <w:rPr>
                <w:rFonts w:hint="eastAsia" w:ascii="宋体" w:hAnsi="宋体" w:eastAsia="方正仿宋_GBK" w:cs="仿宋_GB2312"/>
                <w:color w:val="000000"/>
                <w:sz w:val="24"/>
                <w:szCs w:val="24"/>
                <w:highlight w:val="none"/>
                <w:shd w:val="clear" w:color="auto" w:fill="ffffff"/>
              </w:rPr>
              <w:t xml:space="preserve">（一）发生一般事故的，</w:t>
            </w:r>
            <w:r>
              <w:rPr>
                <w:rFonts w:hint="eastAsia" w:ascii="宋体" w:hAnsi="宋体" w:eastAsia="方正仿宋_GBK" w:cs="仿宋_GB2312"/>
                <w:color w:val="000000"/>
                <w:sz w:val="24"/>
                <w:szCs w:val="24"/>
                <w:highlight w:val="none"/>
              </w:rPr>
              <w:t xml:space="preserve">处上一年年收入</w:t>
            </w:r>
            <w:bookmarkStart w:id="1178" w:name="hmcheck_8c9a9262ca054e6fbc0141b0a386f8b6"/>
            <w:r>
              <w:rPr>
                <w:rFonts w:hint="eastAsia" w:ascii="宋体" w:hAnsi="宋体" w:eastAsia="方正仿宋_GBK" w:cs="仿宋_GB2312"/>
                <w:color w:val="000000"/>
                <w:sz w:val="24"/>
                <w:szCs w:val="24"/>
                <w:highlight w:val="none"/>
              </w:rPr>
              <w:t xml:space="preserve">百分之四十</w:t>
            </w:r>
            <w:bookmarkEnd w:id="1178"/>
            <w:r>
              <w:rPr>
                <w:rFonts w:hint="eastAsia" w:ascii="宋体" w:hAnsi="宋体" w:eastAsia="方正仿宋_GBK" w:cs="仿宋_GB2312"/>
                <w:color w:val="000000"/>
                <w:sz w:val="24"/>
                <w:szCs w:val="24"/>
                <w:highlight w:val="none"/>
              </w:rPr>
              <w:t xml:space="preserve">的罚款；</w:t>
            </w:r>
            <w:r>
              <w:rPr>
                <w:rFonts w:hint="eastAsia" w:ascii="宋体" w:hAnsi="宋体" w:eastAsia="方正仿宋_GBK" w:cs="仿宋_GB2312"/>
                <w:color w:val="000000"/>
                <w:sz w:val="24"/>
                <w:szCs w:val="24"/>
                <w:highlight w:val="none"/>
                <w:shd w:val="clear" w:color="auto" w:fill="ffffff"/>
              </w:rPr>
              <w:t xml:space="preserve">（二）发生较大事故的，</w:t>
            </w:r>
            <w:r>
              <w:rPr>
                <w:rFonts w:hint="eastAsia" w:ascii="宋体" w:hAnsi="宋体" w:eastAsia="方正仿宋_GBK" w:cs="仿宋_GB2312"/>
                <w:color w:val="000000"/>
                <w:sz w:val="24"/>
                <w:szCs w:val="24"/>
                <w:highlight w:val="none"/>
              </w:rPr>
              <w:t xml:space="preserve">处上一年年收入</w:t>
            </w:r>
            <w:bookmarkStart w:id="1179" w:name="hmcheck_6cff543158db453aa610151225ee54a8"/>
            <w:r>
              <w:rPr>
                <w:rFonts w:hint="eastAsia" w:ascii="宋体" w:hAnsi="宋体" w:eastAsia="方正仿宋_GBK" w:cs="仿宋_GB2312"/>
                <w:color w:val="000000"/>
                <w:sz w:val="24"/>
                <w:szCs w:val="24"/>
                <w:highlight w:val="none"/>
              </w:rPr>
              <w:t xml:space="preserve">百分之六十</w:t>
            </w:r>
            <w:bookmarkEnd w:id="1179"/>
            <w:r>
              <w:rPr>
                <w:rFonts w:hint="eastAsia" w:ascii="宋体" w:hAnsi="宋体" w:eastAsia="方正仿宋_GBK" w:cs="仿宋_GB2312"/>
                <w:color w:val="000000"/>
                <w:sz w:val="24"/>
                <w:szCs w:val="24"/>
                <w:highlight w:val="none"/>
              </w:rPr>
              <w:t xml:space="preserve">的罚款；</w:t>
            </w:r>
            <w:r>
              <w:rPr>
                <w:rFonts w:hint="eastAsia" w:ascii="宋体" w:hAnsi="宋体" w:eastAsia="方正仿宋_GBK" w:cs="仿宋_GB2312"/>
                <w:color w:val="000000"/>
                <w:sz w:val="24"/>
                <w:szCs w:val="24"/>
                <w:highlight w:val="none"/>
                <w:shd w:val="clear" w:color="auto" w:fill="ffffff"/>
              </w:rPr>
              <w:t xml:space="preserve">（三）发生重大事故的，</w:t>
            </w:r>
            <w:r>
              <w:rPr>
                <w:rFonts w:hint="eastAsia" w:ascii="宋体" w:hAnsi="宋体" w:eastAsia="方正仿宋_GBK" w:cs="仿宋_GB2312"/>
                <w:color w:val="000000"/>
                <w:sz w:val="24"/>
                <w:szCs w:val="24"/>
                <w:highlight w:val="none"/>
              </w:rPr>
              <w:t xml:space="preserve">处上一年年收入</w:t>
            </w:r>
            <w:bookmarkStart w:id="1180" w:name="hmcheck_8b8a6eea4c7a41e48cb496874e046d52"/>
            <w:r>
              <w:rPr>
                <w:rFonts w:hint="eastAsia" w:ascii="宋体" w:hAnsi="宋体" w:eastAsia="方正仿宋_GBK" w:cs="仿宋_GB2312"/>
                <w:color w:val="000000"/>
                <w:sz w:val="24"/>
                <w:szCs w:val="24"/>
                <w:highlight w:val="none"/>
              </w:rPr>
              <w:t xml:space="preserve">百分之八十</w:t>
            </w:r>
            <w:bookmarkEnd w:id="1180"/>
            <w:r>
              <w:rPr>
                <w:rFonts w:hint="eastAsia" w:ascii="宋体" w:hAnsi="宋体" w:eastAsia="方正仿宋_GBK" w:cs="仿宋_GB2312"/>
                <w:color w:val="000000"/>
                <w:sz w:val="24"/>
                <w:szCs w:val="24"/>
                <w:highlight w:val="none"/>
              </w:rPr>
              <w:t xml:space="preserve">的罚款；</w:t>
            </w:r>
            <w:r>
              <w:rPr>
                <w:rFonts w:hint="eastAsia" w:ascii="宋体" w:hAnsi="宋体" w:eastAsia="方正仿宋_GBK" w:cs="仿宋_GB2312"/>
                <w:color w:val="000000"/>
                <w:sz w:val="24"/>
                <w:szCs w:val="24"/>
                <w:highlight w:val="none"/>
                <w:shd w:val="clear" w:color="auto" w:fill="ffffff"/>
              </w:rPr>
              <w:t xml:space="preserve">（四）发生特别重大事故的，</w:t>
            </w:r>
            <w:r>
              <w:rPr>
                <w:rFonts w:hint="eastAsia" w:ascii="宋体" w:hAnsi="宋体" w:eastAsia="方正仿宋_GBK" w:cs="仿宋_GB2312"/>
                <w:color w:val="000000"/>
                <w:sz w:val="24"/>
                <w:szCs w:val="24"/>
                <w:highlight w:val="none"/>
              </w:rPr>
              <w:t xml:space="preserve">处上一年年收入</w:t>
            </w:r>
            <w:bookmarkStart w:id="1181" w:name="hmcheck_df13d67fb01b4fae9e91f0a13515b6c1"/>
            <w:r>
              <w:rPr>
                <w:rFonts w:hint="eastAsia" w:ascii="宋体" w:hAnsi="宋体" w:eastAsia="方正仿宋_GBK" w:cs="仿宋_GB2312"/>
                <w:color w:val="000000"/>
                <w:sz w:val="24"/>
                <w:szCs w:val="24"/>
                <w:highlight w:val="none"/>
              </w:rPr>
              <w:t xml:space="preserve">百分之一百</w:t>
            </w:r>
            <w:bookmarkEnd w:id="1181"/>
            <w:r>
              <w:rPr>
                <w:rFonts w:hint="eastAsia" w:ascii="宋体" w:hAnsi="宋体" w:eastAsia="方正仿宋_GBK" w:cs="仿宋_GB2312"/>
                <w:color w:val="000000"/>
                <w:sz w:val="24"/>
                <w:szCs w:val="24"/>
                <w:highlight w:val="none"/>
              </w:rPr>
              <w:t xml:space="preserve">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2.【部门规章】《生产安全事故罚款处罚规定》第十九条：事故发生单位主要负责人未依法履行安全生产管理职责，导致事故发生的，</w:t>
            </w:r>
            <w:bookmarkStart w:id="1182" w:name="hmcheck_aabde9b08bc1476c926c7d6077fe9410"/>
            <w:r>
              <w:rPr>
                <w:rFonts w:hint="eastAsia" w:ascii="宋体" w:hAnsi="宋体" w:eastAsia="方正仿宋_GBK" w:cs="仿宋_GB2312"/>
                <w:color w:val="000000"/>
                <w:sz w:val="24"/>
                <w:szCs w:val="24"/>
                <w:highlight w:val="none"/>
                <w:shd w:val="clear" w:color="auto" w:fill="ffffff"/>
              </w:rPr>
              <w:t xml:space="preserve">依照下列规定处以罚款：</w:t>
            </w:r>
            <w:bookmarkEnd w:id="1182"/>
            <w:r/>
            <w:bookmarkStart w:id="1183" w:name="hmcheck_10af1fd89e66424dbf1b064b1c0a1865"/>
            <w:r>
              <w:rPr>
                <w:rFonts w:hint="eastAsia" w:ascii="宋体" w:hAnsi="宋体" w:eastAsia="方正仿宋_GBK" w:cs="仿宋_GB2312"/>
                <w:color w:val="000000"/>
                <w:sz w:val="24"/>
                <w:szCs w:val="24"/>
                <w:highlight w:val="none"/>
                <w:shd w:val="clear" w:color="auto" w:fill="ffffff"/>
              </w:rPr>
              <w:t xml:space="preserve">（一）发生一般事故的，</w:t>
            </w:r>
            <w:bookmarkEnd w:id="1183"/>
            <w:r/>
            <w:bookmarkStart w:id="1184" w:name="hmjd_error_2_0_处_黑马提示无建议_4157"/>
            <w:r>
              <w:rPr>
                <w:rFonts w:hint="eastAsia" w:ascii="宋体" w:hAnsi="宋体" w:eastAsia="方正仿宋_GBK" w:cs="仿宋_GB2312"/>
                <w:color w:val="000000"/>
                <w:sz w:val="24"/>
                <w:szCs w:val="24"/>
                <w:highlight w:val="none"/>
              </w:rPr>
              <w:t xml:space="preserve">处</w:t>
            </w:r>
            <w:bookmarkEnd w:id="1184"/>
            <w:r>
              <w:rPr>
                <w:rFonts w:hint="eastAsia" w:ascii="宋体" w:hAnsi="宋体" w:eastAsia="方正仿宋_GBK" w:cs="仿宋_GB2312"/>
                <w:color w:val="000000"/>
                <w:sz w:val="24"/>
                <w:szCs w:val="24"/>
                <w:highlight w:val="none"/>
              </w:rPr>
              <w:t xml:space="preserve">上一年年收入40</w:t>
            </w:r>
            <w:r>
              <w:rPr>
                <w:rFonts w:hint="eastAsia" w:ascii="宋体" w:hAnsi="宋体" w:eastAsia="方正仿宋_GBK" w:cs="仿宋_GB2312"/>
                <w:color w:val="000000"/>
                <w:sz w:val="24"/>
                <w:szCs w:val="24"/>
                <w:highlight w:val="none"/>
                <w:lang w:val="en-US" w:eastAsia="zh-CN"/>
              </w:rPr>
              <w:t xml:space="preserve">%</w:t>
            </w:r>
            <w:r>
              <w:rPr>
                <w:rFonts w:hint="eastAsia" w:ascii="宋体" w:hAnsi="宋体" w:eastAsia="方正仿宋_GBK" w:cs="仿宋_GB2312"/>
                <w:color w:val="000000"/>
                <w:sz w:val="24"/>
                <w:szCs w:val="24"/>
                <w:highlight w:val="none"/>
              </w:rPr>
              <w:t xml:space="preserve">的罚款；</w:t>
            </w:r>
            <w:bookmarkStart w:id="1185" w:name="hmcheck_1e3954d2072e4f31ae6d4a1c37272c44"/>
            <w:r>
              <w:rPr>
                <w:rFonts w:hint="eastAsia" w:ascii="宋体" w:hAnsi="宋体" w:eastAsia="方正仿宋_GBK" w:cs="仿宋_GB2312"/>
                <w:color w:val="000000"/>
                <w:sz w:val="24"/>
                <w:szCs w:val="24"/>
                <w:highlight w:val="none"/>
                <w:shd w:val="clear" w:color="auto" w:fill="ffffff"/>
              </w:rPr>
              <w:t xml:space="preserve">（二）发生较大事故的，</w:t>
            </w:r>
            <w:bookmarkEnd w:id="1185"/>
            <w:r/>
            <w:bookmarkStart w:id="1186" w:name="hmjd_error_2_0_处_黑马提示无建议_4183"/>
            <w:r>
              <w:rPr>
                <w:rFonts w:hint="eastAsia" w:ascii="宋体" w:hAnsi="宋体" w:eastAsia="方正仿宋_GBK" w:cs="仿宋_GB2312"/>
                <w:color w:val="000000"/>
                <w:sz w:val="24"/>
                <w:szCs w:val="24"/>
                <w:highlight w:val="none"/>
              </w:rPr>
              <w:t xml:space="preserve">处</w:t>
            </w:r>
            <w:bookmarkEnd w:id="1186"/>
            <w:r>
              <w:rPr>
                <w:rFonts w:hint="eastAsia" w:ascii="宋体" w:hAnsi="宋体" w:eastAsia="方正仿宋_GBK" w:cs="仿宋_GB2312"/>
                <w:color w:val="000000"/>
                <w:sz w:val="24"/>
                <w:szCs w:val="24"/>
                <w:highlight w:val="none"/>
              </w:rPr>
              <w:t xml:space="preserve">上一年年收入60</w:t>
            </w:r>
            <w:r>
              <w:rPr>
                <w:rFonts w:hint="eastAsia" w:ascii="宋体" w:hAnsi="宋体" w:eastAsia="方正仿宋_GBK" w:cs="仿宋_GB2312"/>
                <w:color w:val="000000"/>
                <w:sz w:val="24"/>
                <w:szCs w:val="24"/>
                <w:highlight w:val="none"/>
                <w:lang w:val="en-US" w:eastAsia="zh-CN"/>
              </w:rPr>
              <w:t xml:space="preserve">%</w:t>
            </w:r>
            <w:r>
              <w:rPr>
                <w:rFonts w:hint="eastAsia" w:ascii="宋体" w:hAnsi="宋体" w:eastAsia="方正仿宋_GBK" w:cs="仿宋_GB2312"/>
                <w:color w:val="000000"/>
                <w:sz w:val="24"/>
                <w:szCs w:val="24"/>
                <w:highlight w:val="none"/>
              </w:rPr>
              <w:t xml:space="preserve">的罚款；</w:t>
            </w:r>
            <w:bookmarkStart w:id="1187" w:name="hmcheck_b85c476b1f254c0b8de68d728071a440"/>
            <w:r>
              <w:rPr>
                <w:rFonts w:hint="eastAsia" w:ascii="宋体" w:hAnsi="宋体" w:eastAsia="方正仿宋_GBK" w:cs="仿宋_GB2312"/>
                <w:color w:val="000000"/>
                <w:sz w:val="24"/>
                <w:szCs w:val="24"/>
                <w:highlight w:val="none"/>
                <w:shd w:val="clear" w:color="auto" w:fill="ffffff"/>
              </w:rPr>
              <w:t xml:space="preserve">（三）发生重大事故的，</w:t>
            </w:r>
            <w:bookmarkEnd w:id="1187"/>
            <w:r/>
            <w:bookmarkStart w:id="1188" w:name="hmjd_error_2_0_处_黑马提示无建议_4209"/>
            <w:r>
              <w:rPr>
                <w:rFonts w:hint="eastAsia" w:ascii="宋体" w:hAnsi="宋体" w:eastAsia="方正仿宋_GBK" w:cs="仿宋_GB2312"/>
                <w:color w:val="000000"/>
                <w:sz w:val="24"/>
                <w:szCs w:val="24"/>
                <w:highlight w:val="none"/>
              </w:rPr>
              <w:t xml:space="preserve">处</w:t>
            </w:r>
            <w:bookmarkEnd w:id="1188"/>
            <w:r>
              <w:rPr>
                <w:rFonts w:hint="eastAsia" w:ascii="宋体" w:hAnsi="宋体" w:eastAsia="方正仿宋_GBK" w:cs="仿宋_GB2312"/>
                <w:color w:val="000000"/>
                <w:sz w:val="24"/>
                <w:szCs w:val="24"/>
                <w:highlight w:val="none"/>
              </w:rPr>
              <w:t xml:space="preserve">上一年年收入80</w:t>
            </w:r>
            <w:r>
              <w:rPr>
                <w:rFonts w:hint="eastAsia" w:ascii="宋体" w:hAnsi="宋体" w:eastAsia="方正仿宋_GBK" w:cs="仿宋_GB2312"/>
                <w:color w:val="000000"/>
                <w:sz w:val="24"/>
                <w:szCs w:val="24"/>
                <w:highlight w:val="none"/>
                <w:lang w:val="en-US" w:eastAsia="zh-CN"/>
              </w:rPr>
              <w:t xml:space="preserve">%</w:t>
            </w:r>
            <w:r>
              <w:rPr>
                <w:rFonts w:hint="eastAsia" w:ascii="宋体" w:hAnsi="宋体" w:eastAsia="方正仿宋_GBK" w:cs="仿宋_GB2312"/>
                <w:color w:val="000000"/>
                <w:sz w:val="24"/>
                <w:szCs w:val="24"/>
                <w:highlight w:val="none"/>
              </w:rPr>
              <w:t xml:space="preserve">的罚款；</w:t>
            </w:r>
            <w:bookmarkStart w:id="1189" w:name="hmcheck_fd610df91d19495c9b56d962351bf9a8"/>
            <w:r>
              <w:rPr>
                <w:rFonts w:hint="eastAsia" w:ascii="宋体" w:hAnsi="宋体" w:eastAsia="方正仿宋_GBK" w:cs="仿宋_GB2312"/>
                <w:color w:val="000000"/>
                <w:sz w:val="24"/>
                <w:szCs w:val="24"/>
                <w:highlight w:val="none"/>
                <w:shd w:val="clear" w:color="auto" w:fill="ffffff"/>
              </w:rPr>
              <w:t xml:space="preserve">（四）发生特别重大事故的</w:t>
            </w:r>
            <w:bookmarkStart w:id="1190" w:name="hmjd_error_2_0_处_黑马提示无建议_4237"/>
            <w:r>
              <w:rPr>
                <w:rFonts w:hint="eastAsia" w:ascii="宋体" w:hAnsi="宋体" w:eastAsia="方正仿宋_GBK" w:cs="仿宋_GB2312"/>
                <w:color w:val="000000"/>
                <w:sz w:val="24"/>
                <w:szCs w:val="24"/>
                <w:highlight w:val="none"/>
                <w:shd w:val="clear" w:color="auto" w:fill="ffffff"/>
              </w:rPr>
              <w:t xml:space="preserve">，</w:t>
            </w:r>
            <w:bookmarkEnd w:id="1189"/>
            <w:r>
              <w:rPr>
                <w:rFonts w:hint="eastAsia" w:ascii="宋体" w:hAnsi="宋体" w:eastAsia="方正仿宋_GBK" w:cs="仿宋_GB2312"/>
                <w:color w:val="000000"/>
                <w:sz w:val="24"/>
                <w:szCs w:val="24"/>
                <w:highlight w:val="none"/>
              </w:rPr>
              <w:t xml:space="preserve">处</w:t>
            </w:r>
            <w:bookmarkEnd w:id="1190"/>
            <w:r>
              <w:rPr>
                <w:rFonts w:hint="eastAsia" w:ascii="宋体" w:hAnsi="宋体" w:eastAsia="方正仿宋_GBK" w:cs="仿宋_GB2312"/>
                <w:color w:val="000000"/>
                <w:sz w:val="24"/>
                <w:szCs w:val="24"/>
                <w:highlight w:val="none"/>
              </w:rPr>
              <w:t xml:space="preserve">上一年年收入100</w:t>
            </w:r>
            <w:r>
              <w:rPr>
                <w:rFonts w:hint="eastAsia" w:ascii="宋体" w:hAnsi="宋体" w:eastAsia="方正仿宋_GBK" w:cs="仿宋_GB2312"/>
                <w:color w:val="000000"/>
                <w:sz w:val="24"/>
                <w:szCs w:val="24"/>
                <w:highlight w:val="none"/>
                <w:lang w:val="en-US" w:eastAsia="zh-CN"/>
              </w:rPr>
              <w:t xml:space="preserve">%</w:t>
            </w:r>
            <w:r>
              <w:rPr>
                <w:rFonts w:hint="eastAsia" w:ascii="宋体" w:hAnsi="宋体" w:eastAsia="方正仿宋_GBK" w:cs="仿宋_GB2312"/>
                <w:color w:val="000000"/>
                <w:sz w:val="24"/>
                <w:szCs w:val="24"/>
                <w:highlight w:val="none"/>
              </w:rPr>
              <w:t xml:space="preserve">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导致发生一般事故的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处上一年年收入40%的罚款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shd w:val="clear" w:color="auto" w:fill="ffffff"/>
                <w:lang w:val="en-US" w:eastAsia="zh-CN" w:bidi="ar"/>
              </w:rPr>
            </w:pPr>
            <w:r>
              <w:rPr>
                <w:rFonts w:hint="eastAsia" w:ascii="宋体" w:hAnsi="宋体" w:eastAsia="方正仿宋_GBK" w:cs="仿宋_GB2312"/>
                <w:color w:val="000000"/>
                <w:sz w:val="24"/>
                <w:szCs w:val="24"/>
                <w:highlight w:val="none"/>
                <w:shd w:val="clear" w:color="auto" w:fill="ffffff"/>
                <w:lang w:val="en-US" w:eastAsia="zh-CN" w:bidi="ar"/>
              </w:rPr>
              <w:t xml:space="preserve">65</w:t>
            </w:r>
            <w:r>
              <w:rPr>
                <w:rFonts w:hint="eastAsia" w:ascii="宋体" w:hAnsi="宋体" w:eastAsia="方正仿宋_GBK" w:cs="仿宋_GB2312"/>
                <w:color w:val="000000"/>
                <w:sz w:val="24"/>
                <w:szCs w:val="24"/>
                <w:highlight w:val="none"/>
                <w:shd w:val="clear" w:color="auto" w:fill="ffffff"/>
                <w:lang w:val="en-US" w:eastAsia="zh-CN" w:bidi="ar"/>
              </w:rPr>
            </w:r>
            <w:r>
              <w:rPr>
                <w:rFonts w:hint="eastAsia" w:ascii="宋体" w:hAnsi="宋体" w:eastAsia="方正仿宋_GBK" w:cs="仿宋_GB2312"/>
                <w:color w:val="000000"/>
                <w:sz w:val="24"/>
                <w:szCs w:val="24"/>
                <w:highlight w:val="none"/>
                <w:shd w:val="clear" w:color="auto" w:fill="ffffff"/>
                <w:lang w:val="en-US" w:eastAsia="zh-CN" w:bidi="ar"/>
              </w:rPr>
            </w:r>
          </w:p>
        </w:tc>
      </w:tr>
      <w:tr>
        <w:trPr>
          <w:trHeight w:val="1480"/>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lang w:bidi="ar"/>
              </w:rPr>
            </w:pPr>
            <w:r>
              <w:rPr>
                <w:rFonts w:hint="eastAsia" w:ascii="宋体" w:hAnsi="宋体" w:eastAsia="方正仿宋_GBK" w:cs="仿宋_GB2312"/>
                <w:color w:val="000000"/>
                <w:sz w:val="24"/>
                <w:szCs w:val="24"/>
                <w:highlight w:val="none"/>
                <w:shd w:val="clear" w:color="auto" w:fill="ffffff"/>
                <w:lang w:bidi="ar"/>
              </w:rPr>
              <w:t xml:space="preserve">导致</w:t>
            </w:r>
            <w:r>
              <w:rPr>
                <w:rFonts w:hint="eastAsia" w:ascii="宋体" w:hAnsi="宋体" w:eastAsia="方正仿宋_GBK" w:cs="仿宋_GB2312"/>
                <w:color w:val="000000"/>
                <w:sz w:val="24"/>
                <w:szCs w:val="24"/>
                <w:highlight w:val="none"/>
              </w:rPr>
              <w:t xml:space="preserve">发生较大事故的</w:t>
            </w:r>
            <w:r>
              <w:rPr>
                <w:rFonts w:hint="eastAsia" w:ascii="宋体" w:hAnsi="宋体" w:eastAsia="方正仿宋_GBK" w:cs="仿宋_GB2312"/>
                <w:color w:val="000000"/>
                <w:sz w:val="24"/>
                <w:szCs w:val="24"/>
                <w:highlight w:val="none"/>
                <w:shd w:val="clear" w:color="auto" w:fill="ffffff"/>
                <w:lang w:bidi="ar"/>
              </w:rPr>
            </w:r>
            <w:r>
              <w:rPr>
                <w:rFonts w:hint="eastAsia" w:ascii="宋体" w:hAnsi="宋体" w:eastAsia="方正仿宋_GBK" w:cs="仿宋_GB2312"/>
                <w:color w:val="000000"/>
                <w:sz w:val="24"/>
                <w:szCs w:val="24"/>
                <w:highlight w:val="none"/>
                <w:shd w:val="clear" w:color="auto" w:fill="ffffff"/>
                <w:lang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lang w:bidi="ar"/>
              </w:rPr>
            </w:pPr>
            <w:r>
              <w:rPr>
                <w:rFonts w:hint="eastAsia" w:ascii="宋体" w:hAnsi="宋体" w:eastAsia="方正仿宋_GBK" w:cs="仿宋_GB2312"/>
                <w:color w:val="000000"/>
                <w:sz w:val="24"/>
                <w:szCs w:val="24"/>
                <w:highlight w:val="none"/>
                <w:shd w:val="clear" w:color="auto" w:fill="ffffff"/>
                <w:lang w:bidi="ar"/>
              </w:rPr>
              <w:t xml:space="preserve">处上一年年收入60%的罚款</w:t>
            </w:r>
            <w:r>
              <w:rPr>
                <w:rFonts w:hint="eastAsia" w:ascii="宋体" w:hAnsi="宋体" w:eastAsia="方正仿宋_GBK" w:cs="仿宋_GB2312"/>
                <w:color w:val="000000"/>
                <w:sz w:val="24"/>
                <w:szCs w:val="24"/>
                <w:highlight w:val="none"/>
                <w:shd w:val="clear" w:color="auto" w:fill="ffffff"/>
                <w:lang w:bidi="ar"/>
              </w:rPr>
            </w:r>
            <w:r>
              <w:rPr>
                <w:rFonts w:hint="eastAsia" w:ascii="宋体" w:hAnsi="宋体" w:eastAsia="方正仿宋_GBK" w:cs="仿宋_GB2312"/>
                <w:color w:val="000000"/>
                <w:sz w:val="24"/>
                <w:szCs w:val="24"/>
                <w:highlight w:val="none"/>
                <w:shd w:val="clear" w:color="auto" w:fill="ffffff"/>
                <w:lang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shd w:val="clear" w:color="auto" w:fill="ffffff"/>
                <w:lang w:bidi="ar"/>
              </w:rPr>
            </w:pPr>
            <w:r>
              <w:rPr>
                <w:rFonts w:hint="eastAsia" w:ascii="宋体" w:hAnsi="宋体" w:eastAsia="方正仿宋_GBK" w:cs="仿宋_GB2312"/>
                <w:color w:val="000000"/>
                <w:sz w:val="24"/>
                <w:szCs w:val="24"/>
                <w:highlight w:val="none"/>
                <w:shd w:val="clear" w:color="auto" w:fill="ffffff"/>
                <w:lang w:bidi="ar"/>
              </w:rPr>
            </w:r>
            <w:r>
              <w:rPr>
                <w:rFonts w:hint="eastAsia" w:ascii="宋体" w:hAnsi="宋体" w:eastAsia="方正仿宋_GBK" w:cs="仿宋_GB2312"/>
                <w:color w:val="000000"/>
                <w:sz w:val="24"/>
                <w:szCs w:val="24"/>
                <w:highlight w:val="none"/>
                <w:shd w:val="clear" w:color="auto" w:fill="ffffff"/>
                <w:lang w:bidi="ar"/>
              </w:rPr>
            </w:r>
          </w:p>
        </w:tc>
      </w:tr>
      <w:tr>
        <w:trPr>
          <w:trHeight w:val="1751"/>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导致发生重大事故的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处上一年年收入80%的罚款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shd w:val="clear" w:color="auto" w:fill="ffffff"/>
                <w:lang w:bidi="ar"/>
              </w:rPr>
            </w:pPr>
            <w:r>
              <w:rPr>
                <w:rFonts w:hint="eastAsia" w:ascii="宋体" w:hAnsi="宋体" w:eastAsia="方正仿宋_GBK" w:cs="仿宋_GB2312"/>
                <w:color w:val="000000"/>
                <w:sz w:val="24"/>
                <w:szCs w:val="24"/>
                <w:highlight w:val="none"/>
                <w:shd w:val="clear" w:color="auto" w:fill="ffffff"/>
                <w:lang w:bidi="ar"/>
              </w:rPr>
            </w:r>
            <w:r>
              <w:rPr>
                <w:rFonts w:hint="eastAsia" w:ascii="宋体" w:hAnsi="宋体" w:eastAsia="方正仿宋_GBK" w:cs="仿宋_GB2312"/>
                <w:color w:val="000000"/>
                <w:sz w:val="24"/>
                <w:szCs w:val="24"/>
                <w:highlight w:val="none"/>
                <w:shd w:val="clear" w:color="auto" w:fill="ffffff"/>
                <w:lang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D</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导致发生特别重大事故的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处上一年年收入100%的罚款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shd w:val="clear" w:color="auto" w:fill="ffffff"/>
                <w:lang w:bidi="ar"/>
              </w:rPr>
            </w:pPr>
            <w:r>
              <w:rPr>
                <w:rFonts w:hint="eastAsia" w:ascii="宋体" w:hAnsi="宋体" w:eastAsia="方正仿宋_GBK" w:cs="仿宋_GB2312"/>
                <w:color w:val="000000"/>
                <w:sz w:val="24"/>
                <w:szCs w:val="24"/>
                <w:highlight w:val="none"/>
                <w:shd w:val="clear" w:color="auto" w:fill="ffffff"/>
                <w:lang w:bidi="ar"/>
              </w:rPr>
            </w:r>
            <w:r>
              <w:rPr>
                <w:rFonts w:hint="eastAsia" w:ascii="宋体" w:hAnsi="宋体" w:eastAsia="方正仿宋_GBK" w:cs="仿宋_GB2312"/>
                <w:color w:val="000000"/>
                <w:sz w:val="24"/>
                <w:szCs w:val="24"/>
                <w:highlight w:val="none"/>
                <w:shd w:val="clear" w:color="auto" w:fill="ffffff"/>
                <w:lang w:bidi="ar"/>
              </w:rPr>
            </w:r>
          </w:p>
        </w:tc>
      </w:tr>
      <w:tr>
        <w:trPr>
          <w:trHeight w:val="2578"/>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191" w:name="_Toc197110622"/>
            <w:r/>
            <w:bookmarkStart w:id="1192" w:name="_Toc123765918"/>
            <w:r/>
            <w:bookmarkStart w:id="1193" w:name="_Toc171107769"/>
            <w:r/>
            <w:bookmarkStart w:id="1194" w:name="_Toc2098074597"/>
            <w:r/>
            <w:bookmarkStart w:id="1195" w:name="_Toc1483347473"/>
            <w:r/>
            <w:bookmarkStart w:id="1196" w:name="_Toc1321390764"/>
            <w:r/>
            <w:bookmarkStart w:id="1197" w:name="_Toc1571711361"/>
            <w:r/>
            <w:bookmarkStart w:id="1198" w:name="_Toc1960229614"/>
            <w:r/>
            <w:bookmarkStart w:id="1199" w:name="_Toc178692232"/>
            <w:r/>
            <w:bookmarkStart w:id="1200" w:name="_Toc2066674256"/>
            <w:r/>
            <w:bookmarkStart w:id="1201" w:name="_Toc54267166"/>
            <w:r/>
            <w:bookmarkStart w:id="1202" w:name="_Toc1742361492"/>
            <w:r>
              <w:rPr>
                <w:rFonts w:hint="eastAsia" w:ascii="宋体" w:hAnsi="宋体" w:eastAsia="方正仿宋_GBK" w:cs="仿宋_GB2312"/>
                <w:b w:val="0"/>
                <w:bCs w:val="0"/>
                <w:color w:val="000000"/>
                <w:sz w:val="24"/>
                <w:szCs w:val="24"/>
                <w:highlight w:val="none"/>
                <w:lang w:val="en-US" w:eastAsia="zh-CN" w:bidi="ar-SA"/>
              </w:rPr>
              <w:t xml:space="preserve">生产经营单位对一般生产安全事故发生负有责任的</w:t>
            </w:r>
            <w:bookmarkEnd w:id="1191"/>
            <w:r/>
            <w:bookmarkEnd w:id="1192"/>
            <w:r/>
            <w:bookmarkEnd w:id="1193"/>
            <w:r/>
            <w:bookmarkEnd w:id="1194"/>
            <w:r/>
            <w:bookmarkEnd w:id="1195"/>
            <w:r/>
            <w:bookmarkEnd w:id="1196"/>
            <w:r/>
            <w:bookmarkEnd w:id="1197"/>
            <w:r/>
            <w:bookmarkEnd w:id="1198"/>
            <w:r/>
            <w:bookmarkEnd w:id="1199"/>
            <w:r/>
            <w:bookmarkEnd w:id="1200"/>
            <w:r/>
            <w:bookmarkEnd w:id="1201"/>
            <w:r/>
            <w:bookmarkEnd w:id="1202"/>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第一百一十四条</w:t>
            </w:r>
            <w:r>
              <w:rPr>
                <w:rFonts w:hint="eastAsia" w:ascii="宋体" w:hAnsi="宋体" w:eastAsia="方正仿宋_GBK" w:cs="仿宋_GB2312"/>
                <w:color w:val="000000"/>
                <w:sz w:val="24"/>
                <w:szCs w:val="24"/>
                <w:highlight w:val="none"/>
                <w:lang w:eastAsia="zh-CN"/>
              </w:rPr>
              <w:t xml:space="preserve">第一款第一项、第二款</w:t>
            </w:r>
            <w:r>
              <w:rPr>
                <w:rFonts w:hint="eastAsia" w:ascii="宋体" w:hAnsi="宋体" w:eastAsia="方正仿宋_GBK" w:cs="仿宋_GB2312"/>
                <w:color w:val="000000"/>
                <w:sz w:val="24"/>
                <w:szCs w:val="24"/>
                <w:highlight w:val="none"/>
              </w:rPr>
              <w:t xml:space="preserve">：发生生产安全事故，对负有责任的生产经营单位除要求其依法承担相应的赔偿等责任外，</w:t>
            </w:r>
            <w:r>
              <w:rPr>
                <w:rFonts w:hint="eastAsia" w:ascii="宋体" w:hAnsi="宋体" w:eastAsia="方正仿宋_GBK" w:cs="仿宋_GB2312"/>
                <w:color w:val="000000"/>
                <w:sz w:val="24"/>
                <w:szCs w:val="24"/>
                <w:highlight w:val="none"/>
                <w:shd w:val="clear" w:color="auto" w:fill="ffffff"/>
              </w:rPr>
              <w:t xml:space="preserve">由应急管理部门依照下列规定处以罚款：（一）发生一般事故的，</w:t>
            </w:r>
            <w:r>
              <w:rPr>
                <w:rFonts w:hint="eastAsia" w:ascii="宋体" w:hAnsi="宋体" w:eastAsia="方正仿宋_GBK" w:cs="仿宋_GB2312"/>
                <w:color w:val="000000"/>
                <w:sz w:val="24"/>
                <w:szCs w:val="24"/>
                <w:highlight w:val="none"/>
              </w:rPr>
              <w:t xml:space="preserve">处三十万元以上一百万元以下的罚款；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发生生产安全事故，</w:t>
            </w:r>
            <w:r>
              <w:rPr>
                <w:rFonts w:hint="eastAsia" w:ascii="宋体" w:hAnsi="宋体" w:eastAsia="方正仿宋_GBK" w:cs="仿宋_GB2312"/>
                <w:color w:val="000000"/>
                <w:sz w:val="24"/>
                <w:szCs w:val="24"/>
                <w:highlight w:val="none"/>
              </w:rPr>
              <w:t xml:space="preserve">情节特别严重、影响特别恶劣的，应急管理部门可以按照前款罚款数额的二倍以上五倍以下对负有责任的生产经营单位处以罚款。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2.【部门规章】《生产安全事故罚款处罚规定》第十四条：事故发生单位对一般事故负有责任的，</w:t>
            </w:r>
            <w:bookmarkStart w:id="1203" w:name="hmcheck_8812e06e69464a14ad57e0d0475feaa0"/>
            <w:r>
              <w:rPr>
                <w:rFonts w:hint="eastAsia" w:ascii="宋体" w:hAnsi="宋体" w:eastAsia="方正仿宋_GBK" w:cs="仿宋_GB2312"/>
                <w:color w:val="000000"/>
                <w:sz w:val="24"/>
                <w:szCs w:val="24"/>
                <w:highlight w:val="none"/>
                <w:shd w:val="clear" w:color="auto" w:fill="ffffff"/>
              </w:rPr>
              <w:t xml:space="preserve">依照下列规定处以罚款：</w:t>
            </w:r>
            <w:bookmarkEnd w:id="1203"/>
            <w:r>
              <w:rPr>
                <w:rFonts w:hint="eastAsia" w:ascii="宋体" w:hAnsi="宋体" w:eastAsia="方正仿宋_GBK" w:cs="仿宋_GB2312"/>
                <w:color w:val="000000"/>
                <w:sz w:val="24"/>
                <w:szCs w:val="24"/>
                <w:highlight w:val="none"/>
              </w:rPr>
              <w:t xml:space="preserve">（一）造成3人以下重伤（包括急性工业中毒，下同），或者300万元以下直接经济损失的，处30万元以上50万元以下的罚款；（二）造成1人死亡，或者3人以上6人以下重伤，或者300万元以上500万元以下直接经济损失的，处50万元以上70万元以下的罚款；（三）造成2人死亡，或者6人以上10人以下重伤，或者500万元以上1000万元以下直接经济损失的，处70万元以上100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造成3人以下重伤</w:t>
            </w:r>
            <w:r>
              <w:rPr>
                <w:rFonts w:hint="eastAsia" w:ascii="宋体" w:hAnsi="宋体" w:eastAsia="方正仿宋_GBK" w:cs="仿宋_GB2312"/>
                <w:color w:val="000000"/>
                <w:sz w:val="24"/>
                <w:szCs w:val="24"/>
                <w:highlight w:val="none"/>
                <w:lang w:eastAsia="zh-CN"/>
              </w:rPr>
              <w:t xml:space="preserve">（包括</w:t>
            </w:r>
            <w:r>
              <w:rPr>
                <w:rFonts w:hint="eastAsia" w:ascii="宋体" w:hAnsi="宋体" w:eastAsia="方正仿宋_GBK" w:cs="仿宋_GB2312"/>
                <w:color w:val="000000"/>
                <w:sz w:val="24"/>
                <w:szCs w:val="24"/>
                <w:highlight w:val="none"/>
              </w:rPr>
              <w:t xml:space="preserve">急性工业中毒</w:t>
            </w:r>
            <w:r>
              <w:rPr>
                <w:rFonts w:hint="eastAsia" w:ascii="宋体" w:hAnsi="宋体" w:eastAsia="方正仿宋_GBK" w:cs="仿宋_GB2312"/>
                <w:color w:val="000000"/>
                <w:sz w:val="24"/>
                <w:szCs w:val="24"/>
                <w:highlight w:val="none"/>
                <w:lang w:eastAsia="zh-CN"/>
              </w:rPr>
              <w:t xml:space="preserve">，下同）</w:t>
            </w:r>
            <w:r>
              <w:rPr>
                <w:rFonts w:hint="eastAsia" w:ascii="宋体" w:hAnsi="宋体" w:eastAsia="方正仿宋_GBK" w:cs="仿宋_GB2312"/>
                <w:color w:val="000000"/>
                <w:sz w:val="24"/>
                <w:szCs w:val="24"/>
                <w:highlight w:val="none"/>
              </w:rPr>
              <w:t xml:space="preserve">，或者300万元以下直接经济损失的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处30万元以上50万元以下的罚款；情节特别严重、影响特别恶劣的，</w:t>
            </w:r>
            <w:r>
              <w:rPr>
                <w:rFonts w:hint="eastAsia" w:ascii="宋体" w:hAnsi="宋体" w:eastAsia="方正仿宋_GBK" w:cs="仿宋_GB2312"/>
                <w:color w:val="000000"/>
                <w:sz w:val="24"/>
                <w:szCs w:val="24"/>
                <w:highlight w:val="none"/>
              </w:rPr>
              <w:t xml:space="preserve">可以按照</w:t>
            </w:r>
            <w:r>
              <w:rPr>
                <w:rFonts w:hint="eastAsia" w:ascii="宋体" w:hAnsi="宋体" w:eastAsia="方正仿宋_GBK" w:cs="仿宋_GB2312"/>
                <w:color w:val="000000"/>
                <w:sz w:val="24"/>
                <w:szCs w:val="24"/>
                <w:highlight w:val="none"/>
                <w:lang w:eastAsia="zh-CN"/>
              </w:rPr>
              <w:t xml:space="preserve">上述</w:t>
            </w:r>
            <w:r>
              <w:rPr>
                <w:rFonts w:hint="eastAsia" w:ascii="宋体" w:hAnsi="宋体" w:eastAsia="方正仿宋_GBK" w:cs="仿宋_GB2312"/>
                <w:color w:val="000000"/>
                <w:sz w:val="24"/>
                <w:szCs w:val="24"/>
                <w:highlight w:val="none"/>
              </w:rPr>
              <w:t xml:space="preserve">罚款数额的二倍以上五倍以下对负有责任的生产经营单位处以罚款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66</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689"/>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造成1人死亡，</w:t>
            </w:r>
            <w:r>
              <w:rPr>
                <w:rFonts w:hint="eastAsia" w:ascii="宋体" w:hAnsi="宋体" w:eastAsia="方正仿宋_GBK" w:cs="仿宋_GB2312"/>
                <w:color w:val="000000"/>
                <w:sz w:val="24"/>
                <w:szCs w:val="24"/>
                <w:highlight w:val="none"/>
                <w:shd w:val="clear" w:color="auto" w:fill="ffffff"/>
              </w:rPr>
              <w:t xml:space="preserve">或者3人以上6人以下重伤，</w:t>
            </w:r>
            <w:r>
              <w:rPr>
                <w:rFonts w:hint="eastAsia" w:ascii="宋体" w:hAnsi="宋体" w:eastAsia="方正仿宋_GBK" w:cs="仿宋_GB2312"/>
                <w:color w:val="000000"/>
                <w:sz w:val="24"/>
                <w:szCs w:val="24"/>
                <w:highlight w:val="none"/>
              </w:rPr>
              <w:t xml:space="preserve">或者300万元以上500万元以下直接经济损失的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处50万元以上70万元以下的罚款；情节特别严重、影响特别恶劣的，</w:t>
            </w:r>
            <w:r>
              <w:rPr>
                <w:rFonts w:hint="eastAsia" w:ascii="宋体" w:hAnsi="宋体" w:eastAsia="方正仿宋_GBK" w:cs="仿宋_GB2312"/>
                <w:color w:val="000000"/>
                <w:sz w:val="24"/>
                <w:szCs w:val="24"/>
                <w:highlight w:val="none"/>
              </w:rPr>
              <w:t xml:space="preserve">可以按照</w:t>
            </w:r>
            <w:r>
              <w:rPr>
                <w:rFonts w:hint="eastAsia" w:ascii="宋体" w:hAnsi="宋体" w:eastAsia="方正仿宋_GBK" w:cs="仿宋_GB2312"/>
                <w:color w:val="000000"/>
                <w:sz w:val="24"/>
                <w:szCs w:val="24"/>
                <w:highlight w:val="none"/>
                <w:lang w:eastAsia="zh-CN"/>
              </w:rPr>
              <w:t xml:space="preserve">上述</w:t>
            </w:r>
            <w:r>
              <w:rPr>
                <w:rFonts w:hint="eastAsia" w:ascii="宋体" w:hAnsi="宋体" w:eastAsia="方正仿宋_GBK" w:cs="仿宋_GB2312"/>
                <w:color w:val="000000"/>
                <w:sz w:val="24"/>
                <w:szCs w:val="24"/>
                <w:highlight w:val="none"/>
              </w:rPr>
              <w:t xml:space="preserve">罚款数额的二倍以上五倍以下对负有责任的生产经营单位处以罚款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6936"/>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造成2人死亡，</w:t>
            </w:r>
            <w:r>
              <w:rPr>
                <w:rFonts w:hint="eastAsia" w:ascii="宋体" w:hAnsi="宋体" w:eastAsia="方正仿宋_GBK" w:cs="仿宋_GB2312"/>
                <w:color w:val="000000"/>
                <w:sz w:val="24"/>
                <w:szCs w:val="24"/>
                <w:highlight w:val="none"/>
                <w:shd w:val="clear" w:color="auto" w:fill="ffffff"/>
              </w:rPr>
              <w:t xml:space="preserve">或者6人以上10人以下重伤，</w:t>
            </w:r>
            <w:r>
              <w:rPr>
                <w:rFonts w:hint="eastAsia" w:ascii="宋体" w:hAnsi="宋体" w:eastAsia="方正仿宋_GBK" w:cs="仿宋_GB2312"/>
                <w:color w:val="000000"/>
                <w:sz w:val="24"/>
                <w:szCs w:val="24"/>
                <w:highlight w:val="none"/>
              </w:rPr>
              <w:t xml:space="preserve">或者500万元以上1000万元以下直接经济损失的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处70万元以上100万元以下的罚款；</w:t>
            </w:r>
            <w:r>
              <w:rPr>
                <w:rFonts w:hint="eastAsia" w:ascii="宋体" w:hAnsi="宋体" w:eastAsia="方正仿宋_GBK" w:cs="仿宋_GB2312"/>
                <w:color w:val="000000"/>
                <w:sz w:val="24"/>
                <w:szCs w:val="24"/>
                <w:highlight w:val="none"/>
                <w:shd w:val="clear" w:color="auto" w:fill="ffffff"/>
              </w:rPr>
              <w:t xml:space="preserve">情节特别严重、影响特别恶劣的，</w:t>
            </w:r>
            <w:r>
              <w:rPr>
                <w:rFonts w:hint="eastAsia" w:ascii="宋体" w:hAnsi="宋体" w:eastAsia="方正仿宋_GBK" w:cs="仿宋_GB2312"/>
                <w:color w:val="000000"/>
                <w:sz w:val="24"/>
                <w:szCs w:val="24"/>
                <w:highlight w:val="none"/>
              </w:rPr>
              <w:t xml:space="preserve">可以按照</w:t>
            </w:r>
            <w:r>
              <w:rPr>
                <w:rFonts w:hint="eastAsia" w:ascii="宋体" w:hAnsi="宋体" w:eastAsia="方正仿宋_GBK" w:cs="仿宋_GB2312"/>
                <w:color w:val="000000"/>
                <w:sz w:val="24"/>
                <w:szCs w:val="24"/>
                <w:highlight w:val="none"/>
                <w:lang w:eastAsia="zh-CN"/>
              </w:rPr>
              <w:t xml:space="preserve">上述</w:t>
            </w:r>
            <w:r>
              <w:rPr>
                <w:rFonts w:hint="eastAsia" w:ascii="宋体" w:hAnsi="宋体" w:eastAsia="方正仿宋_GBK" w:cs="仿宋_GB2312"/>
                <w:color w:val="000000"/>
                <w:sz w:val="24"/>
                <w:szCs w:val="24"/>
                <w:highlight w:val="none"/>
              </w:rPr>
              <w:t xml:space="preserve">罚款数额的二倍以上五倍以下对负有责任的生产经营单位处以罚款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832"/>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204" w:name="_Toc343411662"/>
            <w:r/>
            <w:bookmarkStart w:id="1205" w:name="_Toc1937639742"/>
            <w:r/>
            <w:bookmarkStart w:id="1206" w:name="_Toc178159535"/>
            <w:r/>
            <w:bookmarkStart w:id="1207" w:name="_Toc388719165"/>
            <w:r/>
            <w:bookmarkStart w:id="1208" w:name="_Toc1438759808"/>
            <w:r/>
            <w:bookmarkStart w:id="1209" w:name="_Toc2001651412"/>
            <w:r/>
            <w:bookmarkStart w:id="1210" w:name="_Toc1855537685"/>
            <w:r/>
            <w:bookmarkStart w:id="1211" w:name="_Toc277872544"/>
            <w:r/>
            <w:bookmarkStart w:id="1212" w:name="_Toc860218965"/>
            <w:r/>
            <w:bookmarkStart w:id="1213" w:name="_Toc163277570"/>
            <w:r/>
            <w:bookmarkStart w:id="1214" w:name="_Toc304712225"/>
            <w:r/>
            <w:bookmarkStart w:id="1215" w:name="_Toc1914853788"/>
            <w:r>
              <w:rPr>
                <w:rFonts w:hint="eastAsia" w:ascii="宋体" w:hAnsi="宋体" w:eastAsia="方正仿宋_GBK" w:cs="仿宋_GB2312"/>
                <w:b w:val="0"/>
                <w:bCs w:val="0"/>
                <w:color w:val="000000"/>
                <w:sz w:val="24"/>
                <w:szCs w:val="24"/>
                <w:highlight w:val="none"/>
                <w:lang w:val="en-US" w:eastAsia="zh-CN" w:bidi="ar-SA"/>
              </w:rPr>
              <w:t xml:space="preserve">生产经营单位对较大生产安全事故发生负有责任的</w:t>
            </w:r>
            <w:bookmarkEnd w:id="1204"/>
            <w:r/>
            <w:bookmarkEnd w:id="1205"/>
            <w:r/>
            <w:bookmarkEnd w:id="1206"/>
            <w:r/>
            <w:bookmarkEnd w:id="1207"/>
            <w:r/>
            <w:bookmarkEnd w:id="1208"/>
            <w:r/>
            <w:bookmarkEnd w:id="1209"/>
            <w:r/>
            <w:bookmarkEnd w:id="1210"/>
            <w:r/>
            <w:bookmarkEnd w:id="1211"/>
            <w:r/>
            <w:bookmarkEnd w:id="1212"/>
            <w:r/>
            <w:bookmarkEnd w:id="1213"/>
            <w:r/>
            <w:bookmarkEnd w:id="1214"/>
            <w:r/>
            <w:bookmarkEnd w:id="1215"/>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shd w:val="clear" w:color="auto" w:fill="ffffff"/>
              </w:rPr>
              <w:t xml:space="preserve">【法律】</w:t>
            </w:r>
            <w:r>
              <w:rPr>
                <w:rFonts w:hint="eastAsia" w:ascii="宋体" w:hAnsi="宋体" w:eastAsia="方正仿宋_GBK" w:cs="仿宋_GB2312"/>
                <w:color w:val="000000"/>
                <w:sz w:val="24"/>
                <w:szCs w:val="24"/>
                <w:highlight w:val="none"/>
                <w:shd w:val="clear" w:color="auto" w:fill="ffffff"/>
                <w:lang w:eastAsia="zh-CN"/>
              </w:rPr>
              <w:t xml:space="preserve">《中华人民共和国安全生产法》</w:t>
            </w:r>
            <w:r>
              <w:rPr>
                <w:rFonts w:hint="eastAsia" w:ascii="宋体" w:hAnsi="宋体" w:eastAsia="方正仿宋_GBK" w:cs="仿宋_GB2312"/>
                <w:color w:val="000000"/>
                <w:sz w:val="24"/>
                <w:szCs w:val="24"/>
                <w:highlight w:val="none"/>
                <w:shd w:val="clear" w:color="auto" w:fill="ffffff"/>
              </w:rPr>
              <w:t xml:space="preserve">第一百一十四条</w:t>
            </w:r>
            <w:r>
              <w:rPr>
                <w:rFonts w:hint="eastAsia" w:ascii="宋体" w:hAnsi="宋体" w:eastAsia="方正仿宋_GBK" w:cs="仿宋_GB2312"/>
                <w:color w:val="000000"/>
                <w:sz w:val="24"/>
                <w:szCs w:val="24"/>
                <w:highlight w:val="none"/>
                <w:shd w:val="clear" w:color="auto" w:fill="ffffff"/>
                <w:lang w:eastAsia="zh-CN"/>
              </w:rPr>
              <w:t xml:space="preserve">第一款第二项、第二款</w:t>
            </w:r>
            <w:r>
              <w:rPr>
                <w:rFonts w:hint="eastAsia" w:ascii="宋体" w:hAnsi="宋体" w:eastAsia="方正仿宋_GBK" w:cs="仿宋_GB2312"/>
                <w:color w:val="000000"/>
                <w:sz w:val="24"/>
                <w:szCs w:val="24"/>
                <w:highlight w:val="none"/>
                <w:shd w:val="clear" w:color="auto" w:fill="ffffff"/>
              </w:rPr>
              <w:t xml:space="preserve">：发生生产安全事故，对负有责任的生产经营单位除要求其依法承担相应的赔偿等责任外，由应急管理部门依照下列规定处以罚款：（二）发生较大事故的，</w:t>
            </w:r>
            <w:r>
              <w:rPr>
                <w:rFonts w:hint="eastAsia" w:ascii="宋体" w:hAnsi="宋体" w:eastAsia="方正仿宋_GBK" w:cs="仿宋_GB2312"/>
                <w:color w:val="000000"/>
                <w:sz w:val="24"/>
                <w:szCs w:val="24"/>
                <w:highlight w:val="none"/>
              </w:rPr>
              <w:t xml:space="preserve">处一百万元以上二百万元以下的罚款；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发生生产安全事故，情节特别严重、影响特别恶劣</w:t>
            </w:r>
            <w:r>
              <w:rPr>
                <w:rFonts w:hint="eastAsia" w:ascii="宋体" w:hAnsi="宋体" w:eastAsia="方正仿宋_GBK" w:cs="仿宋_GB2312"/>
                <w:color w:val="000000"/>
                <w:sz w:val="24"/>
                <w:szCs w:val="24"/>
                <w:highlight w:val="none"/>
                <w:shd w:val="clear" w:color="auto" w:fill="ffffff"/>
                <w:lang w:eastAsia="zh-CN"/>
              </w:rPr>
              <w:t xml:space="preserve">的</w:t>
            </w:r>
            <w:r>
              <w:rPr>
                <w:rFonts w:hint="eastAsia" w:ascii="宋体" w:hAnsi="宋体" w:eastAsia="方正仿宋_GBK" w:cs="仿宋_GB2312"/>
                <w:color w:val="000000"/>
                <w:sz w:val="24"/>
                <w:szCs w:val="24"/>
                <w:highlight w:val="none"/>
                <w:shd w:val="clear" w:color="auto" w:fill="ffffff"/>
              </w:rPr>
              <w:t xml:space="preserve">，应急管理部门可以按照前款罚款数额的二倍以上五倍以下对负有责任的生产经营单位处以罚款。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2.【部门规章】《生产安全事故罚款处罚规定》第十五条：事故发生单位对较大事故发生负有责任的，</w:t>
            </w:r>
            <w:bookmarkStart w:id="1216" w:name="hmcheck_ecb8b1f5e1844ca7a2a5a9f5e94f298e"/>
            <w:r>
              <w:rPr>
                <w:rFonts w:hint="eastAsia" w:ascii="宋体" w:hAnsi="宋体" w:eastAsia="方正仿宋_GBK" w:cs="仿宋_GB2312"/>
                <w:color w:val="000000"/>
                <w:sz w:val="24"/>
                <w:szCs w:val="24"/>
                <w:highlight w:val="none"/>
                <w:shd w:val="clear" w:color="auto" w:fill="ffffff"/>
              </w:rPr>
              <w:t xml:space="preserve">依照下列规定处以罚款：</w:t>
            </w:r>
            <w:bookmarkEnd w:id="1216"/>
            <w:r>
              <w:rPr>
                <w:rFonts w:hint="eastAsia" w:ascii="宋体" w:hAnsi="宋体" w:eastAsia="方正仿宋_GBK" w:cs="仿宋_GB2312"/>
                <w:color w:val="000000"/>
                <w:sz w:val="24"/>
                <w:szCs w:val="24"/>
                <w:highlight w:val="none"/>
              </w:rPr>
              <w:t xml:space="preserve">（一）造成3人以上5人以下死亡，或者10人以上20人以下重伤，或者1000万元以上2000万元以下直接经济损失的，处100万元以上120万元以下的罚款；（二）造成5人以上7人以下死亡，或者20人以上30人以下重伤，或者2000万元以上3000万元以下直接经济损失的，处120万元以上150万元以下的罚款；（三）造成7人以上10人以下死亡，或者30人以上50人以下重伤，或者3000万元以上5000万元以下直接经济损失的，处150万元以上200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造成3人以上5人以下死亡，</w:t>
            </w:r>
            <w:r>
              <w:rPr>
                <w:rFonts w:hint="eastAsia" w:ascii="宋体" w:hAnsi="宋体" w:eastAsia="方正仿宋_GBK" w:cs="仿宋_GB2312"/>
                <w:color w:val="000000"/>
                <w:sz w:val="24"/>
                <w:szCs w:val="24"/>
                <w:highlight w:val="none"/>
                <w:shd w:val="clear" w:color="auto" w:fill="ffffff"/>
              </w:rPr>
              <w:t xml:space="preserve">或者10人以上20人以下重伤，</w:t>
            </w:r>
            <w:r>
              <w:rPr>
                <w:rFonts w:hint="eastAsia" w:ascii="宋体" w:hAnsi="宋体" w:eastAsia="方正仿宋_GBK" w:cs="仿宋_GB2312"/>
                <w:color w:val="000000"/>
                <w:sz w:val="24"/>
                <w:szCs w:val="24"/>
                <w:highlight w:val="none"/>
              </w:rPr>
              <w:t xml:space="preserve">或者1000万元以上2000万元以下直接经济损失的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处100万元以上120万元以下的罚款；情节特别严重、影响特别恶劣的，</w:t>
            </w:r>
            <w:r>
              <w:rPr>
                <w:rFonts w:hint="eastAsia" w:ascii="宋体" w:hAnsi="宋体" w:eastAsia="方正仿宋_GBK" w:cs="仿宋_GB2312"/>
                <w:color w:val="000000"/>
                <w:sz w:val="24"/>
                <w:szCs w:val="24"/>
                <w:highlight w:val="none"/>
              </w:rPr>
              <w:t xml:space="preserve">可以按照</w:t>
            </w:r>
            <w:r>
              <w:rPr>
                <w:rFonts w:hint="eastAsia" w:ascii="宋体" w:hAnsi="宋体" w:eastAsia="方正仿宋_GBK" w:cs="仿宋_GB2312"/>
                <w:color w:val="000000"/>
                <w:sz w:val="24"/>
                <w:szCs w:val="24"/>
                <w:highlight w:val="none"/>
                <w:lang w:eastAsia="zh-CN"/>
              </w:rPr>
              <w:t xml:space="preserve">上述</w:t>
            </w:r>
            <w:r>
              <w:rPr>
                <w:rFonts w:hint="eastAsia" w:ascii="宋体" w:hAnsi="宋体" w:eastAsia="方正仿宋_GBK" w:cs="仿宋_GB2312"/>
                <w:color w:val="000000"/>
                <w:sz w:val="24"/>
                <w:szCs w:val="24"/>
                <w:highlight w:val="none"/>
              </w:rPr>
              <w:t xml:space="preserve">罚款数额的二倍以上五倍以下对负有责任的生产经营单位处以罚款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66</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4139"/>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造成5人以上7人以下死亡，</w:t>
            </w:r>
            <w:r>
              <w:rPr>
                <w:rFonts w:hint="eastAsia" w:ascii="宋体" w:hAnsi="宋体" w:eastAsia="方正仿宋_GBK" w:cs="仿宋_GB2312"/>
                <w:color w:val="000000"/>
                <w:sz w:val="24"/>
                <w:szCs w:val="24"/>
                <w:highlight w:val="none"/>
                <w:shd w:val="clear" w:color="auto" w:fill="ffffff"/>
              </w:rPr>
              <w:t xml:space="preserve">或者20人以上30人以下重伤，</w:t>
            </w:r>
            <w:r>
              <w:rPr>
                <w:rFonts w:hint="eastAsia" w:ascii="宋体" w:hAnsi="宋体" w:eastAsia="方正仿宋_GBK" w:cs="仿宋_GB2312"/>
                <w:color w:val="000000"/>
                <w:sz w:val="24"/>
                <w:szCs w:val="24"/>
                <w:highlight w:val="none"/>
              </w:rPr>
              <w:t xml:space="preserve">或者2000万元以上3000万元以下直接经济损失的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处120万元以上150万元以下的罚款；情节特别严重、影响特别恶劣的，</w:t>
            </w:r>
            <w:r>
              <w:rPr>
                <w:rFonts w:hint="eastAsia" w:ascii="宋体" w:hAnsi="宋体" w:eastAsia="方正仿宋_GBK" w:cs="仿宋_GB2312"/>
                <w:color w:val="000000"/>
                <w:sz w:val="24"/>
                <w:szCs w:val="24"/>
                <w:highlight w:val="none"/>
              </w:rPr>
              <w:t xml:space="preserve">可以按照</w:t>
            </w:r>
            <w:r>
              <w:rPr>
                <w:rFonts w:hint="eastAsia" w:ascii="宋体" w:hAnsi="宋体" w:eastAsia="方正仿宋_GBK" w:cs="仿宋_GB2312"/>
                <w:color w:val="000000"/>
                <w:sz w:val="24"/>
                <w:szCs w:val="24"/>
                <w:highlight w:val="none"/>
                <w:lang w:eastAsia="zh-CN"/>
              </w:rPr>
              <w:t xml:space="preserve">上述</w:t>
            </w:r>
            <w:r>
              <w:rPr>
                <w:rFonts w:hint="eastAsia" w:ascii="宋体" w:hAnsi="宋体" w:eastAsia="方正仿宋_GBK" w:cs="仿宋_GB2312"/>
                <w:color w:val="000000"/>
                <w:sz w:val="24"/>
                <w:szCs w:val="24"/>
                <w:highlight w:val="none"/>
              </w:rPr>
              <w:t xml:space="preserve">罚款数额的二倍以上五倍以下对负有责任的生产经营单位处以罚款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017"/>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造成7人以上</w:t>
            </w:r>
            <w:r>
              <w:rPr>
                <w:rFonts w:hint="eastAsia" w:ascii="宋体" w:hAnsi="宋体" w:eastAsia="方正仿宋_GBK" w:cs="仿宋_GB2312"/>
                <w:color w:val="000000"/>
                <w:sz w:val="24"/>
                <w:szCs w:val="24"/>
                <w:highlight w:val="none"/>
                <w:lang w:val="en-US" w:eastAsia="zh-CN"/>
              </w:rPr>
              <w:t xml:space="preserve">10</w:t>
            </w:r>
            <w:r>
              <w:rPr>
                <w:rFonts w:hint="eastAsia" w:ascii="宋体" w:hAnsi="宋体" w:eastAsia="方正仿宋_GBK" w:cs="仿宋_GB2312"/>
                <w:color w:val="000000"/>
                <w:sz w:val="24"/>
                <w:szCs w:val="24"/>
                <w:highlight w:val="none"/>
              </w:rPr>
              <w:t xml:space="preserve">人以下死亡，或者30人以上</w:t>
            </w:r>
            <w:r>
              <w:rPr>
                <w:rFonts w:hint="eastAsia" w:ascii="宋体" w:hAnsi="宋体" w:eastAsia="方正仿宋_GBK" w:cs="仿宋_GB2312"/>
                <w:color w:val="000000"/>
                <w:sz w:val="24"/>
                <w:szCs w:val="24"/>
                <w:highlight w:val="none"/>
                <w:lang w:val="en-US" w:eastAsia="zh-CN"/>
              </w:rPr>
              <w:t xml:space="preserve">50</w:t>
            </w:r>
            <w:r>
              <w:rPr>
                <w:rFonts w:hint="eastAsia" w:ascii="宋体" w:hAnsi="宋体" w:eastAsia="方正仿宋_GBK" w:cs="仿宋_GB2312"/>
                <w:color w:val="000000"/>
                <w:sz w:val="24"/>
                <w:szCs w:val="24"/>
                <w:highlight w:val="none"/>
              </w:rPr>
              <w:t xml:space="preserve">人以下重伤，或者3000万元以上</w:t>
            </w:r>
            <w:r>
              <w:rPr>
                <w:rFonts w:hint="eastAsia" w:ascii="宋体" w:hAnsi="宋体" w:eastAsia="方正仿宋_GBK" w:cs="仿宋_GB2312"/>
                <w:color w:val="000000"/>
                <w:sz w:val="24"/>
                <w:szCs w:val="24"/>
                <w:highlight w:val="none"/>
                <w:lang w:val="en-US" w:eastAsia="zh-CN"/>
              </w:rPr>
              <w:t xml:space="preserve">5</w:t>
            </w:r>
            <w:r>
              <w:rPr>
                <w:rFonts w:hint="eastAsia" w:ascii="宋体" w:hAnsi="宋体" w:eastAsia="方正仿宋_GBK" w:cs="仿宋_GB2312"/>
                <w:color w:val="000000"/>
                <w:sz w:val="24"/>
                <w:szCs w:val="24"/>
                <w:highlight w:val="none"/>
              </w:rPr>
              <w:t xml:space="preserve">000万元以下直接经济损失的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处150万元以上</w:t>
            </w:r>
            <w:r>
              <w:rPr>
                <w:rFonts w:hint="eastAsia" w:ascii="宋体" w:hAnsi="宋体" w:eastAsia="方正仿宋_GBK" w:cs="仿宋_GB2312"/>
                <w:color w:val="000000"/>
                <w:sz w:val="24"/>
                <w:szCs w:val="24"/>
                <w:highlight w:val="none"/>
                <w:lang w:val="en-US" w:eastAsia="zh-CN"/>
              </w:rPr>
              <w:t xml:space="preserve">20</w:t>
            </w:r>
            <w:r>
              <w:rPr>
                <w:rFonts w:hint="eastAsia" w:ascii="宋体" w:hAnsi="宋体" w:eastAsia="方正仿宋_GBK" w:cs="仿宋_GB2312"/>
                <w:color w:val="000000"/>
                <w:sz w:val="24"/>
                <w:szCs w:val="24"/>
                <w:highlight w:val="none"/>
              </w:rPr>
              <w:t xml:space="preserve">0万元以下的罚款；</w:t>
            </w:r>
            <w:r>
              <w:rPr>
                <w:rFonts w:hint="eastAsia" w:ascii="宋体" w:hAnsi="宋体" w:eastAsia="方正仿宋_GBK" w:cs="仿宋_GB2312"/>
                <w:color w:val="000000"/>
                <w:sz w:val="24"/>
                <w:szCs w:val="24"/>
                <w:highlight w:val="none"/>
                <w:shd w:val="clear" w:color="auto" w:fill="ffffff"/>
              </w:rPr>
              <w:t xml:space="preserve">情节特别严重、影响特别恶劣的，</w:t>
            </w:r>
            <w:r>
              <w:rPr>
                <w:rFonts w:hint="eastAsia" w:ascii="宋体" w:hAnsi="宋体" w:eastAsia="方正仿宋_GBK" w:cs="仿宋_GB2312"/>
                <w:color w:val="000000"/>
                <w:sz w:val="24"/>
                <w:szCs w:val="24"/>
                <w:highlight w:val="none"/>
              </w:rPr>
              <w:t xml:space="preserve">可以按照</w:t>
            </w:r>
            <w:r>
              <w:rPr>
                <w:rFonts w:hint="eastAsia" w:ascii="宋体" w:hAnsi="宋体" w:eastAsia="方正仿宋_GBK" w:cs="仿宋_GB2312"/>
                <w:color w:val="000000"/>
                <w:sz w:val="24"/>
                <w:szCs w:val="24"/>
                <w:highlight w:val="none"/>
                <w:lang w:eastAsia="zh-CN"/>
              </w:rPr>
              <w:t xml:space="preserve">上述</w:t>
            </w:r>
            <w:r>
              <w:rPr>
                <w:rFonts w:hint="eastAsia" w:ascii="宋体" w:hAnsi="宋体" w:eastAsia="方正仿宋_GBK" w:cs="仿宋_GB2312"/>
                <w:color w:val="000000"/>
                <w:sz w:val="24"/>
                <w:szCs w:val="24"/>
                <w:highlight w:val="none"/>
              </w:rPr>
              <w:t xml:space="preserve">罚款数额的二倍以上五倍以下对负有责任的生产经营单位处以罚款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9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217" w:name="_Toc771272973"/>
            <w:r/>
            <w:bookmarkStart w:id="1218" w:name="_Toc2098338543"/>
            <w:r/>
            <w:bookmarkStart w:id="1219" w:name="_Toc1732450820"/>
            <w:r/>
            <w:bookmarkStart w:id="1220" w:name="_Toc576636770"/>
            <w:r/>
            <w:bookmarkStart w:id="1221" w:name="_Toc506450673"/>
            <w:r/>
            <w:bookmarkStart w:id="1222" w:name="_Toc1887698892"/>
            <w:r/>
            <w:bookmarkStart w:id="1223" w:name="_Toc699767561"/>
            <w:r/>
            <w:bookmarkStart w:id="1224" w:name="_Toc1638922564"/>
            <w:r/>
            <w:bookmarkStart w:id="1225" w:name="_Toc1739118558"/>
            <w:r/>
            <w:bookmarkStart w:id="1226" w:name="_Toc822786202"/>
            <w:r/>
            <w:bookmarkStart w:id="1227" w:name="_Toc488528078"/>
            <w:r/>
            <w:bookmarkStart w:id="1228" w:name="_Toc147208748"/>
            <w:r>
              <w:rPr>
                <w:rFonts w:hint="eastAsia" w:ascii="宋体" w:hAnsi="宋体" w:eastAsia="方正仿宋_GBK" w:cs="仿宋_GB2312"/>
                <w:b w:val="0"/>
                <w:bCs w:val="0"/>
                <w:color w:val="000000"/>
                <w:sz w:val="24"/>
                <w:szCs w:val="24"/>
                <w:highlight w:val="none"/>
                <w:lang w:val="en-US" w:eastAsia="zh-CN" w:bidi="ar-SA"/>
              </w:rPr>
              <w:t xml:space="preserve">生产经营单位对重大生产安全事故发生负有责任的</w:t>
            </w:r>
            <w:bookmarkEnd w:id="1217"/>
            <w:r/>
            <w:bookmarkEnd w:id="1218"/>
            <w:r/>
            <w:bookmarkEnd w:id="1219"/>
            <w:r/>
            <w:bookmarkEnd w:id="1220"/>
            <w:r/>
            <w:bookmarkEnd w:id="1221"/>
            <w:r/>
            <w:bookmarkEnd w:id="1222"/>
            <w:r/>
            <w:bookmarkEnd w:id="1223"/>
            <w:r/>
            <w:bookmarkEnd w:id="1224"/>
            <w:r/>
            <w:bookmarkEnd w:id="1225"/>
            <w:r/>
            <w:bookmarkEnd w:id="1226"/>
            <w:r/>
            <w:bookmarkEnd w:id="1227"/>
            <w:r/>
            <w:bookmarkEnd w:id="1228"/>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shd w:val="clear" w:color="auto" w:fill="ffffff"/>
              </w:rPr>
              <w:t xml:space="preserve">【法律】</w:t>
            </w:r>
            <w:r>
              <w:rPr>
                <w:rFonts w:hint="eastAsia" w:ascii="宋体" w:hAnsi="宋体" w:eastAsia="方正仿宋_GBK" w:cs="仿宋_GB2312"/>
                <w:color w:val="000000"/>
                <w:sz w:val="24"/>
                <w:szCs w:val="24"/>
                <w:highlight w:val="none"/>
                <w:shd w:val="clear" w:color="auto" w:fill="ffffff"/>
                <w:lang w:eastAsia="zh-CN"/>
              </w:rPr>
              <w:t xml:space="preserve">《中华人民共和国安全生产法》</w:t>
            </w:r>
            <w:r>
              <w:rPr>
                <w:rFonts w:hint="eastAsia" w:ascii="宋体" w:hAnsi="宋体" w:eastAsia="方正仿宋_GBK" w:cs="仿宋_GB2312"/>
                <w:color w:val="000000"/>
                <w:sz w:val="24"/>
                <w:szCs w:val="24"/>
                <w:highlight w:val="none"/>
                <w:shd w:val="clear" w:color="auto" w:fill="ffffff"/>
              </w:rPr>
              <w:t xml:space="preserve">第一百一十四条</w:t>
            </w:r>
            <w:r>
              <w:rPr>
                <w:rFonts w:hint="eastAsia" w:ascii="宋体" w:hAnsi="宋体" w:eastAsia="方正仿宋_GBK" w:cs="仿宋_GB2312"/>
                <w:color w:val="000000"/>
                <w:sz w:val="24"/>
                <w:szCs w:val="24"/>
                <w:highlight w:val="none"/>
                <w:shd w:val="clear" w:color="auto" w:fill="ffffff"/>
                <w:lang w:eastAsia="zh-CN"/>
              </w:rPr>
              <w:t xml:space="preserve">第一款第三项、第二款</w:t>
            </w:r>
            <w:r>
              <w:rPr>
                <w:rFonts w:hint="eastAsia" w:ascii="宋体" w:hAnsi="宋体" w:eastAsia="方正仿宋_GBK" w:cs="仿宋_GB2312"/>
                <w:color w:val="000000"/>
                <w:sz w:val="24"/>
                <w:szCs w:val="24"/>
                <w:highlight w:val="none"/>
                <w:shd w:val="clear" w:color="auto" w:fill="ffffff"/>
              </w:rPr>
              <w:t xml:space="preserve">：发生生产安全事故，对负有责任的生产经营单位除要求其依法承担相应的赔偿等责任外，由应急管理部门依照下列规定处以罚款：（三）发生重大事故的，</w:t>
            </w:r>
            <w:r>
              <w:rPr>
                <w:rFonts w:hint="eastAsia" w:ascii="宋体" w:hAnsi="宋体" w:eastAsia="方正仿宋_GBK" w:cs="仿宋_GB2312"/>
                <w:color w:val="000000"/>
                <w:sz w:val="24"/>
                <w:szCs w:val="24"/>
                <w:highlight w:val="none"/>
              </w:rPr>
              <w:t xml:space="preserve">处二百万元以上一千万元以下的罚款；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发生生产安全事故，情节特别严重、影响特别恶劣的，应急管理部门可以按照前款罚款数额的二倍以上五倍以下对负有责任的生产经营单位处以罚款。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2.【部门规章】《生产安全事故罚款处罚规定》第十六条：事故发生单位对重大事故发生负有责任的，</w:t>
            </w:r>
            <w:bookmarkStart w:id="1229" w:name="hmcheck_592ef4709ee543a9ae06c5fee4f57f8c"/>
            <w:r>
              <w:rPr>
                <w:rFonts w:hint="eastAsia" w:ascii="宋体" w:hAnsi="宋体" w:eastAsia="方正仿宋_GBK" w:cs="仿宋_GB2312"/>
                <w:color w:val="000000"/>
                <w:sz w:val="24"/>
                <w:szCs w:val="24"/>
                <w:highlight w:val="none"/>
                <w:shd w:val="clear" w:color="auto" w:fill="ffffff"/>
              </w:rPr>
              <w:t xml:space="preserve">依照下列规定处以罚款：</w:t>
            </w:r>
            <w:bookmarkEnd w:id="1229"/>
            <w:r>
              <w:rPr>
                <w:rFonts w:hint="eastAsia" w:ascii="宋体" w:hAnsi="宋体" w:eastAsia="方正仿宋_GBK" w:cs="仿宋_GB2312"/>
                <w:color w:val="000000"/>
                <w:sz w:val="24"/>
                <w:szCs w:val="24"/>
                <w:highlight w:val="none"/>
              </w:rPr>
              <w:t xml:space="preserve">（一）造成10人以上13人以下死亡，或者50人以上60人以下重伤，或者5000万元以上6000万元以下直接经济损失的，处200万元以上400万元以下的罚款；（二）造成13人以上15人以下死亡，或者60人以上70人以下重伤，或者6000万元以上7000万元以下直接经济损失的，处400万元以上600万元以下的罚款；（三）造成15人以上30人以下死亡，或者70人以上100人以下重伤，或者7000万元以上1亿元以下直接经济损失的，处600万元以上1000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造成10人以上13人以下死亡，</w:t>
            </w:r>
            <w:r>
              <w:rPr>
                <w:rFonts w:hint="eastAsia" w:ascii="宋体" w:hAnsi="宋体" w:eastAsia="方正仿宋_GBK" w:cs="仿宋_GB2312"/>
                <w:color w:val="000000"/>
                <w:sz w:val="24"/>
                <w:szCs w:val="24"/>
                <w:highlight w:val="none"/>
                <w:shd w:val="clear" w:color="auto" w:fill="ffffff"/>
              </w:rPr>
              <w:t xml:space="preserve">或者50人以上60人以下重伤，</w:t>
            </w:r>
            <w:r>
              <w:rPr>
                <w:rFonts w:hint="eastAsia" w:ascii="宋体" w:hAnsi="宋体" w:eastAsia="方正仿宋_GBK" w:cs="仿宋_GB2312"/>
                <w:color w:val="000000"/>
                <w:sz w:val="24"/>
                <w:szCs w:val="24"/>
                <w:highlight w:val="none"/>
              </w:rPr>
              <w:t xml:space="preserve">或者5000万元以上6000万元以下直接经济损失的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处200万元以上400万元以下的罚款；情节特别严重、影响特别恶劣的，</w:t>
            </w:r>
            <w:r>
              <w:rPr>
                <w:rFonts w:hint="eastAsia" w:ascii="宋体" w:hAnsi="宋体" w:eastAsia="方正仿宋_GBK" w:cs="仿宋_GB2312"/>
                <w:color w:val="000000"/>
                <w:sz w:val="24"/>
                <w:szCs w:val="24"/>
                <w:highlight w:val="none"/>
              </w:rPr>
              <w:t xml:space="preserve">可以按照</w:t>
            </w:r>
            <w:r>
              <w:rPr>
                <w:rFonts w:hint="eastAsia" w:ascii="宋体" w:hAnsi="宋体" w:eastAsia="方正仿宋_GBK" w:cs="仿宋_GB2312"/>
                <w:color w:val="000000"/>
                <w:sz w:val="24"/>
                <w:szCs w:val="24"/>
                <w:highlight w:val="none"/>
                <w:lang w:eastAsia="zh-CN"/>
              </w:rPr>
              <w:t xml:space="preserve">上述</w:t>
            </w:r>
            <w:r>
              <w:rPr>
                <w:rFonts w:hint="eastAsia" w:ascii="宋体" w:hAnsi="宋体" w:eastAsia="方正仿宋_GBK" w:cs="仿宋_GB2312"/>
                <w:color w:val="000000"/>
                <w:sz w:val="24"/>
                <w:szCs w:val="24"/>
                <w:highlight w:val="none"/>
              </w:rPr>
              <w:t xml:space="preserve">罚款数额的二倍以上五倍以下对负有责任的生产经营单位处以罚款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66</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334"/>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造成13人以上15人以下死亡，</w:t>
            </w:r>
            <w:r>
              <w:rPr>
                <w:rFonts w:hint="eastAsia" w:ascii="宋体" w:hAnsi="宋体" w:eastAsia="方正仿宋_GBK" w:cs="仿宋_GB2312"/>
                <w:color w:val="000000"/>
                <w:sz w:val="24"/>
                <w:szCs w:val="24"/>
                <w:highlight w:val="none"/>
                <w:shd w:val="clear" w:color="auto" w:fill="ffffff"/>
              </w:rPr>
              <w:t xml:space="preserve">或者60人以上70人以下重伤，</w:t>
            </w:r>
            <w:r>
              <w:rPr>
                <w:rFonts w:hint="eastAsia" w:ascii="宋体" w:hAnsi="宋体" w:eastAsia="方正仿宋_GBK" w:cs="仿宋_GB2312"/>
                <w:color w:val="000000"/>
                <w:sz w:val="24"/>
                <w:szCs w:val="24"/>
                <w:highlight w:val="none"/>
              </w:rPr>
              <w:t xml:space="preserve">或者6000万元以上7000万元以下直接经济损失的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处400万元以上600万元以下的罚款；情节特别严重、影响特别恶劣的，</w:t>
            </w:r>
            <w:r>
              <w:rPr>
                <w:rFonts w:hint="eastAsia" w:ascii="宋体" w:hAnsi="宋体" w:eastAsia="方正仿宋_GBK" w:cs="仿宋_GB2312"/>
                <w:color w:val="000000"/>
                <w:sz w:val="24"/>
                <w:szCs w:val="24"/>
                <w:highlight w:val="none"/>
              </w:rPr>
              <w:t xml:space="preserve">可以按照</w:t>
            </w:r>
            <w:r>
              <w:rPr>
                <w:rFonts w:hint="eastAsia" w:ascii="宋体" w:hAnsi="宋体" w:eastAsia="方正仿宋_GBK" w:cs="仿宋_GB2312"/>
                <w:color w:val="000000"/>
                <w:sz w:val="24"/>
                <w:szCs w:val="24"/>
                <w:highlight w:val="none"/>
                <w:lang w:eastAsia="zh-CN"/>
              </w:rPr>
              <w:t xml:space="preserve">上述</w:t>
            </w:r>
            <w:r>
              <w:rPr>
                <w:rFonts w:hint="eastAsia" w:ascii="宋体" w:hAnsi="宋体" w:eastAsia="方正仿宋_GBK" w:cs="仿宋_GB2312"/>
                <w:color w:val="000000"/>
                <w:sz w:val="24"/>
                <w:szCs w:val="24"/>
                <w:highlight w:val="none"/>
              </w:rPr>
              <w:t xml:space="preserve">罚款数额的二倍以上五倍以下对负有责任的生产经营单位处以罚款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造成15人以上</w:t>
            </w:r>
            <w:r>
              <w:rPr>
                <w:rFonts w:hint="eastAsia" w:ascii="宋体" w:hAnsi="宋体" w:eastAsia="方正仿宋_GBK" w:cs="仿宋_GB2312"/>
                <w:color w:val="000000"/>
                <w:sz w:val="24"/>
                <w:szCs w:val="24"/>
                <w:highlight w:val="none"/>
                <w:lang w:val="en-US" w:eastAsia="zh-CN"/>
              </w:rPr>
              <w:t xml:space="preserve">30</w:t>
            </w:r>
            <w:r>
              <w:rPr>
                <w:rFonts w:hint="eastAsia" w:ascii="宋体" w:hAnsi="宋体" w:eastAsia="方正仿宋_GBK" w:cs="仿宋_GB2312"/>
                <w:color w:val="000000"/>
                <w:sz w:val="24"/>
                <w:szCs w:val="24"/>
                <w:highlight w:val="none"/>
              </w:rPr>
              <w:t xml:space="preserve">人以下死亡，或者70人以上</w:t>
            </w:r>
            <w:r>
              <w:rPr>
                <w:rFonts w:hint="eastAsia" w:ascii="宋体" w:hAnsi="宋体" w:eastAsia="方正仿宋_GBK" w:cs="仿宋_GB2312"/>
                <w:color w:val="000000"/>
                <w:sz w:val="24"/>
                <w:szCs w:val="24"/>
                <w:highlight w:val="none"/>
                <w:lang w:val="en-US" w:eastAsia="zh-CN"/>
              </w:rPr>
              <w:t xml:space="preserve">100</w:t>
            </w:r>
            <w:r>
              <w:rPr>
                <w:rFonts w:hint="eastAsia" w:ascii="宋体" w:hAnsi="宋体" w:eastAsia="方正仿宋_GBK" w:cs="仿宋_GB2312"/>
                <w:color w:val="000000"/>
                <w:sz w:val="24"/>
                <w:szCs w:val="24"/>
                <w:highlight w:val="none"/>
              </w:rPr>
              <w:t xml:space="preserve">人以下重伤，或者7000万元以上</w:t>
            </w:r>
            <w:r>
              <w:rPr>
                <w:rFonts w:hint="eastAsia" w:ascii="宋体" w:hAnsi="宋体" w:eastAsia="方正仿宋_GBK" w:cs="仿宋_GB2312"/>
                <w:color w:val="000000"/>
                <w:sz w:val="24"/>
                <w:szCs w:val="24"/>
                <w:highlight w:val="none"/>
                <w:lang w:val="en-US" w:eastAsia="zh-CN"/>
              </w:rPr>
              <w:t xml:space="preserve">1亿</w:t>
            </w:r>
            <w:r>
              <w:rPr>
                <w:rFonts w:hint="eastAsia" w:ascii="宋体" w:hAnsi="宋体" w:eastAsia="方正仿宋_GBK" w:cs="仿宋_GB2312"/>
                <w:color w:val="000000"/>
                <w:sz w:val="24"/>
                <w:szCs w:val="24"/>
                <w:highlight w:val="none"/>
              </w:rPr>
              <w:t xml:space="preserve">元以下直接经济损失的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处600万元以上</w:t>
            </w:r>
            <w:r>
              <w:rPr>
                <w:rFonts w:hint="eastAsia" w:ascii="宋体" w:hAnsi="宋体" w:eastAsia="方正仿宋_GBK" w:cs="仿宋_GB2312"/>
                <w:color w:val="000000"/>
                <w:sz w:val="24"/>
                <w:szCs w:val="24"/>
                <w:highlight w:val="none"/>
                <w:lang w:val="en-US" w:eastAsia="zh-CN"/>
              </w:rPr>
              <w:t xml:space="preserve">10</w:t>
            </w:r>
            <w:r>
              <w:rPr>
                <w:rFonts w:hint="eastAsia" w:ascii="宋体" w:hAnsi="宋体" w:eastAsia="方正仿宋_GBK" w:cs="仿宋_GB2312"/>
                <w:color w:val="000000"/>
                <w:sz w:val="24"/>
                <w:szCs w:val="24"/>
                <w:highlight w:val="none"/>
              </w:rPr>
              <w:t xml:space="preserve">00万元以下的罚款；</w:t>
            </w:r>
            <w:r>
              <w:rPr>
                <w:rFonts w:hint="eastAsia" w:ascii="宋体" w:hAnsi="宋体" w:eastAsia="方正仿宋_GBK" w:cs="仿宋_GB2312"/>
                <w:color w:val="000000"/>
                <w:sz w:val="24"/>
                <w:szCs w:val="24"/>
                <w:highlight w:val="none"/>
                <w:shd w:val="clear" w:color="auto" w:fill="ffffff"/>
              </w:rPr>
              <w:t xml:space="preserve">情节特别严重、影响特别恶劣的，</w:t>
            </w:r>
            <w:r>
              <w:rPr>
                <w:rFonts w:hint="eastAsia" w:ascii="宋体" w:hAnsi="宋体" w:eastAsia="方正仿宋_GBK" w:cs="仿宋_GB2312"/>
                <w:color w:val="000000"/>
                <w:sz w:val="24"/>
                <w:szCs w:val="24"/>
                <w:highlight w:val="none"/>
              </w:rPr>
              <w:t xml:space="preserve">可以按照</w:t>
            </w:r>
            <w:r>
              <w:rPr>
                <w:rFonts w:hint="eastAsia" w:ascii="宋体" w:hAnsi="宋体" w:eastAsia="方正仿宋_GBK" w:cs="仿宋_GB2312"/>
                <w:color w:val="000000"/>
                <w:sz w:val="24"/>
                <w:szCs w:val="24"/>
                <w:highlight w:val="none"/>
                <w:lang w:eastAsia="zh-CN"/>
              </w:rPr>
              <w:t xml:space="preserve">上述</w:t>
            </w:r>
            <w:r>
              <w:rPr>
                <w:rFonts w:hint="eastAsia" w:ascii="宋体" w:hAnsi="宋体" w:eastAsia="方正仿宋_GBK" w:cs="仿宋_GB2312"/>
                <w:color w:val="000000"/>
                <w:sz w:val="24"/>
                <w:szCs w:val="24"/>
                <w:highlight w:val="none"/>
              </w:rPr>
              <w:t xml:space="preserve">罚款数额的二倍以上五倍以下对负有责任的生产经营单位处以罚款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396"/>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230" w:name="_Toc380775072"/>
            <w:r/>
            <w:bookmarkStart w:id="1231" w:name="_Toc1713816904"/>
            <w:r/>
            <w:bookmarkStart w:id="1232" w:name="_Toc951038288"/>
            <w:r/>
            <w:bookmarkStart w:id="1233" w:name="_Toc1511984650"/>
            <w:r/>
            <w:bookmarkStart w:id="1234" w:name="_Toc1096337151"/>
            <w:r/>
            <w:bookmarkStart w:id="1235" w:name="_Toc1807666826"/>
            <w:r/>
            <w:bookmarkStart w:id="1236" w:name="_Toc1174705364"/>
            <w:r/>
            <w:bookmarkStart w:id="1237" w:name="_Toc835112846"/>
            <w:r/>
            <w:bookmarkStart w:id="1238" w:name="_Toc1219526094"/>
            <w:r/>
            <w:bookmarkStart w:id="1239" w:name="_Toc1388950831"/>
            <w:r/>
            <w:bookmarkStart w:id="1240" w:name="_Toc1702841496"/>
            <w:r/>
            <w:bookmarkStart w:id="1241" w:name="_Toc115430564"/>
            <w:r>
              <w:rPr>
                <w:rFonts w:hint="eastAsia" w:ascii="宋体" w:hAnsi="宋体" w:eastAsia="方正仿宋_GBK" w:cs="仿宋_GB2312"/>
                <w:b w:val="0"/>
                <w:bCs w:val="0"/>
                <w:color w:val="000000"/>
                <w:sz w:val="24"/>
                <w:szCs w:val="24"/>
                <w:highlight w:val="none"/>
                <w:lang w:val="en-US" w:eastAsia="zh-CN" w:bidi="ar-SA"/>
              </w:rPr>
              <w:t xml:space="preserve">生产经营单位对特别重大生产安全事故发生负有责任的</w:t>
            </w:r>
            <w:bookmarkEnd w:id="1230"/>
            <w:r/>
            <w:bookmarkEnd w:id="1231"/>
            <w:r/>
            <w:bookmarkEnd w:id="1232"/>
            <w:r/>
            <w:bookmarkEnd w:id="1233"/>
            <w:r/>
            <w:bookmarkEnd w:id="1234"/>
            <w:r/>
            <w:bookmarkEnd w:id="1235"/>
            <w:r/>
            <w:bookmarkEnd w:id="1236"/>
            <w:r/>
            <w:bookmarkEnd w:id="1237"/>
            <w:r/>
            <w:bookmarkEnd w:id="1238"/>
            <w:r/>
            <w:bookmarkEnd w:id="1239"/>
            <w:r/>
            <w:bookmarkEnd w:id="1240"/>
            <w:r/>
            <w:bookmarkEnd w:id="1241"/>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shd w:val="clear" w:color="auto" w:fill="ffffff"/>
              </w:rPr>
              <w:t xml:space="preserve">【法律】</w:t>
            </w:r>
            <w:r>
              <w:rPr>
                <w:rFonts w:hint="eastAsia" w:ascii="宋体" w:hAnsi="宋体" w:eastAsia="方正仿宋_GBK" w:cs="仿宋_GB2312"/>
                <w:color w:val="000000"/>
                <w:sz w:val="24"/>
                <w:szCs w:val="24"/>
                <w:highlight w:val="none"/>
                <w:shd w:val="clear" w:color="auto" w:fill="ffffff"/>
                <w:lang w:eastAsia="zh-CN"/>
              </w:rPr>
              <w:t xml:space="preserve">《中华人民共和国安全生产法》</w:t>
            </w:r>
            <w:r>
              <w:rPr>
                <w:rFonts w:hint="eastAsia" w:ascii="宋体" w:hAnsi="宋体" w:eastAsia="方正仿宋_GBK" w:cs="仿宋_GB2312"/>
                <w:color w:val="000000"/>
                <w:sz w:val="24"/>
                <w:szCs w:val="24"/>
                <w:highlight w:val="none"/>
                <w:shd w:val="clear" w:color="auto" w:fill="ffffff"/>
              </w:rPr>
              <w:t xml:space="preserve">第一百一十四条</w:t>
            </w:r>
            <w:r>
              <w:rPr>
                <w:rFonts w:hint="eastAsia" w:ascii="宋体" w:hAnsi="宋体" w:eastAsia="方正仿宋_GBK" w:cs="仿宋_GB2312"/>
                <w:color w:val="000000"/>
                <w:sz w:val="24"/>
                <w:szCs w:val="24"/>
                <w:highlight w:val="none"/>
                <w:shd w:val="clear" w:color="auto" w:fill="ffffff"/>
                <w:lang w:eastAsia="zh-CN"/>
              </w:rPr>
              <w:t xml:space="preserve">第一款第四项、第二款</w:t>
            </w:r>
            <w:r>
              <w:rPr>
                <w:rFonts w:hint="eastAsia" w:ascii="宋体" w:hAnsi="宋体" w:eastAsia="方正仿宋_GBK" w:cs="仿宋_GB2312"/>
                <w:color w:val="000000"/>
                <w:sz w:val="24"/>
                <w:szCs w:val="24"/>
                <w:highlight w:val="none"/>
                <w:shd w:val="clear" w:color="auto" w:fill="ffffff"/>
              </w:rPr>
              <w:t xml:space="preserve">：发生生产安全事故，对负有责任的生产经营单位除要求其依法承担相应的赔偿等责任外，由应急管理部门依照下列规定处以罚款：（四）发生特别重大事故的，</w:t>
            </w:r>
            <w:r>
              <w:rPr>
                <w:rFonts w:hint="eastAsia" w:ascii="宋体" w:hAnsi="宋体" w:eastAsia="方正仿宋_GBK" w:cs="仿宋_GB2312"/>
                <w:color w:val="000000"/>
                <w:sz w:val="24"/>
                <w:szCs w:val="24"/>
                <w:highlight w:val="none"/>
              </w:rPr>
              <w:t xml:space="preserve">处一千万元以上二千万元以下的罚款。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发生生产安全事故，情节特别严重、影响特别恶劣的，应急管理部门可以按照前款罚款数额的二倍以上五倍以下对负有责任的生产经营单位处以罚款。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w:t>
            </w:r>
            <w:r>
              <w:rPr>
                <w:rFonts w:hint="eastAsia" w:ascii="宋体" w:hAnsi="宋体" w:eastAsia="方正仿宋_GBK" w:cs="仿宋_GB2312"/>
                <w:color w:val="000000"/>
                <w:sz w:val="24"/>
                <w:szCs w:val="24"/>
                <w:highlight w:val="none"/>
                <w:shd w:val="clear" w:color="auto" w:fill="ffffff"/>
              </w:rPr>
              <w:t xml:space="preserve">【部门规章】《生产安全事故罚款处罚规定》第十</w:t>
            </w:r>
            <w:r>
              <w:rPr>
                <w:rFonts w:hint="eastAsia" w:ascii="宋体" w:hAnsi="宋体" w:eastAsia="方正仿宋_GBK" w:cs="仿宋_GB2312"/>
                <w:color w:val="000000"/>
                <w:sz w:val="24"/>
                <w:szCs w:val="24"/>
                <w:highlight w:val="none"/>
                <w:shd w:val="clear" w:color="auto" w:fill="ffffff"/>
                <w:lang w:eastAsia="zh-CN"/>
              </w:rPr>
              <w:t xml:space="preserve">七</w:t>
            </w:r>
            <w:r>
              <w:rPr>
                <w:rFonts w:hint="eastAsia" w:ascii="宋体" w:hAnsi="宋体" w:eastAsia="方正仿宋_GBK" w:cs="仿宋_GB2312"/>
                <w:color w:val="000000"/>
                <w:sz w:val="24"/>
                <w:szCs w:val="24"/>
                <w:highlight w:val="none"/>
                <w:shd w:val="clear" w:color="auto" w:fill="ffffff"/>
              </w:rPr>
              <w:t xml:space="preserve">条：</w:t>
            </w:r>
            <w:r>
              <w:rPr>
                <w:rFonts w:hint="eastAsia" w:ascii="宋体" w:hAnsi="宋体" w:eastAsia="方正仿宋_GBK" w:cs="仿宋_GB2312"/>
                <w:color w:val="000000"/>
                <w:sz w:val="24"/>
                <w:szCs w:val="24"/>
                <w:highlight w:val="none"/>
              </w:rPr>
              <w:t xml:space="preserve">事故发生单位对特别重大事故发生负有责任的，</w:t>
            </w:r>
            <w:bookmarkStart w:id="1242" w:name="hmcheck_3a611ba9f7cf4b629b6dafa2dde64b7d"/>
            <w:r>
              <w:rPr>
                <w:rFonts w:hint="eastAsia" w:ascii="宋体" w:hAnsi="宋体" w:eastAsia="方正仿宋_GBK" w:cs="仿宋_GB2312"/>
                <w:color w:val="000000"/>
                <w:sz w:val="24"/>
                <w:szCs w:val="24"/>
                <w:highlight w:val="none"/>
                <w:shd w:val="clear" w:color="auto" w:fill="ffffff"/>
              </w:rPr>
              <w:t xml:space="preserve">依照下列规定处以罚款：</w:t>
            </w:r>
            <w:bookmarkEnd w:id="1242"/>
            <w:r>
              <w:rPr>
                <w:rFonts w:hint="eastAsia" w:ascii="宋体" w:hAnsi="宋体" w:eastAsia="方正仿宋_GBK" w:cs="仿宋_GB2312"/>
                <w:color w:val="000000"/>
                <w:sz w:val="24"/>
                <w:szCs w:val="24"/>
                <w:highlight w:val="none"/>
              </w:rPr>
              <w:t xml:space="preserve">（一）造成30人以上40人以下死亡，或者100人以上120人以下重伤，或者1亿元以上1.5亿元以下直接经济损失的，处1000万元以上1200万元以下的罚款；（二）造成40人以上50人以下死亡，或者120人以上150人以下重伤，或者1.5亿元以上2亿元以下直接经济损失的，处1200万元以上1500万元以下的罚款；（三）造成50人以上死亡，或者150人以上重伤，或者2亿元以上直接经济损失的，处1500万元以上2000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造成30人以上40人以下死亡，</w:t>
            </w:r>
            <w:r>
              <w:rPr>
                <w:rFonts w:hint="eastAsia" w:ascii="宋体" w:hAnsi="宋体" w:eastAsia="方正仿宋_GBK" w:cs="仿宋_GB2312"/>
                <w:color w:val="000000"/>
                <w:sz w:val="24"/>
                <w:szCs w:val="24"/>
                <w:highlight w:val="none"/>
                <w:shd w:val="clear" w:color="auto" w:fill="ffffff"/>
              </w:rPr>
              <w:t xml:space="preserve">或者100人以上120人以下重伤，或者1亿元以上1.</w:t>
            </w:r>
            <w:r>
              <w:rPr>
                <w:rFonts w:hint="eastAsia" w:ascii="宋体" w:hAnsi="宋体" w:eastAsia="方正仿宋_GBK" w:cs="仿宋_GB2312"/>
                <w:color w:val="000000"/>
                <w:sz w:val="24"/>
                <w:szCs w:val="24"/>
                <w:highlight w:val="none"/>
              </w:rPr>
              <w:t xml:space="preserve">5亿元以下直接经济损失的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处1000万元以上1200万元以下的罚款；情节特别严重、影响特别恶劣的，</w:t>
            </w:r>
            <w:r>
              <w:rPr>
                <w:rFonts w:hint="eastAsia" w:ascii="宋体" w:hAnsi="宋体" w:eastAsia="方正仿宋_GBK" w:cs="仿宋_GB2312"/>
                <w:color w:val="000000"/>
                <w:sz w:val="24"/>
                <w:szCs w:val="24"/>
                <w:highlight w:val="none"/>
              </w:rPr>
              <w:t xml:space="preserve">可以按照</w:t>
            </w:r>
            <w:r>
              <w:rPr>
                <w:rFonts w:hint="eastAsia" w:ascii="宋体" w:hAnsi="宋体" w:eastAsia="方正仿宋_GBK" w:cs="仿宋_GB2312"/>
                <w:color w:val="000000"/>
                <w:sz w:val="24"/>
                <w:szCs w:val="24"/>
                <w:highlight w:val="none"/>
                <w:lang w:eastAsia="zh-CN"/>
              </w:rPr>
              <w:t xml:space="preserve">上述</w:t>
            </w:r>
            <w:r>
              <w:rPr>
                <w:rFonts w:hint="eastAsia" w:ascii="宋体" w:hAnsi="宋体" w:eastAsia="方正仿宋_GBK" w:cs="仿宋_GB2312"/>
                <w:color w:val="000000"/>
                <w:sz w:val="24"/>
                <w:szCs w:val="24"/>
                <w:highlight w:val="none"/>
              </w:rPr>
              <w:t xml:space="preserve">罚款数额的二倍以上五倍以下对负有责任的生产经营单位处以罚款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66</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022"/>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造成40人以上50人以下死亡，</w:t>
            </w:r>
            <w:r>
              <w:rPr>
                <w:rFonts w:hint="eastAsia" w:ascii="宋体" w:hAnsi="宋体" w:eastAsia="方正仿宋_GBK" w:cs="仿宋_GB2312"/>
                <w:color w:val="000000"/>
                <w:sz w:val="24"/>
                <w:szCs w:val="24"/>
                <w:highlight w:val="none"/>
                <w:shd w:val="clear" w:color="auto" w:fill="ffffff"/>
              </w:rPr>
              <w:t xml:space="preserve">或者120人以上150人以下重伤，</w:t>
            </w:r>
            <w:r>
              <w:rPr>
                <w:rFonts w:hint="eastAsia" w:ascii="宋体" w:hAnsi="宋体" w:eastAsia="方正仿宋_GBK" w:cs="仿宋_GB2312"/>
                <w:color w:val="000000"/>
                <w:sz w:val="24"/>
                <w:szCs w:val="24"/>
                <w:highlight w:val="none"/>
              </w:rPr>
              <w:t xml:space="preserve">或者1.5亿元以上2亿元以下直接经济损失的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处1200万元以上1500万元以下的罚款；情节特别严重、影响特别恶劣的，</w:t>
            </w:r>
            <w:r>
              <w:rPr>
                <w:rFonts w:hint="eastAsia" w:ascii="宋体" w:hAnsi="宋体" w:eastAsia="方正仿宋_GBK" w:cs="仿宋_GB2312"/>
                <w:color w:val="000000"/>
                <w:sz w:val="24"/>
                <w:szCs w:val="24"/>
                <w:highlight w:val="none"/>
              </w:rPr>
              <w:t xml:space="preserve">可以按照</w:t>
            </w:r>
            <w:r>
              <w:rPr>
                <w:rFonts w:hint="eastAsia" w:ascii="宋体" w:hAnsi="宋体" w:eastAsia="方正仿宋_GBK" w:cs="仿宋_GB2312"/>
                <w:color w:val="000000"/>
                <w:sz w:val="24"/>
                <w:szCs w:val="24"/>
                <w:highlight w:val="none"/>
                <w:lang w:eastAsia="zh-CN"/>
              </w:rPr>
              <w:t xml:space="preserve">上述</w:t>
            </w:r>
            <w:r>
              <w:rPr>
                <w:rFonts w:hint="eastAsia" w:ascii="宋体" w:hAnsi="宋体" w:eastAsia="方正仿宋_GBK" w:cs="仿宋_GB2312"/>
                <w:color w:val="000000"/>
                <w:sz w:val="24"/>
                <w:szCs w:val="24"/>
                <w:highlight w:val="none"/>
              </w:rPr>
              <w:t xml:space="preserve">罚款数额的二倍以上五倍以下对负有责任的生产经营单位处以罚款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造成50人以上死亡，</w:t>
            </w:r>
            <w:r>
              <w:rPr>
                <w:rFonts w:hint="eastAsia" w:ascii="宋体" w:hAnsi="宋体" w:eastAsia="方正仿宋_GBK" w:cs="仿宋_GB2312"/>
                <w:color w:val="000000"/>
                <w:sz w:val="24"/>
                <w:szCs w:val="24"/>
                <w:highlight w:val="none"/>
                <w:shd w:val="clear" w:color="auto" w:fill="ffffff"/>
              </w:rPr>
              <w:t xml:space="preserve">或者150人以上重伤，</w:t>
            </w:r>
            <w:r>
              <w:rPr>
                <w:rFonts w:hint="eastAsia" w:ascii="宋体" w:hAnsi="宋体" w:eastAsia="方正仿宋_GBK" w:cs="仿宋_GB2312"/>
                <w:color w:val="000000"/>
                <w:sz w:val="24"/>
                <w:szCs w:val="24"/>
                <w:highlight w:val="none"/>
              </w:rPr>
              <w:t xml:space="preserve">或者2亿元以上直接经济损失的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处1500万元以上2000万元以下的罚款；</w:t>
            </w:r>
            <w:r>
              <w:rPr>
                <w:rFonts w:hint="eastAsia" w:ascii="宋体" w:hAnsi="宋体" w:eastAsia="方正仿宋_GBK" w:cs="仿宋_GB2312"/>
                <w:color w:val="000000"/>
                <w:sz w:val="24"/>
                <w:szCs w:val="24"/>
                <w:highlight w:val="none"/>
                <w:shd w:val="clear" w:color="auto" w:fill="ffffff"/>
              </w:rPr>
              <w:t xml:space="preserve">情节特别严重、影响特别恶劣的，</w:t>
            </w:r>
            <w:r>
              <w:rPr>
                <w:rFonts w:hint="eastAsia" w:ascii="宋体" w:hAnsi="宋体" w:eastAsia="方正仿宋_GBK" w:cs="仿宋_GB2312"/>
                <w:color w:val="000000"/>
                <w:sz w:val="24"/>
                <w:szCs w:val="24"/>
                <w:highlight w:val="none"/>
              </w:rPr>
              <w:t xml:space="preserve">可以按照</w:t>
            </w:r>
            <w:r>
              <w:rPr>
                <w:rFonts w:hint="eastAsia" w:ascii="宋体" w:hAnsi="宋体" w:eastAsia="方正仿宋_GBK" w:cs="仿宋_GB2312"/>
                <w:color w:val="000000"/>
                <w:sz w:val="24"/>
                <w:szCs w:val="24"/>
                <w:highlight w:val="none"/>
                <w:lang w:eastAsia="zh-CN"/>
              </w:rPr>
              <w:t xml:space="preserve">上述</w:t>
            </w:r>
            <w:r>
              <w:rPr>
                <w:rFonts w:hint="eastAsia" w:ascii="宋体" w:hAnsi="宋体" w:eastAsia="方正仿宋_GBK" w:cs="仿宋_GB2312"/>
                <w:color w:val="000000"/>
                <w:sz w:val="24"/>
                <w:szCs w:val="24"/>
                <w:highlight w:val="none"/>
              </w:rPr>
              <w:t xml:space="preserve">罚款数额的二倍以上五倍以下对负有责任的生产经营单位处以罚款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896"/>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243" w:name="_Toc1417340866"/>
            <w:r/>
            <w:bookmarkStart w:id="1244" w:name="_Toc1240962201"/>
            <w:r/>
            <w:bookmarkStart w:id="1245" w:name="_Toc2042579123"/>
            <w:r/>
            <w:bookmarkStart w:id="1246" w:name="_Toc445149788"/>
            <w:r/>
            <w:bookmarkStart w:id="1247" w:name="_Toc52808818"/>
            <w:r/>
            <w:bookmarkStart w:id="1248" w:name="_Toc1422586455"/>
            <w:r/>
            <w:bookmarkStart w:id="1249" w:name="_Toc2026946188"/>
            <w:r/>
            <w:bookmarkStart w:id="1250" w:name="_Toc661654779"/>
            <w:r/>
            <w:bookmarkStart w:id="1251" w:name="_Toc1145533279"/>
            <w:r/>
            <w:bookmarkStart w:id="1252" w:name="_Toc30549430"/>
            <w:r/>
            <w:bookmarkStart w:id="1253" w:name="_Toc1812112999"/>
            <w:r/>
            <w:bookmarkStart w:id="1254" w:name="_Toc196833177"/>
            <w:r>
              <w:rPr>
                <w:rFonts w:hint="eastAsia" w:ascii="宋体" w:hAnsi="宋体" w:eastAsia="方正仿宋_GBK" w:cs="仿宋_GB2312"/>
                <w:b w:val="0"/>
                <w:bCs w:val="0"/>
                <w:color w:val="000000"/>
                <w:sz w:val="24"/>
                <w:szCs w:val="24"/>
                <w:highlight w:val="none"/>
              </w:rPr>
              <w:t xml:space="preserve">生产经营单位迟报、漏报、谎报或者瞒报较大涉险事故的</w:t>
            </w:r>
            <w:bookmarkEnd w:id="1243"/>
            <w:r/>
            <w:bookmarkEnd w:id="1244"/>
            <w:r/>
            <w:bookmarkEnd w:id="1245"/>
            <w:r/>
            <w:bookmarkEnd w:id="1246"/>
            <w:r/>
            <w:bookmarkEnd w:id="1247"/>
            <w:r/>
            <w:bookmarkEnd w:id="1248"/>
            <w:r/>
            <w:bookmarkEnd w:id="1249"/>
            <w:r/>
            <w:bookmarkEnd w:id="1250"/>
            <w:r/>
            <w:bookmarkEnd w:id="1251"/>
            <w:r/>
            <w:bookmarkEnd w:id="1252"/>
            <w:r/>
            <w:bookmarkEnd w:id="1253"/>
            <w:r/>
            <w:bookmarkEnd w:id="1254"/>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生产安全事故信息报告和处置办法》第六条第一款：生产经营单位发生生产安全事故或者较大涉险事故，其单位负责人接到事故信息报告后应当于1小时内报告事故发生地县级安全生产监督管理部门、煤矿安全监察分局。</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【部门规章】《生产安全事故信息报告和处置办法》第二十五条：生产经营单位对较大涉险事故迟报、漏报、谎报或者瞒报的，给予警告，并处3万元以下的罚款。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生产经营单位漏报较大涉险事故的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给予警告，并处1万元以下的罚款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67</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860"/>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生产经营单位迟报较大涉险事故的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给予警告，并处1万元以上2万元以下的罚款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生产经营单位谎报</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瞒报较大涉险事故的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给予警告，并处2万元以上3万元以下的罚款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73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255" w:name="_Toc250964422"/>
            <w:r/>
            <w:bookmarkStart w:id="1256" w:name="_Toc1607813955"/>
            <w:r/>
            <w:bookmarkStart w:id="1257" w:name="_Toc520290168"/>
            <w:r/>
            <w:bookmarkStart w:id="1258" w:name="_Toc1972909552"/>
            <w:r/>
            <w:bookmarkStart w:id="1259" w:name="_Toc1511819780"/>
            <w:r/>
            <w:bookmarkStart w:id="1260" w:name="_Toc209822963"/>
            <w:r/>
            <w:bookmarkStart w:id="1261" w:name="_Toc852896168"/>
            <w:r/>
            <w:bookmarkStart w:id="1262" w:name="_Toc509610139"/>
            <w:r/>
            <w:bookmarkStart w:id="1263" w:name="_Toc1496871959"/>
            <w:r/>
            <w:bookmarkStart w:id="1264" w:name="_Toc1958912061"/>
            <w:r/>
            <w:bookmarkStart w:id="1265" w:name="_Toc1487581065"/>
            <w:r/>
            <w:bookmarkStart w:id="1266" w:name="_Toc824735722"/>
            <w:r>
              <w:rPr>
                <w:rFonts w:hint="eastAsia" w:ascii="宋体" w:hAnsi="宋体" w:eastAsia="方正仿宋_GBK" w:cs="仿宋_GB2312"/>
                <w:b w:val="0"/>
                <w:bCs w:val="0"/>
                <w:color w:val="000000"/>
                <w:sz w:val="24"/>
                <w:szCs w:val="24"/>
                <w:highlight w:val="none"/>
              </w:rPr>
              <w:t xml:space="preserve">危险化学品生产企业未按规定时限提出安全生产许可证变更申请的</w:t>
            </w:r>
            <w:bookmarkEnd w:id="1255"/>
            <w:r/>
            <w:bookmarkEnd w:id="1256"/>
            <w:r/>
            <w:bookmarkEnd w:id="1257"/>
            <w:r/>
            <w:bookmarkEnd w:id="1258"/>
            <w:r/>
            <w:bookmarkEnd w:id="1259"/>
            <w:r/>
            <w:bookmarkEnd w:id="1260"/>
            <w:r/>
            <w:bookmarkEnd w:id="1261"/>
            <w:r/>
            <w:bookmarkEnd w:id="1262"/>
            <w:r/>
            <w:bookmarkEnd w:id="1263"/>
            <w:r/>
            <w:bookmarkEnd w:id="1264"/>
            <w:r/>
            <w:bookmarkEnd w:id="1265"/>
            <w:r/>
            <w:bookmarkEnd w:id="1266"/>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危险化学品生产企业安全生产许可证实施办法》第三十条：企业在安全生产许可证有效期内变更主要负责人、企业名称或者注册地址的，应当自工商营业执照或者隶属关系变更之日起10个工作日内向实施机关提出变更申请，并提交下列文件、资料：（一）变更后的工商营业执照副本</w:t>
            </w:r>
            <w:bookmarkStart w:id="1267" w:name="hmcheck_88e1de381c664d0b8fb82c7f8f128cef"/>
            <w:r>
              <w:rPr>
                <w:rFonts w:hint="eastAsia" w:ascii="宋体" w:hAnsi="宋体" w:eastAsia="方正仿宋_GBK" w:cs="仿宋_GB2312"/>
                <w:color w:val="000000"/>
                <w:sz w:val="24"/>
                <w:szCs w:val="24"/>
                <w:highlight w:val="none"/>
              </w:rPr>
              <w:t xml:space="preserve">复制</w:t>
            </w:r>
            <w:bookmarkEnd w:id="1267"/>
            <w:r>
              <w:rPr>
                <w:rFonts w:hint="eastAsia" w:ascii="宋体" w:hAnsi="宋体" w:eastAsia="方正仿宋_GBK" w:cs="仿宋_GB2312"/>
                <w:color w:val="000000"/>
                <w:sz w:val="24"/>
                <w:szCs w:val="24"/>
                <w:highlight w:val="none"/>
                <w:lang w:eastAsia="zh-CN"/>
              </w:rPr>
              <w:t xml:space="preserve">件</w:t>
            </w:r>
            <w:r>
              <w:rPr>
                <w:rFonts w:hint="eastAsia" w:ascii="宋体" w:hAnsi="宋体" w:eastAsia="方正仿宋_GBK" w:cs="仿宋_GB2312"/>
                <w:color w:val="000000"/>
                <w:sz w:val="24"/>
                <w:szCs w:val="24"/>
                <w:highlight w:val="none"/>
              </w:rPr>
              <w:t xml:space="preserve">；（二）变更主要负责人的，还应当提供主要负责人经安全生产监督管理部门考核合格后颁发的安全合格证复制件；（三）变更注册地址的，还应当提供相关证明材料。</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对已经受理的变更申请，实施机关应当在对企业提交的文件、资料审查无误后，方可办理安全生产许可证变更手续。</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企业在安全生产许可证有效期内变更隶属关系的，仅需提交隶属关系变更证明材料报实施机关备案。</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第三十一条</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企业在安全生产许可证有效期内，当原生产装置新增产品或者改变工艺技术对企业的安全生产产生重大影响时，应当对该生产装置或者工艺技术进行专项安全评价，并对安全评价报告中提出的问题进行整改；在整改完成后，向原实施机关提出变更申请，提交安全评价报告。实施机关按照本办法第三十条的规定办理变更手续。</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【部门规章】《危险化学品生产企业安全生产许可证实施办法》第四十七条：企业在安全生产许可证有效期内主</w:t>
            </w:r>
            <w:bookmarkStart w:id="1268" w:name="hmcheck_5a149010a43e414694f33b88e6c5676b"/>
            <w:r>
              <w:rPr>
                <w:rFonts w:hint="eastAsia" w:ascii="宋体" w:hAnsi="宋体" w:eastAsia="方正仿宋_GBK" w:cs="仿宋_GB2312"/>
                <w:color w:val="000000"/>
                <w:sz w:val="24"/>
                <w:szCs w:val="24"/>
                <w:highlight w:val="none"/>
              </w:rPr>
              <w:t xml:space="preserve">要负责人</w:t>
            </w:r>
            <w:bookmarkEnd w:id="1268"/>
            <w:r>
              <w:rPr>
                <w:rFonts w:hint="eastAsia" w:ascii="宋体" w:hAnsi="宋体" w:eastAsia="方正仿宋_GBK" w:cs="仿宋_GB2312"/>
                <w:color w:val="000000"/>
                <w:sz w:val="24"/>
                <w:szCs w:val="24"/>
                <w:highlight w:val="none"/>
              </w:rPr>
              <w:t xml:space="preserve">、企业名称、注册地址、隶属关系发生变更或者新增产品、改变工艺技术对企业安全生产产生重大影响，未按照本办法第三十条规定的时限提出安全生产许可证变更申请的，责令限期申请，处1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超出规定时限10日以</w:t>
            </w:r>
            <w:r>
              <w:rPr>
                <w:rFonts w:hint="eastAsia" w:ascii="宋体" w:hAnsi="宋体" w:eastAsia="方正仿宋_GBK" w:cs="仿宋_GB2312"/>
                <w:color w:val="000000"/>
                <w:sz w:val="24"/>
                <w:szCs w:val="24"/>
                <w:highlight w:val="none"/>
                <w:lang w:eastAsia="zh-CN"/>
              </w:rPr>
              <w:t xml:space="preserve">内</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责令限期申请，处1万元以上1.</w:t>
            </w:r>
            <w:r>
              <w:rPr>
                <w:rFonts w:hint="eastAsia" w:ascii="宋体" w:hAnsi="宋体" w:eastAsia="方正仿宋_GBK" w:cs="仿宋_GB2312"/>
                <w:color w:val="000000"/>
                <w:sz w:val="24"/>
                <w:szCs w:val="24"/>
                <w:highlight w:val="none"/>
              </w:rPr>
              <w:t xml:space="preserve">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73</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007"/>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超出规定时限10日以上20日以</w:t>
            </w:r>
            <w:r>
              <w:rPr>
                <w:rFonts w:hint="eastAsia" w:ascii="宋体" w:hAnsi="宋体" w:eastAsia="方正仿宋_GBK" w:cs="仿宋_GB2312"/>
                <w:color w:val="000000"/>
                <w:sz w:val="24"/>
                <w:szCs w:val="24"/>
                <w:highlight w:val="none"/>
                <w:lang w:eastAsia="zh-CN"/>
              </w:rPr>
              <w:t xml:space="preserve">内</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责令限期申请，</w:t>
            </w:r>
            <w:r>
              <w:rPr>
                <w:rFonts w:hint="eastAsia" w:ascii="宋体" w:hAnsi="宋体" w:eastAsia="方正仿宋_GBK" w:cs="仿宋_GB2312"/>
                <w:color w:val="000000"/>
                <w:sz w:val="24"/>
                <w:szCs w:val="24"/>
                <w:highlight w:val="none"/>
              </w:rPr>
              <w:t xml:space="preserve">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超出规定时限20日以上的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责令限期申请，</w:t>
            </w:r>
            <w:r>
              <w:rPr>
                <w:rFonts w:hint="eastAsia" w:ascii="宋体" w:hAnsi="宋体" w:eastAsia="方正仿宋_GBK" w:cs="仿宋_GB2312"/>
                <w:color w:val="000000"/>
                <w:sz w:val="24"/>
                <w:szCs w:val="24"/>
                <w:highlight w:val="none"/>
              </w:rPr>
              <w:t xml:space="preserve">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398"/>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269" w:name="_Toc355058946"/>
            <w:r/>
            <w:bookmarkStart w:id="1270" w:name="_Toc1294254008"/>
            <w:r/>
            <w:bookmarkStart w:id="1271" w:name="_Toc358457958"/>
            <w:r/>
            <w:bookmarkStart w:id="1272" w:name="_Toc819470594"/>
            <w:r/>
            <w:bookmarkStart w:id="1273" w:name="_Toc494593513"/>
            <w:r/>
            <w:bookmarkStart w:id="1274" w:name="_Toc1255225200"/>
            <w:r/>
            <w:bookmarkStart w:id="1275" w:name="_Toc1590875562"/>
            <w:r/>
            <w:bookmarkStart w:id="1276" w:name="_Toc1126430303"/>
            <w:r/>
            <w:bookmarkStart w:id="1277" w:name="_Toc2033751947"/>
            <w:r/>
            <w:bookmarkStart w:id="1278" w:name="_Toc2142672635"/>
            <w:r/>
            <w:bookmarkStart w:id="1279" w:name="_Toc1813645017"/>
            <w:r/>
            <w:bookmarkStart w:id="1280" w:name="_Toc782995297"/>
            <w:r>
              <w:rPr>
                <w:rFonts w:hint="eastAsia" w:ascii="宋体" w:hAnsi="宋体" w:eastAsia="方正仿宋_GBK" w:cs="仿宋_GB2312"/>
                <w:b w:val="0"/>
                <w:bCs w:val="0"/>
                <w:color w:val="000000"/>
                <w:sz w:val="24"/>
                <w:szCs w:val="24"/>
                <w:highlight w:val="none"/>
              </w:rPr>
              <w:t xml:space="preserve">危险化学品生产企业</w:t>
            </w:r>
            <w:r>
              <w:rPr>
                <w:rFonts w:hint="eastAsia" w:ascii="宋体" w:hAnsi="宋体" w:eastAsia="方正仿宋_GBK" w:cs="仿宋_GB2312"/>
                <w:b w:val="0"/>
                <w:bCs w:val="0"/>
                <w:color w:val="000000"/>
                <w:sz w:val="24"/>
                <w:szCs w:val="24"/>
                <w:highlight w:val="none"/>
                <w:lang w:eastAsia="zh-CN"/>
              </w:rPr>
              <w:t xml:space="preserve">未按</w:t>
            </w:r>
            <w:r>
              <w:rPr>
                <w:rFonts w:hint="eastAsia" w:ascii="宋体" w:hAnsi="宋体" w:eastAsia="方正仿宋_GBK" w:cs="仿宋_GB2312"/>
                <w:b w:val="0"/>
                <w:bCs w:val="0"/>
                <w:color w:val="000000"/>
                <w:sz w:val="24"/>
                <w:szCs w:val="24"/>
                <w:highlight w:val="none"/>
              </w:rPr>
              <w:t xml:space="preserve">规定时限提出安全生产许可证变更申请并且擅自投入运行的</w:t>
            </w:r>
            <w:bookmarkEnd w:id="1269"/>
            <w:r/>
            <w:bookmarkEnd w:id="1270"/>
            <w:r/>
            <w:bookmarkEnd w:id="1271"/>
            <w:r/>
            <w:bookmarkEnd w:id="1272"/>
            <w:r/>
            <w:bookmarkEnd w:id="1273"/>
            <w:r/>
            <w:bookmarkEnd w:id="1274"/>
            <w:r/>
            <w:bookmarkEnd w:id="1275"/>
            <w:r/>
            <w:bookmarkEnd w:id="1276"/>
            <w:r/>
            <w:bookmarkEnd w:id="1277"/>
            <w:r/>
            <w:bookmarkEnd w:id="1278"/>
            <w:r/>
            <w:bookmarkEnd w:id="1279"/>
            <w:r/>
            <w:bookmarkEnd w:id="1280"/>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【部门规章】《危险化学品生产企业安全生产许可证实施办法》第三十二条：</w:t>
            </w:r>
            <w:r>
              <w:rPr>
                <w:rFonts w:hint="eastAsia" w:ascii="宋体" w:hAnsi="宋体" w:eastAsia="方正仿宋_GBK" w:cs="仿宋_GB2312"/>
                <w:color w:val="000000"/>
                <w:sz w:val="24"/>
                <w:szCs w:val="24"/>
                <w:highlight w:val="none"/>
                <w:shd w:val="clear" w:color="auto" w:fill="ffffff"/>
              </w:rPr>
              <w:t xml:space="preserve">企业在安全生产许可证有效期内，有危险化学品新建、改建、扩建建设项目（以下简称建设项目）的，应当在建设项目安全设施竣工验收合格之日起10个工作日内向原实施机关提出变更申请，并提交建设项目安全设施竣工验收报告等相关文件、资料。实施机关按照本办法第二十七条、第二十八条和第二十九条的规定办理变更手续。</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【部门规章】《危险化学品生产企业安全生产许可证实施办法》第四十八条：</w:t>
            </w:r>
            <w:r>
              <w:rPr>
                <w:rFonts w:hint="eastAsia" w:ascii="宋体" w:hAnsi="宋体" w:eastAsia="方正仿宋_GBK" w:cs="仿宋_GB2312"/>
                <w:color w:val="000000"/>
                <w:sz w:val="24"/>
                <w:szCs w:val="24"/>
                <w:highlight w:val="none"/>
                <w:shd w:val="clear" w:color="auto" w:fill="ffffff"/>
              </w:rPr>
              <w:t xml:space="preserve">企业在安全生产许可证有效期内，</w:t>
            </w:r>
            <w:r>
              <w:rPr>
                <w:rFonts w:hint="eastAsia" w:ascii="宋体" w:hAnsi="宋体" w:eastAsia="方正仿宋_GBK" w:cs="仿宋_GB2312"/>
                <w:color w:val="000000"/>
                <w:sz w:val="24"/>
                <w:szCs w:val="24"/>
                <w:highlight w:val="none"/>
              </w:rPr>
              <w:t xml:space="preserve">其危险化学品建设项目安全设施竣工验收合格后，未按照本办法第三十二条规定的时限提出安全生产许可证变更申请并且擅自投入运行的，</w:t>
            </w:r>
            <w:r>
              <w:rPr>
                <w:rFonts w:hint="eastAsia" w:ascii="宋体" w:hAnsi="宋体" w:eastAsia="方正仿宋_GBK" w:cs="仿宋_GB2312"/>
                <w:color w:val="000000"/>
                <w:sz w:val="24"/>
                <w:szCs w:val="24"/>
                <w:highlight w:val="none"/>
                <w:shd w:val="clear" w:color="auto" w:fill="ffffff"/>
              </w:rPr>
              <w:t xml:space="preserve">责令停止生产，</w:t>
            </w:r>
            <w:r>
              <w:rPr>
                <w:rFonts w:hint="eastAsia" w:ascii="宋体" w:hAnsi="宋体" w:eastAsia="方正仿宋_GBK" w:cs="仿宋_GB2312"/>
                <w:color w:val="000000"/>
                <w:sz w:val="24"/>
                <w:szCs w:val="24"/>
                <w:highlight w:val="none"/>
              </w:rPr>
              <w:t xml:space="preserve">限期申请，</w:t>
            </w: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rPr>
              <w:t xml:space="preserve">并处1万元以上3万元以下的罚款。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超出规定时限10日以</w:t>
            </w:r>
            <w:r>
              <w:rPr>
                <w:rFonts w:hint="eastAsia" w:ascii="宋体" w:hAnsi="宋体" w:eastAsia="方正仿宋_GBK" w:cs="仿宋_GB2312"/>
                <w:color w:val="000000"/>
                <w:sz w:val="24"/>
                <w:szCs w:val="24"/>
                <w:highlight w:val="none"/>
                <w:lang w:eastAsia="zh-CN"/>
              </w:rPr>
              <w:t xml:space="preserve">内</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责令停止生产，</w:t>
            </w:r>
            <w:r>
              <w:rPr>
                <w:rFonts w:hint="eastAsia" w:ascii="宋体" w:hAnsi="宋体" w:eastAsia="方正仿宋_GBK" w:cs="仿宋_GB2312"/>
                <w:color w:val="000000"/>
                <w:sz w:val="24"/>
                <w:szCs w:val="24"/>
                <w:highlight w:val="none"/>
              </w:rPr>
              <w:t xml:space="preserve">限期申请，</w:t>
            </w:r>
            <w:r>
              <w:rPr>
                <w:rFonts w:hint="eastAsia" w:ascii="宋体" w:hAnsi="宋体" w:eastAsia="方正仿宋_GBK" w:cs="仿宋_GB2312"/>
                <w:color w:val="000000"/>
                <w:sz w:val="24"/>
                <w:szCs w:val="24"/>
                <w:highlight w:val="none"/>
                <w:shd w:val="clear" w:color="auto" w:fill="ffffff"/>
              </w:rPr>
              <w:t xml:space="preserve">没收违法所得，并处1万元以上1.</w:t>
            </w:r>
            <w:r>
              <w:rPr>
                <w:rFonts w:hint="eastAsia" w:ascii="宋体" w:hAnsi="宋体" w:eastAsia="方正仿宋_GBK" w:cs="仿宋_GB2312"/>
                <w:color w:val="000000"/>
                <w:sz w:val="24"/>
                <w:szCs w:val="24"/>
                <w:highlight w:val="none"/>
              </w:rPr>
              <w:t xml:space="preserve">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73</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468"/>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超出规定时限10日以上20日以</w:t>
            </w:r>
            <w:r>
              <w:rPr>
                <w:rFonts w:hint="eastAsia" w:ascii="宋体" w:hAnsi="宋体" w:eastAsia="方正仿宋_GBK" w:cs="仿宋_GB2312"/>
                <w:color w:val="000000"/>
                <w:sz w:val="24"/>
                <w:szCs w:val="24"/>
                <w:highlight w:val="none"/>
                <w:lang w:eastAsia="zh-CN"/>
              </w:rPr>
              <w:t xml:space="preserve">内</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责令停止生产，</w:t>
            </w:r>
            <w:r>
              <w:rPr>
                <w:rFonts w:hint="eastAsia" w:ascii="宋体" w:hAnsi="宋体" w:eastAsia="方正仿宋_GBK" w:cs="仿宋_GB2312"/>
                <w:color w:val="000000"/>
                <w:sz w:val="24"/>
                <w:szCs w:val="24"/>
                <w:highlight w:val="none"/>
              </w:rPr>
              <w:t xml:space="preserve">限期申请，</w:t>
            </w: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rPr>
              <w:t xml:space="preserve">并处1.5万元以上2万元以下的罚款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超出规定时限20日以上的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责令停止生产，</w:t>
            </w:r>
            <w:r>
              <w:rPr>
                <w:rFonts w:hint="eastAsia" w:ascii="宋体" w:hAnsi="宋体" w:eastAsia="方正仿宋_GBK" w:cs="仿宋_GB2312"/>
                <w:color w:val="000000"/>
                <w:sz w:val="24"/>
                <w:szCs w:val="24"/>
                <w:highlight w:val="none"/>
              </w:rPr>
              <w:t xml:space="preserve">限期申请，</w:t>
            </w: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rPr>
              <w:t xml:space="preserve">并处2万元以上3万元以下的罚款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19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281" w:name="_Toc780413872"/>
            <w:r/>
            <w:bookmarkStart w:id="1282" w:name="_Toc106764937"/>
            <w:r/>
            <w:bookmarkStart w:id="1283" w:name="_Toc2031819919"/>
            <w:r/>
            <w:bookmarkStart w:id="1284" w:name="_Toc279997567"/>
            <w:r/>
            <w:bookmarkStart w:id="1285" w:name="_Toc2011704369"/>
            <w:r/>
            <w:bookmarkStart w:id="1286" w:name="_Toc440995051"/>
            <w:r/>
            <w:bookmarkStart w:id="1287" w:name="_Toc545862851"/>
            <w:r/>
            <w:bookmarkStart w:id="1288" w:name="_Toc525834059"/>
            <w:r/>
            <w:bookmarkStart w:id="1289" w:name="_Toc2043002000"/>
            <w:r/>
            <w:bookmarkStart w:id="1290" w:name="_Toc1438725406"/>
            <w:r/>
            <w:bookmarkStart w:id="1291" w:name="_Toc6034114"/>
            <w:r/>
            <w:bookmarkStart w:id="1292" w:name="_Toc658480052"/>
            <w:r>
              <w:rPr>
                <w:rFonts w:hint="eastAsia" w:ascii="宋体" w:hAnsi="宋体" w:eastAsia="方正仿宋_GBK" w:cs="仿宋_GB2312"/>
                <w:b w:val="0"/>
                <w:bCs w:val="0"/>
                <w:color w:val="000000"/>
                <w:sz w:val="24"/>
                <w:szCs w:val="24"/>
                <w:highlight w:val="none"/>
                <w:lang w:val="en-US" w:eastAsia="zh-CN" w:bidi="ar-SA"/>
              </w:rPr>
              <w:t xml:space="preserve">未取得危险化学品经营许可证从事危险化学品经营的</w:t>
            </w:r>
            <w:bookmarkEnd w:id="1281"/>
            <w:r/>
            <w:bookmarkEnd w:id="1282"/>
            <w:r/>
            <w:bookmarkEnd w:id="1283"/>
            <w:r/>
            <w:bookmarkEnd w:id="1284"/>
            <w:r/>
            <w:bookmarkEnd w:id="1285"/>
            <w:r/>
            <w:bookmarkEnd w:id="1286"/>
            <w:r/>
            <w:bookmarkEnd w:id="1287"/>
            <w:r/>
            <w:bookmarkEnd w:id="1288"/>
            <w:r/>
            <w:bookmarkEnd w:id="1289"/>
            <w:r/>
            <w:bookmarkEnd w:id="1290"/>
            <w:r/>
            <w:bookmarkEnd w:id="1291"/>
            <w:r/>
            <w:bookmarkEnd w:id="1292"/>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numPr>
                <w:ilvl w:val="0"/>
                <w:numId w:val="0"/>
              </w:numPr>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1.【法律】《</w:t>
            </w:r>
            <w:r>
              <w:rPr>
                <w:rFonts w:hint="eastAsia" w:ascii="宋体" w:hAnsi="宋体" w:eastAsia="方正仿宋_GBK" w:cs="仿宋_GB2312"/>
                <w:color w:val="000000"/>
                <w:sz w:val="24"/>
                <w:szCs w:val="24"/>
                <w:highlight w:val="none"/>
                <w:shd w:val="clear" w:color="auto" w:fill="ffffff"/>
                <w:lang w:eastAsia="zh-CN"/>
              </w:rPr>
              <w:t xml:space="preserve">中华人民共和国安全生产法</w:t>
            </w:r>
            <w:r>
              <w:rPr>
                <w:rFonts w:hint="eastAsia" w:ascii="宋体" w:hAnsi="宋体" w:eastAsia="方正仿宋_GBK" w:cs="仿宋_GB2312"/>
                <w:color w:val="000000"/>
                <w:sz w:val="24"/>
                <w:szCs w:val="24"/>
                <w:highlight w:val="none"/>
                <w:lang w:val="en-US" w:eastAsia="zh-CN"/>
              </w:rPr>
              <w:t xml:space="preserve">》第三十九条第一款：生产、经营、运输、储存、使用危险物品或者处置废弃危险物品的，由有关主管部门依照有关</w:t>
            </w:r>
            <w:r>
              <w:rPr>
                <w:rFonts w:hint="eastAsia" w:ascii="宋体" w:hAnsi="宋体" w:eastAsia="方正仿宋_GBK" w:cs="仿宋_GB2312"/>
                <w:color w:val="000000"/>
                <w:sz w:val="24"/>
                <w:szCs w:val="24"/>
                <w:highlight w:val="none"/>
                <w:shd w:val="clear" w:color="auto" w:fill="ffffff"/>
                <w:lang w:val="en-US" w:eastAsia="zh-CN"/>
              </w:rPr>
              <w:t xml:space="preserve">法律、法规</w:t>
            </w:r>
            <w:r>
              <w:rPr>
                <w:rFonts w:hint="eastAsia" w:ascii="宋体" w:hAnsi="宋体" w:eastAsia="方正仿宋_GBK" w:cs="仿宋_GB2312"/>
                <w:color w:val="000000"/>
                <w:sz w:val="24"/>
                <w:szCs w:val="24"/>
                <w:highlight w:val="none"/>
                <w:lang w:val="en-US" w:eastAsia="zh-CN"/>
              </w:rPr>
              <w:t xml:space="preserve">的规定和国家标准或者行业标准审批并实施监督管理。</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p>
            <w:pPr>
              <w:pStyle w:val="762"/>
              <w:keepNext w:val="false"/>
              <w:keepLines w:val="false"/>
              <w:pageBreakBefore w:val="false"/>
              <w:widowControl w:val="false"/>
              <w:numPr>
                <w:ilvl w:val="0"/>
                <w:numId w:val="0"/>
              </w:numPr>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【行政法规】《危险化学品安全管理条例》第三十三条第一款：国家对危险化学品经营（包括仓储经营</w:t>
            </w:r>
            <w:r>
              <w:rPr>
                <w:rFonts w:hint="eastAsia" w:ascii="宋体" w:hAnsi="宋体" w:eastAsia="方正仿宋_GBK" w:cs="仿宋_GB2312"/>
                <w:color w:val="000000"/>
                <w:sz w:val="24"/>
                <w:szCs w:val="24"/>
                <w:highlight w:val="none"/>
                <w:lang w:eastAsia="zh-CN"/>
              </w:rPr>
              <w:t xml:space="preserve">，下同</w:t>
            </w:r>
            <w:r>
              <w:rPr>
                <w:rFonts w:hint="eastAsia" w:ascii="宋体" w:hAnsi="宋体" w:eastAsia="方正仿宋_GBK" w:cs="仿宋_GB2312"/>
                <w:color w:val="000000"/>
                <w:sz w:val="24"/>
                <w:szCs w:val="24"/>
                <w:highlight w:val="none"/>
              </w:rPr>
              <w:t xml:space="preserve">）实行许可制度。未经许可，任何单位和个人不得经营危险化学品。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9"/>
              <w:pBdr/>
              <w:spacing w:line="300" w:lineRule="exact"/>
              <w:ind w:firstLine="0"/>
              <w:jc w:val="both"/>
              <w:rPr>
                <w:rFonts w:ascii="宋体" w:hAnsi="宋体" w:eastAsia="方正仿宋_GBK"/>
                <w:lang w:val="en-US" w:eastAsia="zh-CN"/>
              </w:rPr>
            </w:pPr>
            <w:r>
              <w:rPr>
                <w:rFonts w:hint="eastAsia" w:ascii="宋体" w:hAnsi="宋体" w:eastAsia="方正仿宋_GBK" w:cs="仿宋_GB2312"/>
                <w:color w:val="000000"/>
                <w:sz w:val="24"/>
                <w:szCs w:val="24"/>
                <w:highlight w:val="none"/>
                <w:lang w:val="en-US" w:eastAsia="zh-CN"/>
              </w:rPr>
              <w:t xml:space="preserve">3.【部门规章】《</w:t>
            </w:r>
            <w:r>
              <w:rPr>
                <w:rFonts w:hint="eastAsia" w:ascii="宋体" w:hAnsi="宋体" w:eastAsia="方正仿宋_GBK" w:cs="仿宋_GB2312"/>
                <w:color w:val="000000"/>
                <w:sz w:val="24"/>
                <w:szCs w:val="24"/>
                <w:highlight w:val="none"/>
              </w:rPr>
              <w:t xml:space="preserve">危险化学品经营许可证管理办法</w:t>
            </w:r>
            <w:r>
              <w:rPr>
                <w:rFonts w:hint="eastAsia" w:ascii="宋体" w:hAnsi="宋体" w:eastAsia="方正仿宋_GBK" w:cs="仿宋_GB2312"/>
                <w:color w:val="000000"/>
                <w:sz w:val="24"/>
                <w:szCs w:val="24"/>
                <w:highlight w:val="none"/>
                <w:lang w:val="en-US" w:eastAsia="zh-CN"/>
              </w:rPr>
              <w:t xml:space="preserve">》</w:t>
            </w:r>
            <w:r>
              <w:rPr>
                <w:rFonts w:hint="eastAsia" w:ascii="宋体" w:hAnsi="宋体" w:eastAsia="方正仿宋_GBK" w:cs="仿宋_GB2312"/>
                <w:color w:val="000000"/>
                <w:sz w:val="24"/>
                <w:szCs w:val="24"/>
                <w:highlight w:val="none"/>
              </w:rPr>
              <w:t xml:space="preserve">第三条</w:t>
            </w:r>
            <w:r>
              <w:rPr>
                <w:rFonts w:hint="eastAsia" w:ascii="宋体" w:hAnsi="宋体" w:eastAsia="方正仿宋_GBK" w:cs="仿宋_GB2312"/>
                <w:color w:val="000000"/>
                <w:sz w:val="24"/>
                <w:szCs w:val="24"/>
                <w:highlight w:val="none"/>
                <w:lang w:eastAsia="zh-CN"/>
              </w:rPr>
              <w:t xml:space="preserve">第一款：</w:t>
            </w:r>
            <w:r>
              <w:rPr>
                <w:rFonts w:hint="eastAsia" w:ascii="宋体" w:hAnsi="宋体" w:eastAsia="方正仿宋_GBK" w:cs="仿宋_GB2312"/>
                <w:color w:val="000000"/>
                <w:sz w:val="24"/>
                <w:szCs w:val="24"/>
                <w:highlight w:val="none"/>
              </w:rPr>
              <w:t xml:space="preserve">国家对危险化学品经营实行许可制度。经营危险</w:t>
            </w:r>
            <w:r>
              <w:rPr>
                <w:rFonts w:hint="eastAsia" w:ascii="宋体" w:hAnsi="宋体" w:eastAsia="方正仿宋_GBK" w:cs="仿宋_GB2312"/>
                <w:color w:val="000000"/>
                <w:sz w:val="24"/>
                <w:szCs w:val="24"/>
                <w:highlight w:val="none"/>
                <w:lang w:eastAsia="zh-CN"/>
              </w:rPr>
              <w:t xml:space="preserve">化</w:t>
            </w:r>
            <w:r>
              <w:rPr>
                <w:rFonts w:hint="eastAsia" w:ascii="宋体" w:hAnsi="宋体" w:eastAsia="方正仿宋_GBK" w:cs="仿宋_GB2312"/>
                <w:color w:val="000000"/>
                <w:sz w:val="24"/>
                <w:szCs w:val="24"/>
                <w:highlight w:val="none"/>
              </w:rPr>
              <w:t xml:space="preserve">学品的企业，应当依照本办法取得危险化学品经营许可证（以下简称经营许可证）。未取得经营许可证，任何单位和个人不得经营危险化学品。</w:t>
            </w:r>
            <w:r>
              <w:rPr>
                <w:rFonts w:ascii="宋体" w:hAnsi="宋体" w:eastAsia="方正仿宋_GBK"/>
                <w:lang w:val="en-US" w:eastAsia="zh-CN"/>
              </w:rPr>
            </w:r>
            <w:r>
              <w:rPr>
                <w:rFonts w:ascii="宋体" w:hAnsi="宋体" w:eastAsia="方正仿宋_GBK"/>
                <w:lang w:val="en-US" w:eastAsia="zh-CN"/>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shd w:val="clear" w:color="auto" w:fill="ffffff"/>
              </w:rPr>
              <w:t xml:space="preserve">【法律】</w:t>
            </w:r>
            <w:r>
              <w:rPr>
                <w:rFonts w:hint="eastAsia" w:ascii="宋体" w:hAnsi="宋体" w:eastAsia="方正仿宋_GBK" w:cs="仿宋_GB2312"/>
                <w:color w:val="000000"/>
                <w:sz w:val="24"/>
                <w:szCs w:val="24"/>
                <w:highlight w:val="none"/>
                <w:shd w:val="clear" w:color="auto" w:fill="ffffff"/>
                <w:lang w:eastAsia="zh-CN"/>
              </w:rPr>
              <w:t xml:space="preserve">《中华人民共和国安全生产法》</w:t>
            </w:r>
            <w:r>
              <w:rPr>
                <w:rFonts w:hint="eastAsia" w:ascii="宋体" w:hAnsi="宋体" w:eastAsia="方正仿宋_GBK" w:cs="仿宋_GB2312"/>
                <w:color w:val="000000"/>
                <w:sz w:val="24"/>
                <w:szCs w:val="24"/>
                <w:highlight w:val="none"/>
                <w:shd w:val="clear" w:color="auto" w:fill="ffffff"/>
              </w:rPr>
              <w:t xml:space="preserve">第一百条：未经依法批准，擅自生产、经营、运输、储存、使用危险物品或者处置废弃危险物品的，依照有关危险物品安全管理的法律、行政法规的规定予以处罚；构成犯罪的，依照刑法有关规定追究刑事责任。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rPr>
              <w:t xml:space="preserve">2.【行政法规】《危险化学品安全管理条例》第七十七条第三款：</w:t>
            </w:r>
            <w:r>
              <w:rPr>
                <w:rFonts w:hint="eastAsia" w:ascii="宋体" w:hAnsi="宋体" w:eastAsia="方正仿宋_GBK" w:cs="仿宋_GB2312"/>
                <w:color w:val="000000"/>
                <w:sz w:val="24"/>
                <w:szCs w:val="24"/>
                <w:highlight w:val="none"/>
                <w:shd w:val="clear" w:color="auto" w:fill="ffffff"/>
              </w:rPr>
              <w:t xml:space="preserve">违反本条例规定，</w:t>
            </w:r>
            <w:r>
              <w:rPr>
                <w:rFonts w:hint="eastAsia" w:ascii="宋体" w:hAnsi="宋体" w:eastAsia="方正仿宋_GBK" w:cs="仿宋_GB2312"/>
                <w:color w:val="000000"/>
                <w:sz w:val="24"/>
                <w:szCs w:val="24"/>
                <w:highlight w:val="none"/>
              </w:rPr>
              <w:t xml:space="preserve">未取得危险化学品经营许可证从事危险化学品经营的，由安全生产监督管理部门责令停止经营活动，没收违法经营的危险化学品以及违法所得，并处10万元以上20万元以下的罚款；</w:t>
            </w:r>
            <w:r>
              <w:rPr>
                <w:rFonts w:hint="eastAsia" w:ascii="宋体" w:hAnsi="宋体" w:eastAsia="方正仿宋_GBK" w:cs="仿宋_GB2312"/>
                <w:color w:val="000000"/>
                <w:sz w:val="24"/>
                <w:szCs w:val="24"/>
                <w:highlight w:val="none"/>
                <w:shd w:val="clear" w:color="auto" w:fill="ffffff"/>
              </w:rPr>
              <w:t xml:space="preserve">构成犯罪的，依法追究刑事责任。</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3.【部门规章】《</w:t>
            </w:r>
            <w:r>
              <w:rPr>
                <w:rFonts w:hint="eastAsia" w:ascii="宋体" w:hAnsi="宋体" w:eastAsia="方正仿宋_GBK" w:cs="仿宋_GB2312"/>
                <w:color w:val="000000"/>
                <w:sz w:val="24"/>
                <w:szCs w:val="24"/>
                <w:highlight w:val="none"/>
              </w:rPr>
              <w:t xml:space="preserve">危险化学品经营许可证管理办法</w:t>
            </w:r>
            <w:r>
              <w:rPr>
                <w:rFonts w:hint="eastAsia" w:ascii="宋体" w:hAnsi="宋体" w:eastAsia="方正仿宋_GBK" w:cs="仿宋_GB2312"/>
                <w:color w:val="000000"/>
                <w:sz w:val="24"/>
                <w:szCs w:val="24"/>
                <w:highlight w:val="none"/>
                <w:lang w:val="en-US" w:eastAsia="zh-CN"/>
              </w:rPr>
              <w:t xml:space="preserve">》</w:t>
            </w:r>
            <w:r>
              <w:rPr>
                <w:rFonts w:hint="eastAsia" w:ascii="宋体" w:hAnsi="宋体" w:eastAsia="方正仿宋_GBK" w:cs="仿宋_GB2312"/>
                <w:color w:val="000000"/>
                <w:sz w:val="24"/>
                <w:szCs w:val="24"/>
                <w:highlight w:val="none"/>
              </w:rPr>
              <w:t xml:space="preserve">第二十九条</w:t>
            </w:r>
            <w:r>
              <w:rPr>
                <w:rFonts w:hint="eastAsia" w:ascii="宋体" w:hAnsi="宋体" w:eastAsia="方正仿宋_GBK" w:cs="仿宋_GB2312"/>
                <w:color w:val="000000"/>
                <w:sz w:val="24"/>
                <w:szCs w:val="24"/>
                <w:highlight w:val="none"/>
                <w:lang w:eastAsia="zh-CN"/>
              </w:rPr>
              <w:t xml:space="preserve">第一款：</w:t>
            </w:r>
            <w:r>
              <w:rPr>
                <w:rFonts w:hint="eastAsia" w:ascii="宋体" w:hAnsi="宋体" w:eastAsia="方正仿宋_GBK" w:cs="仿宋_GB2312"/>
                <w:color w:val="000000"/>
                <w:sz w:val="24"/>
                <w:szCs w:val="24"/>
                <w:highlight w:val="none"/>
              </w:rPr>
              <w:t xml:space="preserve">未取得经营许可证从事危险化学品经营的，依照《中华人民共和国安全生产法》有关未经依法批准擅自生产、经营、储存危险物品的法律责任条款并处罚款；构成犯罪的，依法追究刑事责任。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没有违法所得或违法所得10万元以下的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责令停止经营活动，</w:t>
            </w:r>
            <w:r>
              <w:rPr>
                <w:rFonts w:hint="eastAsia" w:ascii="宋体" w:hAnsi="宋体" w:eastAsia="方正仿宋_GBK" w:cs="仿宋_GB2312"/>
                <w:color w:val="000000"/>
                <w:sz w:val="24"/>
                <w:szCs w:val="24"/>
                <w:highlight w:val="none"/>
                <w:shd w:val="clear" w:color="auto" w:fill="ffffff"/>
              </w:rPr>
              <w:t xml:space="preserve">没收违法经营的危险化学品以及违法所得，</w:t>
            </w:r>
            <w:r>
              <w:rPr>
                <w:rFonts w:hint="eastAsia" w:ascii="宋体" w:hAnsi="宋体" w:eastAsia="方正仿宋_GBK" w:cs="仿宋_GB2312"/>
                <w:color w:val="000000"/>
                <w:sz w:val="24"/>
                <w:szCs w:val="24"/>
                <w:highlight w:val="none"/>
              </w:rPr>
              <w:t xml:space="preserve">并处10万元以上13万元以下的罚款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74</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383"/>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违法所得10万元以上30万元以下的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责令停止经营活动，没收违法经营的危险化学品以及违法所得，</w:t>
            </w:r>
            <w:r>
              <w:rPr>
                <w:rFonts w:hint="eastAsia" w:ascii="宋体" w:hAnsi="宋体" w:eastAsia="方正仿宋_GBK" w:cs="仿宋_GB2312"/>
                <w:color w:val="000000"/>
                <w:sz w:val="24"/>
                <w:szCs w:val="24"/>
                <w:highlight w:val="none"/>
              </w:rPr>
              <w:t xml:space="preserve">并</w:t>
            </w:r>
            <w:r>
              <w:rPr>
                <w:rFonts w:hint="eastAsia" w:ascii="宋体" w:hAnsi="宋体" w:eastAsia="方正仿宋_GBK" w:cs="仿宋_GB2312"/>
                <w:color w:val="000000"/>
                <w:sz w:val="24"/>
                <w:szCs w:val="24"/>
                <w:highlight w:val="none"/>
                <w:lang w:eastAsia="zh-CN"/>
              </w:rPr>
              <w:t xml:space="preserve">处</w:t>
            </w:r>
            <w:r>
              <w:rPr>
                <w:rFonts w:hint="eastAsia" w:ascii="宋体" w:hAnsi="宋体" w:eastAsia="方正仿宋_GBK" w:cs="仿宋_GB2312"/>
                <w:color w:val="000000"/>
                <w:sz w:val="24"/>
                <w:szCs w:val="24"/>
                <w:highlight w:val="none"/>
              </w:rPr>
              <w:t xml:space="preserve">13万元以上17万元以下的罚款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856"/>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违法所得30万元以上的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责令停止经营活动，没收违法经营的危险化学品以及违法所得，</w:t>
            </w:r>
            <w:r>
              <w:rPr>
                <w:rFonts w:hint="eastAsia" w:ascii="宋体" w:hAnsi="宋体" w:eastAsia="方正仿宋_GBK" w:cs="仿宋_GB2312"/>
                <w:color w:val="000000"/>
                <w:sz w:val="24"/>
                <w:szCs w:val="24"/>
                <w:highlight w:val="none"/>
              </w:rPr>
              <w:t xml:space="preserve">并处17万元以上20万元以下的罚款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897"/>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eastAsia="zh-CN"/>
              </w:rPr>
            </w:pPr>
            <w:r/>
            <w:bookmarkStart w:id="1293" w:name="_Toc1644542916"/>
            <w:r/>
            <w:bookmarkStart w:id="1294" w:name="_Toc1624756797"/>
            <w:r/>
            <w:bookmarkStart w:id="1295" w:name="_Toc1967174693"/>
            <w:r/>
            <w:bookmarkStart w:id="1296" w:name="_Toc621259499"/>
            <w:r/>
            <w:bookmarkStart w:id="1297" w:name="_Toc157453970"/>
            <w:r/>
            <w:bookmarkStart w:id="1298" w:name="_Toc1487330536"/>
            <w:r/>
            <w:bookmarkStart w:id="1299" w:name="_Toc638826839"/>
            <w:r/>
            <w:bookmarkStart w:id="1300" w:name="_Toc399188004"/>
            <w:r/>
            <w:bookmarkStart w:id="1301" w:name="_Toc1545397441"/>
            <w:r/>
            <w:bookmarkStart w:id="1302" w:name="_Toc2099143090"/>
            <w:r/>
            <w:bookmarkStart w:id="1303" w:name="_Toc278106850"/>
            <w:r/>
            <w:bookmarkStart w:id="1304" w:name="_Toc944900275"/>
            <w:r>
              <w:rPr>
                <w:rFonts w:hint="eastAsia" w:ascii="宋体" w:hAnsi="宋体" w:eastAsia="方正仿宋_GBK" w:cs="仿宋_GB2312"/>
                <w:b w:val="0"/>
                <w:bCs w:val="0"/>
                <w:color w:val="000000"/>
                <w:sz w:val="24"/>
                <w:szCs w:val="24"/>
                <w:highlight w:val="none"/>
                <w:lang w:eastAsia="zh-CN"/>
              </w:rPr>
              <w:t xml:space="preserve">危险化学品经营企业在经营许可证有效期届满后仍然从事危险化学品经营的</w:t>
            </w:r>
            <w:bookmarkEnd w:id="1293"/>
            <w:r/>
            <w:bookmarkEnd w:id="1294"/>
            <w:r/>
            <w:bookmarkEnd w:id="1295"/>
            <w:r/>
            <w:bookmarkEnd w:id="1296"/>
            <w:r/>
            <w:bookmarkEnd w:id="1297"/>
            <w:r/>
            <w:bookmarkEnd w:id="1298"/>
            <w:r/>
            <w:bookmarkEnd w:id="1299"/>
            <w:r/>
            <w:bookmarkEnd w:id="1300"/>
            <w:r/>
            <w:bookmarkEnd w:id="1301"/>
            <w:r/>
            <w:bookmarkEnd w:id="1302"/>
            <w:r/>
            <w:bookmarkEnd w:id="1303"/>
            <w:r/>
            <w:bookmarkEnd w:id="1304"/>
            <w:r>
              <w:rPr>
                <w:rFonts w:hint="eastAsia" w:ascii="宋体" w:hAnsi="宋体" w:eastAsia="方正仿宋_GBK" w:cs="仿宋_GB2312"/>
                <w:b w:val="0"/>
                <w:bCs w:val="0"/>
                <w:color w:val="000000"/>
                <w:sz w:val="24"/>
                <w:szCs w:val="24"/>
                <w:highlight w:val="none"/>
                <w:lang w:eastAsia="zh-CN"/>
              </w:rPr>
            </w:r>
            <w:r>
              <w:rPr>
                <w:rFonts w:hint="eastAsia" w:ascii="宋体" w:hAnsi="宋体" w:eastAsia="方正仿宋_GBK" w:cs="仿宋_GB2312"/>
                <w:b w:val="0"/>
                <w:bCs w:val="0"/>
                <w:color w:val="000000"/>
                <w:sz w:val="24"/>
                <w:szCs w:val="24"/>
                <w:highlight w:val="none"/>
                <w:lang w:eastAsia="zh-CN"/>
              </w:rPr>
            </w:r>
          </w:p>
        </w:tc>
        <w:tc>
          <w:tcPr>
            <w:tcBorders/>
            <w:tcW w:w="3204" w:type="dxa"/>
            <w:vAlign w:val="top"/>
            <w:vMerge w:val="restart"/>
            <w:textDirection w:val="lrTb"/>
            <w:noWrap w:val="false"/>
          </w:tcPr>
          <w:p>
            <w:pPr>
              <w:pStyle w:val="762"/>
              <w:keepNext w:val="false"/>
              <w:keepLines w:val="false"/>
              <w:pageBreakBefore w:val="false"/>
              <w:widowControl w:val="false"/>
              <w:numPr>
                <w:ilvl w:val="0"/>
                <w:numId w:val="0"/>
              </w:numPr>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1.【法律】《</w:t>
            </w:r>
            <w:r>
              <w:rPr>
                <w:rFonts w:hint="eastAsia" w:ascii="宋体" w:hAnsi="宋体" w:eastAsia="方正仿宋_GBK" w:cs="仿宋_GB2312"/>
                <w:color w:val="000000"/>
                <w:sz w:val="24"/>
                <w:szCs w:val="24"/>
                <w:highlight w:val="none"/>
                <w:shd w:val="clear" w:color="auto" w:fill="ffffff"/>
                <w:lang w:eastAsia="zh-CN"/>
              </w:rPr>
              <w:t xml:space="preserve">中华人民共和国安全生产法</w:t>
            </w:r>
            <w:r>
              <w:rPr>
                <w:rFonts w:hint="eastAsia" w:ascii="宋体" w:hAnsi="宋体" w:eastAsia="方正仿宋_GBK" w:cs="仿宋_GB2312"/>
                <w:color w:val="000000"/>
                <w:sz w:val="24"/>
                <w:szCs w:val="24"/>
                <w:highlight w:val="none"/>
                <w:lang w:val="en-US" w:eastAsia="zh-CN"/>
              </w:rPr>
              <w:t xml:space="preserve">》第三十九条第一款：生产、经营、运输、储存、使用危险物品或者处置废弃危险物品的，由有关主管部门依照有关</w:t>
            </w:r>
            <w:r>
              <w:rPr>
                <w:rFonts w:hint="eastAsia" w:ascii="宋体" w:hAnsi="宋体" w:eastAsia="方正仿宋_GBK" w:cs="仿宋_GB2312"/>
                <w:color w:val="000000"/>
                <w:sz w:val="24"/>
                <w:szCs w:val="24"/>
                <w:highlight w:val="none"/>
                <w:shd w:val="clear" w:color="auto" w:fill="ffffff"/>
                <w:lang w:val="en-US" w:eastAsia="zh-CN"/>
              </w:rPr>
              <w:t xml:space="preserve">法律、法规</w:t>
            </w:r>
            <w:r>
              <w:rPr>
                <w:rFonts w:hint="eastAsia" w:ascii="宋体" w:hAnsi="宋体" w:eastAsia="方正仿宋_GBK" w:cs="仿宋_GB2312"/>
                <w:color w:val="000000"/>
                <w:sz w:val="24"/>
                <w:szCs w:val="24"/>
                <w:highlight w:val="none"/>
                <w:lang w:val="en-US" w:eastAsia="zh-CN"/>
              </w:rPr>
              <w:t xml:space="preserve">的规定和国家标准或者行业标准审批并实施监督管理。</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 w:bidi="ar"/>
              </w:rPr>
            </w:pPr>
            <w:r>
              <w:rPr>
                <w:rFonts w:hint="eastAsia" w:ascii="宋体" w:hAnsi="宋体" w:eastAsia="方正仿宋_GBK" w:cs="仿宋_GB2312"/>
                <w:color w:val="000000"/>
                <w:sz w:val="24"/>
                <w:szCs w:val="24"/>
                <w:highlight w:val="none"/>
                <w:lang w:val="en-US" w:eastAsia="zh-CN"/>
              </w:rPr>
              <w:t xml:space="preserve">2.【部门规章】《</w:t>
            </w:r>
            <w:bookmarkStart w:id="1305" w:name="hmcheck_99ea7a43a80749d98ab65eb184dde288"/>
            <w:r>
              <w:rPr>
                <w:rFonts w:hint="eastAsia" w:ascii="宋体" w:hAnsi="宋体" w:eastAsia="方正仿宋_GBK" w:cs="仿宋_GB2312"/>
                <w:color w:val="000000"/>
                <w:sz w:val="24"/>
                <w:szCs w:val="24"/>
                <w:highlight w:val="none"/>
              </w:rPr>
              <w:t xml:space="preserve">危险化学品经营许可证管理办法</w:t>
            </w:r>
            <w:bookmarkEnd w:id="1305"/>
            <w:r>
              <w:rPr>
                <w:rFonts w:hint="eastAsia" w:ascii="宋体" w:hAnsi="宋体" w:eastAsia="方正仿宋_GBK" w:cs="仿宋_GB2312"/>
                <w:color w:val="000000"/>
                <w:sz w:val="24"/>
                <w:szCs w:val="24"/>
                <w:highlight w:val="none"/>
                <w:lang w:val="en-US" w:eastAsia="zh-CN"/>
              </w:rPr>
              <w:t xml:space="preserve">》</w:t>
            </w:r>
            <w:r>
              <w:rPr>
                <w:rFonts w:hint="eastAsia" w:ascii="宋体" w:hAnsi="宋体" w:eastAsia="方正仿宋_GBK" w:cs="仿宋_GB2312"/>
                <w:color w:val="000000"/>
                <w:sz w:val="24"/>
                <w:szCs w:val="24"/>
                <w:highlight w:val="none"/>
                <w:lang w:val="en" w:bidi="ar"/>
              </w:rPr>
              <w:t xml:space="preserve">第十八条</w:t>
            </w:r>
            <w:r>
              <w:rPr>
                <w:rFonts w:hint="eastAsia" w:ascii="宋体" w:hAnsi="宋体" w:eastAsia="方正仿宋_GBK" w:cs="仿宋_GB2312"/>
                <w:color w:val="000000"/>
                <w:sz w:val="24"/>
                <w:szCs w:val="24"/>
                <w:highlight w:val="none"/>
                <w:lang w:val="en" w:eastAsia="zh-CN" w:bidi="ar"/>
              </w:rPr>
              <w:t xml:space="preserve">第一款：</w:t>
            </w:r>
            <w:r>
              <w:rPr>
                <w:rFonts w:hint="eastAsia" w:ascii="宋体" w:hAnsi="宋体" w:eastAsia="方正仿宋_GBK" w:cs="仿宋_GB2312"/>
                <w:color w:val="000000"/>
                <w:sz w:val="24"/>
                <w:szCs w:val="24"/>
                <w:highlight w:val="none"/>
                <w:lang w:val="en" w:bidi="ar"/>
              </w:rPr>
              <w:t xml:space="preserve">经营许可证的有效期为3年。有效期满后，企业需要继续从事危险化学品经营活动的，应当在经营许可证有效期满3个月前，向本办法第五条规定的发证机关提出经营许可证的延期申请，并提交延期申请书及本办法第九条规定的申请文件、资料。</w:t>
            </w:r>
            <w:r>
              <w:rPr>
                <w:rFonts w:hint="eastAsia" w:ascii="宋体" w:hAnsi="宋体" w:eastAsia="方正仿宋_GBK" w:cs="仿宋_GB2312"/>
                <w:color w:val="000000"/>
                <w:sz w:val="24"/>
                <w:szCs w:val="24"/>
                <w:highlight w:val="none"/>
                <w:lang w:val="en" w:bidi="ar"/>
              </w:rPr>
            </w:r>
            <w:r>
              <w:rPr>
                <w:rFonts w:hint="eastAsia" w:ascii="宋体" w:hAnsi="宋体" w:eastAsia="方正仿宋_GBK" w:cs="仿宋_GB2312"/>
                <w:color w:val="000000"/>
                <w:sz w:val="24"/>
                <w:szCs w:val="24"/>
                <w:highlight w:val="none"/>
                <w:lang w:val="en" w:bidi="ar"/>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1.</w:t>
            </w:r>
            <w:r>
              <w:rPr>
                <w:rFonts w:hint="eastAsia" w:ascii="宋体" w:hAnsi="宋体" w:eastAsia="方正仿宋_GBK" w:cs="仿宋_GB2312"/>
                <w:color w:val="000000"/>
                <w:sz w:val="24"/>
                <w:szCs w:val="24"/>
                <w:highlight w:val="none"/>
                <w:shd w:val="clear" w:color="auto" w:fill="ffffff"/>
                <w:lang w:val="en-US" w:eastAsia="zh-CN"/>
              </w:rPr>
              <w:t xml:space="preserve">【法律】《中华人民共和国安全生产法》</w:t>
            </w:r>
            <w:r>
              <w:rPr>
                <w:rFonts w:hint="eastAsia" w:ascii="宋体" w:hAnsi="宋体" w:eastAsia="方正仿宋_GBK" w:cs="仿宋_GB2312"/>
                <w:color w:val="000000"/>
                <w:sz w:val="24"/>
                <w:szCs w:val="24"/>
                <w:highlight w:val="none"/>
                <w:shd w:val="clear" w:color="auto" w:fill="ffffff"/>
              </w:rPr>
              <w:t xml:space="preserve">第一百条</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未经依法批准，擅自生产、经营、运输、储存、使用危险物品或者处置废弃危险物品的，依照有关危险物品安全管理的法律、行政法规的规定予以处罚；构成犯罪的，依照刑法有关规定追究刑事责任。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lang w:val="en-US" w:eastAsia="zh-CN" w:bidi="ar-SA"/>
              </w:rPr>
            </w:pPr>
            <w:r>
              <w:rPr>
                <w:rFonts w:hint="eastAsia" w:ascii="宋体" w:hAnsi="宋体" w:eastAsia="方正仿宋_GBK" w:cs="仿宋_GB2312"/>
                <w:color w:val="000000"/>
                <w:sz w:val="24"/>
                <w:szCs w:val="24"/>
                <w:highlight w:val="none"/>
              </w:rPr>
              <w:t xml:space="preserve">2.</w:t>
            </w:r>
            <w:r>
              <w:rPr>
                <w:rFonts w:hint="eastAsia" w:ascii="宋体" w:hAnsi="宋体" w:eastAsia="方正仿宋_GBK" w:cs="仿宋_GB2312"/>
                <w:color w:val="000000"/>
                <w:sz w:val="24"/>
                <w:szCs w:val="24"/>
                <w:highlight w:val="none"/>
                <w:shd w:val="clear" w:color="auto" w:fill="ffffff"/>
              </w:rPr>
              <w:t xml:space="preserve">【行政法规】《危险化学品安全管理条例》第七十七条第三款：</w:t>
            </w:r>
            <w:r>
              <w:rPr>
                <w:rFonts w:hint="eastAsia" w:ascii="宋体" w:hAnsi="宋体" w:eastAsia="方正仿宋_GBK" w:cs="仿宋_GB2312"/>
                <w:color w:val="000000"/>
                <w:sz w:val="24"/>
                <w:szCs w:val="24"/>
                <w:highlight w:val="none"/>
                <w:shd w:val="clear" w:color="auto" w:fill="ffffff"/>
                <w:lang w:val="en-US" w:eastAsia="zh-CN" w:bidi="ar-SA"/>
              </w:rPr>
              <w:t xml:space="preserve">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r>
              <w:rPr>
                <w:rFonts w:hint="eastAsia" w:ascii="宋体" w:hAnsi="宋体" w:eastAsia="方正仿宋_GBK" w:cs="仿宋_GB2312"/>
                <w:color w:val="000000"/>
                <w:sz w:val="24"/>
                <w:szCs w:val="24"/>
                <w:highlight w:val="none"/>
                <w:shd w:val="clear" w:color="auto" w:fill="ffffff"/>
                <w:lang w:val="en-US" w:eastAsia="zh-CN" w:bidi="ar-SA"/>
              </w:rPr>
            </w:r>
            <w:r>
              <w:rPr>
                <w:rFonts w:hint="eastAsia" w:ascii="宋体" w:hAnsi="宋体" w:eastAsia="方正仿宋_GBK" w:cs="仿宋_GB2312"/>
                <w:color w:val="000000"/>
                <w:sz w:val="24"/>
                <w:szCs w:val="24"/>
                <w:highlight w:val="none"/>
                <w:shd w:val="clear" w:color="auto" w:fill="ffffff"/>
                <w:lang w:val="en-US" w:eastAsia="zh-CN" w:bidi="ar-SA"/>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3.【部门规章】《</w:t>
            </w:r>
            <w:bookmarkStart w:id="1306" w:name="hmcheck_7e7d7f7928694d51add1032529c1456b"/>
            <w:r>
              <w:rPr>
                <w:rFonts w:hint="eastAsia" w:ascii="宋体" w:hAnsi="宋体" w:eastAsia="方正仿宋_GBK" w:cs="仿宋_GB2312"/>
                <w:color w:val="000000"/>
                <w:sz w:val="24"/>
                <w:szCs w:val="24"/>
                <w:highlight w:val="none"/>
              </w:rPr>
              <w:t xml:space="preserve">危险化学品经营许可证管理办法</w:t>
            </w:r>
            <w:bookmarkEnd w:id="1306"/>
            <w:r>
              <w:rPr>
                <w:rFonts w:hint="eastAsia" w:ascii="宋体" w:hAnsi="宋体" w:eastAsia="方正仿宋_GBK" w:cs="仿宋_GB2312"/>
                <w:color w:val="000000"/>
                <w:sz w:val="24"/>
                <w:szCs w:val="24"/>
                <w:highlight w:val="none"/>
                <w:lang w:val="en-US" w:eastAsia="zh-CN"/>
              </w:rPr>
              <w:t xml:space="preserve">》第二十九条：未取得经营许可证从事危险化学品经营的，依照《中华人民共和国安全生产法》有关未经依法批准擅自生产、经营、储存危险物品的法律责任条款并处罚款；</w:t>
            </w:r>
            <w:r>
              <w:rPr>
                <w:rFonts w:hint="eastAsia" w:ascii="宋体" w:hAnsi="宋体" w:eastAsia="方正仿宋_GBK" w:cs="仿宋_GB2312"/>
                <w:color w:val="000000"/>
                <w:sz w:val="24"/>
                <w:szCs w:val="24"/>
                <w:highlight w:val="none"/>
                <w:shd w:val="clear" w:color="auto" w:fill="ffffff"/>
                <w:lang w:val="en-US" w:eastAsia="zh-CN"/>
              </w:rPr>
              <w:t xml:space="preserve">构成犯罪的，依法追究刑事责任。</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企业在经营许可证有效期届满后，仍然从事危险化学品经营的，依照前款规定给予处罚。</w:t>
            </w:r>
            <w:r>
              <w:rPr>
                <w:rFonts w:hint="eastAsia" w:ascii="宋体" w:hAnsi="宋体" w:eastAsia="方正仿宋_GBK"/>
                <w:sz w:val="24"/>
                <w:szCs w:val="24"/>
                <w:highlight w:val="none"/>
                <w:lang w:val="en-US" w:eastAsia="zh-CN"/>
              </w:rPr>
            </w:r>
            <w:r>
              <w:rPr>
                <w:rFonts w:hint="eastAsia" w:ascii="宋体" w:hAnsi="宋体" w:eastAsia="方正仿宋_GBK"/>
                <w:sz w:val="24"/>
                <w:szCs w:val="24"/>
                <w:highlight w:val="none"/>
                <w:lang w:val="en-US" w:eastAsia="zh-CN"/>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没有违法所得或违法所得10万元以下的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责令停止经营活动，没收违法经营的危险化学品以及违法所得，</w:t>
            </w:r>
            <w:r>
              <w:rPr>
                <w:rFonts w:hint="eastAsia" w:ascii="宋体" w:hAnsi="宋体" w:eastAsia="方正仿宋_GBK" w:cs="仿宋_GB2312"/>
                <w:color w:val="000000"/>
                <w:sz w:val="24"/>
                <w:szCs w:val="24"/>
                <w:highlight w:val="none"/>
              </w:rPr>
              <w:t xml:space="preserve">并处10万元以上13万元以下的罚款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75</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136"/>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 w:bidi="ar"/>
              </w:rPr>
            </w:pPr>
            <w:r>
              <w:rPr>
                <w:rFonts w:hint="eastAsia" w:ascii="宋体" w:hAnsi="宋体" w:eastAsia="方正仿宋_GBK" w:cs="仿宋_GB2312"/>
                <w:color w:val="000000"/>
                <w:sz w:val="24"/>
                <w:szCs w:val="24"/>
                <w:highlight w:val="none"/>
                <w:lang w:val="en" w:bidi="ar"/>
              </w:rPr>
            </w:r>
            <w:r>
              <w:rPr>
                <w:rFonts w:hint="eastAsia" w:ascii="宋体" w:hAnsi="宋体" w:eastAsia="方正仿宋_GBK" w:cs="仿宋_GB2312"/>
                <w:color w:val="000000"/>
                <w:sz w:val="24"/>
                <w:szCs w:val="24"/>
                <w:highlight w:val="none"/>
                <w:lang w:val="en" w:bidi="ar"/>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违法所得10万元以上30万元以下的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责令停止经营活动，没收违法经营的危险化学品以及违法所得，</w:t>
            </w:r>
            <w:r>
              <w:rPr>
                <w:rFonts w:hint="eastAsia" w:ascii="宋体" w:hAnsi="宋体" w:eastAsia="方正仿宋_GBK" w:cs="仿宋_GB2312"/>
                <w:color w:val="000000"/>
                <w:sz w:val="24"/>
                <w:szCs w:val="24"/>
                <w:highlight w:val="none"/>
              </w:rPr>
              <w:t xml:space="preserve">并</w:t>
            </w:r>
            <w:r>
              <w:rPr>
                <w:rFonts w:hint="eastAsia" w:ascii="宋体" w:hAnsi="宋体" w:eastAsia="方正仿宋_GBK" w:cs="仿宋_GB2312"/>
                <w:color w:val="000000"/>
                <w:sz w:val="24"/>
                <w:szCs w:val="24"/>
                <w:highlight w:val="none"/>
                <w:lang w:eastAsia="zh-CN"/>
              </w:rPr>
              <w:t xml:space="preserve">处</w:t>
            </w:r>
            <w:r>
              <w:rPr>
                <w:rFonts w:hint="eastAsia" w:ascii="宋体" w:hAnsi="宋体" w:eastAsia="方正仿宋_GBK" w:cs="仿宋_GB2312"/>
                <w:color w:val="000000"/>
                <w:sz w:val="24"/>
                <w:szCs w:val="24"/>
                <w:highlight w:val="none"/>
              </w:rPr>
              <w:t xml:space="preserve">13万元以上17万元以下的罚款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 w:bidi="ar"/>
              </w:rPr>
            </w:pPr>
            <w:r>
              <w:rPr>
                <w:rFonts w:hint="eastAsia" w:ascii="宋体" w:hAnsi="宋体" w:eastAsia="方正仿宋_GBK" w:cs="仿宋_GB2312"/>
                <w:color w:val="000000"/>
                <w:sz w:val="24"/>
                <w:szCs w:val="24"/>
                <w:highlight w:val="none"/>
                <w:lang w:val="en" w:bidi="ar"/>
              </w:rPr>
            </w:r>
            <w:r>
              <w:rPr>
                <w:rFonts w:hint="eastAsia" w:ascii="宋体" w:hAnsi="宋体" w:eastAsia="方正仿宋_GBK" w:cs="仿宋_GB2312"/>
                <w:color w:val="000000"/>
                <w:sz w:val="24"/>
                <w:szCs w:val="24"/>
                <w:highlight w:val="none"/>
                <w:lang w:val="en" w:bidi="ar"/>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违法所得30万元以上的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责令停止经营活动，没收违法经营的危险化学品以及违法所得，</w:t>
            </w:r>
            <w:r>
              <w:rPr>
                <w:rFonts w:hint="eastAsia" w:ascii="宋体" w:hAnsi="宋体" w:eastAsia="方正仿宋_GBK" w:cs="仿宋_GB2312"/>
                <w:color w:val="000000"/>
                <w:sz w:val="24"/>
                <w:szCs w:val="24"/>
                <w:highlight w:val="none"/>
              </w:rPr>
              <w:t xml:space="preserve">并处17万元以上20万元以下的罚款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321"/>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307" w:name="_Toc933431018"/>
            <w:r/>
            <w:bookmarkStart w:id="1308" w:name="_Toc90602194"/>
            <w:r/>
            <w:bookmarkStart w:id="1309" w:name="_Toc930819188"/>
            <w:r/>
            <w:bookmarkStart w:id="1310" w:name="_Toc1447617634"/>
            <w:r/>
            <w:bookmarkStart w:id="1311" w:name="_Toc1010528496"/>
            <w:r/>
            <w:bookmarkStart w:id="1312" w:name="_Toc1035457378"/>
            <w:r/>
            <w:bookmarkStart w:id="1313" w:name="_Toc1928724046"/>
            <w:r/>
            <w:bookmarkStart w:id="1314" w:name="_Toc1808170487"/>
            <w:r/>
            <w:bookmarkStart w:id="1315" w:name="_Toc1348840204"/>
            <w:r/>
            <w:bookmarkStart w:id="1316" w:name="_Toc2102089731"/>
            <w:r/>
            <w:bookmarkStart w:id="1317" w:name="_Toc1620102801"/>
            <w:r/>
            <w:bookmarkStart w:id="1318" w:name="_Toc1956962424"/>
            <w:r>
              <w:rPr>
                <w:rFonts w:hint="eastAsia" w:ascii="宋体" w:hAnsi="宋体" w:eastAsia="方正仿宋_GBK" w:cs="仿宋_GB2312"/>
                <w:b w:val="0"/>
                <w:bCs w:val="0"/>
                <w:color w:val="000000"/>
                <w:sz w:val="24"/>
                <w:szCs w:val="24"/>
                <w:highlight w:val="none"/>
                <w:lang w:eastAsia="zh-CN"/>
              </w:rPr>
              <w:t xml:space="preserve">危险化学品经营企业未按</w:t>
            </w:r>
            <w:r>
              <w:rPr>
                <w:rFonts w:hint="eastAsia" w:ascii="宋体" w:hAnsi="宋体" w:eastAsia="方正仿宋_GBK" w:cs="仿宋_GB2312"/>
                <w:b w:val="0"/>
                <w:bCs w:val="0"/>
                <w:color w:val="000000"/>
                <w:sz w:val="24"/>
                <w:szCs w:val="24"/>
                <w:highlight w:val="none"/>
              </w:rPr>
              <w:t xml:space="preserve">规定</w:t>
            </w:r>
            <w:r>
              <w:rPr>
                <w:rFonts w:hint="eastAsia" w:ascii="宋体" w:hAnsi="宋体" w:eastAsia="方正仿宋_GBK" w:cs="仿宋_GB2312"/>
                <w:b w:val="0"/>
                <w:bCs w:val="0"/>
                <w:color w:val="000000"/>
                <w:sz w:val="24"/>
                <w:szCs w:val="24"/>
                <w:highlight w:val="none"/>
                <w:lang w:eastAsia="zh-CN"/>
              </w:rPr>
              <w:t xml:space="preserve">办理经营许可证变更的</w:t>
            </w:r>
            <w:bookmarkEnd w:id="1307"/>
            <w:r/>
            <w:bookmarkEnd w:id="1308"/>
            <w:r/>
            <w:bookmarkEnd w:id="1309"/>
            <w:r/>
            <w:bookmarkEnd w:id="1310"/>
            <w:r/>
            <w:bookmarkEnd w:id="1311"/>
            <w:r/>
            <w:bookmarkEnd w:id="1312"/>
            <w:r/>
            <w:bookmarkEnd w:id="1313"/>
            <w:r/>
            <w:bookmarkEnd w:id="1314"/>
            <w:r/>
            <w:bookmarkEnd w:id="1315"/>
            <w:r/>
            <w:bookmarkEnd w:id="1316"/>
            <w:r/>
            <w:bookmarkEnd w:id="1317"/>
            <w:r/>
            <w:bookmarkEnd w:id="1318"/>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 w:bidi="ar"/>
              </w:rPr>
            </w:pPr>
            <w:r>
              <w:rPr>
                <w:rFonts w:hint="eastAsia" w:ascii="宋体" w:hAnsi="宋体" w:eastAsia="方正仿宋_GBK" w:cs="仿宋_GB2312"/>
                <w:color w:val="000000"/>
                <w:sz w:val="24"/>
                <w:szCs w:val="24"/>
                <w:highlight w:val="none"/>
                <w:lang w:bidi="ar"/>
              </w:rPr>
              <w:t xml:space="preserve">【部门规章】</w:t>
            </w:r>
            <w:r>
              <w:rPr>
                <w:rFonts w:hint="eastAsia" w:ascii="宋体" w:hAnsi="宋体" w:eastAsia="方正仿宋_GBK" w:cs="仿宋_GB2312"/>
                <w:color w:val="000000"/>
                <w:sz w:val="24"/>
                <w:szCs w:val="24"/>
                <w:highlight w:val="none"/>
                <w:lang w:val="en" w:bidi="ar"/>
              </w:rPr>
              <w:t xml:space="preserve">《</w:t>
            </w:r>
            <w:r>
              <w:rPr>
                <w:rFonts w:hint="eastAsia" w:ascii="宋体" w:hAnsi="宋体" w:eastAsia="方正仿宋_GBK" w:cs="仿宋_GB2312"/>
                <w:color w:val="000000"/>
                <w:sz w:val="24"/>
                <w:szCs w:val="24"/>
                <w:highlight w:val="none"/>
              </w:rPr>
              <w:t xml:space="preserve">危险化学品经营许可证管理办法</w:t>
            </w:r>
            <w:r>
              <w:rPr>
                <w:rFonts w:hint="eastAsia" w:ascii="宋体" w:hAnsi="宋体" w:eastAsia="方正仿宋_GBK" w:cs="仿宋_GB2312"/>
                <w:color w:val="000000"/>
                <w:sz w:val="24"/>
                <w:szCs w:val="24"/>
                <w:highlight w:val="none"/>
                <w:lang w:val="en" w:bidi="ar"/>
              </w:rPr>
              <w:t xml:space="preserve">》第十四条：已经取得经营许可证的企业变更企业名称、主要负责人、注册地址或者危险化学品储存设施及其监控措施的，应当自变更之日起20个工作日内，向本办法第五条规定的发证机关提出书面变更申请，</w:t>
            </w:r>
            <w:r>
              <w:rPr>
                <w:rFonts w:hint="eastAsia" w:ascii="宋体" w:hAnsi="宋体" w:eastAsia="方正仿宋_GBK" w:cs="仿宋_GB2312"/>
                <w:color w:val="000000"/>
                <w:sz w:val="24"/>
                <w:szCs w:val="24"/>
                <w:highlight w:val="none"/>
                <w:shd w:val="clear" w:color="auto" w:fill="ffffff"/>
                <w:lang w:val="en" w:bidi="ar"/>
              </w:rPr>
              <w:t xml:space="preserve">并提交下列文件、资料：</w:t>
            </w:r>
            <w:r>
              <w:rPr>
                <w:rFonts w:hint="eastAsia" w:ascii="宋体" w:hAnsi="宋体" w:eastAsia="方正仿宋_GBK" w:cs="仿宋_GB2312"/>
                <w:color w:val="000000"/>
                <w:sz w:val="24"/>
                <w:szCs w:val="24"/>
                <w:highlight w:val="none"/>
                <w:lang w:val="en" w:bidi="ar"/>
              </w:rPr>
              <w:t xml:space="preserve">（一）经营许可证变更申请书；（二）变更后的工商营业执照副本（复制件）；（三）变更后的主要负责人安全资格证书（</w:t>
            </w:r>
            <w:bookmarkStart w:id="1319" w:name="hmcheck_a859d2f40f26446b8dd200001a9a541a"/>
            <w:r>
              <w:rPr>
                <w:rFonts w:hint="eastAsia" w:ascii="宋体" w:hAnsi="宋体" w:eastAsia="方正仿宋_GBK" w:cs="仿宋_GB2312"/>
                <w:color w:val="000000"/>
                <w:sz w:val="24"/>
                <w:szCs w:val="24"/>
                <w:highlight w:val="none"/>
                <w:lang w:val="en" w:eastAsia="zh-CN" w:bidi="ar"/>
              </w:rPr>
              <w:t xml:space="preserve">复制</w:t>
            </w:r>
            <w:bookmarkEnd w:id="1319"/>
            <w:r>
              <w:rPr>
                <w:rFonts w:hint="eastAsia" w:ascii="宋体" w:hAnsi="宋体" w:eastAsia="方正仿宋_GBK" w:cs="仿宋_GB2312"/>
                <w:color w:val="000000"/>
                <w:sz w:val="24"/>
                <w:szCs w:val="24"/>
                <w:highlight w:val="none"/>
                <w:lang w:val="en" w:bidi="ar"/>
              </w:rPr>
              <w:t xml:space="preserve">件）；（四）变更注册地址的相关证明材料；（五）变更后的危险化学品储存设施及其监控措施的专项安全评价报告。</w:t>
            </w:r>
            <w:r>
              <w:rPr>
                <w:rFonts w:hint="eastAsia" w:ascii="宋体" w:hAnsi="宋体" w:eastAsia="方正仿宋_GBK" w:cs="仿宋_GB2312"/>
                <w:color w:val="000000"/>
                <w:sz w:val="24"/>
                <w:szCs w:val="24"/>
                <w:highlight w:val="none"/>
                <w:lang w:val="en" w:bidi="ar"/>
              </w:rPr>
            </w:r>
            <w:r>
              <w:rPr>
                <w:rFonts w:hint="eastAsia" w:ascii="宋体" w:hAnsi="宋体" w:eastAsia="方正仿宋_GBK" w:cs="仿宋_GB2312"/>
                <w:color w:val="000000"/>
                <w:sz w:val="24"/>
                <w:szCs w:val="24"/>
                <w:highlight w:val="none"/>
                <w:lang w:val="en" w:bidi="ar"/>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 w:bidi="ar"/>
              </w:rPr>
              <w:t xml:space="preserve">第十六条：已经取得经营许可证的企业有新建、改建、扩建危险化学品储存设施建设项目的，应当自建设项目安全设施竣工验收合格之日起20个工作日内，向本办法第五条规定的发证机关提出变更申请，并提交危险化学品建设项目安全设施竣工验收报告等相关文件、资料。发证机关应当按照本办法第十条、第十五条的规定进行审查，办理变更手续。</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【部门规章】《危险化学品经营许可证管理办法》第三十三条：已经取得经营许可证的企业出现本办法第十四条、第十六条规定的情形之一，未依照本办法的规定申请变更的，</w:t>
            </w:r>
            <w:r>
              <w:rPr>
                <w:rFonts w:hint="eastAsia" w:ascii="宋体" w:hAnsi="宋体" w:eastAsia="方正仿宋_GBK" w:cs="仿宋_GB2312"/>
                <w:color w:val="000000"/>
                <w:sz w:val="24"/>
                <w:szCs w:val="24"/>
                <w:highlight w:val="none"/>
                <w:shd w:val="clear" w:color="auto" w:fill="ffffff"/>
              </w:rPr>
              <w:t xml:space="preserve">责令限期改正，处1万元以下的罚款；</w:t>
            </w:r>
            <w:r>
              <w:rPr>
                <w:rFonts w:hint="eastAsia" w:ascii="宋体" w:hAnsi="宋体" w:eastAsia="方正仿宋_GBK" w:cs="仿宋_GB2312"/>
                <w:color w:val="000000"/>
                <w:sz w:val="24"/>
                <w:szCs w:val="24"/>
                <w:highlight w:val="none"/>
              </w:rPr>
              <w:t xml:space="preserve">逾期仍不申请变更的，</w:t>
            </w:r>
            <w:r>
              <w:rPr>
                <w:rFonts w:hint="eastAsia" w:ascii="宋体" w:hAnsi="宋体" w:eastAsia="方正仿宋_GBK" w:cs="仿宋_GB2312"/>
                <w:color w:val="000000"/>
                <w:sz w:val="24"/>
                <w:szCs w:val="24"/>
                <w:highlight w:val="none"/>
                <w:shd w:val="clear" w:color="auto" w:fill="ffffff"/>
              </w:rPr>
              <w:t xml:space="preserve">处1万元以上3万元以下的罚款。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超出规定时限10</w:t>
            </w:r>
            <w:r>
              <w:rPr>
                <w:rFonts w:hint="eastAsia" w:ascii="宋体" w:hAnsi="宋体" w:eastAsia="方正仿宋_GBK" w:cs="仿宋_GB2312"/>
                <w:color w:val="000000"/>
                <w:sz w:val="24"/>
                <w:szCs w:val="24"/>
                <w:highlight w:val="none"/>
                <w:lang w:eastAsia="zh-CN"/>
              </w:rPr>
              <w:t xml:space="preserve">日以内</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责令限期改正，处1万元以下的罚款；逾期仍不申请变更的，处1万元以上1.</w:t>
            </w:r>
            <w:r>
              <w:rPr>
                <w:rFonts w:hint="eastAsia" w:ascii="宋体" w:hAnsi="宋体" w:eastAsia="方正仿宋_GBK" w:cs="仿宋_GB2312"/>
                <w:color w:val="000000"/>
                <w:sz w:val="24"/>
                <w:szCs w:val="24"/>
                <w:highlight w:val="none"/>
              </w:rPr>
              <w:t xml:space="preserve">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76</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351"/>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超出规定时限10日以上20</w:t>
            </w:r>
            <w:r>
              <w:rPr>
                <w:rFonts w:hint="eastAsia" w:ascii="宋体" w:hAnsi="宋体" w:eastAsia="方正仿宋_GBK" w:cs="仿宋_GB2312"/>
                <w:color w:val="000000"/>
                <w:sz w:val="24"/>
                <w:szCs w:val="24"/>
                <w:highlight w:val="none"/>
                <w:lang w:eastAsia="zh-CN"/>
              </w:rPr>
              <w:t xml:space="preserve">日以内</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责令限期改正，处1万元以下的罚款；逾期仍不申请变更的，</w:t>
            </w:r>
            <w:r>
              <w:rPr>
                <w:rFonts w:hint="eastAsia" w:ascii="宋体" w:hAnsi="宋体" w:eastAsia="方正仿宋_GBK" w:cs="仿宋_GB2312"/>
                <w:color w:val="000000"/>
                <w:sz w:val="24"/>
                <w:szCs w:val="24"/>
                <w:highlight w:val="none"/>
              </w:rPr>
              <w:t xml:space="preserve">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超出规定时限20日以上的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责令限期改正，处1万元以下的罚款；逾期仍不申请变更的，</w:t>
            </w:r>
            <w:r>
              <w:rPr>
                <w:rFonts w:hint="eastAsia" w:ascii="宋体" w:hAnsi="宋体" w:eastAsia="方正仿宋_GBK" w:cs="仿宋_GB2312"/>
                <w:color w:val="000000"/>
                <w:sz w:val="24"/>
                <w:szCs w:val="24"/>
                <w:highlight w:val="none"/>
              </w:rPr>
              <w:t xml:space="preserve">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036"/>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320" w:name="_Toc81862961"/>
            <w:r/>
            <w:bookmarkStart w:id="1321" w:name="_Toc442750704"/>
            <w:r/>
            <w:bookmarkStart w:id="1322" w:name="_Toc133944444"/>
            <w:r/>
            <w:bookmarkStart w:id="1323" w:name="_Toc1691725410"/>
            <w:r/>
            <w:bookmarkStart w:id="1324" w:name="_Toc333488809"/>
            <w:r/>
            <w:bookmarkStart w:id="1325" w:name="_Toc1170925378"/>
            <w:r/>
            <w:bookmarkStart w:id="1326" w:name="_Toc127561037"/>
            <w:r/>
            <w:bookmarkStart w:id="1327" w:name="_Toc499831497"/>
            <w:r/>
            <w:bookmarkStart w:id="1328" w:name="_Toc1531454048"/>
            <w:r/>
            <w:bookmarkStart w:id="1329" w:name="_Toc8635433"/>
            <w:r/>
            <w:bookmarkStart w:id="1330" w:name="_Toc1192581893"/>
            <w:r/>
            <w:bookmarkStart w:id="1331" w:name="_Toc1351725365"/>
            <w:r>
              <w:rPr>
                <w:rFonts w:hint="eastAsia" w:ascii="宋体" w:hAnsi="宋体" w:eastAsia="方正仿宋_GBK" w:cs="仿宋_GB2312"/>
                <w:b w:val="0"/>
                <w:bCs w:val="0"/>
                <w:color w:val="000000"/>
                <w:sz w:val="24"/>
                <w:szCs w:val="24"/>
                <w:highlight w:val="none"/>
                <w:lang w:val="en-US" w:eastAsia="zh-CN" w:bidi="ar-SA"/>
              </w:rPr>
              <w:t xml:space="preserve">伪造、变造或者出租、出借、转让经营许可证，或者使用伪造、变造的经营许可证的</w:t>
            </w:r>
            <w:bookmarkEnd w:id="1320"/>
            <w:r/>
            <w:bookmarkEnd w:id="1321"/>
            <w:r/>
            <w:bookmarkEnd w:id="1322"/>
            <w:r/>
            <w:bookmarkEnd w:id="1323"/>
            <w:r/>
            <w:bookmarkEnd w:id="1324"/>
            <w:r/>
            <w:bookmarkEnd w:id="1325"/>
            <w:r/>
            <w:bookmarkEnd w:id="1326"/>
            <w:r/>
            <w:bookmarkEnd w:id="1327"/>
            <w:r/>
            <w:bookmarkEnd w:id="1328"/>
            <w:r/>
            <w:bookmarkEnd w:id="1329"/>
            <w:r/>
            <w:bookmarkEnd w:id="1330"/>
            <w:r/>
            <w:bookmarkEnd w:id="1331"/>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w:t>
            </w:r>
            <w:bookmarkStart w:id="1332" w:name="hmcheck_80f9c033191f4d379207cdf8c4416c25"/>
            <w:r>
              <w:rPr>
                <w:rFonts w:hint="eastAsia" w:ascii="宋体" w:hAnsi="宋体" w:eastAsia="方正仿宋_GBK" w:cs="仿宋_GB2312"/>
                <w:color w:val="000000"/>
                <w:sz w:val="24"/>
                <w:szCs w:val="24"/>
                <w:highlight w:val="none"/>
              </w:rPr>
              <w:t xml:space="preserve">危险化学品经营许可证管理办法</w:t>
            </w:r>
            <w:bookmarkEnd w:id="1332"/>
            <w:r>
              <w:rPr>
                <w:rFonts w:hint="eastAsia" w:ascii="宋体" w:hAnsi="宋体" w:eastAsia="方正仿宋_GBK" w:cs="仿宋_GB2312"/>
                <w:color w:val="000000"/>
                <w:sz w:val="24"/>
                <w:szCs w:val="24"/>
                <w:highlight w:val="none"/>
              </w:rPr>
              <w:t xml:space="preserve">》第</w:t>
            </w:r>
            <w:r>
              <w:rPr>
                <w:rFonts w:hint="eastAsia" w:ascii="宋体" w:hAnsi="宋体" w:eastAsia="方正仿宋_GBK" w:cs="仿宋_GB2312"/>
                <w:color w:val="000000"/>
                <w:sz w:val="24"/>
                <w:szCs w:val="24"/>
                <w:highlight w:val="none"/>
              </w:rPr>
              <w:fldChar w:fldCharType="begin"/>
            </w:r>
            <w:r>
              <w:rPr>
                <w:rFonts w:hint="eastAsia" w:ascii="宋体" w:hAnsi="宋体" w:eastAsia="方正仿宋_GBK" w:cs="仿宋_GB2312"/>
                <w:color w:val="000000"/>
                <w:sz w:val="24"/>
                <w:szCs w:val="24"/>
                <w:highlight w:val="none"/>
              </w:rPr>
              <w:instrText xml:space="preserve"> HYPERLINK "https://ba</w:instrText>
            </w:r>
            <w:r>
              <w:rPr>
                <w:rFonts w:hint="eastAsia" w:ascii="宋体" w:hAnsi="宋体" w:eastAsia="方正仿宋_GBK" w:cs="仿宋_GB2312"/>
                <w:color w:val="000000"/>
                <w:sz w:val="24"/>
                <w:szCs w:val="24"/>
                <w:highlight w:val="none"/>
              </w:rPr>
              <w:instrText xml:space="preserve">ike.baidu.com/item/%E4%BA%8C%E5%8D%81%E4%B8%80%E6%9D%A1/514583?fromModule=lemma_inlink" \t "https://baike.baidu.com/item/%E5%8D%B1%E9%99%A9%E5%8C%96%E5%AD%A6%E5%93%81%E7%BB%8F%E8%90%A5%E8%AE%B8%E5%8F%AF%E8%AF%81%E7%AE%A1%E7%90%86%E5%8A%9E%E6%B3%95/_blank" </w:instrText>
            </w:r>
            <w:r>
              <w:rPr>
                <w:rFonts w:hint="eastAsia" w:ascii="宋体" w:hAnsi="宋体" w:eastAsia="方正仿宋_GBK" w:cs="仿宋_GB2312"/>
                <w:color w:val="000000"/>
                <w:sz w:val="24"/>
                <w:szCs w:val="24"/>
                <w:highlight w:val="none"/>
              </w:rPr>
              <w:fldChar w:fldCharType="separate"/>
            </w:r>
            <w:r>
              <w:rPr>
                <w:rFonts w:hint="eastAsia" w:ascii="宋体" w:hAnsi="宋体" w:eastAsia="方正仿宋_GBK" w:cs="仿宋_GB2312"/>
                <w:color w:val="000000"/>
                <w:sz w:val="24"/>
                <w:szCs w:val="24"/>
                <w:highlight w:val="none"/>
              </w:rPr>
              <w:t xml:space="preserve">二十一条</w:t>
            </w:r>
            <w:r>
              <w:rPr>
                <w:rFonts w:hint="eastAsia" w:ascii="宋体" w:hAnsi="宋体" w:eastAsia="方正仿宋_GBK" w:cs="仿宋_GB2312"/>
                <w:color w:val="000000"/>
                <w:sz w:val="24"/>
                <w:szCs w:val="24"/>
                <w:highlight w:val="none"/>
              </w:rPr>
              <w:fldChar w:fldCharType="end"/>
            </w:r>
            <w:r>
              <w:rPr>
                <w:rFonts w:hint="eastAsia" w:ascii="宋体" w:hAnsi="宋体" w:eastAsia="方正仿宋_GBK" w:cs="仿宋_GB2312"/>
                <w:color w:val="000000"/>
                <w:sz w:val="24"/>
                <w:szCs w:val="24"/>
                <w:highlight w:val="none"/>
              </w:rPr>
              <w:t xml:space="preserve">：任何单位和个人不得伪造、变造经营许可证，或者出租、出借、转让其取得的经营许可证，或者使用伪造、变造的经营许可证。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w:t>
            </w:r>
            <w:bookmarkStart w:id="1333" w:name="hmcheck_11eecda3da694689af5261bb2866677b"/>
            <w:r>
              <w:rPr>
                <w:rFonts w:hint="eastAsia" w:ascii="宋体" w:hAnsi="宋体" w:eastAsia="方正仿宋_GBK" w:cs="仿宋_GB2312"/>
                <w:color w:val="000000"/>
                <w:sz w:val="24"/>
                <w:szCs w:val="24"/>
                <w:highlight w:val="none"/>
              </w:rPr>
              <w:t xml:space="preserve">危险化学品经营许可证管理办法</w:t>
            </w:r>
            <w:bookmarkEnd w:id="1333"/>
            <w:r>
              <w:rPr>
                <w:rFonts w:hint="eastAsia" w:ascii="宋体" w:hAnsi="宋体" w:eastAsia="方正仿宋_GBK" w:cs="仿宋_GB2312"/>
                <w:color w:val="000000"/>
                <w:sz w:val="24"/>
                <w:szCs w:val="24"/>
                <w:highlight w:val="none"/>
              </w:rPr>
              <w:t xml:space="preserve">》第三十一条：</w:t>
            </w:r>
            <w:r>
              <w:rPr>
                <w:rFonts w:hint="eastAsia" w:ascii="宋体" w:hAnsi="宋体" w:eastAsia="方正仿宋_GBK" w:cs="仿宋_GB2312"/>
                <w:color w:val="000000"/>
                <w:sz w:val="24"/>
                <w:szCs w:val="24"/>
                <w:highlight w:val="none"/>
                <w:shd w:val="clear" w:color="auto" w:fill="ffffff"/>
              </w:rPr>
              <w:t xml:space="preserve">伪造、变造或者出租、出借、转让经营许可证，</w:t>
            </w:r>
            <w:r>
              <w:rPr>
                <w:rFonts w:hint="eastAsia" w:ascii="宋体" w:hAnsi="宋体" w:eastAsia="方正仿宋_GBK" w:cs="仿宋_GB2312"/>
                <w:color w:val="000000"/>
                <w:sz w:val="24"/>
                <w:szCs w:val="24"/>
                <w:highlight w:val="none"/>
              </w:rPr>
              <w:t xml:space="preserve">或者使用伪造、变造的经营许可证的，处10万元以上20万元以下的罚款，</w:t>
            </w:r>
            <w:r>
              <w:rPr>
                <w:rFonts w:hint="eastAsia" w:ascii="宋体" w:hAnsi="宋体" w:eastAsia="方正仿宋_GBK" w:cs="仿宋_GB2312"/>
                <w:color w:val="000000"/>
                <w:sz w:val="24"/>
                <w:szCs w:val="24"/>
                <w:highlight w:val="none"/>
                <w:shd w:val="clear" w:color="auto" w:fill="ffffff"/>
              </w:rPr>
              <w:t xml:space="preserve">有违法所得的，没收违法所得；构成违反治安管理行为的，依法给予治安管理处罚；构成犯罪的，依法追究刑事责任。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没有违法所得或违法所得10万元以下的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rPr>
              <w:t xml:space="preserve">处10万元以上13万元以下的罚款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77</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173"/>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违法所得10万元以上30万元以下的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rPr>
              <w:t xml:space="preserve">处13万元以上17万元以下的罚款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违法所得30万元以上的，或者造成严重后果的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rPr>
              <w:t xml:space="preserve">处17万元以上20万元以下的罚款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002"/>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334" w:name="_Toc1085258833"/>
            <w:r/>
            <w:bookmarkStart w:id="1335" w:name="_Toc779591721"/>
            <w:r/>
            <w:bookmarkStart w:id="1336" w:name="_Toc500308557"/>
            <w:r/>
            <w:bookmarkStart w:id="1337" w:name="_Toc245601070"/>
            <w:r/>
            <w:bookmarkStart w:id="1338" w:name="_Toc1714670992"/>
            <w:r/>
            <w:bookmarkStart w:id="1339" w:name="_Toc1890152875"/>
            <w:r/>
            <w:bookmarkStart w:id="1340" w:name="_Toc382869023"/>
            <w:r/>
            <w:bookmarkStart w:id="1341" w:name="_Toc909610825"/>
            <w:r/>
            <w:bookmarkStart w:id="1342" w:name="_Toc1533535888"/>
            <w:r/>
            <w:bookmarkStart w:id="1343" w:name="_Toc619918747"/>
            <w:r/>
            <w:bookmarkStart w:id="1344" w:name="_Toc994777383"/>
            <w:r/>
            <w:bookmarkStart w:id="1345" w:name="_Toc901755721"/>
            <w:r>
              <w:rPr>
                <w:rFonts w:hint="eastAsia" w:ascii="宋体" w:hAnsi="宋体" w:eastAsia="方正仿宋_GBK" w:cs="仿宋_GB2312"/>
                <w:b w:val="0"/>
                <w:bCs w:val="0"/>
                <w:color w:val="000000"/>
                <w:sz w:val="24"/>
                <w:szCs w:val="24"/>
                <w:highlight w:val="none"/>
                <w:lang w:val="en-US" w:eastAsia="zh-CN" w:bidi="ar-SA"/>
              </w:rPr>
              <w:t xml:space="preserve">化工企业未取得危险化学品安全使用许可证使用危险化学品从事生产，</w:t>
            </w:r>
            <w:r>
              <w:rPr>
                <w:rFonts w:hint="eastAsia" w:ascii="宋体" w:hAnsi="宋体" w:eastAsia="方正仿宋_GBK" w:cs="仿宋_GB2312"/>
                <w:b w:val="0"/>
                <w:bCs w:val="0"/>
                <w:color w:val="000000"/>
                <w:sz w:val="24"/>
                <w:szCs w:val="24"/>
                <w:highlight w:val="none"/>
              </w:rPr>
              <w:t xml:space="preserve">且达到危险化学品使用量的数量标准规定</w:t>
            </w:r>
            <w:r>
              <w:rPr>
                <w:rFonts w:hint="eastAsia" w:ascii="宋体" w:hAnsi="宋体" w:eastAsia="方正仿宋_GBK" w:cs="仿宋_GB2312"/>
                <w:b w:val="0"/>
                <w:bCs w:val="0"/>
                <w:color w:val="000000"/>
                <w:sz w:val="24"/>
                <w:szCs w:val="24"/>
                <w:highlight w:val="none"/>
                <w:lang w:val="en-US" w:eastAsia="zh-CN" w:bidi="ar-SA"/>
              </w:rPr>
              <w:t xml:space="preserve">的</w:t>
            </w:r>
            <w:bookmarkEnd w:id="1334"/>
            <w:r/>
            <w:bookmarkEnd w:id="1335"/>
            <w:r/>
            <w:bookmarkEnd w:id="1336"/>
            <w:r/>
            <w:bookmarkEnd w:id="1337"/>
            <w:r/>
            <w:bookmarkEnd w:id="1338"/>
            <w:r/>
            <w:bookmarkEnd w:id="1339"/>
            <w:r/>
            <w:bookmarkEnd w:id="1340"/>
            <w:r/>
            <w:bookmarkEnd w:id="1341"/>
            <w:r/>
            <w:bookmarkEnd w:id="1342"/>
            <w:r/>
            <w:bookmarkEnd w:id="1343"/>
            <w:r/>
            <w:bookmarkEnd w:id="1344"/>
            <w:r/>
            <w:bookmarkEnd w:id="1345"/>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1.</w:t>
            </w:r>
            <w:r>
              <w:rPr>
                <w:rFonts w:hint="eastAsia" w:ascii="宋体" w:hAnsi="宋体" w:eastAsia="方正仿宋_GBK" w:cs="仿宋_GB2312"/>
                <w:color w:val="000000"/>
                <w:sz w:val="24"/>
                <w:szCs w:val="24"/>
                <w:highlight w:val="none"/>
              </w:rPr>
              <w:t xml:space="preserve">【行政法规】《危险化学品安全管理条例》第二十九条第一款：使用危险化学品从事生产并且使用量达到规定数量的化工企业（属于危险化学品生产企业的除外</w:t>
            </w:r>
            <w:r>
              <w:rPr>
                <w:rFonts w:hint="eastAsia" w:ascii="宋体" w:hAnsi="宋体" w:eastAsia="方正仿宋_GBK" w:cs="仿宋_GB2312"/>
                <w:color w:val="000000"/>
                <w:sz w:val="24"/>
                <w:szCs w:val="24"/>
                <w:highlight w:val="none"/>
                <w:lang w:eastAsia="zh-CN"/>
              </w:rPr>
              <w:t xml:space="preserve">，下同</w:t>
            </w:r>
            <w:r>
              <w:rPr>
                <w:rFonts w:hint="eastAsia" w:ascii="宋体" w:hAnsi="宋体" w:eastAsia="方正仿宋_GBK" w:cs="仿宋_GB2312"/>
                <w:color w:val="000000"/>
                <w:sz w:val="24"/>
                <w:szCs w:val="24"/>
                <w:highlight w:val="none"/>
              </w:rPr>
              <w:t xml:space="preserve">），应当依照本条例的规定取得危险化学品安全使用许可证。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【部门规章】《危险化学品安全使用许可证实施办法》第</w:t>
            </w:r>
            <w:r>
              <w:rPr>
                <w:rFonts w:hint="eastAsia" w:ascii="宋体" w:hAnsi="宋体" w:eastAsia="方正仿宋_GBK" w:cs="仿宋_GB2312"/>
                <w:color w:val="000000"/>
                <w:sz w:val="24"/>
                <w:szCs w:val="24"/>
                <w:highlight w:val="none"/>
                <w:lang w:val="en-US" w:eastAsia="zh-CN"/>
              </w:rPr>
              <w:t xml:space="preserve">三</w:t>
            </w:r>
            <w:r>
              <w:rPr>
                <w:rFonts w:hint="eastAsia" w:ascii="宋体" w:hAnsi="宋体" w:eastAsia="方正仿宋_GBK" w:cs="仿宋_GB2312"/>
                <w:color w:val="000000"/>
                <w:sz w:val="24"/>
                <w:szCs w:val="24"/>
                <w:highlight w:val="none"/>
              </w:rPr>
              <w:t xml:space="preserve">条：企业应当依照本办法的规定取得危险化学品安全使用许可证（以下简称安全使用许可证）。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1.【行政法规】《危险化学品安全管理条例》第七十七条第二款：</w:t>
            </w:r>
            <w:r>
              <w:rPr>
                <w:rFonts w:hint="eastAsia" w:ascii="宋体" w:hAnsi="宋体" w:eastAsia="方正仿宋_GBK" w:cs="仿宋_GB2312"/>
                <w:color w:val="000000"/>
                <w:sz w:val="24"/>
                <w:szCs w:val="24"/>
                <w:highlight w:val="none"/>
                <w:shd w:val="clear" w:color="auto" w:fill="ffffff"/>
              </w:rPr>
              <w:t xml:space="preserve">违反本条例规定，</w:t>
            </w:r>
            <w:r>
              <w:rPr>
                <w:rFonts w:hint="eastAsia" w:ascii="宋体" w:hAnsi="宋体" w:eastAsia="方正仿宋_GBK" w:cs="仿宋_GB2312"/>
                <w:color w:val="000000"/>
                <w:sz w:val="24"/>
                <w:szCs w:val="24"/>
                <w:highlight w:val="none"/>
              </w:rPr>
              <w:t xml:space="preserve">化工企业未取得危险化学品安全使用许可证，使用危险化学品从事生产的，由安全生产监督管理部门责令限期改正，处10万元以上20万元以下的罚款；逾期不改正的，责令停产整顿。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部门规章】《危险化学品安全使用许可证实施办法》第三十七条第一款：企业未取得安全使用许可证，擅自使用危险化学品从事生产，且达到危险化学品使用量的数量标准规定的，责令立即停止违法行为并限期改正，</w:t>
            </w:r>
            <w:r>
              <w:rPr>
                <w:rFonts w:hint="eastAsia" w:ascii="宋体" w:hAnsi="宋体" w:eastAsia="方正仿宋_GBK" w:cs="仿宋_GB2312"/>
                <w:color w:val="000000"/>
                <w:sz w:val="24"/>
                <w:szCs w:val="24"/>
                <w:highlight w:val="none"/>
                <w:shd w:val="clear" w:color="auto" w:fill="ffffff"/>
              </w:rPr>
              <w:t xml:space="preserve">处10万元以上20万元以下的罚款；逾期不改正的，责令停产整顿。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未取得安全使用许可证，擅自使用危险化学品从事生产</w:t>
            </w:r>
            <w:r>
              <w:rPr>
                <w:rFonts w:hint="eastAsia" w:ascii="宋体" w:hAnsi="宋体" w:eastAsia="方正仿宋_GBK" w:cs="仿宋_GB2312"/>
                <w:color w:val="000000"/>
                <w:sz w:val="24"/>
                <w:szCs w:val="24"/>
                <w:highlight w:val="none"/>
                <w:lang w:val="en-US" w:eastAsia="zh-CN"/>
              </w:rPr>
              <w:t xml:space="preserve">10日</w:t>
            </w:r>
            <w:r>
              <w:rPr>
                <w:rFonts w:hint="eastAsia" w:ascii="宋体" w:hAnsi="宋体" w:eastAsia="方正仿宋_GBK" w:cs="仿宋_GB2312"/>
                <w:color w:val="000000"/>
                <w:sz w:val="24"/>
                <w:szCs w:val="24"/>
                <w:highlight w:val="none"/>
              </w:rPr>
              <w:t xml:space="preserve">以</w:t>
            </w:r>
            <w:r>
              <w:rPr>
                <w:rFonts w:hint="eastAsia" w:ascii="宋体" w:hAnsi="宋体" w:eastAsia="方正仿宋_GBK" w:cs="仿宋_GB2312"/>
                <w:color w:val="000000"/>
                <w:sz w:val="24"/>
                <w:szCs w:val="24"/>
                <w:highlight w:val="none"/>
                <w:lang w:val="en-US" w:eastAsia="zh-CN"/>
              </w:rPr>
              <w:t xml:space="preserve">内</w:t>
            </w:r>
            <w:r>
              <w:rPr>
                <w:rFonts w:hint="eastAsia" w:ascii="宋体" w:hAnsi="宋体" w:eastAsia="方正仿宋_GBK" w:cs="仿宋_GB2312"/>
                <w:color w:val="000000"/>
                <w:sz w:val="24"/>
                <w:szCs w:val="24"/>
                <w:highlight w:val="none"/>
              </w:rPr>
              <w:t xml:space="preserve">，且达到危险化学品使用量的数量标准规定的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处10万元以上13万元以下的罚款；</w:t>
            </w:r>
            <w:r>
              <w:rPr>
                <w:rFonts w:hint="eastAsia" w:ascii="宋体" w:hAnsi="宋体" w:eastAsia="方正仿宋_GBK" w:cs="仿宋_GB2312"/>
                <w:color w:val="000000"/>
                <w:sz w:val="24"/>
                <w:szCs w:val="24"/>
                <w:highlight w:val="none"/>
                <w:shd w:val="clear" w:color="auto" w:fill="ffffff"/>
              </w:rPr>
              <w:t xml:space="preserve">逾期不改正的，</w:t>
            </w:r>
            <w:r>
              <w:rPr>
                <w:rFonts w:hint="eastAsia" w:ascii="宋体" w:hAnsi="宋体" w:eastAsia="方正仿宋_GBK" w:cs="仿宋_GB2312"/>
                <w:color w:val="000000"/>
                <w:sz w:val="24"/>
                <w:szCs w:val="24"/>
                <w:highlight w:val="none"/>
              </w:rPr>
              <w:t xml:space="preserve">责令停产整顿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79</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277"/>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未取得安全使用许可证，擅自使用危险化学品从事生产</w:t>
            </w:r>
            <w:r>
              <w:rPr>
                <w:rFonts w:hint="eastAsia" w:ascii="宋体" w:hAnsi="宋体" w:eastAsia="方正仿宋_GBK" w:cs="仿宋_GB2312"/>
                <w:color w:val="000000"/>
                <w:sz w:val="24"/>
                <w:szCs w:val="24"/>
                <w:highlight w:val="none"/>
                <w:lang w:val="en-US" w:eastAsia="zh-CN"/>
              </w:rPr>
              <w:t xml:space="preserve">10日</w:t>
            </w:r>
            <w:r>
              <w:rPr>
                <w:rFonts w:hint="eastAsia" w:ascii="宋体" w:hAnsi="宋体" w:eastAsia="方正仿宋_GBK" w:cs="仿宋_GB2312"/>
                <w:color w:val="000000"/>
                <w:sz w:val="24"/>
                <w:szCs w:val="24"/>
                <w:highlight w:val="none"/>
              </w:rPr>
              <w:t xml:space="preserve">以上</w:t>
            </w:r>
            <w:r>
              <w:rPr>
                <w:rFonts w:hint="eastAsia" w:ascii="宋体" w:hAnsi="宋体" w:eastAsia="方正仿宋_GBK" w:cs="仿宋_GB2312"/>
                <w:color w:val="000000"/>
                <w:sz w:val="24"/>
                <w:szCs w:val="24"/>
                <w:highlight w:val="none"/>
                <w:lang w:val="en-US" w:eastAsia="zh-CN"/>
              </w:rPr>
              <w:t xml:space="preserve">20日以内</w:t>
            </w:r>
            <w:r>
              <w:rPr>
                <w:rFonts w:hint="eastAsia" w:ascii="宋体" w:hAnsi="宋体" w:eastAsia="方正仿宋_GBK" w:cs="仿宋_GB2312"/>
                <w:color w:val="000000"/>
                <w:sz w:val="24"/>
                <w:szCs w:val="24"/>
                <w:highlight w:val="none"/>
              </w:rPr>
              <w:t xml:space="preserve">，且达到危险化学品使用量的数量标准规定的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处13万元以上17万元以下的罚款；</w:t>
            </w:r>
            <w:r>
              <w:rPr>
                <w:rFonts w:hint="eastAsia" w:ascii="宋体" w:hAnsi="宋体" w:eastAsia="方正仿宋_GBK" w:cs="仿宋_GB2312"/>
                <w:color w:val="000000"/>
                <w:sz w:val="24"/>
                <w:szCs w:val="24"/>
                <w:highlight w:val="none"/>
                <w:shd w:val="clear" w:color="auto" w:fill="ffffff"/>
              </w:rPr>
              <w:t xml:space="preserve">逾期不改正的，</w:t>
            </w:r>
            <w:r>
              <w:rPr>
                <w:rFonts w:hint="eastAsia" w:ascii="宋体" w:hAnsi="宋体" w:eastAsia="方正仿宋_GBK" w:cs="仿宋_GB2312"/>
                <w:color w:val="000000"/>
                <w:sz w:val="24"/>
                <w:szCs w:val="24"/>
                <w:highlight w:val="none"/>
              </w:rPr>
              <w:t xml:space="preserve">责令停产整顿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未取得安全使用许可证，擅自使用危险化学品从事生产</w:t>
            </w:r>
            <w:r>
              <w:rPr>
                <w:rFonts w:hint="eastAsia" w:ascii="宋体" w:hAnsi="宋体" w:eastAsia="方正仿宋_GBK" w:cs="仿宋_GB2312"/>
                <w:color w:val="000000"/>
                <w:sz w:val="24"/>
                <w:szCs w:val="24"/>
                <w:highlight w:val="none"/>
                <w:lang w:val="en-US" w:eastAsia="zh-CN"/>
              </w:rPr>
              <w:t xml:space="preserve">20日</w:t>
            </w:r>
            <w:r>
              <w:rPr>
                <w:rFonts w:hint="eastAsia" w:ascii="宋体" w:hAnsi="宋体" w:eastAsia="方正仿宋_GBK" w:cs="仿宋_GB2312"/>
                <w:color w:val="000000"/>
                <w:sz w:val="24"/>
                <w:szCs w:val="24"/>
                <w:highlight w:val="none"/>
              </w:rPr>
              <w:t xml:space="preserve">以上，且达到危险化学品使用量的数量标准规定的</w:t>
            </w:r>
            <w:r>
              <w:rPr>
                <w:rFonts w:hint="eastAsia" w:ascii="宋体" w:hAnsi="宋体" w:eastAsia="方正仿宋_GBK" w:cs="仿宋_GB2312"/>
                <w:color w:val="000000"/>
                <w:sz w:val="24"/>
                <w:szCs w:val="24"/>
                <w:highlight w:val="none"/>
                <w:lang w:eastAsia="zh-CN"/>
              </w:rPr>
              <w:t xml:space="preserve">，或者造成严重后果的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处17万元以上20万元以下的罚款；</w:t>
            </w:r>
            <w:r>
              <w:rPr>
                <w:rFonts w:hint="eastAsia" w:ascii="宋体" w:hAnsi="宋体" w:eastAsia="方正仿宋_GBK" w:cs="仿宋_GB2312"/>
                <w:color w:val="000000"/>
                <w:sz w:val="24"/>
                <w:szCs w:val="24"/>
                <w:highlight w:val="none"/>
                <w:shd w:val="clear" w:color="auto" w:fill="ffffff"/>
              </w:rPr>
              <w:t xml:space="preserve">逾期不改正的，</w:t>
            </w:r>
            <w:r>
              <w:rPr>
                <w:rFonts w:hint="eastAsia" w:ascii="宋体" w:hAnsi="宋体" w:eastAsia="方正仿宋_GBK" w:cs="仿宋_GB2312"/>
                <w:color w:val="000000"/>
                <w:sz w:val="24"/>
                <w:szCs w:val="24"/>
                <w:highlight w:val="none"/>
              </w:rPr>
              <w:t xml:space="preserve">责令停产整顿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346" w:name="_Toc1148080659"/>
            <w:r/>
            <w:bookmarkStart w:id="1347" w:name="_Toc632044730"/>
            <w:r/>
            <w:bookmarkStart w:id="1348" w:name="_Toc2121635916"/>
            <w:r/>
            <w:bookmarkStart w:id="1349" w:name="_Toc1392558218"/>
            <w:r/>
            <w:bookmarkStart w:id="1350" w:name="_Toc2085491939"/>
            <w:r/>
            <w:bookmarkStart w:id="1351" w:name="_Toc583965669"/>
            <w:r/>
            <w:bookmarkStart w:id="1352" w:name="_Toc1781789956"/>
            <w:r/>
            <w:bookmarkStart w:id="1353" w:name="_Toc1246986864"/>
            <w:r/>
            <w:bookmarkStart w:id="1354" w:name="_Toc1360334007"/>
            <w:r/>
            <w:bookmarkStart w:id="1355" w:name="_Toc825102624"/>
            <w:r/>
            <w:bookmarkStart w:id="1356" w:name="_Toc179398629"/>
            <w:r/>
            <w:bookmarkStart w:id="1357" w:name="_Toc1718228878"/>
            <w:r>
              <w:rPr>
                <w:rFonts w:hint="eastAsia" w:ascii="宋体" w:hAnsi="宋体" w:eastAsia="方正仿宋_GBK" w:cs="仿宋_GB2312"/>
                <w:b w:val="0"/>
                <w:bCs w:val="0"/>
                <w:color w:val="000000"/>
                <w:sz w:val="24"/>
                <w:szCs w:val="24"/>
                <w:highlight w:val="none"/>
                <w:lang w:eastAsia="zh-CN"/>
              </w:rPr>
              <w:t xml:space="preserve">化工</w:t>
            </w:r>
            <w:r>
              <w:rPr>
                <w:rFonts w:hint="eastAsia" w:ascii="宋体" w:hAnsi="宋体" w:eastAsia="方正仿宋_GBK" w:cs="仿宋_GB2312"/>
                <w:b w:val="0"/>
                <w:bCs w:val="0"/>
                <w:color w:val="000000"/>
                <w:sz w:val="24"/>
                <w:szCs w:val="24"/>
                <w:highlight w:val="none"/>
              </w:rPr>
              <w:t xml:space="preserve">企业在安全使用许可证有效期届满后未办理延期手续，仍然使用危险化学品从事生产，且达到危险化学品使用量的数量标准规定的</w:t>
            </w:r>
            <w:bookmarkEnd w:id="1346"/>
            <w:r/>
            <w:bookmarkEnd w:id="1347"/>
            <w:r/>
            <w:bookmarkEnd w:id="1348"/>
            <w:r/>
            <w:bookmarkEnd w:id="1349"/>
            <w:r/>
            <w:bookmarkEnd w:id="1350"/>
            <w:r/>
            <w:bookmarkEnd w:id="1351"/>
            <w:r/>
            <w:bookmarkEnd w:id="1352"/>
            <w:r/>
            <w:bookmarkEnd w:id="1353"/>
            <w:r/>
            <w:bookmarkEnd w:id="1354"/>
            <w:r/>
            <w:bookmarkEnd w:id="1355"/>
            <w:r/>
            <w:bookmarkEnd w:id="1356"/>
            <w:r/>
            <w:bookmarkEnd w:id="1357"/>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1.</w:t>
            </w:r>
            <w:r>
              <w:rPr>
                <w:rFonts w:hint="eastAsia" w:ascii="宋体" w:hAnsi="宋体" w:eastAsia="方正仿宋_GBK" w:cs="仿宋_GB2312"/>
                <w:color w:val="000000"/>
                <w:sz w:val="24"/>
                <w:szCs w:val="24"/>
                <w:highlight w:val="none"/>
              </w:rPr>
              <w:t xml:space="preserve">【行政法规】《危险化学品安全管理条例》第二十九条第一款：使用危险化学品从事生产并且使用量达到规定数量的化工企业（属于危险化学品生产企业的除外</w:t>
            </w:r>
            <w:r>
              <w:rPr>
                <w:rFonts w:hint="eastAsia" w:ascii="宋体" w:hAnsi="宋体" w:eastAsia="方正仿宋_GBK" w:cs="仿宋_GB2312"/>
                <w:color w:val="000000"/>
                <w:sz w:val="24"/>
                <w:szCs w:val="24"/>
                <w:highlight w:val="none"/>
                <w:lang w:eastAsia="zh-CN"/>
              </w:rPr>
              <w:t xml:space="preserve">，下同</w:t>
            </w:r>
            <w:r>
              <w:rPr>
                <w:rFonts w:hint="eastAsia" w:ascii="宋体" w:hAnsi="宋体" w:eastAsia="方正仿宋_GBK" w:cs="仿宋_GB2312"/>
                <w:color w:val="000000"/>
                <w:sz w:val="24"/>
                <w:szCs w:val="24"/>
                <w:highlight w:val="none"/>
              </w:rPr>
              <w:t xml:space="preserve">），应当依照本条例的规定取得危险化学品安全使用许可证。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shd w:val="clear" w:color="auto" w:fill="ffffff"/>
                <w:lang w:val="en-US" w:eastAsia="zh-CN" w:bidi="ar"/>
              </w:rPr>
              <w:t xml:space="preserve">2.</w:t>
            </w:r>
            <w:r>
              <w:rPr>
                <w:rFonts w:hint="eastAsia" w:ascii="宋体" w:hAnsi="宋体" w:eastAsia="方正仿宋_GBK" w:cs="仿宋_GB2312"/>
                <w:color w:val="000000"/>
                <w:sz w:val="24"/>
                <w:szCs w:val="24"/>
                <w:highlight w:val="none"/>
                <w:shd w:val="clear" w:color="auto" w:fill="ffffff"/>
                <w:lang w:bidi="ar"/>
              </w:rPr>
              <w:t xml:space="preserve">【部门规章】《危险化学品安全使用许可证实施办法》第二十六条：安全使用许可证有效期为3年。企业安全使用许可证有效期届满后需要继续使用危险化学品从事生产</w:t>
            </w:r>
            <w:bookmarkStart w:id="1358" w:name="hmcheck_dcfb0b28d64948c7bf87501253036b44"/>
            <w:r>
              <w:rPr>
                <w:rFonts w:hint="eastAsia" w:ascii="宋体" w:hAnsi="宋体" w:eastAsia="方正仿宋_GBK" w:cs="仿宋_GB2312"/>
                <w:color w:val="000000"/>
                <w:sz w:val="24"/>
                <w:szCs w:val="24"/>
                <w:highlight w:val="none"/>
                <w:shd w:val="clear" w:color="auto" w:fill="ffffff"/>
                <w:lang w:eastAsia="zh-CN" w:bidi="ar"/>
              </w:rPr>
              <w:t xml:space="preserve">、</w:t>
            </w:r>
            <w:r>
              <w:rPr>
                <w:rFonts w:hint="eastAsia" w:ascii="宋体" w:hAnsi="宋体" w:eastAsia="方正仿宋_GBK" w:cs="仿宋_GB2312"/>
                <w:color w:val="000000"/>
                <w:sz w:val="24"/>
                <w:szCs w:val="24"/>
                <w:highlight w:val="none"/>
                <w:shd w:val="clear" w:color="auto" w:fill="ffffff"/>
                <w:lang w:bidi="ar"/>
              </w:rPr>
              <w:t xml:space="preserve">且</w:t>
            </w:r>
            <w:bookmarkEnd w:id="1358"/>
            <w:r>
              <w:rPr>
                <w:rFonts w:hint="eastAsia" w:ascii="宋体" w:hAnsi="宋体" w:eastAsia="方正仿宋_GBK" w:cs="仿宋_GB2312"/>
                <w:color w:val="000000"/>
                <w:sz w:val="24"/>
                <w:szCs w:val="24"/>
                <w:highlight w:val="none"/>
                <w:shd w:val="clear" w:color="auto" w:fill="ffffff"/>
                <w:lang w:bidi="ar"/>
              </w:rPr>
              <w:t xml:space="preserve">达到危险化学品使用量的数量标准规定的，应当在安全使用许可证有效期届满前3个月提出延期申请，并提交本办法第十八条规定的文件、资料。</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发证机关按照本办法第二十条、第二十一条、第二十二条、第二十三条的规定进行审查，并作出是否准予延期的决定。</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1.</w:t>
            </w:r>
            <w:r>
              <w:rPr>
                <w:rFonts w:hint="eastAsia" w:ascii="宋体" w:hAnsi="宋体" w:eastAsia="方正仿宋_GBK" w:cs="仿宋_GB2312"/>
                <w:color w:val="000000"/>
                <w:sz w:val="24"/>
                <w:szCs w:val="24"/>
                <w:highlight w:val="none"/>
              </w:rPr>
              <w:t xml:space="preserve">【行政法规】《危险化学品安全管理条例》第七十七条第二款：</w:t>
            </w:r>
            <w:r>
              <w:rPr>
                <w:rFonts w:hint="eastAsia" w:ascii="宋体" w:hAnsi="宋体" w:eastAsia="方正仿宋_GBK" w:cs="仿宋_GB2312"/>
                <w:color w:val="000000"/>
                <w:sz w:val="24"/>
                <w:szCs w:val="24"/>
                <w:highlight w:val="none"/>
                <w:shd w:val="clear" w:color="auto" w:fill="ffffff"/>
              </w:rPr>
              <w:t xml:space="preserve">违反本条例规定，</w:t>
            </w:r>
            <w:r>
              <w:rPr>
                <w:rFonts w:hint="eastAsia" w:ascii="宋体" w:hAnsi="宋体" w:eastAsia="方正仿宋_GBK" w:cs="仿宋_GB2312"/>
                <w:color w:val="000000"/>
                <w:sz w:val="24"/>
                <w:szCs w:val="24"/>
                <w:highlight w:val="none"/>
              </w:rPr>
              <w:t xml:space="preserve">化工企业未取得危险化学品安全使用许可证，使用危险化学品从事生产的，由安全生产监督管理部门责令限期改正，处10万元以上20万元以下的罚款；逾期不改正的，责令停产整顿。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val="en-US" w:eastAsia="zh-CN" w:bidi="ar"/>
              </w:rPr>
              <w:t xml:space="preserve">2.</w:t>
            </w:r>
            <w:r>
              <w:rPr>
                <w:rFonts w:hint="eastAsia" w:ascii="宋体" w:hAnsi="宋体" w:eastAsia="方正仿宋_GBK" w:cs="仿宋_GB2312"/>
                <w:color w:val="000000"/>
                <w:sz w:val="24"/>
                <w:szCs w:val="24"/>
                <w:highlight w:val="none"/>
                <w:lang w:bidi="ar"/>
              </w:rPr>
              <w:t xml:space="preserve">【部门规章】《危险化学品安全使用许可证实施办法》第三十七条：</w:t>
            </w:r>
            <w:r>
              <w:rPr>
                <w:rFonts w:hint="eastAsia" w:ascii="宋体" w:hAnsi="宋体" w:eastAsia="方正仿宋_GBK" w:cs="仿宋_GB2312"/>
                <w:color w:val="000000"/>
                <w:sz w:val="24"/>
                <w:szCs w:val="24"/>
                <w:highlight w:val="none"/>
                <w:shd w:val="clear" w:color="auto" w:fill="ffffff"/>
                <w:lang w:bidi="ar"/>
              </w:rPr>
              <w:t xml:space="preserve">企业未取得安全使用许可证，擅自使用危险化学品从事生产，且达到危险化学品使用量的数量标准规定的，责令立即停止违法行为并限期改正，处10万元以上20万元以下的罚款；逾期不改正的，责令停产整顿。</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企业在安全使用许可证有效期届满后未办理延期手续，</w:t>
            </w:r>
            <w:r>
              <w:rPr>
                <w:rFonts w:hint="eastAsia" w:ascii="宋体" w:hAnsi="宋体" w:eastAsia="方正仿宋_GBK" w:cs="仿宋_GB2312"/>
                <w:color w:val="000000"/>
                <w:sz w:val="24"/>
                <w:szCs w:val="24"/>
                <w:highlight w:val="none"/>
                <w:shd w:val="clear" w:color="auto" w:fill="ffffff"/>
                <w:lang w:bidi="ar"/>
              </w:rPr>
              <w:t xml:space="preserve">仍然使用危险化学品从事生产，且达到危险化学品使用量的数量标准规定的，依照前款规定给予处罚。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企业在安全使用许可证有效期届满后未办理延期手续，仍然使用危险化学品从事生产</w:t>
            </w:r>
            <w:r>
              <w:rPr>
                <w:rFonts w:hint="eastAsia" w:ascii="宋体" w:hAnsi="宋体" w:eastAsia="方正仿宋_GBK" w:cs="仿宋_GB2312"/>
                <w:color w:val="000000"/>
                <w:sz w:val="24"/>
                <w:szCs w:val="24"/>
                <w:highlight w:val="none"/>
                <w:lang w:bidi="ar"/>
              </w:rPr>
              <w:t xml:space="preserve">10</w:t>
            </w:r>
            <w:r>
              <w:rPr>
                <w:rFonts w:hint="eastAsia" w:ascii="宋体" w:hAnsi="宋体" w:eastAsia="方正仿宋_GBK" w:cs="仿宋_GB2312"/>
                <w:color w:val="000000"/>
                <w:sz w:val="24"/>
                <w:szCs w:val="24"/>
                <w:highlight w:val="none"/>
                <w:lang w:eastAsia="zh-CN" w:bidi="ar"/>
              </w:rPr>
              <w:t xml:space="preserve">日以内，</w:t>
            </w:r>
            <w:r>
              <w:rPr>
                <w:rFonts w:hint="eastAsia" w:ascii="宋体" w:hAnsi="宋体" w:eastAsia="方正仿宋_GBK" w:cs="仿宋_GB2312"/>
                <w:color w:val="000000"/>
                <w:sz w:val="24"/>
                <w:szCs w:val="24"/>
                <w:highlight w:val="none"/>
                <w:shd w:val="clear" w:color="auto" w:fill="ffffff"/>
                <w:lang w:bidi="ar"/>
              </w:rPr>
              <w:t xml:space="preserve">且达到危险化学品使用量的数量标准规定的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shd w:val="clear" w:color="auto" w:fill="ffffff"/>
                <w:lang w:bidi="ar"/>
              </w:rPr>
              <w:t xml:space="preserve">责令立即停止违法行为并限期改正，</w:t>
            </w:r>
            <w:r>
              <w:rPr>
                <w:rFonts w:hint="eastAsia" w:ascii="宋体" w:hAnsi="宋体" w:eastAsia="方正仿宋_GBK" w:cs="仿宋_GB2312"/>
                <w:color w:val="000000"/>
                <w:sz w:val="24"/>
                <w:szCs w:val="24"/>
                <w:highlight w:val="none"/>
                <w:lang w:bidi="ar"/>
              </w:rPr>
              <w:t xml:space="preserve">处10万元以上13万元以下的罚款</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shd w:val="clear" w:color="auto" w:fill="ffffff"/>
                <w:lang w:bidi="ar"/>
              </w:rPr>
              <w:t xml:space="preserve">逾期不改正的，责令停产整顿</w:t>
            </w: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79</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rHeight w:val="2909"/>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企业在安全使用许可证有效期届满后未办理延期手续，仍然使用危险化学品从事生产</w:t>
            </w:r>
            <w:r>
              <w:rPr>
                <w:rFonts w:hint="eastAsia" w:ascii="宋体" w:hAnsi="宋体" w:eastAsia="方正仿宋_GBK" w:cs="仿宋_GB2312"/>
                <w:color w:val="000000"/>
                <w:sz w:val="24"/>
                <w:szCs w:val="24"/>
                <w:highlight w:val="none"/>
                <w:lang w:bidi="ar"/>
              </w:rPr>
              <w:t xml:space="preserve">10日以上20</w:t>
            </w:r>
            <w:r>
              <w:rPr>
                <w:rFonts w:hint="eastAsia" w:ascii="宋体" w:hAnsi="宋体" w:eastAsia="方正仿宋_GBK" w:cs="仿宋_GB2312"/>
                <w:color w:val="000000"/>
                <w:sz w:val="24"/>
                <w:szCs w:val="24"/>
                <w:highlight w:val="none"/>
                <w:lang w:eastAsia="zh-CN" w:bidi="ar"/>
              </w:rPr>
              <w:t xml:space="preserve">日以内，</w:t>
            </w:r>
            <w:r>
              <w:rPr>
                <w:rFonts w:hint="eastAsia" w:ascii="宋体" w:hAnsi="宋体" w:eastAsia="方正仿宋_GBK" w:cs="仿宋_GB2312"/>
                <w:color w:val="000000"/>
                <w:sz w:val="24"/>
                <w:szCs w:val="24"/>
                <w:highlight w:val="none"/>
                <w:shd w:val="clear" w:color="auto" w:fill="ffffff"/>
                <w:lang w:bidi="ar"/>
              </w:rPr>
              <w:t xml:space="preserve">且达到危险化学品使用量的数量标准规定的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shd w:val="clear" w:color="auto" w:fill="ffffff"/>
                <w:lang w:bidi="ar"/>
              </w:rPr>
              <w:t xml:space="preserve">责令立即停止违法行为并限期改正，</w:t>
            </w:r>
            <w:r>
              <w:rPr>
                <w:rFonts w:hint="eastAsia" w:ascii="宋体" w:hAnsi="宋体" w:eastAsia="方正仿宋_GBK" w:cs="仿宋_GB2312"/>
                <w:color w:val="000000"/>
                <w:sz w:val="24"/>
                <w:szCs w:val="24"/>
                <w:highlight w:val="none"/>
                <w:lang w:bidi="ar"/>
              </w:rPr>
              <w:t xml:space="preserve">处13万元以上17万元以下的罚款</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shd w:val="clear" w:color="auto" w:fill="ffffff"/>
                <w:lang w:bidi="ar"/>
              </w:rPr>
              <w:t xml:space="preserve">逾期不改正的，责令停产整顿</w:t>
            </w: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rHeight w:val="1842"/>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shd w:val="clear" w:color="auto" w:fill="ffffff"/>
                <w:lang w:bidi="ar"/>
              </w:rPr>
              <w:t xml:space="preserve">企业在安全使用许可证有效期届满后未办理延期手续，仍然使用危险化学品从事生产</w:t>
            </w:r>
            <w:r>
              <w:rPr>
                <w:rFonts w:hint="eastAsia" w:ascii="宋体" w:hAnsi="宋体" w:eastAsia="方正仿宋_GBK" w:cs="仿宋_GB2312"/>
                <w:color w:val="000000"/>
                <w:sz w:val="24"/>
                <w:szCs w:val="24"/>
                <w:highlight w:val="none"/>
                <w:lang w:bidi="ar"/>
              </w:rPr>
              <w:t xml:space="preserve">20日以上</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shd w:val="clear" w:color="auto" w:fill="ffffff"/>
                <w:lang w:bidi="ar"/>
              </w:rPr>
              <w:t xml:space="preserve">且达到危险化学品使用量的数量标准规定</w:t>
            </w:r>
            <w:r>
              <w:rPr>
                <w:rFonts w:hint="eastAsia" w:ascii="宋体" w:hAnsi="宋体" w:eastAsia="方正仿宋_GBK" w:cs="仿宋_GB2312"/>
                <w:color w:val="000000"/>
                <w:sz w:val="24"/>
                <w:szCs w:val="24"/>
                <w:highlight w:val="none"/>
                <w:shd w:val="clear" w:color="auto" w:fill="ffffff"/>
                <w:lang w:eastAsia="zh-CN" w:bidi="ar"/>
              </w:rPr>
              <w:t xml:space="preserve">的</w:t>
            </w: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责令立即停止违法行为并限期改正，</w:t>
            </w:r>
            <w:r>
              <w:rPr>
                <w:rFonts w:hint="eastAsia" w:ascii="宋体" w:hAnsi="宋体" w:eastAsia="方正仿宋_GBK" w:cs="仿宋_GB2312"/>
                <w:color w:val="000000"/>
                <w:sz w:val="24"/>
                <w:szCs w:val="24"/>
                <w:highlight w:val="none"/>
                <w:lang w:bidi="ar"/>
              </w:rPr>
              <w:t xml:space="preserve">处17万元以上20万元以下的罚款</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shd w:val="clear" w:color="auto" w:fill="ffffff"/>
                <w:lang w:bidi="ar"/>
              </w:rPr>
              <w:t xml:space="preserve">逾期不改正的，责令停产整顿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rHeight w:val="1884"/>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359" w:name="_Toc1440030544"/>
            <w:r/>
            <w:bookmarkStart w:id="1360" w:name="_Toc1855533378"/>
            <w:r/>
            <w:bookmarkStart w:id="1361" w:name="_Toc156586457"/>
            <w:r/>
            <w:bookmarkStart w:id="1362" w:name="_Toc1094798690"/>
            <w:r/>
            <w:bookmarkStart w:id="1363" w:name="_Toc415940309"/>
            <w:r/>
            <w:bookmarkStart w:id="1364" w:name="_Toc426412768"/>
            <w:r/>
            <w:bookmarkStart w:id="1365" w:name="_Toc1909850666"/>
            <w:r/>
            <w:bookmarkStart w:id="1366" w:name="_Toc366684944"/>
            <w:r/>
            <w:bookmarkStart w:id="1367" w:name="_Toc698425693"/>
            <w:r/>
            <w:bookmarkStart w:id="1368" w:name="_Toc1603983730"/>
            <w:r/>
            <w:bookmarkStart w:id="1369" w:name="_Toc1810358312"/>
            <w:r/>
            <w:bookmarkStart w:id="1370" w:name="_Toc1776916209"/>
            <w:r>
              <w:rPr>
                <w:rFonts w:hint="eastAsia" w:ascii="宋体" w:hAnsi="宋体" w:eastAsia="方正仿宋_GBK" w:cs="仿宋_GB2312"/>
                <w:b w:val="0"/>
                <w:bCs w:val="0"/>
                <w:color w:val="000000"/>
                <w:sz w:val="24"/>
                <w:szCs w:val="24"/>
                <w:highlight w:val="none"/>
                <w:lang w:val="en-US" w:eastAsia="zh-CN" w:bidi="ar-SA"/>
              </w:rPr>
              <w:t xml:space="preserve">企业伪造、变造或者出租、出借、转让安全使用许可证，或者使用伪造、变造的安全使用许可证的</w:t>
            </w:r>
            <w:bookmarkEnd w:id="1359"/>
            <w:r/>
            <w:bookmarkEnd w:id="1360"/>
            <w:r/>
            <w:bookmarkEnd w:id="1361"/>
            <w:r/>
            <w:bookmarkEnd w:id="1362"/>
            <w:r/>
            <w:bookmarkEnd w:id="1363"/>
            <w:r/>
            <w:bookmarkEnd w:id="1364"/>
            <w:r/>
            <w:bookmarkEnd w:id="1365"/>
            <w:r/>
            <w:bookmarkEnd w:id="1366"/>
            <w:r/>
            <w:bookmarkEnd w:id="1367"/>
            <w:r/>
            <w:bookmarkEnd w:id="1368"/>
            <w:r/>
            <w:bookmarkEnd w:id="1369"/>
            <w:r/>
            <w:bookmarkEnd w:id="1370"/>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rPr>
              <w:t xml:space="preserve">【部门规章】《危险化学品安全使用许可证实施办法》第二十九条：企业不得伪造、变造安全使用许可证，或者出租、出借、转让其取得的安全使用许可证，或者使用伪造、变造的安全使用许可证。</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shd w:val="clear" w:color="auto" w:fill="ffffff"/>
              </w:rPr>
              <w:t xml:space="preserve">【行政法规】《危险化学品安全管理条例》第九十三条第二款：伪造、变造或者出租、出借、转让本条例规定的其他许可证，或者使用伪造、变造的本条例规定的其他许可证的，分别由相关许可证的颁发管理机关处10万元以上20万元以下的罚款，有违法所得的，没收违法所得；构成违反治安管理行为的，依法给予治安管理处罚；构成犯罪的，依法追究刑事责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2.【部门规章】《危险化学品安全使用许可证实施办法》第三十八条：</w:t>
            </w:r>
            <w:r>
              <w:rPr>
                <w:rFonts w:hint="eastAsia" w:ascii="宋体" w:hAnsi="宋体" w:eastAsia="方正仿宋_GBK" w:cs="仿宋_GB2312"/>
                <w:color w:val="000000"/>
                <w:sz w:val="24"/>
                <w:szCs w:val="24"/>
                <w:highlight w:val="none"/>
                <w:shd w:val="clear" w:color="auto" w:fill="ffffff"/>
              </w:rPr>
              <w:t xml:space="preserve">企业伪造、变造或者出租、出借、转让安全使用许可证，</w:t>
            </w:r>
            <w:r>
              <w:rPr>
                <w:rFonts w:hint="eastAsia" w:ascii="宋体" w:hAnsi="宋体" w:eastAsia="方正仿宋_GBK" w:cs="仿宋_GB2312"/>
                <w:color w:val="000000"/>
                <w:sz w:val="24"/>
                <w:szCs w:val="24"/>
                <w:highlight w:val="none"/>
              </w:rPr>
              <w:t xml:space="preserve">或者使用伪造、变造的安全使用许可证的，</w:t>
            </w:r>
            <w:r>
              <w:rPr>
                <w:rFonts w:hint="eastAsia" w:ascii="宋体" w:hAnsi="宋体" w:eastAsia="方正仿宋_GBK" w:cs="仿宋_GB2312"/>
                <w:color w:val="000000"/>
                <w:sz w:val="24"/>
                <w:szCs w:val="24"/>
                <w:highlight w:val="none"/>
                <w:shd w:val="clear" w:color="auto" w:fill="ffffff"/>
              </w:rPr>
              <w:t xml:space="preserve">处10万元以上20万元以下的罚款，有违法所得的，没收违法所得；构成违反治安管理行为的，依法给予治安管理处罚；构成犯罪的，依法追究刑事责任。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没有违法所得或违法所得10万元以下的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rPr>
              <w:t xml:space="preserve">处10万元以上13万元以下的罚款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80</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3163"/>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违法所得10万元以上30万元以下的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rPr>
              <w:t xml:space="preserve">处13万元以上17万元以下的罚款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854"/>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违法所得30万元以上的，</w:t>
            </w:r>
            <w:r>
              <w:rPr>
                <w:rFonts w:hint="eastAsia" w:ascii="宋体" w:hAnsi="宋体" w:eastAsia="方正仿宋_GBK" w:cs="仿宋_GB2312"/>
                <w:color w:val="000000"/>
                <w:sz w:val="24"/>
                <w:szCs w:val="24"/>
                <w:highlight w:val="none"/>
              </w:rPr>
              <w:t xml:space="preserve">或者造成严重后果的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rPr>
              <w:t xml:space="preserve">处17万元以上20万元以下的罚款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418"/>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371" w:name="_Toc889188016"/>
            <w:r/>
            <w:bookmarkStart w:id="1372" w:name="_Toc760636571"/>
            <w:r/>
            <w:bookmarkStart w:id="1373" w:name="_Toc868663379"/>
            <w:r/>
            <w:bookmarkStart w:id="1374" w:name="_Toc1104878590"/>
            <w:r/>
            <w:bookmarkStart w:id="1375" w:name="_Toc1320781879"/>
            <w:r/>
            <w:bookmarkStart w:id="1376" w:name="_Toc1716940833"/>
            <w:r/>
            <w:bookmarkStart w:id="1377" w:name="_Toc612219963"/>
            <w:r/>
            <w:bookmarkStart w:id="1378" w:name="_Toc2049310311"/>
            <w:r/>
            <w:bookmarkStart w:id="1379" w:name="_Toc2032484841"/>
            <w:r/>
            <w:bookmarkStart w:id="1380" w:name="_Toc1996597948"/>
            <w:r/>
            <w:bookmarkStart w:id="1381" w:name="_Toc1137246327"/>
            <w:r/>
            <w:bookmarkStart w:id="1382" w:name="_Toc1866849460"/>
            <w:r>
              <w:rPr>
                <w:rFonts w:hint="eastAsia" w:ascii="宋体" w:hAnsi="宋体" w:eastAsia="方正仿宋_GBK" w:cs="仿宋_GB2312"/>
                <w:b w:val="0"/>
                <w:bCs w:val="0"/>
                <w:color w:val="000000"/>
                <w:sz w:val="24"/>
                <w:szCs w:val="24"/>
                <w:highlight w:val="none"/>
              </w:rPr>
              <w:t xml:space="preserve">企业在安全使用许可证有效期内</w:t>
            </w:r>
            <w:r>
              <w:rPr>
                <w:rFonts w:hint="eastAsia" w:ascii="宋体" w:hAnsi="宋体" w:eastAsia="方正仿宋_GBK" w:cs="仿宋_GB2312"/>
                <w:b w:val="0"/>
                <w:bCs w:val="0"/>
                <w:color w:val="000000"/>
                <w:sz w:val="24"/>
                <w:szCs w:val="24"/>
                <w:highlight w:val="none"/>
                <w:lang w:eastAsia="zh-CN"/>
              </w:rPr>
              <w:t xml:space="preserve">主要负责人</w:t>
            </w:r>
            <w:r>
              <w:rPr>
                <w:rFonts w:hint="eastAsia" w:ascii="宋体" w:hAnsi="宋体" w:eastAsia="方正仿宋_GBK" w:cs="仿宋_GB2312"/>
                <w:b w:val="0"/>
                <w:bCs w:val="0"/>
                <w:color w:val="000000"/>
                <w:sz w:val="24"/>
                <w:szCs w:val="24"/>
                <w:highlight w:val="none"/>
              </w:rPr>
              <w:t xml:space="preserve">、企业名称、注册地址、隶属关系发生变更，未按</w:t>
            </w:r>
            <w:r>
              <w:rPr>
                <w:rFonts w:hint="eastAsia" w:ascii="宋体" w:hAnsi="宋体" w:eastAsia="方正仿宋_GBK" w:cs="仿宋_GB2312"/>
                <w:b w:val="0"/>
                <w:bCs w:val="0"/>
                <w:color w:val="000000"/>
                <w:sz w:val="24"/>
                <w:szCs w:val="24"/>
                <w:highlight w:val="none"/>
                <w:lang w:eastAsia="zh-CN"/>
              </w:rPr>
              <w:t xml:space="preserve">法定</w:t>
            </w:r>
            <w:r>
              <w:rPr>
                <w:rFonts w:hint="eastAsia" w:ascii="宋体" w:hAnsi="宋体" w:eastAsia="方正仿宋_GBK" w:cs="仿宋_GB2312"/>
                <w:b w:val="0"/>
                <w:bCs w:val="0"/>
                <w:color w:val="000000"/>
                <w:sz w:val="24"/>
                <w:szCs w:val="24"/>
                <w:highlight w:val="none"/>
              </w:rPr>
              <w:t xml:space="preserve">时限提出安全使用许可证变更申请或者将隶属关系变更证明材料报发证机关的</w:t>
            </w:r>
            <w:bookmarkEnd w:id="1371"/>
            <w:r/>
            <w:bookmarkEnd w:id="1372"/>
            <w:r/>
            <w:bookmarkEnd w:id="1373"/>
            <w:r/>
            <w:bookmarkEnd w:id="1374"/>
            <w:r/>
            <w:bookmarkEnd w:id="1375"/>
            <w:r/>
            <w:bookmarkEnd w:id="1376"/>
            <w:r/>
            <w:bookmarkEnd w:id="1377"/>
            <w:r/>
            <w:bookmarkEnd w:id="1378"/>
            <w:r/>
            <w:bookmarkEnd w:id="1379"/>
            <w:r/>
            <w:bookmarkEnd w:id="1380"/>
            <w:r/>
            <w:bookmarkEnd w:id="1381"/>
            <w:r/>
            <w:bookmarkEnd w:id="1382"/>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【部门规章】《危险化学品安全使用许可证实施办法》第二十四条：企业在安全使用许可证有效期内变更主要负责人、企业名称或者注册地址的，应当自工商营业执照变更之日起10个工作日内提出变更申请，</w:t>
            </w:r>
            <w:r>
              <w:rPr>
                <w:rFonts w:hint="eastAsia" w:ascii="宋体" w:hAnsi="宋体" w:eastAsia="方正仿宋_GBK" w:cs="仿宋_GB2312"/>
                <w:color w:val="000000"/>
                <w:sz w:val="24"/>
                <w:szCs w:val="24"/>
                <w:highlight w:val="none"/>
                <w:shd w:val="clear" w:color="auto" w:fill="ffffff"/>
                <w:lang w:bidi="ar"/>
              </w:rPr>
              <w:t xml:space="preserve">并提交下列文件、资料：</w:t>
            </w:r>
            <w:r>
              <w:rPr>
                <w:rFonts w:hint="eastAsia" w:ascii="宋体" w:hAnsi="宋体" w:eastAsia="方正仿宋_GBK" w:cs="仿宋_GB2312"/>
                <w:color w:val="000000"/>
                <w:sz w:val="24"/>
                <w:szCs w:val="24"/>
                <w:highlight w:val="none"/>
                <w:lang w:bidi="ar"/>
              </w:rPr>
              <w:t xml:space="preserve">（一）变更申请书</w:t>
            </w:r>
            <w:r>
              <w:rPr>
                <w:rFonts w:hint="eastAsia" w:ascii="宋体" w:hAnsi="宋体" w:eastAsia="方正仿宋_GBK" w:cs="仿宋_GB2312"/>
                <w:color w:val="000000"/>
                <w:sz w:val="24"/>
                <w:szCs w:val="24"/>
                <w:highlight w:val="none"/>
                <w:shd w:val="clear" w:color="auto" w:fill="ffffff"/>
                <w:lang w:eastAsia="zh-CN" w:bidi="ar"/>
              </w:rPr>
              <w:t xml:space="preserve">；</w:t>
            </w:r>
            <w:r>
              <w:rPr>
                <w:rFonts w:hint="eastAsia" w:ascii="宋体" w:hAnsi="宋体" w:eastAsia="方正仿宋_GBK" w:cs="仿宋_GB2312"/>
                <w:color w:val="000000"/>
                <w:sz w:val="24"/>
                <w:szCs w:val="24"/>
                <w:highlight w:val="none"/>
                <w:shd w:val="clear" w:color="auto" w:fill="ffffff"/>
                <w:lang w:bidi="ar"/>
              </w:rPr>
              <w:t xml:space="preserve">（</w:t>
            </w:r>
            <w:r>
              <w:rPr>
                <w:rFonts w:hint="eastAsia" w:ascii="宋体" w:hAnsi="宋体" w:eastAsia="方正仿宋_GBK" w:cs="仿宋_GB2312"/>
                <w:color w:val="000000"/>
                <w:sz w:val="24"/>
                <w:szCs w:val="24"/>
                <w:highlight w:val="none"/>
                <w:lang w:bidi="ar"/>
              </w:rPr>
              <w:t xml:space="preserve">二）变更后的工商营业执照副本复制件</w:t>
            </w:r>
            <w:r>
              <w:rPr>
                <w:rFonts w:hint="eastAsia" w:ascii="宋体" w:hAnsi="宋体" w:eastAsia="方正仿宋_GBK" w:cs="仿宋_GB2312"/>
                <w:color w:val="000000"/>
                <w:sz w:val="24"/>
                <w:szCs w:val="24"/>
                <w:highlight w:val="none"/>
                <w:shd w:val="clear" w:color="auto" w:fill="ffffff"/>
                <w:lang w:eastAsia="zh-CN" w:bidi="ar"/>
              </w:rPr>
              <w:t xml:space="preserve">；</w:t>
            </w:r>
            <w:r>
              <w:rPr>
                <w:rFonts w:hint="eastAsia" w:ascii="宋体" w:hAnsi="宋体" w:eastAsia="方正仿宋_GBK" w:cs="仿宋_GB2312"/>
                <w:color w:val="000000"/>
                <w:sz w:val="24"/>
                <w:szCs w:val="24"/>
                <w:highlight w:val="none"/>
                <w:shd w:val="clear" w:color="auto" w:fill="ffffff"/>
                <w:lang w:bidi="ar"/>
              </w:rPr>
              <w:t xml:space="preserve">（</w:t>
            </w:r>
            <w:r>
              <w:rPr>
                <w:rFonts w:hint="eastAsia" w:ascii="宋体" w:hAnsi="宋体" w:eastAsia="方正仿宋_GBK" w:cs="仿宋_GB2312"/>
                <w:color w:val="000000"/>
                <w:sz w:val="24"/>
                <w:szCs w:val="24"/>
                <w:highlight w:val="none"/>
                <w:lang w:bidi="ar"/>
              </w:rPr>
              <w:t xml:space="preserve">三）变更主要负责人的，还应当提供主要负责人经安全生产监督管理部门考核合格后颁发的安全合格证</w:t>
            </w:r>
            <w:bookmarkStart w:id="1383" w:name="hmcheck_e05d1eca9b2948739be1ea955f59cea2"/>
            <w:r>
              <w:rPr>
                <w:rFonts w:hint="eastAsia" w:ascii="宋体" w:hAnsi="宋体" w:eastAsia="方正仿宋_GBK" w:cs="仿宋_GB2312"/>
                <w:color w:val="000000"/>
                <w:sz w:val="24"/>
                <w:szCs w:val="24"/>
                <w:highlight w:val="none"/>
                <w:lang w:bidi="ar"/>
              </w:rPr>
              <w:t xml:space="preserve">复制件</w:t>
            </w:r>
            <w:bookmarkEnd w:id="1383"/>
            <w:r>
              <w:rPr>
                <w:rFonts w:hint="eastAsia" w:ascii="宋体" w:hAnsi="宋体" w:eastAsia="方正仿宋_GBK" w:cs="仿宋_GB2312"/>
                <w:color w:val="000000"/>
                <w:sz w:val="24"/>
                <w:szCs w:val="24"/>
                <w:highlight w:val="none"/>
                <w:shd w:val="clear" w:color="auto" w:fill="ffffff"/>
                <w:lang w:eastAsia="zh-CN" w:bidi="ar"/>
              </w:rPr>
              <w:t xml:space="preserve">；</w:t>
            </w:r>
            <w:r>
              <w:rPr>
                <w:rFonts w:hint="eastAsia" w:ascii="宋体" w:hAnsi="宋体" w:eastAsia="方正仿宋_GBK" w:cs="仿宋_GB2312"/>
                <w:color w:val="000000"/>
                <w:sz w:val="24"/>
                <w:szCs w:val="24"/>
                <w:highlight w:val="none"/>
                <w:shd w:val="clear" w:color="auto" w:fill="ffffff"/>
                <w:lang w:bidi="ar"/>
              </w:rPr>
              <w:t xml:space="preserve">（</w:t>
            </w:r>
            <w:r>
              <w:rPr>
                <w:rFonts w:hint="eastAsia" w:ascii="宋体" w:hAnsi="宋体" w:eastAsia="方正仿宋_GBK" w:cs="仿宋_GB2312"/>
                <w:color w:val="000000"/>
                <w:sz w:val="24"/>
                <w:szCs w:val="24"/>
                <w:highlight w:val="none"/>
                <w:lang w:bidi="ar"/>
              </w:rPr>
              <w:t xml:space="preserve">四）变更注册地址的，</w:t>
            </w:r>
            <w:r>
              <w:rPr>
                <w:rFonts w:hint="eastAsia" w:ascii="宋体" w:hAnsi="宋体" w:eastAsia="方正仿宋_GBK" w:cs="仿宋_GB2312"/>
                <w:color w:val="000000"/>
                <w:sz w:val="24"/>
                <w:szCs w:val="24"/>
                <w:highlight w:val="none"/>
                <w:shd w:val="clear" w:color="auto" w:fill="ffffff"/>
                <w:lang w:bidi="ar"/>
              </w:rPr>
              <w:t xml:space="preserve">还应当提供相关证明材料。</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shd w:val="clear" w:color="auto" w:fill="ffffff"/>
                <w:lang w:bidi="ar"/>
              </w:rPr>
              <w:t xml:space="preserve">对已经受理的变更申请，</w:t>
            </w:r>
            <w:r>
              <w:rPr>
                <w:rFonts w:hint="eastAsia" w:ascii="宋体" w:hAnsi="宋体" w:eastAsia="方正仿宋_GBK" w:cs="仿宋_GB2312"/>
                <w:color w:val="000000"/>
                <w:sz w:val="24"/>
                <w:szCs w:val="24"/>
                <w:highlight w:val="none"/>
                <w:lang w:bidi="ar"/>
              </w:rPr>
              <w:t xml:space="preserve">发证机关对企业提交的文件、资料审查无误后，方可办理安全使用许可证变更手续。</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企业在安全使用许可证有效期内变更隶属关系的，应当在隶属关系变更之日起10日内向发证机关提交证明材料。</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【部门规章】《危险化学品安全使用许可证实施办法》第三十九条：</w:t>
            </w:r>
            <w:r>
              <w:rPr>
                <w:rFonts w:hint="eastAsia" w:ascii="宋体" w:hAnsi="宋体" w:eastAsia="方正仿宋_GBK" w:cs="仿宋_GB2312"/>
                <w:color w:val="000000"/>
                <w:sz w:val="24"/>
                <w:szCs w:val="24"/>
                <w:highlight w:val="none"/>
                <w:shd w:val="clear" w:color="auto" w:fill="ffffff"/>
              </w:rPr>
              <w:t xml:space="preserve">企业在安全使用许可证有效期内</w:t>
            </w:r>
            <w:r>
              <w:rPr>
                <w:rFonts w:hint="eastAsia" w:ascii="宋体" w:hAnsi="宋体" w:eastAsia="方正仿宋_GBK" w:cs="仿宋_GB2312"/>
                <w:b w:val="0"/>
                <w:bCs w:val="0"/>
                <w:color w:val="000000"/>
                <w:sz w:val="24"/>
                <w:szCs w:val="24"/>
                <w:highlight w:val="none"/>
                <w:lang w:eastAsia="zh-CN"/>
              </w:rPr>
              <w:t xml:space="preserve">主要负责人</w:t>
            </w:r>
            <w:r>
              <w:rPr>
                <w:rFonts w:hint="eastAsia" w:ascii="宋体" w:hAnsi="宋体" w:eastAsia="方正仿宋_GBK" w:cs="仿宋_GB2312"/>
                <w:color w:val="000000"/>
                <w:sz w:val="24"/>
                <w:szCs w:val="24"/>
                <w:highlight w:val="none"/>
                <w:shd w:val="clear" w:color="auto" w:fill="ffffff"/>
              </w:rPr>
              <w:t xml:space="preserve">、企业名称、注册地址、隶属关系发生变更，</w:t>
            </w:r>
            <w:r>
              <w:rPr>
                <w:rFonts w:hint="eastAsia" w:ascii="宋体" w:hAnsi="宋体" w:eastAsia="方正仿宋_GBK" w:cs="仿宋_GB2312"/>
                <w:color w:val="000000"/>
                <w:sz w:val="24"/>
                <w:szCs w:val="24"/>
                <w:highlight w:val="none"/>
              </w:rPr>
              <w:t xml:space="preserve">未按照本办法第二十四条规定的时限提出安全使用许可证变更申请或者将隶属关系变更证明材料报发证机关的，责令限期办理变更手续，</w:t>
            </w:r>
            <w:r>
              <w:rPr>
                <w:rFonts w:hint="eastAsia" w:ascii="宋体" w:hAnsi="宋体" w:eastAsia="方正仿宋_GBK" w:cs="仿宋_GB2312"/>
                <w:color w:val="000000"/>
                <w:sz w:val="24"/>
                <w:szCs w:val="24"/>
                <w:highlight w:val="none"/>
                <w:shd w:val="clear" w:color="auto" w:fill="ffffff"/>
              </w:rPr>
              <w:t xml:space="preserve">处1万元以上3万元以下的罚款。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超出规定时限10</w:t>
            </w:r>
            <w:r>
              <w:rPr>
                <w:rFonts w:hint="eastAsia" w:ascii="宋体" w:hAnsi="宋体" w:eastAsia="方正仿宋_GBK" w:cs="仿宋_GB2312"/>
                <w:color w:val="000000"/>
                <w:sz w:val="24"/>
                <w:szCs w:val="24"/>
                <w:highlight w:val="none"/>
                <w:lang w:eastAsia="zh-CN"/>
              </w:rPr>
              <w:t xml:space="preserve">日以内</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责令限期办理变更手续，处1万元以上1.</w:t>
            </w:r>
            <w:r>
              <w:rPr>
                <w:rFonts w:hint="eastAsia" w:ascii="宋体" w:hAnsi="宋体" w:eastAsia="方正仿宋_GBK" w:cs="仿宋_GB2312"/>
                <w:color w:val="000000"/>
                <w:sz w:val="24"/>
                <w:szCs w:val="24"/>
                <w:highlight w:val="none"/>
              </w:rPr>
              <w:t xml:space="preserve">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81</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62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B</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超出规定时限10日以上20</w:t>
            </w:r>
            <w:r>
              <w:rPr>
                <w:rFonts w:hint="eastAsia" w:ascii="宋体" w:hAnsi="宋体" w:eastAsia="方正仿宋_GBK" w:cs="仿宋_GB2312"/>
                <w:color w:val="000000"/>
                <w:sz w:val="24"/>
                <w:szCs w:val="24"/>
                <w:highlight w:val="none"/>
                <w:lang w:eastAsia="zh-CN"/>
              </w:rPr>
              <w:t xml:space="preserve">日以内</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责令限期办理变更手续，</w:t>
            </w:r>
            <w:r>
              <w:rPr>
                <w:rFonts w:hint="eastAsia" w:ascii="宋体" w:hAnsi="宋体" w:eastAsia="方正仿宋_GBK" w:cs="仿宋_GB2312"/>
                <w:color w:val="000000"/>
                <w:sz w:val="24"/>
                <w:szCs w:val="24"/>
                <w:highlight w:val="none"/>
              </w:rPr>
              <w:t xml:space="preserve">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370"/>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超出规定时限20日以上的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责令限期办理变更手续，</w:t>
            </w:r>
            <w:r>
              <w:rPr>
                <w:rFonts w:hint="eastAsia" w:ascii="宋体" w:hAnsi="宋体" w:eastAsia="方正仿宋_GBK" w:cs="仿宋_GB2312"/>
                <w:color w:val="000000"/>
                <w:sz w:val="24"/>
                <w:szCs w:val="24"/>
                <w:highlight w:val="none"/>
              </w:rPr>
              <w:t xml:space="preserve">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3487"/>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384" w:name="_Toc866226585"/>
            <w:r/>
            <w:bookmarkStart w:id="1385" w:name="_Toc412612703"/>
            <w:r/>
            <w:bookmarkStart w:id="1386" w:name="_Toc670466710"/>
            <w:r/>
            <w:bookmarkStart w:id="1387" w:name="_Toc882073717"/>
            <w:r/>
            <w:bookmarkStart w:id="1388" w:name="_Toc374618984"/>
            <w:r/>
            <w:bookmarkStart w:id="1389" w:name="_Toc1938617526"/>
            <w:r/>
            <w:bookmarkStart w:id="1390" w:name="_Toc1207216771"/>
            <w:r/>
            <w:bookmarkStart w:id="1391" w:name="_Toc1539076812"/>
            <w:r/>
            <w:bookmarkStart w:id="1392" w:name="_Toc822990455"/>
            <w:r/>
            <w:bookmarkStart w:id="1393" w:name="_Toc863979916"/>
            <w:r/>
            <w:bookmarkStart w:id="1394" w:name="_Toc617370504"/>
            <w:r/>
            <w:bookmarkStart w:id="1395" w:name="_Toc2075234112"/>
            <w:r>
              <w:rPr>
                <w:rFonts w:hint="eastAsia" w:ascii="宋体" w:hAnsi="宋体" w:eastAsia="方正仿宋_GBK" w:cs="仿宋_GB2312"/>
                <w:b w:val="0"/>
                <w:bCs w:val="0"/>
                <w:color w:val="000000"/>
                <w:sz w:val="24"/>
                <w:szCs w:val="24"/>
                <w:highlight w:val="none"/>
              </w:rPr>
              <w:t xml:space="preserve">企业在安全使用许可证有效期内</w:t>
            </w:r>
            <w:r>
              <w:rPr>
                <w:rFonts w:hint="eastAsia" w:ascii="宋体" w:hAnsi="宋体" w:eastAsia="方正仿宋_GBK" w:cs="仿宋_GB2312"/>
                <w:b w:val="0"/>
                <w:bCs w:val="0"/>
                <w:color w:val="000000"/>
                <w:sz w:val="24"/>
                <w:szCs w:val="24"/>
                <w:highlight w:val="none"/>
                <w:lang w:eastAsia="zh-CN"/>
              </w:rPr>
              <w:t xml:space="preserve">有</w:t>
            </w:r>
            <w:r>
              <w:rPr>
                <w:rFonts w:hint="eastAsia" w:ascii="宋体" w:hAnsi="宋体" w:eastAsia="方正仿宋_GBK" w:cs="仿宋_GB2312"/>
                <w:b w:val="0"/>
                <w:bCs w:val="0"/>
                <w:color w:val="000000"/>
                <w:sz w:val="24"/>
                <w:szCs w:val="24"/>
                <w:highlight w:val="none"/>
              </w:rPr>
              <w:t xml:space="preserve">增加使用的危险化学品品种，且达到危险化学品使用量的数量标准规定</w:t>
            </w:r>
            <w:r>
              <w:rPr>
                <w:rFonts w:hint="eastAsia" w:ascii="宋体" w:hAnsi="宋体" w:eastAsia="方正仿宋_GBK" w:cs="仿宋_GB2312"/>
                <w:b w:val="0"/>
                <w:bCs w:val="0"/>
                <w:color w:val="000000"/>
                <w:sz w:val="24"/>
                <w:szCs w:val="24"/>
                <w:highlight w:val="none"/>
                <w:lang w:eastAsia="zh-CN"/>
              </w:rPr>
              <w:t xml:space="preserve">等情形</w:t>
            </w:r>
            <w:r>
              <w:rPr>
                <w:rFonts w:hint="eastAsia" w:ascii="宋体" w:hAnsi="宋体" w:eastAsia="方正仿宋_GBK" w:cs="仿宋_GB2312"/>
                <w:b w:val="0"/>
                <w:bCs w:val="0"/>
                <w:color w:val="000000"/>
                <w:sz w:val="24"/>
                <w:szCs w:val="24"/>
                <w:highlight w:val="none"/>
              </w:rPr>
              <w:t xml:space="preserve">，未按规定提出变更申请，继续从事生产的</w:t>
            </w:r>
            <w:bookmarkEnd w:id="1384"/>
            <w:r/>
            <w:bookmarkEnd w:id="1385"/>
            <w:r/>
            <w:bookmarkEnd w:id="1386"/>
            <w:r/>
            <w:bookmarkEnd w:id="1387"/>
            <w:r/>
            <w:bookmarkEnd w:id="1388"/>
            <w:r/>
            <w:bookmarkEnd w:id="1389"/>
            <w:r/>
            <w:bookmarkEnd w:id="1390"/>
            <w:r/>
            <w:bookmarkEnd w:id="1391"/>
            <w:r/>
            <w:bookmarkEnd w:id="1392"/>
            <w:r/>
            <w:bookmarkEnd w:id="1393"/>
            <w:r/>
            <w:bookmarkEnd w:id="1394"/>
            <w:r/>
            <w:bookmarkEnd w:id="1395"/>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【部门规章】《危险化学品安全使用许可证实施办法》第二十五条：企业在安全使用许可证有效期内，</w:t>
            </w:r>
            <w:r>
              <w:rPr>
                <w:rFonts w:hint="eastAsia" w:ascii="宋体" w:hAnsi="宋体" w:eastAsia="方正仿宋_GBK" w:cs="仿宋_GB2312"/>
                <w:color w:val="000000"/>
                <w:sz w:val="24"/>
                <w:szCs w:val="24"/>
                <w:highlight w:val="none"/>
                <w:shd w:val="clear" w:color="auto" w:fill="ffffff"/>
              </w:rPr>
              <w:t xml:space="preserve">有下列情形之一的，</w:t>
            </w:r>
            <w:r>
              <w:rPr>
                <w:rFonts w:hint="eastAsia" w:ascii="宋体" w:hAnsi="宋体" w:eastAsia="方正仿宋_GBK" w:cs="仿宋_GB2312"/>
                <w:color w:val="000000"/>
                <w:sz w:val="24"/>
                <w:szCs w:val="24"/>
                <w:highlight w:val="none"/>
              </w:rPr>
              <w:t xml:space="preserve">发证机关按照本办法第二十条、第二十一条、第二十二条、第二十三条的规定办理变更手续：（一）增加使用的危险化学品品种，且达到危险化学品使用量的数量标准规定的；（二）涉及危险化学品安全使用许可范围的新建、改建、扩建建设项目的；</w:t>
            </w:r>
            <w:r>
              <w:rPr>
                <w:rFonts w:hint="eastAsia" w:ascii="宋体" w:hAnsi="宋体" w:eastAsia="方正仿宋_GBK" w:cs="仿宋_GB2312"/>
                <w:color w:val="000000"/>
                <w:sz w:val="24"/>
                <w:szCs w:val="24"/>
                <w:highlight w:val="none"/>
                <w:shd w:val="clear" w:color="auto" w:fill="ffffff"/>
              </w:rPr>
              <w:t xml:space="preserve">（三）改变工艺技术对企业的安全生产条件产生重大影响的。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有本条第一款第一项规定情形的企业，应当在增加前提出变更申请。</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有本条第一款第二项规定情形的企业，应当在建设项目安全设施竣工验收合格之日起10个工作日内向原发证机关提出变更申请，并提交建设项目安全设施竣工验收报告等相关文件、资料。</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olor w:val="000000"/>
                <w:sz w:val="24"/>
                <w:szCs w:val="24"/>
                <w:highlight w:val="none"/>
              </w:rPr>
            </w:pPr>
            <w:r>
              <w:rPr>
                <w:rFonts w:hint="eastAsia" w:ascii="宋体" w:hAnsi="宋体" w:eastAsia="方正仿宋_GBK" w:cs="仿宋_GB2312"/>
                <w:color w:val="000000"/>
                <w:sz w:val="24"/>
                <w:szCs w:val="24"/>
                <w:highlight w:val="none"/>
              </w:rPr>
              <w:t xml:space="preserve">有本条第一款第一项、第三项规定情形的企业，应当进行专项安全验收评价，并对安全评价报告中提出的问题进行整改</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在整改完成后，向原发证机关提出变更申请并提交安全验收评价报告。</w:t>
            </w:r>
            <w:r>
              <w:rPr>
                <w:rFonts w:hint="eastAsia" w:ascii="宋体" w:hAnsi="宋体" w:eastAsia="方正仿宋_GBK"/>
                <w:color w:val="000000"/>
                <w:sz w:val="24"/>
                <w:szCs w:val="24"/>
                <w:highlight w:val="none"/>
              </w:rPr>
            </w:r>
            <w:r>
              <w:rPr>
                <w:rFonts w:hint="eastAsia" w:ascii="宋体" w:hAnsi="宋体" w:eastAsia="方正仿宋_GBK"/>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【部门规章】《危险化学品安全使用许可证实施办法》第四十条：企业在安全使用许可证有效期内有下列情形之一，未按照本办法第二十五条的规定提出变更申请，继续从事生产的，</w:t>
            </w:r>
            <w:r>
              <w:rPr>
                <w:rFonts w:hint="eastAsia" w:ascii="宋体" w:hAnsi="宋体" w:eastAsia="方正仿宋_GBK" w:cs="仿宋_GB2312"/>
                <w:color w:val="000000"/>
                <w:sz w:val="24"/>
                <w:szCs w:val="24"/>
                <w:highlight w:val="none"/>
                <w:shd w:val="clear" w:color="auto" w:fill="ffffff"/>
              </w:rPr>
              <w:t xml:space="preserve">责令限期改正，处1万元以上3万元以下的罚款：（一）增加使用的危险化学品品种，且达到危险化学品使用量的数量标准规定的；</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二</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涉及危险化学品安全使用许可范围的新建、改建、扩建建设项目，其安全设施已经竣工验收合格的</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三</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改变工艺技术对企业的安全生产条件产生重大影响的。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超出规定时限10</w:t>
            </w:r>
            <w:r>
              <w:rPr>
                <w:rFonts w:hint="eastAsia" w:ascii="宋体" w:hAnsi="宋体" w:eastAsia="方正仿宋_GBK" w:cs="仿宋_GB2312"/>
                <w:color w:val="000000"/>
                <w:sz w:val="24"/>
                <w:szCs w:val="24"/>
                <w:highlight w:val="none"/>
                <w:lang w:eastAsia="zh-CN"/>
              </w:rPr>
              <w:t xml:space="preserve">日以内</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责令限期改正，处1万元以上1.</w:t>
            </w:r>
            <w:r>
              <w:rPr>
                <w:rFonts w:hint="eastAsia" w:ascii="宋体" w:hAnsi="宋体" w:eastAsia="方正仿宋_GBK" w:cs="仿宋_GB2312"/>
                <w:color w:val="000000"/>
                <w:sz w:val="24"/>
                <w:szCs w:val="24"/>
                <w:highlight w:val="none"/>
              </w:rPr>
              <w:t xml:space="preserve">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82</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3092"/>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超出规定时限10日以上20</w:t>
            </w:r>
            <w:r>
              <w:rPr>
                <w:rFonts w:hint="eastAsia" w:ascii="宋体" w:hAnsi="宋体" w:eastAsia="方正仿宋_GBK" w:cs="仿宋_GB2312"/>
                <w:color w:val="000000"/>
                <w:sz w:val="24"/>
                <w:szCs w:val="24"/>
                <w:highlight w:val="none"/>
                <w:lang w:eastAsia="zh-CN"/>
              </w:rPr>
              <w:t xml:space="preserve">日以内</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b/>
                <w:bCs/>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处1.5万元以上2万元以下的罚款</w:t>
            </w:r>
            <w:r>
              <w:rPr>
                <w:rFonts w:hint="eastAsia" w:ascii="宋体" w:hAnsi="宋体" w:eastAsia="方正仿宋_GBK" w:cs="仿宋_GB2312"/>
                <w:b/>
                <w:bCs/>
                <w:color w:val="000000"/>
                <w:sz w:val="24"/>
                <w:szCs w:val="24"/>
                <w:highlight w:val="none"/>
              </w:rPr>
            </w:r>
            <w:r>
              <w:rPr>
                <w:rFonts w:hint="eastAsia" w:ascii="宋体" w:hAnsi="宋体" w:eastAsia="方正仿宋_GBK" w:cs="仿宋_GB2312"/>
                <w:b/>
                <w:bCs/>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961"/>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超出规定时限20日以上的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39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396" w:name="_Toc820981962"/>
            <w:r/>
            <w:bookmarkStart w:id="1397" w:name="_Toc545688686"/>
            <w:r/>
            <w:bookmarkStart w:id="1398" w:name="_Toc1995813001"/>
            <w:r/>
            <w:bookmarkStart w:id="1399" w:name="_Toc1168065697"/>
            <w:r/>
            <w:bookmarkStart w:id="1400" w:name="_Toc921417424"/>
            <w:r/>
            <w:bookmarkStart w:id="1401" w:name="_Toc65168225"/>
            <w:r/>
            <w:bookmarkStart w:id="1402" w:name="_Toc1764254614"/>
            <w:r/>
            <w:bookmarkStart w:id="1403" w:name="_Toc334218239"/>
            <w:r/>
            <w:bookmarkStart w:id="1404" w:name="_Toc809266422"/>
            <w:r/>
            <w:bookmarkStart w:id="1405" w:name="_Toc1809911424"/>
            <w:r/>
            <w:bookmarkStart w:id="1406" w:name="_Toc1381845397"/>
            <w:r/>
            <w:bookmarkStart w:id="1407" w:name="_Toc1379795311"/>
            <w:r>
              <w:rPr>
                <w:rFonts w:hint="eastAsia" w:ascii="宋体" w:hAnsi="宋体" w:eastAsia="方正仿宋_GBK" w:cs="仿宋_GB2312"/>
                <w:b w:val="0"/>
                <w:bCs w:val="0"/>
                <w:color w:val="000000"/>
                <w:sz w:val="24"/>
                <w:szCs w:val="24"/>
                <w:highlight w:val="none"/>
              </w:rPr>
              <w:t xml:space="preserve">未经安全条件审查或者安全条件审查未通过，新建、改建、扩建生产、储存危险化学品的建设项目的</w:t>
            </w:r>
            <w:bookmarkEnd w:id="1396"/>
            <w:r/>
            <w:bookmarkEnd w:id="1397"/>
            <w:r/>
            <w:bookmarkEnd w:id="1398"/>
            <w:r/>
            <w:bookmarkEnd w:id="1399"/>
            <w:r/>
            <w:bookmarkEnd w:id="1400"/>
            <w:r/>
            <w:bookmarkEnd w:id="1401"/>
            <w:r/>
            <w:bookmarkEnd w:id="1402"/>
            <w:r/>
            <w:bookmarkEnd w:id="1403"/>
            <w:r/>
            <w:bookmarkEnd w:id="1404"/>
            <w:r/>
            <w:bookmarkEnd w:id="1405"/>
            <w:r/>
            <w:bookmarkEnd w:id="1406"/>
            <w:r/>
            <w:bookmarkEnd w:id="1407"/>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1.【行政法规】《危险化学品安全管理条例》第十二条第一款：新建、改建、扩建生产、储存危险化学品的建设项目（以下简称建设项目），应当由安全生产监督管理部门进行安全条件审查。</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2.【部门规章】《危险化学品建设项目安全监督管理办法》第三条第</w:t>
            </w:r>
            <w:r>
              <w:rPr>
                <w:rFonts w:hint="eastAsia" w:ascii="宋体" w:hAnsi="宋体" w:eastAsia="方正仿宋_GBK" w:cs="仿宋_GB2312"/>
                <w:color w:val="000000"/>
                <w:sz w:val="24"/>
                <w:szCs w:val="24"/>
                <w:highlight w:val="none"/>
                <w:lang w:eastAsia="zh-CN"/>
              </w:rPr>
              <w:t xml:space="preserve">三</w:t>
            </w:r>
            <w:r>
              <w:rPr>
                <w:rFonts w:hint="eastAsia" w:ascii="宋体" w:hAnsi="宋体" w:eastAsia="方正仿宋_GBK" w:cs="仿宋_GB2312"/>
                <w:color w:val="000000"/>
                <w:sz w:val="24"/>
                <w:szCs w:val="24"/>
                <w:highlight w:val="none"/>
              </w:rPr>
              <w:t xml:space="preserve">款：建设项目未经安全审查和安全设施竣工验收的，不得开工建设或者投入生产（使用）。</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3.【部门规章】《危险化学品输送管道安全管理规定》第九条：对新建、改建、扩建的危险化学品管道，建设单位应当依照</w:t>
            </w:r>
            <w:bookmarkStart w:id="1408" w:name="hmcheck_1f22ba2d29e7410f919d63fb70bff34f"/>
            <w:r>
              <w:rPr>
                <w:rFonts w:hint="eastAsia" w:ascii="宋体" w:hAnsi="宋体" w:eastAsia="方正仿宋_GBK" w:cs="仿宋_GB2312"/>
                <w:color w:val="000000"/>
                <w:sz w:val="24"/>
                <w:szCs w:val="24"/>
                <w:highlight w:val="none"/>
              </w:rPr>
              <w:t xml:space="preserve">国家安全生产监督管理总局</w:t>
            </w:r>
            <w:bookmarkEnd w:id="1408"/>
            <w:r>
              <w:rPr>
                <w:rFonts w:hint="eastAsia" w:ascii="宋体" w:hAnsi="宋体" w:eastAsia="方正仿宋_GBK" w:cs="仿宋_GB2312"/>
                <w:color w:val="000000"/>
                <w:sz w:val="24"/>
                <w:szCs w:val="24"/>
                <w:highlight w:val="none"/>
              </w:rPr>
              <w:t xml:space="preserve">有关危险化学品建设项目安全监督管理的规定，依法办理安全条件审查、安全设施设计审查和安全设施竣工验收手续。</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1.【行政法规】《危险化学品安全管理条例》第七十六条第一款：未经安全条件审查，新建、改建、扩建生产、储存危险化学品的建设项目的，由安全生产监督管理部门责令停止建设，限期改正；</w:t>
            </w:r>
            <w:r>
              <w:rPr>
                <w:rFonts w:hint="eastAsia" w:ascii="宋体" w:hAnsi="宋体" w:eastAsia="方正仿宋_GBK" w:cs="仿宋_GB2312"/>
                <w:color w:val="000000"/>
                <w:sz w:val="24"/>
                <w:szCs w:val="24"/>
                <w:highlight w:val="none"/>
                <w:shd w:val="clear" w:color="auto" w:fill="ffffff"/>
              </w:rPr>
              <w:t xml:space="preserve">逾期不改正的，</w:t>
            </w:r>
            <w:r>
              <w:rPr>
                <w:rFonts w:hint="eastAsia" w:ascii="宋体" w:hAnsi="宋体" w:eastAsia="方正仿宋_GBK" w:cs="仿宋_GB2312"/>
                <w:color w:val="000000"/>
                <w:sz w:val="24"/>
                <w:szCs w:val="24"/>
                <w:highlight w:val="none"/>
              </w:rPr>
              <w:t xml:space="preserve">处50万元以上100万元以下的罚款；</w:t>
            </w:r>
            <w:r>
              <w:rPr>
                <w:rFonts w:hint="eastAsia" w:ascii="宋体" w:hAnsi="宋体" w:eastAsia="方正仿宋_GBK" w:cs="仿宋_GB2312"/>
                <w:color w:val="000000"/>
                <w:sz w:val="24"/>
                <w:szCs w:val="24"/>
                <w:highlight w:val="none"/>
                <w:shd w:val="clear" w:color="auto" w:fill="ffffff"/>
              </w:rPr>
              <w:t xml:space="preserve">构成犯罪的，依法追究刑事责任。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2.【部门规章】《危险化学品建设项目安全监督管理办法》第三十五条第一款：</w:t>
            </w:r>
            <w:r>
              <w:rPr>
                <w:rFonts w:hint="eastAsia" w:ascii="宋体" w:hAnsi="宋体" w:eastAsia="方正仿宋_GBK" w:cs="仿宋_GB2312"/>
                <w:color w:val="000000"/>
                <w:sz w:val="24"/>
                <w:szCs w:val="24"/>
                <w:highlight w:val="none"/>
                <w:shd w:val="clear" w:color="auto" w:fill="ffffff"/>
              </w:rPr>
              <w:t xml:space="preserve">未经安全条件审查或者安全条件审查未通过，新建、改建、扩建生产、储存危险化学品的建设项目的，</w:t>
            </w:r>
            <w:r>
              <w:rPr>
                <w:rFonts w:hint="eastAsia" w:ascii="宋体" w:hAnsi="宋体" w:eastAsia="方正仿宋_GBK" w:cs="仿宋_GB2312"/>
                <w:color w:val="000000"/>
                <w:sz w:val="24"/>
                <w:szCs w:val="24"/>
                <w:highlight w:val="none"/>
              </w:rPr>
              <w:t xml:space="preserve">责令停止建设，限期改正；</w:t>
            </w:r>
            <w:r>
              <w:rPr>
                <w:rFonts w:hint="eastAsia" w:ascii="宋体" w:hAnsi="宋体" w:eastAsia="方正仿宋_GBK" w:cs="仿宋_GB2312"/>
                <w:color w:val="000000"/>
                <w:sz w:val="24"/>
                <w:szCs w:val="24"/>
                <w:highlight w:val="none"/>
                <w:shd w:val="clear" w:color="auto" w:fill="ffffff"/>
              </w:rPr>
              <w:t xml:space="preserve">逾期不改正的，处50万元以上100万元以下的罚款；构成犯罪的，依法追究刑事责任。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3.【部门规章】《危险化学品输送管道安全管理规定》第三十三条</w:t>
            </w:r>
            <w:r>
              <w:rPr>
                <w:rFonts w:hint="eastAsia" w:ascii="宋体" w:hAnsi="宋体" w:eastAsia="方正仿宋_GBK" w:cs="仿宋_GB2312"/>
                <w:color w:val="000000"/>
                <w:sz w:val="24"/>
                <w:szCs w:val="24"/>
                <w:highlight w:val="none"/>
                <w:lang w:eastAsia="zh-CN"/>
              </w:rPr>
              <w:t xml:space="preserve">第一款</w:t>
            </w:r>
            <w:r>
              <w:rPr>
                <w:rFonts w:hint="eastAsia" w:ascii="宋体" w:hAnsi="宋体" w:eastAsia="方正仿宋_GBK" w:cs="仿宋_GB2312"/>
                <w:color w:val="000000"/>
                <w:sz w:val="24"/>
                <w:szCs w:val="24"/>
                <w:highlight w:val="none"/>
              </w:rPr>
              <w:t xml:space="preserve">：新建、改建、扩建危险化学品管道建设项目未经安全条件审查的，</w:t>
            </w:r>
            <w:r>
              <w:rPr>
                <w:rFonts w:hint="eastAsia" w:ascii="宋体" w:hAnsi="宋体" w:eastAsia="方正仿宋_GBK" w:cs="仿宋_GB2312"/>
                <w:color w:val="000000"/>
                <w:sz w:val="24"/>
                <w:szCs w:val="24"/>
                <w:highlight w:val="none"/>
                <w:shd w:val="clear" w:color="auto" w:fill="ffffff"/>
              </w:rPr>
              <w:t xml:space="preserve">由安全生产监督管理部门责令停止建设，</w:t>
            </w:r>
            <w:r>
              <w:rPr>
                <w:rFonts w:hint="eastAsia" w:ascii="宋体" w:hAnsi="宋体" w:eastAsia="方正仿宋_GBK" w:cs="仿宋_GB2312"/>
                <w:color w:val="000000"/>
                <w:sz w:val="24"/>
                <w:szCs w:val="24"/>
                <w:highlight w:val="none"/>
              </w:rPr>
              <w:t xml:space="preserve">限期改正；</w:t>
            </w:r>
            <w:r>
              <w:rPr>
                <w:rFonts w:hint="eastAsia" w:ascii="宋体" w:hAnsi="宋体" w:eastAsia="方正仿宋_GBK" w:cs="仿宋_GB2312"/>
                <w:color w:val="000000"/>
                <w:sz w:val="24"/>
                <w:szCs w:val="24"/>
                <w:highlight w:val="none"/>
                <w:shd w:val="clear" w:color="auto" w:fill="ffffff"/>
              </w:rPr>
              <w:t xml:space="preserve">逾期不改正的，处50万元以上100万元以下的罚款；构成犯罪的，依法追究刑事责任。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建设项目投资额1000万元以下的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责令停止建设，</w:t>
            </w:r>
            <w:r>
              <w:rPr>
                <w:rFonts w:hint="eastAsia" w:ascii="宋体" w:hAnsi="宋体" w:eastAsia="方正仿宋_GBK" w:cs="仿宋_GB2312"/>
                <w:color w:val="000000"/>
                <w:sz w:val="24"/>
                <w:szCs w:val="24"/>
                <w:highlight w:val="none"/>
              </w:rPr>
              <w:t xml:space="preserve">限期改正；</w:t>
            </w:r>
            <w:r>
              <w:rPr>
                <w:rFonts w:hint="eastAsia" w:ascii="宋体" w:hAnsi="宋体" w:eastAsia="方正仿宋_GBK" w:cs="仿宋_GB2312"/>
                <w:color w:val="000000"/>
                <w:sz w:val="24"/>
                <w:szCs w:val="24"/>
                <w:highlight w:val="none"/>
                <w:shd w:val="clear" w:color="auto" w:fill="ffffff"/>
              </w:rPr>
              <w:t xml:space="preserve">逾期不改正的，</w:t>
            </w:r>
            <w:r>
              <w:rPr>
                <w:rFonts w:hint="eastAsia" w:ascii="宋体" w:hAnsi="宋体" w:eastAsia="方正仿宋_GBK" w:cs="仿宋_GB2312"/>
                <w:color w:val="000000"/>
                <w:sz w:val="24"/>
                <w:szCs w:val="24"/>
                <w:highlight w:val="none"/>
              </w:rPr>
              <w:t xml:space="preserve">处50万元以上70万元以下的罚款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83</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3939"/>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建设项目投资额1000万元以上3000万元以下的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责令停止建设，</w:t>
            </w:r>
            <w:r>
              <w:rPr>
                <w:rFonts w:hint="eastAsia" w:ascii="宋体" w:hAnsi="宋体" w:eastAsia="方正仿宋_GBK" w:cs="仿宋_GB2312"/>
                <w:color w:val="000000"/>
                <w:sz w:val="24"/>
                <w:szCs w:val="24"/>
                <w:highlight w:val="none"/>
              </w:rPr>
              <w:t xml:space="preserve">限期改正；</w:t>
            </w:r>
            <w:r>
              <w:rPr>
                <w:rFonts w:hint="eastAsia" w:ascii="宋体" w:hAnsi="宋体" w:eastAsia="方正仿宋_GBK" w:cs="仿宋_GB2312"/>
                <w:color w:val="000000"/>
                <w:sz w:val="24"/>
                <w:szCs w:val="24"/>
                <w:highlight w:val="none"/>
                <w:shd w:val="clear" w:color="auto" w:fill="ffffff"/>
              </w:rPr>
              <w:t xml:space="preserve">逾期不改正的，</w:t>
            </w:r>
            <w:r>
              <w:rPr>
                <w:rFonts w:hint="eastAsia" w:ascii="宋体" w:hAnsi="宋体" w:eastAsia="方正仿宋_GBK" w:cs="仿宋_GB2312"/>
                <w:color w:val="000000"/>
                <w:sz w:val="24"/>
                <w:szCs w:val="24"/>
                <w:highlight w:val="none"/>
              </w:rPr>
              <w:t xml:space="preserve">处70万元以上90万元以下的罚款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5216"/>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建设项目投资额3000万元以上的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责令停止建设，</w:t>
            </w:r>
            <w:r>
              <w:rPr>
                <w:rFonts w:hint="eastAsia" w:ascii="宋体" w:hAnsi="宋体" w:eastAsia="方正仿宋_GBK" w:cs="仿宋_GB2312"/>
                <w:color w:val="000000"/>
                <w:sz w:val="24"/>
                <w:szCs w:val="24"/>
                <w:highlight w:val="none"/>
              </w:rPr>
              <w:t xml:space="preserve">限期改正；</w:t>
            </w:r>
            <w:r>
              <w:rPr>
                <w:rFonts w:hint="eastAsia" w:ascii="宋体" w:hAnsi="宋体" w:eastAsia="方正仿宋_GBK" w:cs="仿宋_GB2312"/>
                <w:color w:val="000000"/>
                <w:sz w:val="24"/>
                <w:szCs w:val="24"/>
                <w:highlight w:val="none"/>
                <w:shd w:val="clear" w:color="auto" w:fill="ffffff"/>
              </w:rPr>
              <w:t xml:space="preserve">逾期不改正的，</w:t>
            </w:r>
            <w:r>
              <w:rPr>
                <w:rFonts w:hint="eastAsia" w:ascii="宋体" w:hAnsi="宋体" w:eastAsia="方正仿宋_GBK" w:cs="仿宋_GB2312"/>
                <w:color w:val="000000"/>
                <w:sz w:val="24"/>
                <w:szCs w:val="24"/>
                <w:highlight w:val="none"/>
              </w:rPr>
              <w:t xml:space="preserve">处90万元以上100万元以下的罚款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409" w:name="_Toc968786105"/>
            <w:r/>
            <w:bookmarkStart w:id="1410" w:name="_Toc2055008175"/>
            <w:r/>
            <w:bookmarkStart w:id="1411" w:name="_Toc521095527"/>
            <w:r/>
            <w:bookmarkStart w:id="1412" w:name="_Toc2138840718"/>
            <w:r/>
            <w:bookmarkStart w:id="1413" w:name="_Toc47034751"/>
            <w:r/>
            <w:bookmarkStart w:id="1414" w:name="_Toc1014279195"/>
            <w:r/>
            <w:bookmarkStart w:id="1415" w:name="_Toc1913207860"/>
            <w:r/>
            <w:bookmarkStart w:id="1416" w:name="_Toc2123740735"/>
            <w:r/>
            <w:bookmarkStart w:id="1417" w:name="_Toc1230339497"/>
            <w:r/>
            <w:bookmarkStart w:id="1418" w:name="_Toc34291859"/>
            <w:r/>
            <w:bookmarkStart w:id="1419" w:name="_Toc1358070118"/>
            <w:r/>
            <w:bookmarkStart w:id="1420" w:name="_Toc821656187"/>
            <w:r>
              <w:rPr>
                <w:rFonts w:hint="eastAsia" w:ascii="宋体" w:hAnsi="宋体" w:eastAsia="方正仿宋_GBK" w:cs="仿宋_GB2312"/>
                <w:b w:val="0"/>
                <w:bCs w:val="0"/>
                <w:color w:val="000000"/>
                <w:sz w:val="24"/>
                <w:szCs w:val="24"/>
                <w:highlight w:val="none"/>
              </w:rPr>
              <w:t xml:space="preserve">危险化学品单位未按照《危险化学品重大危险源监督管理暂行规定》要求对重大危险源进行安全评估或者安全评价的</w:t>
            </w:r>
            <w:bookmarkEnd w:id="1409"/>
            <w:r/>
            <w:bookmarkEnd w:id="1410"/>
            <w:r/>
            <w:bookmarkEnd w:id="1411"/>
            <w:r/>
            <w:bookmarkEnd w:id="1412"/>
            <w:r/>
            <w:bookmarkEnd w:id="1413"/>
            <w:r/>
            <w:bookmarkEnd w:id="1414"/>
            <w:r/>
            <w:bookmarkEnd w:id="1415"/>
            <w:r/>
            <w:bookmarkEnd w:id="1416"/>
            <w:r/>
            <w:bookmarkEnd w:id="1417"/>
            <w:r/>
            <w:bookmarkEnd w:id="1418"/>
            <w:r/>
            <w:bookmarkEnd w:id="1419"/>
            <w:r/>
            <w:bookmarkEnd w:id="1420"/>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【部门规章】《危险化学品重大危险源监督管理暂行规定》第八条第一款</w:t>
            </w:r>
            <w:r>
              <w:rPr>
                <w:rFonts w:hint="eastAsia" w:ascii="宋体" w:hAnsi="宋体" w:eastAsia="方正仿宋_GBK" w:cs="仿宋_GB2312"/>
                <w:color w:val="000000"/>
                <w:sz w:val="24"/>
                <w:szCs w:val="24"/>
                <w:highlight w:val="none"/>
                <w:lang w:eastAsia="zh-CN"/>
              </w:rPr>
              <w:t xml:space="preserve">、第二款</w:t>
            </w:r>
            <w:r>
              <w:rPr>
                <w:rFonts w:hint="eastAsia" w:ascii="宋体" w:hAnsi="宋体" w:eastAsia="方正仿宋_GBK" w:cs="仿宋_GB2312"/>
                <w:color w:val="000000"/>
                <w:sz w:val="24"/>
                <w:szCs w:val="24"/>
                <w:highlight w:val="none"/>
              </w:rPr>
              <w:t xml:space="preserve">：危险化学品单位</w:t>
            </w:r>
            <w:bookmarkStart w:id="1421" w:name="hmcheck_bac9fea9bb304a7f85c9d0ec4b0036fb"/>
            <w:r>
              <w:rPr>
                <w:rFonts w:hint="eastAsia" w:ascii="宋体" w:hAnsi="宋体" w:eastAsia="方正仿宋_GBK" w:cs="仿宋_GB2312"/>
                <w:color w:val="000000"/>
                <w:sz w:val="24"/>
                <w:szCs w:val="24"/>
                <w:highlight w:val="none"/>
                <w:lang w:eastAsia="zh-CN"/>
              </w:rPr>
              <w:t xml:space="preserve">应当对</w:t>
            </w:r>
            <w:bookmarkEnd w:id="1421"/>
            <w:r>
              <w:rPr>
                <w:rFonts w:hint="eastAsia" w:ascii="宋体" w:hAnsi="宋体" w:eastAsia="方正仿宋_GBK" w:cs="仿宋_GB2312"/>
                <w:color w:val="000000"/>
                <w:sz w:val="24"/>
                <w:szCs w:val="24"/>
                <w:highlight w:val="none"/>
              </w:rPr>
              <w:fldChar w:fldCharType="begin"/>
            </w:r>
            <w:r>
              <w:rPr>
                <w:rFonts w:hint="eastAsia" w:ascii="宋体" w:hAnsi="宋体" w:eastAsia="方正仿宋_GBK" w:cs="仿宋_GB2312"/>
                <w:color w:val="000000"/>
                <w:sz w:val="24"/>
                <w:szCs w:val="24"/>
                <w:highlight w:val="none"/>
              </w:rPr>
              <w:instrText xml:space="preserve"> HYPERLINK "https://baike.baidu.com/item/%E9%87%8D%E5%A4%A7%E5%8D%B1%</w:instrText>
            </w:r>
            <w:r>
              <w:rPr>
                <w:rFonts w:hint="eastAsia" w:ascii="宋体" w:hAnsi="宋体" w:eastAsia="方正仿宋_GBK" w:cs="仿宋_GB2312"/>
                <w:color w:val="000000"/>
                <w:sz w:val="24"/>
                <w:szCs w:val="24"/>
                <w:highlight w:val="none"/>
              </w:rPr>
              <w:instrText xml:space="preserve">E9%99%A9%E6%BA%90/10983922?fromModule=lemma_inlink" \t "https://baike.baidu.com/item/%E5%8D%B1%E9%99%A9%E5%8C%96%E5%AD%A6%E5%93%81%E9%87%8D%E5%A4%A7%E5%8D%B1%E9%99%A9%E6%BA%90%E7%9B%91%E7%9D%A3%E7%AE%A1%E7%90%86%E6%9A%82%E8%A1%8C%E8%A7%84%E5%AE%9A/_blank" </w:instrText>
            </w:r>
            <w:r>
              <w:rPr>
                <w:rFonts w:hint="eastAsia" w:ascii="宋体" w:hAnsi="宋体" w:eastAsia="方正仿宋_GBK" w:cs="仿宋_GB2312"/>
                <w:color w:val="000000"/>
                <w:sz w:val="24"/>
                <w:szCs w:val="24"/>
                <w:highlight w:val="none"/>
              </w:rPr>
              <w:fldChar w:fldCharType="separate"/>
            </w:r>
            <w:r>
              <w:rPr>
                <w:rFonts w:hint="eastAsia" w:ascii="宋体" w:hAnsi="宋体" w:eastAsia="方正仿宋_GBK" w:cs="仿宋_GB2312"/>
                <w:color w:val="000000"/>
                <w:sz w:val="24"/>
                <w:szCs w:val="24"/>
                <w:highlight w:val="none"/>
              </w:rPr>
              <w:t xml:space="preserve">重大危险源</w:t>
            </w:r>
            <w:r>
              <w:rPr>
                <w:rFonts w:hint="eastAsia" w:ascii="宋体" w:hAnsi="宋体" w:eastAsia="方正仿宋_GBK" w:cs="仿宋_GB2312"/>
                <w:color w:val="000000"/>
                <w:sz w:val="24"/>
                <w:szCs w:val="24"/>
                <w:highlight w:val="none"/>
              </w:rPr>
              <w:fldChar w:fldCharType="end"/>
            </w:r>
            <w:r>
              <w:rPr>
                <w:rFonts w:hint="eastAsia" w:ascii="宋体" w:hAnsi="宋体" w:eastAsia="方正仿宋_GBK" w:cs="仿宋_GB2312"/>
                <w:color w:val="000000"/>
                <w:sz w:val="24"/>
                <w:szCs w:val="24"/>
                <w:highlight w:val="none"/>
              </w:rPr>
              <w:t xml:space="preserve">进行</w:t>
            </w:r>
            <w:r>
              <w:rPr>
                <w:rFonts w:hint="eastAsia" w:ascii="宋体" w:hAnsi="宋体" w:eastAsia="方正仿宋_GBK" w:cs="仿宋_GB2312"/>
                <w:color w:val="000000"/>
                <w:sz w:val="24"/>
                <w:szCs w:val="24"/>
                <w:highlight w:val="none"/>
              </w:rPr>
              <w:fldChar w:fldCharType="begin"/>
            </w:r>
            <w:r>
              <w:rPr>
                <w:rFonts w:hint="eastAsia" w:ascii="宋体" w:hAnsi="宋体" w:eastAsia="方正仿宋_GBK" w:cs="仿宋_GB2312"/>
                <w:color w:val="000000"/>
                <w:sz w:val="24"/>
                <w:szCs w:val="24"/>
                <w:highlight w:val="none"/>
              </w:rPr>
              <w:instrText xml:space="preserve"> HYPERLINK "https://baike.baidu.com/item/%E5%AE%89%E5%85%A8</w:instrText>
            </w:r>
            <w:r>
              <w:rPr>
                <w:rFonts w:hint="eastAsia" w:ascii="宋体" w:hAnsi="宋体" w:eastAsia="方正仿宋_GBK" w:cs="仿宋_GB2312"/>
                <w:color w:val="000000"/>
                <w:sz w:val="24"/>
                <w:szCs w:val="24"/>
                <w:highlight w:val="none"/>
              </w:rPr>
              <w:instrText xml:space="preserve">%E8%AF%84%E4%BC%B0/3971370?fromModule=lemma_inlink" \t "https://baike.baidu.com/item/%E5%8D%B1%E9%99%A9%E5%8C%96%E5%AD%A6%E5%93%81%E9%87%8D%E5%A4%A7%E5%8D%B1%E9%99%A9%E6%BA%90%E7%9B%91%E7%9D%A3%E7%AE%A1%E7%90%86%E6%9A%82%E8%A1%8C%E8%A7%84%E5%AE%9A/_blank" </w:instrText>
            </w:r>
            <w:r>
              <w:rPr>
                <w:rFonts w:hint="eastAsia" w:ascii="宋体" w:hAnsi="宋体" w:eastAsia="方正仿宋_GBK" w:cs="仿宋_GB2312"/>
                <w:color w:val="000000"/>
                <w:sz w:val="24"/>
                <w:szCs w:val="24"/>
                <w:highlight w:val="none"/>
              </w:rPr>
              <w:fldChar w:fldCharType="separate"/>
            </w:r>
            <w:r>
              <w:rPr>
                <w:rFonts w:hint="eastAsia" w:ascii="宋体" w:hAnsi="宋体" w:eastAsia="方正仿宋_GBK" w:cs="仿宋_GB2312"/>
                <w:color w:val="000000"/>
                <w:sz w:val="24"/>
                <w:szCs w:val="24"/>
                <w:highlight w:val="none"/>
              </w:rPr>
              <w:t xml:space="preserve">安全评估</w:t>
            </w:r>
            <w:r>
              <w:rPr>
                <w:rFonts w:hint="eastAsia" w:ascii="宋体" w:hAnsi="宋体" w:eastAsia="方正仿宋_GBK" w:cs="仿宋_GB2312"/>
                <w:color w:val="000000"/>
                <w:sz w:val="24"/>
                <w:szCs w:val="24"/>
                <w:highlight w:val="none"/>
              </w:rPr>
              <w:fldChar w:fldCharType="end"/>
            </w:r>
            <w:r>
              <w:rPr>
                <w:rFonts w:hint="eastAsia" w:ascii="宋体" w:hAnsi="宋体" w:eastAsia="方正仿宋_GBK" w:cs="仿宋_GB2312"/>
                <w:color w:val="000000"/>
                <w:sz w:val="24"/>
                <w:szCs w:val="24"/>
                <w:highlight w:val="none"/>
              </w:rPr>
              <w:t xml:space="preserve">并确定重大危险源等级。危险化学品单位可以组织本单位的</w:t>
            </w:r>
            <w:r>
              <w:rPr>
                <w:rFonts w:hint="eastAsia" w:ascii="宋体" w:hAnsi="宋体" w:eastAsia="方正仿宋_GBK" w:cs="仿宋_GB2312"/>
                <w:color w:val="000000"/>
                <w:sz w:val="24"/>
                <w:szCs w:val="24"/>
                <w:highlight w:val="none"/>
              </w:rPr>
              <w:fldChar w:fldCharType="begin"/>
            </w:r>
            <w:r>
              <w:rPr>
                <w:rFonts w:hint="eastAsia" w:ascii="宋体" w:hAnsi="宋体" w:eastAsia="方正仿宋_GBK" w:cs="仿宋_GB2312"/>
                <w:color w:val="000000"/>
                <w:sz w:val="24"/>
                <w:szCs w:val="24"/>
                <w:highlight w:val="none"/>
              </w:rPr>
              <w:instrText xml:space="preserve"> HYPERLINK "https://baike.baidu.com/item/%E6%B3%A8%E5%86%8C%E5%AE%89%E5%85%A8%</w:instrText>
            </w:r>
            <w:r>
              <w:rPr>
                <w:rFonts w:hint="eastAsia" w:ascii="宋体" w:hAnsi="宋体" w:eastAsia="方正仿宋_GBK" w:cs="仿宋_GB2312"/>
                <w:color w:val="000000"/>
                <w:sz w:val="24"/>
                <w:szCs w:val="24"/>
                <w:highlight w:val="none"/>
              </w:rPr>
              <w:instrText xml:space="preserve">E5%B7%A5%E7%A8%8B%E5%B8%88?fromModule=lemma_inlink" \t "https://baike.baidu.com/item/%E5%8D%B1%E9%99%A9%E5%8C%96%E5%AD%A6%E5%93%81%E9%87%8D%E5%A4%A7%E5%8D%B1%E9%99%A9%E6%BA%90%E7%9B%91%E7%9D%A3%E7%AE%A1%E7%90%86%E6%9A%82%E8%A1%8C%E8%A7%84%E5%AE%9A/_blank" </w:instrText>
            </w:r>
            <w:r>
              <w:rPr>
                <w:rFonts w:hint="eastAsia" w:ascii="宋体" w:hAnsi="宋体" w:eastAsia="方正仿宋_GBK" w:cs="仿宋_GB2312"/>
                <w:color w:val="000000"/>
                <w:sz w:val="24"/>
                <w:szCs w:val="24"/>
                <w:highlight w:val="none"/>
              </w:rPr>
              <w:fldChar w:fldCharType="separate"/>
            </w:r>
            <w:r>
              <w:rPr>
                <w:rFonts w:hint="eastAsia" w:ascii="宋体" w:hAnsi="宋体" w:eastAsia="方正仿宋_GBK" w:cs="仿宋_GB2312"/>
                <w:color w:val="000000"/>
                <w:sz w:val="24"/>
                <w:szCs w:val="24"/>
                <w:highlight w:val="none"/>
              </w:rPr>
              <w:t xml:space="preserve">注册安全工程师</w:t>
            </w:r>
            <w:r>
              <w:rPr>
                <w:rFonts w:hint="eastAsia" w:ascii="宋体" w:hAnsi="宋体" w:eastAsia="方正仿宋_GBK" w:cs="仿宋_GB2312"/>
                <w:color w:val="000000"/>
                <w:sz w:val="24"/>
                <w:szCs w:val="24"/>
                <w:highlight w:val="none"/>
              </w:rPr>
              <w:fldChar w:fldCharType="end"/>
            </w:r>
            <w:r>
              <w:rPr>
                <w:rFonts w:hint="eastAsia" w:ascii="宋体" w:hAnsi="宋体" w:eastAsia="方正仿宋_GBK" w:cs="仿宋_GB2312"/>
                <w:color w:val="000000"/>
                <w:sz w:val="24"/>
                <w:szCs w:val="24"/>
                <w:highlight w:val="none"/>
              </w:rPr>
              <w:t xml:space="preserve">、技术人员或者聘请有关专家进行安全评估，也可以委托具有相应资质的</w:t>
            </w:r>
            <w:r>
              <w:rPr>
                <w:rFonts w:hint="eastAsia" w:ascii="宋体" w:hAnsi="宋体" w:eastAsia="方正仿宋_GBK" w:cs="仿宋_GB2312"/>
                <w:color w:val="000000"/>
                <w:sz w:val="24"/>
                <w:szCs w:val="24"/>
                <w:highlight w:val="none"/>
              </w:rPr>
              <w:fldChar w:fldCharType="begin"/>
            </w:r>
            <w:r>
              <w:rPr>
                <w:rFonts w:hint="eastAsia" w:ascii="宋体" w:hAnsi="宋体" w:eastAsia="方正仿宋_GBK" w:cs="仿宋_GB2312"/>
                <w:color w:val="000000"/>
                <w:sz w:val="24"/>
                <w:szCs w:val="24"/>
                <w:highlight w:val="none"/>
              </w:rPr>
              <w:instrText xml:space="preserve"> HYPERLINK "https://baike.baidu.com/item/%E5%AE%89%E5%85%A8%E8%AF%84%</w:instrText>
            </w:r>
            <w:r>
              <w:rPr>
                <w:rFonts w:hint="eastAsia" w:ascii="宋体" w:hAnsi="宋体" w:eastAsia="方正仿宋_GBK" w:cs="仿宋_GB2312"/>
                <w:color w:val="000000"/>
                <w:sz w:val="24"/>
                <w:szCs w:val="24"/>
                <w:highlight w:val="none"/>
              </w:rPr>
              <w:instrText xml:space="preserve">E4%BB%B7%E6%9C%BA%E6%9E%84?fromModule=lemma_inlink" \t "https://baike.baidu.com/item/%E5%8D%B1%E9%99%A9%E5%8C%96%E5%AD%A6%E5%93%81%E9%87%8D%E5%A4%A7%E5%8D%B1%E9%99%A9%E6%BA%90%E7%9B%91%E7%9D%A3%E7%AE%A1%E7%90%86%E6%9A%82%E8%A1%8C%E8%A7%84%E5%AE%9A/_blank" </w:instrText>
            </w:r>
            <w:r>
              <w:rPr>
                <w:rFonts w:hint="eastAsia" w:ascii="宋体" w:hAnsi="宋体" w:eastAsia="方正仿宋_GBK" w:cs="仿宋_GB2312"/>
                <w:color w:val="000000"/>
                <w:sz w:val="24"/>
                <w:szCs w:val="24"/>
                <w:highlight w:val="none"/>
              </w:rPr>
              <w:fldChar w:fldCharType="separate"/>
            </w:r>
            <w:r>
              <w:rPr>
                <w:rFonts w:hint="eastAsia" w:ascii="宋体" w:hAnsi="宋体" w:eastAsia="方正仿宋_GBK" w:cs="仿宋_GB2312"/>
                <w:color w:val="000000"/>
                <w:sz w:val="24"/>
                <w:szCs w:val="24"/>
                <w:highlight w:val="none"/>
              </w:rPr>
              <w:t xml:space="preserve">安全评价机构</w:t>
            </w:r>
            <w:r>
              <w:rPr>
                <w:rFonts w:hint="eastAsia" w:ascii="宋体" w:hAnsi="宋体" w:eastAsia="方正仿宋_GBK" w:cs="仿宋_GB2312"/>
                <w:color w:val="000000"/>
                <w:sz w:val="24"/>
                <w:szCs w:val="24"/>
                <w:highlight w:val="none"/>
              </w:rPr>
              <w:fldChar w:fldCharType="end"/>
            </w:r>
            <w:r>
              <w:rPr>
                <w:rFonts w:hint="eastAsia" w:ascii="宋体" w:hAnsi="宋体" w:eastAsia="方正仿宋_GBK" w:cs="仿宋_GB2312"/>
                <w:color w:val="000000"/>
                <w:sz w:val="24"/>
                <w:szCs w:val="24"/>
                <w:highlight w:val="none"/>
              </w:rPr>
              <w:t xml:space="preserve">进行安全评估。</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olor w:val="000000"/>
                <w:sz w:val="24"/>
                <w:szCs w:val="24"/>
                <w:highlight w:val="none"/>
              </w:rPr>
            </w:pPr>
            <w:r>
              <w:rPr>
                <w:rFonts w:hint="eastAsia" w:ascii="宋体" w:hAnsi="宋体" w:eastAsia="方正仿宋_GBK" w:cs="仿宋_GB2312"/>
                <w:color w:val="000000"/>
                <w:sz w:val="24"/>
                <w:szCs w:val="24"/>
                <w:highlight w:val="none"/>
              </w:rPr>
              <w:t xml:space="preserve">依照法律、行政法规的规定，危险化学品单位需要进行安全评价的，重大危险源安全评估可以与本单位的安全评价一起进行，以安全评价报告代替安全评估报告，也可以单独进行重大危险源安全评估。</w:t>
            </w:r>
            <w:r>
              <w:rPr>
                <w:rFonts w:hint="eastAsia" w:ascii="宋体" w:hAnsi="宋体" w:eastAsia="方正仿宋_GBK"/>
                <w:color w:val="000000"/>
                <w:sz w:val="24"/>
                <w:szCs w:val="24"/>
                <w:highlight w:val="none"/>
              </w:rPr>
            </w:r>
            <w:r>
              <w:rPr>
                <w:rFonts w:hint="eastAsia" w:ascii="宋体" w:hAnsi="宋体" w:eastAsia="方正仿宋_GBK"/>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rPr>
            </w:pPr>
            <w:r>
              <w:rPr>
                <w:rFonts w:hint="eastAsia" w:ascii="宋体" w:hAnsi="宋体" w:eastAsia="方正仿宋_GBK" w:cs="仿宋_GB2312"/>
                <w:color w:val="000000"/>
                <w:sz w:val="24"/>
                <w:szCs w:val="24"/>
                <w:highlight w:val="none"/>
              </w:rPr>
              <w:t xml:space="preserve">【部门规章】《危险化学品重大危险源监督管理暂行规定》第三十二条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危险化学品单位有下列行为之一的，由县级以上人民政府安全生产监督管理部门责令限期改正，可以处10万元以下的罚款；逾期未改正的，责令停产停业整顿，并处10万元以上20万元以下的罚款，对其直接负责的主管人员和其他直接责任人员处2万元以上5万元以下的罚款；构成犯罪的，依照刑法有关规定追究刑事责任：（一）未按照本规定要求对重大危险源进行安全评估或者安全评价的；</w:t>
            </w:r>
            <w:r>
              <w:rPr>
                <w:rFonts w:hint="eastAsia" w:ascii="宋体" w:hAnsi="宋体" w:eastAsia="方正仿宋_GBK" w:cs="仿宋_GB2312"/>
                <w:color w:val="000000"/>
                <w:sz w:val="24"/>
                <w:szCs w:val="24"/>
                <w:highlight w:val="none"/>
                <w:shd w:val="clear" w:color="auto" w:fill="auto"/>
              </w:rPr>
            </w:r>
            <w:r>
              <w:rPr>
                <w:rFonts w:hint="eastAsia" w:ascii="宋体" w:hAnsi="宋体" w:eastAsia="方正仿宋_GBK" w:cs="仿宋_GB2312"/>
                <w:color w:val="000000"/>
                <w:sz w:val="24"/>
                <w:szCs w:val="24"/>
                <w:highlight w:val="none"/>
                <w:shd w:val="clear" w:color="auto" w:fill="auto"/>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rPr>
              <w:t xml:space="preserve">未按照要求对四级重大危险源进行安全评估或者安全评价</w:t>
            </w:r>
            <w:r>
              <w:rPr>
                <w:rFonts w:hint="eastAsia" w:ascii="宋体" w:hAnsi="宋体" w:eastAsia="方正仿宋_GBK" w:cs="仿宋_GB2312"/>
                <w:color w:val="000000"/>
                <w:sz w:val="24"/>
                <w:szCs w:val="24"/>
                <w:highlight w:val="none"/>
                <w:lang w:val="en-US" w:eastAsia="zh-CN"/>
              </w:rPr>
              <w:t xml:space="preserve">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责令限期改正，可以处2万元以下的罚款；逾期未改正的，责令停产停业整顿，并处10万元以上12万元以下</w:t>
            </w:r>
            <w:r>
              <w:rPr>
                <w:rFonts w:hint="eastAsia" w:ascii="宋体" w:hAnsi="宋体" w:eastAsia="方正仿宋_GBK" w:cs="仿宋_GB2312"/>
                <w:color w:val="000000"/>
                <w:sz w:val="24"/>
                <w:szCs w:val="24"/>
                <w:highlight w:val="none"/>
                <w:lang w:val="en-US" w:eastAsia="zh-CN"/>
              </w:rPr>
              <w:t xml:space="preserve">的</w:t>
            </w:r>
            <w:r>
              <w:rPr>
                <w:rFonts w:hint="eastAsia" w:ascii="宋体" w:hAnsi="宋体" w:eastAsia="方正仿宋_GBK" w:cs="仿宋_GB2312"/>
                <w:color w:val="000000"/>
                <w:sz w:val="24"/>
                <w:szCs w:val="24"/>
                <w:highlight w:val="none"/>
              </w:rPr>
              <w:t xml:space="preserve">罚款，对其直接负责的主管人员和其他直接责任人员处2万元以上</w:t>
            </w:r>
            <w:r>
              <w:rPr>
                <w:rFonts w:hint="eastAsia" w:ascii="宋体" w:hAnsi="宋体" w:eastAsia="方正仿宋_GBK" w:cs="仿宋_GB2312"/>
                <w:color w:val="000000"/>
                <w:sz w:val="24"/>
                <w:szCs w:val="24"/>
                <w:highlight w:val="none"/>
                <w:lang w:eastAsia="zh-CN"/>
              </w:rPr>
              <w:t xml:space="preserve">2</w:t>
            </w:r>
            <w:r>
              <w:rPr>
                <w:rFonts w:hint="eastAsia" w:ascii="宋体" w:hAnsi="宋体" w:eastAsia="方正仿宋_GBK" w:cs="仿宋_GB2312"/>
                <w:color w:val="000000"/>
                <w:sz w:val="24"/>
                <w:szCs w:val="24"/>
                <w:highlight w:val="none"/>
                <w:lang w:val="en-US" w:eastAsia="zh-CN"/>
              </w:rPr>
              <w:t xml:space="preserve">.5</w:t>
            </w:r>
            <w:r>
              <w:rPr>
                <w:rFonts w:hint="eastAsia" w:ascii="宋体" w:hAnsi="宋体" w:eastAsia="方正仿宋_GBK" w:cs="仿宋_GB2312"/>
                <w:color w:val="000000"/>
                <w:sz w:val="24"/>
                <w:szCs w:val="24"/>
                <w:highlight w:val="none"/>
              </w:rPr>
              <w:t xml:space="preserve">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rPr>
              <w:t xml:space="preserve">未按照要求对三级重大危险源进行安全评估或者安全评价</w:t>
            </w:r>
            <w:r>
              <w:rPr>
                <w:rFonts w:hint="eastAsia" w:ascii="宋体" w:hAnsi="宋体" w:eastAsia="方正仿宋_GBK" w:cs="仿宋_GB2312"/>
                <w:color w:val="000000"/>
                <w:sz w:val="24"/>
                <w:szCs w:val="24"/>
                <w:highlight w:val="none"/>
                <w:lang w:val="en-US" w:eastAsia="zh-CN"/>
              </w:rPr>
              <w:t xml:space="preserve">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责令限期改正，可以处2万元以上5万元以下的罚款；逾期未改正的，责令停产停业整顿，并处12万元以上15万元以下</w:t>
            </w:r>
            <w:r>
              <w:rPr>
                <w:rFonts w:hint="eastAsia" w:ascii="宋体" w:hAnsi="宋体" w:eastAsia="方正仿宋_GBK" w:cs="仿宋_GB2312"/>
                <w:color w:val="000000"/>
                <w:sz w:val="24"/>
                <w:szCs w:val="24"/>
                <w:highlight w:val="none"/>
                <w:lang w:val="en-US" w:eastAsia="zh-CN"/>
              </w:rPr>
              <w:t xml:space="preserve">的</w:t>
            </w:r>
            <w:r>
              <w:rPr>
                <w:rFonts w:hint="eastAsia" w:ascii="宋体" w:hAnsi="宋体" w:eastAsia="方正仿宋_GBK" w:cs="仿宋_GB2312"/>
                <w:color w:val="000000"/>
                <w:sz w:val="24"/>
                <w:szCs w:val="24"/>
                <w:highlight w:val="none"/>
              </w:rPr>
              <w:t xml:space="preserve">罚款，对其直接负责的主管人员和其他直接责任人员处</w:t>
            </w:r>
            <w:r>
              <w:rPr>
                <w:rFonts w:hint="eastAsia" w:ascii="宋体" w:hAnsi="宋体" w:eastAsia="方正仿宋_GBK" w:cs="仿宋_GB2312"/>
                <w:color w:val="000000"/>
                <w:sz w:val="24"/>
                <w:szCs w:val="24"/>
                <w:highlight w:val="none"/>
                <w:lang w:eastAsia="zh-CN"/>
              </w:rPr>
              <w:t xml:space="preserve">2</w:t>
            </w:r>
            <w:r>
              <w:rPr>
                <w:rFonts w:hint="eastAsia" w:ascii="宋体" w:hAnsi="宋体" w:eastAsia="方正仿宋_GBK" w:cs="仿宋_GB2312"/>
                <w:color w:val="000000"/>
                <w:sz w:val="24"/>
                <w:szCs w:val="24"/>
                <w:highlight w:val="none"/>
                <w:lang w:val="en-US" w:eastAsia="zh-CN"/>
              </w:rPr>
              <w:t xml:space="preserve">.5</w:t>
            </w:r>
            <w:r>
              <w:rPr>
                <w:rFonts w:hint="eastAsia" w:ascii="宋体" w:hAnsi="宋体" w:eastAsia="方正仿宋_GBK" w:cs="仿宋_GB2312"/>
                <w:color w:val="000000"/>
                <w:sz w:val="24"/>
                <w:szCs w:val="24"/>
                <w:highlight w:val="none"/>
              </w:rPr>
              <w:t xml:space="preserve">万元以上</w:t>
            </w:r>
            <w:r>
              <w:rPr>
                <w:rFonts w:hint="eastAsia" w:ascii="宋体" w:hAnsi="宋体" w:eastAsia="方正仿宋_GBK" w:cs="仿宋_GB2312"/>
                <w:color w:val="000000"/>
                <w:sz w:val="24"/>
                <w:szCs w:val="24"/>
                <w:highlight w:val="none"/>
                <w:lang w:eastAsia="zh-CN"/>
              </w:rPr>
              <w:t xml:space="preserve">3</w:t>
            </w:r>
            <w:r>
              <w:rPr>
                <w:rFonts w:hint="eastAsia" w:ascii="宋体" w:hAnsi="宋体" w:eastAsia="方正仿宋_GBK" w:cs="仿宋_GB2312"/>
                <w:color w:val="000000"/>
                <w:sz w:val="24"/>
                <w:szCs w:val="24"/>
                <w:highlight w:val="none"/>
              </w:rPr>
              <w:t xml:space="preserve">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rPr>
              <w:t xml:space="preserve">未按照要求对二级重大危险源进行安全评估或者安全评价</w:t>
            </w:r>
            <w:r>
              <w:rPr>
                <w:rFonts w:hint="eastAsia" w:ascii="宋体" w:hAnsi="宋体" w:eastAsia="方正仿宋_GBK" w:cs="仿宋_GB2312"/>
                <w:color w:val="000000"/>
                <w:sz w:val="24"/>
                <w:szCs w:val="24"/>
                <w:highlight w:val="none"/>
                <w:lang w:val="en-US" w:eastAsia="zh-CN"/>
              </w:rPr>
              <w:t xml:space="preserve">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责令限期改正，可以处5万元以上8万元以下的罚款；逾期未改正的，责令停产停业整顿，并处15万元以上18万元以下</w:t>
            </w:r>
            <w:r>
              <w:rPr>
                <w:rFonts w:hint="eastAsia" w:ascii="宋体" w:hAnsi="宋体" w:eastAsia="方正仿宋_GBK" w:cs="仿宋_GB2312"/>
                <w:color w:val="000000"/>
                <w:sz w:val="24"/>
                <w:szCs w:val="24"/>
                <w:highlight w:val="none"/>
                <w:lang w:val="en-US" w:eastAsia="zh-CN"/>
              </w:rPr>
              <w:t xml:space="preserve">的</w:t>
            </w:r>
            <w:r>
              <w:rPr>
                <w:rFonts w:hint="eastAsia" w:ascii="宋体" w:hAnsi="宋体" w:eastAsia="方正仿宋_GBK" w:cs="仿宋_GB2312"/>
                <w:color w:val="000000"/>
                <w:sz w:val="24"/>
                <w:szCs w:val="24"/>
                <w:highlight w:val="none"/>
              </w:rPr>
              <w:t xml:space="preserve">罚款，对其直接负责的主管人员和其他直接责任人员处</w:t>
            </w:r>
            <w:r>
              <w:rPr>
                <w:rFonts w:hint="eastAsia" w:ascii="宋体" w:hAnsi="宋体" w:eastAsia="方正仿宋_GBK" w:cs="仿宋_GB2312"/>
                <w:color w:val="000000"/>
                <w:sz w:val="24"/>
                <w:szCs w:val="24"/>
                <w:highlight w:val="none"/>
                <w:lang w:eastAsia="zh-CN"/>
              </w:rPr>
              <w:t xml:space="preserve">3</w:t>
            </w:r>
            <w:r>
              <w:rPr>
                <w:rFonts w:hint="eastAsia" w:ascii="宋体" w:hAnsi="宋体" w:eastAsia="方正仿宋_GBK" w:cs="仿宋_GB2312"/>
                <w:color w:val="000000"/>
                <w:sz w:val="24"/>
                <w:szCs w:val="24"/>
                <w:highlight w:val="none"/>
              </w:rPr>
              <w:t xml:space="preserve">万元以上</w:t>
            </w:r>
            <w:r>
              <w:rPr>
                <w:rFonts w:hint="eastAsia" w:ascii="宋体" w:hAnsi="宋体" w:eastAsia="方正仿宋_GBK" w:cs="仿宋_GB2312"/>
                <w:color w:val="000000"/>
                <w:sz w:val="24"/>
                <w:szCs w:val="24"/>
                <w:highlight w:val="none"/>
                <w:lang w:eastAsia="zh-CN"/>
              </w:rPr>
              <w:t xml:space="preserve">4</w:t>
            </w:r>
            <w:r>
              <w:rPr>
                <w:rFonts w:hint="eastAsia" w:ascii="宋体" w:hAnsi="宋体" w:eastAsia="方正仿宋_GBK" w:cs="仿宋_GB2312"/>
                <w:color w:val="000000"/>
                <w:sz w:val="24"/>
                <w:szCs w:val="24"/>
                <w:highlight w:val="none"/>
              </w:rPr>
              <w:t xml:space="preserve">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D</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rPr>
              <w:t xml:space="preserve">未按照要求对一级重大危险源进行安全评估或者安全评价</w:t>
            </w:r>
            <w:r>
              <w:rPr>
                <w:rFonts w:hint="eastAsia" w:ascii="宋体" w:hAnsi="宋体" w:eastAsia="方正仿宋_GBK" w:cs="仿宋_GB2312"/>
                <w:color w:val="000000"/>
                <w:sz w:val="24"/>
                <w:szCs w:val="24"/>
                <w:highlight w:val="none"/>
                <w:lang w:val="en-US" w:eastAsia="zh-CN"/>
              </w:rPr>
              <w:t xml:space="preserve">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责令限期改正，可以处8万元以上10万元以下的罚款；逾期未改正的，责令停产停业整顿，并处18万元以上20万元以下</w:t>
            </w:r>
            <w:r>
              <w:rPr>
                <w:rFonts w:hint="eastAsia" w:ascii="宋体" w:hAnsi="宋体" w:eastAsia="方正仿宋_GBK" w:cs="仿宋_GB2312"/>
                <w:color w:val="000000"/>
                <w:sz w:val="24"/>
                <w:szCs w:val="24"/>
                <w:highlight w:val="none"/>
                <w:lang w:val="en-US" w:eastAsia="zh-CN"/>
              </w:rPr>
              <w:t xml:space="preserve">的</w:t>
            </w:r>
            <w:r>
              <w:rPr>
                <w:rFonts w:hint="eastAsia" w:ascii="宋体" w:hAnsi="宋体" w:eastAsia="方正仿宋_GBK" w:cs="仿宋_GB2312"/>
                <w:color w:val="000000"/>
                <w:sz w:val="24"/>
                <w:szCs w:val="24"/>
                <w:highlight w:val="none"/>
              </w:rPr>
              <w:t xml:space="preserve">罚款，对其直接负责的主管人员和其他直接责任人员处</w:t>
            </w:r>
            <w:r>
              <w:rPr>
                <w:rFonts w:hint="eastAsia" w:ascii="宋体" w:hAnsi="宋体" w:eastAsia="方正仿宋_GBK" w:cs="仿宋_GB2312"/>
                <w:color w:val="000000"/>
                <w:sz w:val="24"/>
                <w:szCs w:val="24"/>
                <w:highlight w:val="none"/>
                <w:lang w:val="en-US" w:eastAsia="zh-CN"/>
              </w:rPr>
              <w:t xml:space="preserve">4万元以上</w:t>
            </w:r>
            <w:r>
              <w:rPr>
                <w:rFonts w:hint="eastAsia" w:ascii="宋体" w:hAnsi="宋体" w:eastAsia="方正仿宋_GBK" w:cs="仿宋_GB2312"/>
                <w:color w:val="000000"/>
                <w:sz w:val="24"/>
                <w:szCs w:val="24"/>
                <w:highlight w:val="none"/>
              </w:rPr>
              <w:t xml:space="preserve">5万元</w:t>
            </w:r>
            <w:r>
              <w:rPr>
                <w:rFonts w:hint="eastAsia" w:ascii="宋体" w:hAnsi="宋体" w:eastAsia="方正仿宋_GBK" w:cs="仿宋_GB2312"/>
                <w:color w:val="000000"/>
                <w:sz w:val="24"/>
                <w:szCs w:val="24"/>
                <w:highlight w:val="none"/>
                <w:lang w:val="en-US" w:eastAsia="zh-CN"/>
              </w:rPr>
              <w:t xml:space="preserve">以下</w:t>
            </w:r>
            <w:r>
              <w:rPr>
                <w:rFonts w:hint="eastAsia" w:ascii="宋体" w:hAnsi="宋体" w:eastAsia="方正仿宋_GBK" w:cs="仿宋_GB2312"/>
                <w:color w:val="000000"/>
                <w:sz w:val="24"/>
                <w:szCs w:val="24"/>
                <w:highlight w:val="none"/>
              </w:rPr>
              <w:t xml:space="preserve">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422" w:name="_Toc171473220"/>
            <w:r/>
            <w:bookmarkStart w:id="1423" w:name="_Toc903719597"/>
            <w:r/>
            <w:bookmarkStart w:id="1424" w:name="_Toc1592064474"/>
            <w:r/>
            <w:bookmarkStart w:id="1425" w:name="_Toc1572765042"/>
            <w:r/>
            <w:bookmarkStart w:id="1426" w:name="_Toc258127302"/>
            <w:r/>
            <w:bookmarkStart w:id="1427" w:name="_Toc1302574849"/>
            <w:r/>
            <w:bookmarkStart w:id="1428" w:name="_Toc1922398491"/>
            <w:r/>
            <w:bookmarkStart w:id="1429" w:name="_Toc532887559"/>
            <w:r/>
            <w:bookmarkStart w:id="1430" w:name="_Toc1539497749"/>
            <w:r/>
            <w:bookmarkStart w:id="1431" w:name="_Toc2135080561"/>
            <w:r/>
            <w:bookmarkStart w:id="1432" w:name="_Toc582881392"/>
            <w:r/>
            <w:bookmarkStart w:id="1433" w:name="_Toc384331688"/>
            <w:r>
              <w:rPr>
                <w:rFonts w:hint="eastAsia" w:ascii="宋体" w:hAnsi="宋体" w:eastAsia="方正仿宋_GBK" w:cs="仿宋_GB2312"/>
                <w:b w:val="0"/>
                <w:bCs w:val="0"/>
                <w:color w:val="000000"/>
                <w:sz w:val="24"/>
                <w:szCs w:val="24"/>
                <w:highlight w:val="none"/>
              </w:rPr>
              <w:t xml:space="preserve">危险化学品单位未在构成重大危险源的场所设置明显的安全警示标志的</w:t>
            </w:r>
            <w:bookmarkEnd w:id="1422"/>
            <w:r/>
            <w:bookmarkEnd w:id="1423"/>
            <w:r/>
            <w:bookmarkEnd w:id="1424"/>
            <w:r/>
            <w:bookmarkEnd w:id="1425"/>
            <w:r/>
            <w:bookmarkEnd w:id="1426"/>
            <w:r/>
            <w:bookmarkEnd w:id="1427"/>
            <w:r/>
            <w:bookmarkEnd w:id="1428"/>
            <w:r/>
            <w:bookmarkEnd w:id="1429"/>
            <w:r/>
            <w:bookmarkEnd w:id="1430"/>
            <w:r/>
            <w:bookmarkEnd w:id="1431"/>
            <w:r/>
            <w:bookmarkEnd w:id="1432"/>
            <w:r/>
            <w:bookmarkEnd w:id="1433"/>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1.</w:t>
            </w:r>
            <w:r>
              <w:rPr>
                <w:rFonts w:hint="eastAsia" w:ascii="宋体" w:hAnsi="宋体" w:eastAsia="方正仿宋_GBK" w:cs="仿宋_GB2312"/>
                <w:color w:val="000000"/>
                <w:sz w:val="24"/>
                <w:szCs w:val="24"/>
                <w:highlight w:val="none"/>
                <w:lang w:eastAsia="zh-CN"/>
              </w:rPr>
              <w:t xml:space="preserve">【法律】《中华人民共和国安全生产法》第三十五条：</w:t>
            </w:r>
            <w:r>
              <w:rPr>
                <w:rFonts w:hint="eastAsia" w:ascii="宋体" w:hAnsi="宋体" w:eastAsia="方正仿宋_GBK" w:cs="仿宋_GB2312"/>
                <w:color w:val="000000"/>
                <w:sz w:val="24"/>
                <w:szCs w:val="24"/>
                <w:highlight w:val="none"/>
              </w:rPr>
              <w:t xml:space="preserve">生产经营单位应当在有较大危险因素的生产经营场所和有关设施、设备上，设置明显的安全警示标志。</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【部门规章】《危险化学品重大危险源监督管理暂行规定》第十八条：危险化学品单位应当在</w:t>
            </w:r>
            <w:r>
              <w:rPr>
                <w:rFonts w:hint="eastAsia" w:ascii="宋体" w:hAnsi="宋体" w:eastAsia="方正仿宋_GBK" w:cs="仿宋_GB2312"/>
                <w:color w:val="000000"/>
                <w:sz w:val="24"/>
                <w:szCs w:val="24"/>
                <w:highlight w:val="none"/>
              </w:rPr>
              <w:fldChar w:fldCharType="begin"/>
            </w:r>
            <w:r>
              <w:rPr>
                <w:rFonts w:hint="eastAsia" w:ascii="宋体" w:hAnsi="宋体" w:eastAsia="方正仿宋_GBK" w:cs="仿宋_GB2312"/>
                <w:color w:val="000000"/>
                <w:sz w:val="24"/>
                <w:szCs w:val="24"/>
                <w:highlight w:val="none"/>
              </w:rPr>
              <w:instrText xml:space="preserve"> HYPERLINK "https://baike.baidu.com/item/%E9%87%8D%E5%A4%A7%E5%8D%B1%</w:instrText>
            </w:r>
            <w:r>
              <w:rPr>
                <w:rFonts w:hint="eastAsia" w:ascii="宋体" w:hAnsi="宋体" w:eastAsia="方正仿宋_GBK" w:cs="仿宋_GB2312"/>
                <w:color w:val="000000"/>
                <w:sz w:val="24"/>
                <w:szCs w:val="24"/>
                <w:highlight w:val="none"/>
              </w:rPr>
              <w:instrText xml:space="preserve">E9%99%A9%E6%BA%90/10983922?fromModule=lemma_inlink" \t "https://baike.baidu.com/item/%E5%8D%B1%E9%99%A9%E5%8C%96%E5%AD%A6%E5%93%81%E9%87%8D%E5%A4%A7%E5%8D%B1%E9%99%A9%E6%BA%90%E7%9B%91%E7%9D%A3%E7%AE%A1%E7%90%86%E6%9A%82%E8%A1%8C%E8%A7%84%E5%AE%9A/_blank" </w:instrText>
            </w:r>
            <w:r>
              <w:rPr>
                <w:rFonts w:hint="eastAsia" w:ascii="宋体" w:hAnsi="宋体" w:eastAsia="方正仿宋_GBK" w:cs="仿宋_GB2312"/>
                <w:color w:val="000000"/>
                <w:sz w:val="24"/>
                <w:szCs w:val="24"/>
                <w:highlight w:val="none"/>
              </w:rPr>
              <w:fldChar w:fldCharType="separate"/>
            </w:r>
            <w:r>
              <w:rPr>
                <w:rFonts w:hint="eastAsia" w:ascii="宋体" w:hAnsi="宋体" w:eastAsia="方正仿宋_GBK" w:cs="仿宋_GB2312"/>
                <w:color w:val="000000"/>
                <w:sz w:val="24"/>
                <w:szCs w:val="24"/>
                <w:highlight w:val="none"/>
              </w:rPr>
              <w:t xml:space="preserve">重大危险源</w:t>
            </w:r>
            <w:r>
              <w:rPr>
                <w:rFonts w:hint="eastAsia" w:ascii="宋体" w:hAnsi="宋体" w:eastAsia="方正仿宋_GBK" w:cs="仿宋_GB2312"/>
                <w:color w:val="000000"/>
                <w:sz w:val="24"/>
                <w:szCs w:val="24"/>
                <w:highlight w:val="none"/>
              </w:rPr>
              <w:fldChar w:fldCharType="end"/>
            </w:r>
            <w:r>
              <w:rPr>
                <w:rFonts w:hint="eastAsia" w:ascii="宋体" w:hAnsi="宋体" w:eastAsia="方正仿宋_GBK" w:cs="仿宋_GB2312"/>
                <w:color w:val="000000"/>
                <w:sz w:val="24"/>
                <w:szCs w:val="24"/>
                <w:highlight w:val="none"/>
              </w:rPr>
              <w:t xml:space="preserve">所在场所设置明显的安全警示标志，写明紧急情况下的应急处置办法。</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lang w:val="en-US" w:eastAsia="zh-CN"/>
              </w:rPr>
              <w:t xml:space="preserve">1.</w:t>
            </w:r>
            <w:r>
              <w:rPr>
                <w:rFonts w:hint="eastAsia" w:ascii="宋体" w:hAnsi="宋体" w:eastAsia="方正仿宋_GBK" w:cs="仿宋_GB2312"/>
                <w:color w:val="000000"/>
                <w:sz w:val="24"/>
                <w:szCs w:val="24"/>
                <w:highlight w:val="none"/>
                <w:lang w:eastAsia="zh-CN"/>
              </w:rPr>
              <w:t xml:space="preserve">【法律】《中华人民共和国安全生产法》第九十九条第一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rPr>
            </w:pP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【部门规章】《危险化学品重大危险源监督管理暂行规定》第三十三条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危险化学品单位有下列行为之一的，由县级以上人民政府安全生产监督管理部门责令限期改正，可以处5万元以下的罚款；逾期未改正的，处5万元以上20万元以下的罚款，对其直接负责的主管人员和其他直接责任人员处1万元以上2万元以下的罚款；情节严重的，责令停产停业整顿；构成犯罪的，依照刑法有关规定追究刑事责任：（一）未在构成重大危险源的场所设置明显的安全警示标志的；</w:t>
            </w:r>
            <w:r>
              <w:rPr>
                <w:rFonts w:hint="eastAsia" w:ascii="宋体" w:hAnsi="宋体" w:eastAsia="方正仿宋_GBK" w:cs="仿宋_GB2312"/>
                <w:color w:val="000000"/>
                <w:sz w:val="24"/>
                <w:szCs w:val="24"/>
                <w:highlight w:val="none"/>
                <w:shd w:val="clear" w:color="auto" w:fill="auto"/>
              </w:rPr>
            </w:r>
            <w:r>
              <w:rPr>
                <w:rFonts w:hint="eastAsia" w:ascii="宋体" w:hAnsi="宋体" w:eastAsia="方正仿宋_GBK" w:cs="仿宋_GB2312"/>
                <w:color w:val="000000"/>
                <w:sz w:val="24"/>
                <w:szCs w:val="24"/>
                <w:highlight w:val="none"/>
                <w:shd w:val="clear" w:color="auto" w:fill="auto"/>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未在构成四级重大危险源的场所设置明显的安全警示标志的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rPr>
              <w:t xml:space="preserve">责令限期改正，可以处</w:t>
            </w:r>
            <w:r>
              <w:rPr>
                <w:rFonts w:ascii="宋体" w:hAnsi="宋体" w:eastAsia="方正仿宋_GBK" w:cs="仿宋_GB2312"/>
                <w:color w:val="000000"/>
                <w:sz w:val="24"/>
                <w:szCs w:val="24"/>
                <w:highlight w:val="none"/>
                <w:lang w:val="en-US"/>
              </w:rPr>
              <w:t xml:space="preserve">1</w:t>
            </w:r>
            <w:r>
              <w:rPr>
                <w:rFonts w:hint="eastAsia" w:ascii="宋体" w:hAnsi="宋体" w:eastAsia="方正仿宋_GBK" w:cs="仿宋_GB2312"/>
                <w:color w:val="000000"/>
                <w:sz w:val="24"/>
                <w:szCs w:val="24"/>
                <w:highlight w:val="none"/>
              </w:rPr>
              <w:t xml:space="preserve">万元以下的罚款；逾期未改正的，处5万元以上10万元以下的罚款，对其直接负责的主管人员和其他直接责任人员处1万元以上2万元以下的罚款</w:t>
            </w:r>
            <w:r>
              <w:rPr>
                <w:rFonts w:hint="eastAsia" w:ascii="宋体" w:hAnsi="宋体" w:eastAsia="方正仿宋_GBK" w:cs="仿宋_GB2312"/>
                <w:color w:val="000000"/>
                <w:sz w:val="24"/>
                <w:szCs w:val="24"/>
                <w:highlight w:val="none"/>
                <w:lang w:eastAsia="zh-CN"/>
              </w:rPr>
              <w:t xml:space="preserve">；情节严重的，责令停产停业整顿</w:t>
            </w: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未在构成三级重大危险源的场所设置明显的安全警示标志的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责令限期改正，可以处</w:t>
            </w:r>
            <w:r>
              <w:rPr>
                <w:rFonts w:ascii="宋体" w:hAnsi="宋体" w:eastAsia="方正仿宋_GBK" w:cs="仿宋_GB2312"/>
                <w:color w:val="000000"/>
                <w:sz w:val="24"/>
                <w:szCs w:val="24"/>
                <w:highlight w:val="none"/>
                <w:lang w:val="en-US"/>
              </w:rPr>
              <w:t xml:space="preserve">1</w:t>
            </w:r>
            <w:r>
              <w:rPr>
                <w:rFonts w:hint="eastAsia" w:ascii="宋体" w:hAnsi="宋体" w:eastAsia="方正仿宋_GBK" w:cs="仿宋_GB2312"/>
                <w:color w:val="000000"/>
                <w:sz w:val="24"/>
                <w:szCs w:val="24"/>
                <w:highlight w:val="none"/>
              </w:rPr>
              <w:t xml:space="preserve">万元以上</w:t>
            </w:r>
            <w:r>
              <w:rPr>
                <w:rFonts w:ascii="宋体" w:hAnsi="宋体" w:eastAsia="方正仿宋_GBK" w:cs="仿宋_GB2312"/>
                <w:color w:val="000000"/>
                <w:sz w:val="24"/>
                <w:szCs w:val="24"/>
                <w:highlight w:val="none"/>
                <w:lang w:val="en-US"/>
              </w:rPr>
              <w:t xml:space="preserve">2</w:t>
            </w:r>
            <w:r>
              <w:rPr>
                <w:rFonts w:hint="eastAsia" w:ascii="宋体" w:hAnsi="宋体" w:eastAsia="方正仿宋_GBK" w:cs="仿宋_GB2312"/>
                <w:color w:val="000000"/>
                <w:sz w:val="24"/>
                <w:szCs w:val="24"/>
                <w:highlight w:val="none"/>
              </w:rPr>
              <w:t xml:space="preserve">万元以下的罚款；逾期未改正的，处10万元以上13万元以下的罚款，对其直接负责的主管人员和其他直接责任人员处1万元以上2万元以下的罚款</w:t>
            </w:r>
            <w:r>
              <w:rPr>
                <w:rFonts w:hint="eastAsia" w:ascii="宋体" w:hAnsi="宋体" w:eastAsia="方正仿宋_GBK" w:cs="仿宋_GB2312"/>
                <w:color w:val="000000"/>
                <w:sz w:val="24"/>
                <w:szCs w:val="24"/>
                <w:highlight w:val="none"/>
                <w:lang w:eastAsia="zh-CN"/>
              </w:rPr>
              <w:t xml:space="preserve">；情节严重的，责令停产停业整顿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908"/>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未在构成二级重大危险源的场所设置明显的安全警示标志的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责令限期改正，可以处</w:t>
            </w:r>
            <w:r>
              <w:rPr>
                <w:rFonts w:ascii="宋体" w:hAnsi="宋体" w:eastAsia="方正仿宋_GBK" w:cs="仿宋_GB2312"/>
                <w:color w:val="000000"/>
                <w:sz w:val="24"/>
                <w:szCs w:val="24"/>
                <w:highlight w:val="none"/>
                <w:lang w:val="en-US"/>
              </w:rPr>
              <w:t xml:space="preserve">2</w:t>
            </w:r>
            <w:r>
              <w:rPr>
                <w:rFonts w:hint="eastAsia" w:ascii="宋体" w:hAnsi="宋体" w:eastAsia="方正仿宋_GBK" w:cs="仿宋_GB2312"/>
                <w:color w:val="000000"/>
                <w:sz w:val="24"/>
                <w:szCs w:val="24"/>
                <w:highlight w:val="none"/>
              </w:rPr>
              <w:t xml:space="preserve">万元以上</w:t>
            </w:r>
            <w:r>
              <w:rPr>
                <w:rFonts w:ascii="宋体" w:hAnsi="宋体" w:eastAsia="方正仿宋_GBK" w:cs="仿宋_GB2312"/>
                <w:color w:val="000000"/>
                <w:sz w:val="24"/>
                <w:szCs w:val="24"/>
                <w:highlight w:val="none"/>
                <w:lang w:val="en-US"/>
              </w:rPr>
              <w:t xml:space="preserve">3</w:t>
            </w:r>
            <w:r>
              <w:rPr>
                <w:rFonts w:hint="eastAsia" w:ascii="宋体" w:hAnsi="宋体" w:eastAsia="方正仿宋_GBK" w:cs="仿宋_GB2312"/>
                <w:color w:val="000000"/>
                <w:sz w:val="24"/>
                <w:szCs w:val="24"/>
                <w:highlight w:val="none"/>
              </w:rPr>
              <w:t xml:space="preserve">万元以下的罚款；逾期未改正的，处13万元以上17万元以下的罚款，对其直接负责的主管人员和其他直接责任人员处1万元以上2万元以下的罚款</w:t>
            </w:r>
            <w:r>
              <w:rPr>
                <w:rFonts w:hint="eastAsia" w:ascii="宋体" w:hAnsi="宋体" w:eastAsia="方正仿宋_GBK" w:cs="仿宋_GB2312"/>
                <w:color w:val="000000"/>
                <w:sz w:val="24"/>
                <w:szCs w:val="24"/>
                <w:highlight w:val="none"/>
                <w:lang w:eastAsia="zh-CN"/>
              </w:rPr>
              <w:t xml:space="preserve">；情节严重的，责令停产停业整顿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D</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未在构成一级重大危险源的场所设置明显的安全警示标志的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责令限期改正，可以处</w:t>
            </w:r>
            <w:r>
              <w:rPr>
                <w:rFonts w:ascii="宋体" w:hAnsi="宋体" w:eastAsia="方正仿宋_GBK" w:cs="仿宋_GB2312"/>
                <w:color w:val="000000"/>
                <w:sz w:val="24"/>
                <w:szCs w:val="24"/>
                <w:highlight w:val="none"/>
                <w:lang w:val="en-US"/>
              </w:rPr>
              <w:t xml:space="preserve">3</w:t>
            </w:r>
            <w:r>
              <w:rPr>
                <w:rFonts w:hint="eastAsia" w:ascii="宋体" w:hAnsi="宋体" w:eastAsia="方正仿宋_GBK" w:cs="仿宋_GB2312"/>
                <w:color w:val="000000"/>
                <w:sz w:val="24"/>
                <w:szCs w:val="24"/>
                <w:highlight w:val="none"/>
              </w:rPr>
              <w:t xml:space="preserve">万元以上5万元以下的罚款；逾期未改正的，处17万元以上20万元以下的罚款，对其直接负责的主管人员和其他直接责任人员处1万元以上2万元以下的罚款</w:t>
            </w:r>
            <w:r>
              <w:rPr>
                <w:rFonts w:hint="eastAsia" w:ascii="宋体" w:hAnsi="宋体" w:eastAsia="方正仿宋_GBK" w:cs="仿宋_GB2312"/>
                <w:color w:val="000000"/>
                <w:sz w:val="24"/>
                <w:szCs w:val="24"/>
                <w:highlight w:val="none"/>
                <w:lang w:eastAsia="zh-CN"/>
              </w:rPr>
              <w:t xml:space="preserve">；情节严重的，责令停产停业整顿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9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434" w:name="_Toc1225588141"/>
            <w:r/>
            <w:bookmarkStart w:id="1435" w:name="_Toc650200113"/>
            <w:r/>
            <w:bookmarkStart w:id="1436" w:name="_Toc211684216"/>
            <w:r/>
            <w:bookmarkStart w:id="1437" w:name="_Toc1664888815"/>
            <w:r/>
            <w:bookmarkStart w:id="1438" w:name="_Toc79917510"/>
            <w:r/>
            <w:bookmarkStart w:id="1439" w:name="_Toc666374622"/>
            <w:r/>
            <w:bookmarkStart w:id="1440" w:name="_Toc582900295"/>
            <w:r/>
            <w:bookmarkStart w:id="1441" w:name="_Toc1560227782"/>
            <w:r/>
            <w:bookmarkStart w:id="1442" w:name="_Toc782687140"/>
            <w:r/>
            <w:bookmarkStart w:id="1443" w:name="_Toc1431909669"/>
            <w:r/>
            <w:bookmarkStart w:id="1444" w:name="_Toc245801396"/>
            <w:r/>
            <w:bookmarkStart w:id="1445" w:name="_Toc1700009227"/>
            <w:r>
              <w:rPr>
                <w:rFonts w:hint="eastAsia" w:ascii="宋体" w:hAnsi="宋体" w:eastAsia="方正仿宋_GBK" w:cs="仿宋_GB2312"/>
                <w:b w:val="0"/>
                <w:bCs w:val="0"/>
                <w:color w:val="000000"/>
                <w:sz w:val="24"/>
                <w:szCs w:val="24"/>
                <w:highlight w:val="none"/>
              </w:rPr>
              <w:t xml:space="preserve">危险化学品单位未对重大危险源中的设备、设施等进行定期检测、检验的</w:t>
            </w:r>
            <w:bookmarkEnd w:id="1434"/>
            <w:r/>
            <w:bookmarkEnd w:id="1435"/>
            <w:r/>
            <w:bookmarkEnd w:id="1436"/>
            <w:r/>
            <w:bookmarkEnd w:id="1437"/>
            <w:r/>
            <w:bookmarkEnd w:id="1438"/>
            <w:r/>
            <w:bookmarkEnd w:id="1439"/>
            <w:r/>
            <w:bookmarkEnd w:id="1440"/>
            <w:r/>
            <w:bookmarkEnd w:id="1441"/>
            <w:r/>
            <w:bookmarkEnd w:id="1442"/>
            <w:r/>
            <w:bookmarkEnd w:id="1443"/>
            <w:r/>
            <w:bookmarkEnd w:id="1444"/>
            <w:r/>
            <w:bookmarkEnd w:id="1445"/>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危险化学品重大危险源监督管理暂行规定》第十五条：危险化学品单位应当按照国家有关规定，定期对重大危险源的安全设施和安全监测监控系统进行检测、检验，并进行经常性维护、保养，保证重大危险源的安全设施和安全监测监控系统有效、可靠运行。维护、保养、检测应当</w:t>
            </w:r>
            <w:bookmarkStart w:id="1446" w:name="hmcheck_ffd1d9c6b1a445b3b470bafc52ff8166"/>
            <w:r>
              <w:rPr>
                <w:rFonts w:hint="eastAsia" w:ascii="宋体" w:hAnsi="宋体" w:eastAsia="方正仿宋_GBK" w:cs="仿宋_GB2312"/>
                <w:color w:val="000000"/>
                <w:sz w:val="24"/>
                <w:szCs w:val="24"/>
                <w:highlight w:val="none"/>
              </w:rPr>
              <w:t xml:space="preserve">作好</w:t>
            </w:r>
            <w:bookmarkEnd w:id="1446"/>
            <w:r>
              <w:rPr>
                <w:rFonts w:hint="eastAsia" w:ascii="宋体" w:hAnsi="宋体" w:eastAsia="方正仿宋_GBK" w:cs="仿宋_GB2312"/>
                <w:color w:val="000000"/>
                <w:sz w:val="24"/>
                <w:szCs w:val="24"/>
                <w:highlight w:val="none"/>
              </w:rPr>
              <w:t xml:space="preserve">记录，并由有关人员签字。</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rPr>
            </w:pPr>
            <w:r>
              <w:rPr>
                <w:rFonts w:hint="eastAsia" w:ascii="宋体" w:hAnsi="宋体" w:eastAsia="方正仿宋_GBK" w:cs="仿宋_GB2312"/>
                <w:color w:val="000000"/>
                <w:sz w:val="24"/>
                <w:szCs w:val="24"/>
                <w:highlight w:val="none"/>
              </w:rPr>
              <w:t xml:space="preserve">【部门规章】《危险化学品重大危险源监督管理暂行规定》第三十三条</w:t>
            </w:r>
            <w:r>
              <w:rPr>
                <w:rFonts w:hint="eastAsia" w:ascii="宋体" w:hAnsi="宋体" w:eastAsia="方正仿宋_GBK" w:cs="仿宋_GB2312"/>
                <w:color w:val="000000"/>
                <w:sz w:val="24"/>
                <w:szCs w:val="24"/>
                <w:highlight w:val="none"/>
                <w:lang w:eastAsia="zh-CN"/>
              </w:rPr>
              <w:t xml:space="preserve">第二项</w:t>
            </w:r>
            <w:r>
              <w:rPr>
                <w:rFonts w:hint="eastAsia" w:ascii="宋体" w:hAnsi="宋体" w:eastAsia="方正仿宋_GBK" w:cs="仿宋_GB2312"/>
                <w:color w:val="000000"/>
                <w:sz w:val="24"/>
                <w:szCs w:val="24"/>
                <w:highlight w:val="none"/>
              </w:rPr>
              <w:t xml:space="preserve">：危险化学品单位有下列行为之一的，由县级以上人民政府安全生产监督管理部门责令限期改正，可以处5万元以下的罚款；逾期未改正的，处5万元以上20万元以下的罚款，对其直接负责的主管人员和其他直接责任人员处1万元以上2万元以下的罚款；情节严重的，责令停产停业整顿；构成犯罪的，依照刑法有关规定追究刑事责任：（二）未对重大危险源中的设备、设施等进行定期检测、检验的。</w:t>
            </w:r>
            <w:r>
              <w:rPr>
                <w:rFonts w:hint="eastAsia" w:ascii="宋体" w:hAnsi="宋体" w:eastAsia="方正仿宋_GBK" w:cs="仿宋_GB2312"/>
                <w:color w:val="000000"/>
                <w:sz w:val="24"/>
                <w:szCs w:val="24"/>
                <w:highlight w:val="none"/>
                <w:shd w:val="clear" w:color="auto" w:fill="auto"/>
              </w:rPr>
            </w:r>
            <w:r>
              <w:rPr>
                <w:rFonts w:hint="eastAsia" w:ascii="宋体" w:hAnsi="宋体" w:eastAsia="方正仿宋_GBK" w:cs="仿宋_GB2312"/>
                <w:color w:val="000000"/>
                <w:sz w:val="24"/>
                <w:szCs w:val="24"/>
                <w:highlight w:val="none"/>
                <w:shd w:val="clear" w:color="auto" w:fill="auto"/>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未对四级重大危险源中的设备、设施等进行定期检测、检验的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责令限期改正，可以处1万元以下的罚款；逾期未改正的，处5万元以上10万元以下的罚款，对其直接负责的主管人员和其他直接责任人员处1万元以上2万元以下的罚款</w:t>
            </w:r>
            <w:r>
              <w:rPr>
                <w:rFonts w:hint="eastAsia" w:ascii="宋体" w:hAnsi="宋体" w:eastAsia="方正仿宋_GBK" w:cs="仿宋_GB2312"/>
                <w:color w:val="000000"/>
                <w:sz w:val="24"/>
                <w:szCs w:val="24"/>
                <w:highlight w:val="none"/>
                <w:lang w:eastAsia="zh-CN"/>
              </w:rPr>
              <w:t xml:space="preserve">；情节严重的，责令停产停业整顿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未对</w:t>
            </w:r>
            <w:r>
              <w:rPr>
                <w:rFonts w:hint="eastAsia" w:ascii="宋体" w:hAnsi="宋体" w:eastAsia="方正仿宋_GBK" w:cs="仿宋_GB2312"/>
                <w:color w:val="000000"/>
                <w:sz w:val="24"/>
                <w:szCs w:val="24"/>
                <w:highlight w:val="none"/>
                <w:lang w:val="en-US" w:eastAsia="zh-CN"/>
              </w:rPr>
              <w:t xml:space="preserve">三</w:t>
            </w:r>
            <w:r>
              <w:rPr>
                <w:rFonts w:hint="eastAsia" w:ascii="宋体" w:hAnsi="宋体" w:eastAsia="方正仿宋_GBK" w:cs="仿宋_GB2312"/>
                <w:color w:val="000000"/>
                <w:sz w:val="24"/>
                <w:szCs w:val="24"/>
                <w:highlight w:val="none"/>
              </w:rPr>
              <w:t xml:space="preserve">级重大危险源中的设备、设施等进行定期检测、检验的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责令限期改正，可以处1万元以上2万元以下的罚款；逾期未改正的，处10万元以上13万元以下的罚款，对其直接负责的主管人员和其他直接责任人员处1万元以上2万元以下的罚款</w:t>
            </w:r>
            <w:r>
              <w:rPr>
                <w:rFonts w:hint="eastAsia" w:ascii="宋体" w:hAnsi="宋体" w:eastAsia="方正仿宋_GBK" w:cs="仿宋_GB2312"/>
                <w:color w:val="000000"/>
                <w:sz w:val="24"/>
                <w:szCs w:val="24"/>
                <w:highlight w:val="none"/>
                <w:lang w:eastAsia="zh-CN"/>
              </w:rPr>
              <w:t xml:space="preserve">；情节严重的，责令停产停业整顿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未对</w:t>
            </w:r>
            <w:r>
              <w:rPr>
                <w:rFonts w:hint="eastAsia" w:ascii="宋体" w:hAnsi="宋体" w:eastAsia="方正仿宋_GBK" w:cs="仿宋_GB2312"/>
                <w:color w:val="000000"/>
                <w:sz w:val="24"/>
                <w:szCs w:val="24"/>
                <w:highlight w:val="none"/>
                <w:lang w:val="en-US" w:eastAsia="zh-CN"/>
              </w:rPr>
              <w:t xml:space="preserve">二</w:t>
            </w:r>
            <w:r>
              <w:rPr>
                <w:rFonts w:hint="eastAsia" w:ascii="宋体" w:hAnsi="宋体" w:eastAsia="方正仿宋_GBK" w:cs="仿宋_GB2312"/>
                <w:color w:val="000000"/>
                <w:sz w:val="24"/>
                <w:szCs w:val="24"/>
                <w:highlight w:val="none"/>
              </w:rPr>
              <w:t xml:space="preserve">级重大危险源中的设备、设施等进行定期检测、检验的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责令限期改正，可以处2万元以上3万元以下的罚款；逾期未改正的，处13万元以上17万元以下的罚款，对其直接负责的主管人员和其他直接责任人员处1万元以上2万元以下的罚款</w:t>
            </w:r>
            <w:r>
              <w:rPr>
                <w:rFonts w:hint="eastAsia" w:ascii="宋体" w:hAnsi="宋体" w:eastAsia="方正仿宋_GBK" w:cs="仿宋_GB2312"/>
                <w:color w:val="000000"/>
                <w:sz w:val="24"/>
                <w:szCs w:val="24"/>
                <w:highlight w:val="none"/>
                <w:lang w:eastAsia="zh-CN"/>
              </w:rPr>
              <w:t xml:space="preserve">；情节严重的，责令停产停业整顿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D</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未对</w:t>
            </w:r>
            <w:r>
              <w:rPr>
                <w:rFonts w:hint="eastAsia" w:ascii="宋体" w:hAnsi="宋体" w:eastAsia="方正仿宋_GBK" w:cs="仿宋_GB2312"/>
                <w:color w:val="000000"/>
                <w:sz w:val="24"/>
                <w:szCs w:val="24"/>
                <w:highlight w:val="none"/>
                <w:lang w:val="en-US" w:eastAsia="zh-CN"/>
              </w:rPr>
              <w:t xml:space="preserve">一</w:t>
            </w:r>
            <w:r>
              <w:rPr>
                <w:rFonts w:hint="eastAsia" w:ascii="宋体" w:hAnsi="宋体" w:eastAsia="方正仿宋_GBK" w:cs="仿宋_GB2312"/>
                <w:color w:val="000000"/>
                <w:sz w:val="24"/>
                <w:szCs w:val="24"/>
                <w:highlight w:val="none"/>
              </w:rPr>
              <w:t xml:space="preserve">级重大危险源中的设备、设施等进行定期检测、检验的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责令限期改正，可以处3万元以上5万元以下的罚款；逾期未改正的，处17万元以上20万元以下的罚款，对其直接负责的主管人员和其他直接责任人员处1万元以上2万元以下的罚款</w:t>
            </w:r>
            <w:r>
              <w:rPr>
                <w:rFonts w:hint="eastAsia" w:ascii="宋体" w:hAnsi="宋体" w:eastAsia="方正仿宋_GBK" w:cs="仿宋_GB2312"/>
                <w:color w:val="000000"/>
                <w:sz w:val="24"/>
                <w:szCs w:val="24"/>
                <w:highlight w:val="none"/>
                <w:lang w:eastAsia="zh-CN"/>
              </w:rPr>
              <w:t xml:space="preserve">；情节严重的，责令停产停业整顿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965"/>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447" w:name="_Toc1219788276"/>
            <w:r/>
            <w:bookmarkStart w:id="1448" w:name="_Toc1119188327"/>
            <w:r/>
            <w:bookmarkStart w:id="1449" w:name="_Toc1803064594"/>
            <w:r/>
            <w:bookmarkStart w:id="1450" w:name="_Toc1011373813"/>
            <w:r/>
            <w:bookmarkStart w:id="1451" w:name="_Toc218587652"/>
            <w:r/>
            <w:bookmarkStart w:id="1452" w:name="_Toc319917355"/>
            <w:r/>
            <w:bookmarkStart w:id="1453" w:name="_Toc1059201681"/>
            <w:r/>
            <w:bookmarkStart w:id="1454" w:name="_Toc1109605751"/>
            <w:r/>
            <w:bookmarkStart w:id="1455" w:name="_Toc1842517709"/>
            <w:r/>
            <w:bookmarkStart w:id="1456" w:name="_Toc1725646186"/>
            <w:r/>
            <w:bookmarkStart w:id="1457" w:name="_Toc67209175"/>
            <w:r/>
            <w:bookmarkStart w:id="1458" w:name="_Toc787334221"/>
            <w:r>
              <w:rPr>
                <w:rFonts w:hint="eastAsia" w:ascii="宋体" w:hAnsi="宋体" w:eastAsia="方正仿宋_GBK" w:cs="仿宋_GB2312"/>
                <w:b w:val="0"/>
                <w:bCs w:val="0"/>
                <w:color w:val="000000"/>
                <w:sz w:val="24"/>
                <w:szCs w:val="24"/>
                <w:highlight w:val="none"/>
              </w:rPr>
              <w:t xml:space="preserve">危险化学品单位未按照标准对重大危险源进行辨识的</w:t>
            </w:r>
            <w:bookmarkEnd w:id="1447"/>
            <w:r/>
            <w:bookmarkEnd w:id="1448"/>
            <w:r/>
            <w:bookmarkEnd w:id="1449"/>
            <w:r/>
            <w:bookmarkEnd w:id="1450"/>
            <w:r/>
            <w:bookmarkEnd w:id="1451"/>
            <w:r/>
            <w:bookmarkEnd w:id="1452"/>
            <w:r/>
            <w:bookmarkEnd w:id="1453"/>
            <w:r/>
            <w:bookmarkEnd w:id="1454"/>
            <w:r/>
            <w:bookmarkEnd w:id="1455"/>
            <w:r/>
            <w:bookmarkEnd w:id="1456"/>
            <w:r/>
            <w:bookmarkEnd w:id="1457"/>
            <w:r/>
            <w:bookmarkEnd w:id="1458"/>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t xml:space="preserve">【部门规章】《危险化学品重大危险源监督管理暂行规定》第七条：危险化学品单位应当按照《危险化学品重大危险源辨识》标准，对本单位的危险化学品生产、经营、储存和使用装置、设施或者场所进行重大危险源辨识，并记录辨识过程与结果。</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【部门规章】《危险化学品重大危险源监督管理暂行规定》第三十四条</w:t>
            </w:r>
            <w:r>
              <w:rPr>
                <w:rFonts w:hint="eastAsia" w:ascii="宋体" w:hAnsi="宋体" w:eastAsia="方正仿宋_GBK" w:cs="仿宋_GB2312"/>
                <w:color w:val="000000"/>
                <w:sz w:val="24"/>
                <w:szCs w:val="24"/>
                <w:highlight w:val="none"/>
                <w:shd w:val="clear" w:color="auto" w:fill="ffffff"/>
                <w:lang w:eastAsia="zh-CN"/>
              </w:rPr>
              <w:t xml:space="preserve">第一项</w:t>
            </w:r>
            <w:r>
              <w:rPr>
                <w:rFonts w:hint="eastAsia" w:ascii="宋体" w:hAnsi="宋体" w:eastAsia="方正仿宋_GBK" w:cs="仿宋_GB2312"/>
                <w:color w:val="000000"/>
                <w:sz w:val="24"/>
                <w:szCs w:val="24"/>
                <w:highlight w:val="none"/>
                <w:shd w:val="clear" w:color="auto" w:fill="ffffff"/>
              </w:rPr>
              <w:t xml:space="preserve">：危险化学品单位有下列情形之一的，由县级以上人民政府安全生产监督管理部门给予警告，可以并处5000元以上3万元以下的罚款：</w:t>
            </w:r>
            <w:r>
              <w:rPr>
                <w:rFonts w:hint="eastAsia" w:ascii="宋体" w:hAnsi="宋体" w:eastAsia="方正仿宋_GBK" w:cs="仿宋_GB2312"/>
                <w:color w:val="000000"/>
                <w:sz w:val="24"/>
                <w:szCs w:val="24"/>
                <w:highlight w:val="none"/>
              </w:rPr>
              <w:t xml:space="preserve">（一）未按照标准对重大危险源进行辨识的；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eastAsia="zh-CN"/>
              </w:rPr>
              <w:t xml:space="preserve">未按照标准对重大危险源进行辨识，缺少</w:t>
            </w:r>
            <w:r>
              <w:rPr>
                <w:rFonts w:hint="eastAsia" w:ascii="宋体" w:hAnsi="宋体" w:eastAsia="方正仿宋_GBK" w:cs="仿宋_GB2312"/>
                <w:color w:val="000000"/>
                <w:sz w:val="24"/>
                <w:szCs w:val="24"/>
                <w:highlight w:val="none"/>
                <w:lang w:val="en-US" w:eastAsia="zh-CN"/>
              </w:rPr>
              <w:t xml:space="preserve">1处的</w:t>
            </w:r>
            <w:r>
              <w:rPr>
                <w:rFonts w:ascii="宋体" w:hAnsi="宋体" w:eastAsia="方正仿宋_GBK" w:cs="仿宋_GB2312"/>
                <w:color w:val="000000"/>
                <w:sz w:val="24"/>
                <w:szCs w:val="24"/>
                <w:highlight w:val="none"/>
                <w:lang w:val="en-US" w:eastAsia="zh-CN"/>
              </w:rPr>
            </w:r>
            <w:r>
              <w:rPr>
                <w:rFonts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给予警告，可以并处5000元以上1万元以下的罚款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85</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190"/>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eastAsia="zh-CN"/>
              </w:rPr>
              <w:t xml:space="preserve">未按照标准对重大危险源进行辨识，缺少</w:t>
            </w:r>
            <w:r>
              <w:rPr>
                <w:rFonts w:hint="eastAsia" w:ascii="宋体" w:hAnsi="宋体" w:eastAsia="方正仿宋_GBK" w:cs="仿宋_GB2312"/>
                <w:color w:val="000000"/>
                <w:sz w:val="24"/>
                <w:szCs w:val="24"/>
                <w:highlight w:val="none"/>
                <w:lang w:val="en-US" w:eastAsia="zh-CN"/>
              </w:rPr>
              <w:t xml:space="preserve">2处以上的</w:t>
            </w:r>
            <w:r>
              <w:rPr>
                <w:rFonts w:ascii="宋体" w:hAnsi="宋体" w:eastAsia="方正仿宋_GBK" w:cs="仿宋_GB2312"/>
                <w:color w:val="000000"/>
                <w:sz w:val="24"/>
                <w:szCs w:val="24"/>
                <w:highlight w:val="none"/>
                <w:lang w:val="en-US" w:eastAsia="zh-CN"/>
              </w:rPr>
            </w:r>
            <w:r>
              <w:rPr>
                <w:rFonts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给予警告，可以并处1万元以上2万元以下的罚款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002"/>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eastAsia="zh-CN"/>
              </w:rPr>
              <w:t xml:space="preserve">未对</w:t>
            </w:r>
            <w:r>
              <w:rPr>
                <w:rFonts w:hint="eastAsia" w:ascii="宋体" w:hAnsi="宋体" w:eastAsia="方正仿宋_GBK" w:cs="仿宋_GB2312"/>
                <w:color w:val="000000"/>
                <w:sz w:val="24"/>
                <w:szCs w:val="24"/>
                <w:highlight w:val="none"/>
              </w:rPr>
              <w:t xml:space="preserve">重大危险源</w:t>
            </w:r>
            <w:r>
              <w:rPr>
                <w:rFonts w:hint="eastAsia" w:ascii="宋体" w:hAnsi="宋体" w:eastAsia="方正仿宋_GBK" w:cs="仿宋_GB2312"/>
                <w:color w:val="000000"/>
                <w:sz w:val="24"/>
                <w:szCs w:val="24"/>
                <w:highlight w:val="none"/>
                <w:lang w:eastAsia="zh-CN"/>
              </w:rPr>
              <w:t xml:space="preserve">进行</w:t>
            </w:r>
            <w:r>
              <w:rPr>
                <w:rFonts w:hint="eastAsia" w:ascii="宋体" w:hAnsi="宋体" w:eastAsia="方正仿宋_GBK" w:cs="仿宋_GB2312"/>
                <w:color w:val="000000"/>
                <w:sz w:val="24"/>
                <w:szCs w:val="24"/>
                <w:highlight w:val="none"/>
              </w:rPr>
              <w:t xml:space="preserve">辨识的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给予警告，可以并处2万元以上3万元以下的罚款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9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459" w:name="_Toc880155218"/>
            <w:r/>
            <w:bookmarkStart w:id="1460" w:name="_Toc362971470"/>
            <w:r/>
            <w:bookmarkStart w:id="1461" w:name="_Toc287489617"/>
            <w:r/>
            <w:bookmarkStart w:id="1462" w:name="_Toc446039037"/>
            <w:r/>
            <w:bookmarkStart w:id="1463" w:name="_Toc602348070"/>
            <w:r/>
            <w:bookmarkStart w:id="1464" w:name="_Toc1679872816"/>
            <w:r/>
            <w:bookmarkStart w:id="1465" w:name="_Toc156347081"/>
            <w:r/>
            <w:bookmarkStart w:id="1466" w:name="_Toc2129725240"/>
            <w:r/>
            <w:bookmarkStart w:id="1467" w:name="_Toc622061514"/>
            <w:r/>
            <w:bookmarkStart w:id="1468" w:name="_Toc612995993"/>
            <w:r/>
            <w:bookmarkStart w:id="1469" w:name="_Toc1770736174"/>
            <w:r/>
            <w:bookmarkStart w:id="1470" w:name="_Toc750607421"/>
            <w:r>
              <w:rPr>
                <w:rFonts w:hint="eastAsia" w:ascii="宋体" w:hAnsi="宋体" w:eastAsia="方正仿宋_GBK" w:cs="仿宋_GB2312"/>
                <w:b w:val="0"/>
                <w:bCs w:val="0"/>
                <w:color w:val="000000"/>
                <w:sz w:val="24"/>
                <w:szCs w:val="24"/>
                <w:highlight w:val="none"/>
              </w:rPr>
              <w:t xml:space="preserve">危险化学品单位未按规定明确重大危险源中关键装置、重点部位的责任人或者责任机构的</w:t>
            </w:r>
            <w:bookmarkEnd w:id="1459"/>
            <w:r/>
            <w:bookmarkEnd w:id="1460"/>
            <w:r/>
            <w:bookmarkEnd w:id="1461"/>
            <w:r/>
            <w:bookmarkEnd w:id="1462"/>
            <w:r/>
            <w:bookmarkEnd w:id="1463"/>
            <w:r/>
            <w:bookmarkEnd w:id="1464"/>
            <w:r/>
            <w:bookmarkEnd w:id="1465"/>
            <w:r/>
            <w:bookmarkEnd w:id="1466"/>
            <w:r/>
            <w:bookmarkEnd w:id="1467"/>
            <w:r/>
            <w:bookmarkEnd w:id="1468"/>
            <w:r/>
            <w:bookmarkEnd w:id="1469"/>
            <w:r/>
            <w:bookmarkEnd w:id="1470"/>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【部门规章】《危险化学品重大危险源监督管理暂行规定》第十六条：危险化学品单位应当明确</w:t>
            </w:r>
            <w:r>
              <w:rPr>
                <w:rFonts w:hint="eastAsia" w:ascii="宋体" w:hAnsi="宋体" w:eastAsia="方正仿宋_GBK" w:cs="仿宋_GB2312"/>
                <w:color w:val="000000"/>
                <w:sz w:val="24"/>
                <w:szCs w:val="24"/>
                <w:highlight w:val="none"/>
              </w:rPr>
              <w:fldChar w:fldCharType="begin"/>
            </w:r>
            <w:r>
              <w:rPr>
                <w:rFonts w:hint="eastAsia" w:ascii="宋体" w:hAnsi="宋体" w:eastAsia="方正仿宋_GBK" w:cs="仿宋_GB2312"/>
                <w:color w:val="000000"/>
                <w:sz w:val="24"/>
                <w:szCs w:val="24"/>
                <w:highlight w:val="none"/>
              </w:rPr>
              <w:instrText xml:space="preserve"> HYPERLINK "https://baike.baidu.com/item/%E9%87%8D%E5%A4%A7%E5%8D%B1%</w:instrText>
            </w:r>
            <w:r>
              <w:rPr>
                <w:rFonts w:hint="eastAsia" w:ascii="宋体" w:hAnsi="宋体" w:eastAsia="方正仿宋_GBK" w:cs="仿宋_GB2312"/>
                <w:color w:val="000000"/>
                <w:sz w:val="24"/>
                <w:szCs w:val="24"/>
                <w:highlight w:val="none"/>
              </w:rPr>
              <w:instrText xml:space="preserve">E9%99%A9%E6%BA%90/10983922?fromModule=lemma_inlink" \t "https://baike.baidu.com/item/%E5%8D%B1%E9%99%A9%E5%8C%96%E5%AD%A6%E5%93%81%E9%87%8D%E5%A4%A7%E5%8D%B1%E9%99%A9%E6%BA%90%E7%9B%91%E7%9D%A3%E7%AE%A1%E7%90%86%E6%9A%82%E8%A1%8C%E8%A7%84%E5%AE%9A/_blank" </w:instrText>
            </w:r>
            <w:r>
              <w:rPr>
                <w:rFonts w:hint="eastAsia" w:ascii="宋体" w:hAnsi="宋体" w:eastAsia="方正仿宋_GBK" w:cs="仿宋_GB2312"/>
                <w:color w:val="000000"/>
                <w:sz w:val="24"/>
                <w:szCs w:val="24"/>
                <w:highlight w:val="none"/>
              </w:rPr>
              <w:fldChar w:fldCharType="separate"/>
            </w:r>
            <w:r>
              <w:rPr>
                <w:rFonts w:hint="eastAsia" w:ascii="宋体" w:hAnsi="宋体" w:eastAsia="方正仿宋_GBK" w:cs="仿宋_GB2312"/>
                <w:color w:val="000000"/>
                <w:sz w:val="24"/>
                <w:szCs w:val="24"/>
                <w:highlight w:val="none"/>
              </w:rPr>
              <w:t xml:space="preserve">重大危险源</w:t>
            </w:r>
            <w:r>
              <w:rPr>
                <w:rFonts w:hint="eastAsia" w:ascii="宋体" w:hAnsi="宋体" w:eastAsia="方正仿宋_GBK" w:cs="仿宋_GB2312"/>
                <w:color w:val="000000"/>
                <w:sz w:val="24"/>
                <w:szCs w:val="24"/>
                <w:highlight w:val="none"/>
              </w:rPr>
              <w:fldChar w:fldCharType="end"/>
            </w:r>
            <w:bookmarkStart w:id="1471" w:name="hmcheck_9a5e8f71747b413a92cf9ef3e3e3c39a"/>
            <w:r>
              <w:rPr>
                <w:rFonts w:hint="eastAsia" w:ascii="宋体" w:hAnsi="宋体" w:eastAsia="方正仿宋_GBK" w:cs="仿宋_GB2312"/>
                <w:color w:val="000000"/>
                <w:sz w:val="24"/>
                <w:szCs w:val="24"/>
                <w:highlight w:val="none"/>
              </w:rPr>
              <w:t xml:space="preserve">中</w:t>
            </w:r>
            <w:bookmarkEnd w:id="1471"/>
            <w:r>
              <w:rPr>
                <w:rFonts w:hint="eastAsia" w:ascii="宋体" w:hAnsi="宋体" w:eastAsia="方正仿宋_GBK" w:cs="仿宋_GB2312"/>
                <w:color w:val="000000"/>
                <w:sz w:val="24"/>
                <w:szCs w:val="24"/>
                <w:highlight w:val="none"/>
              </w:rPr>
              <w:t xml:space="preserve">关键装置、重点部位的责任人或者责任机构，并对重大危险源的安全生产状况进行定期检查，及时采取措施消除</w:t>
            </w:r>
            <w:r>
              <w:rPr>
                <w:rFonts w:hint="eastAsia" w:ascii="宋体" w:hAnsi="宋体" w:eastAsia="方正仿宋_GBK" w:cs="仿宋_GB2312"/>
                <w:color w:val="000000"/>
                <w:sz w:val="24"/>
                <w:szCs w:val="24"/>
                <w:highlight w:val="none"/>
              </w:rPr>
              <w:fldChar w:fldCharType="begin"/>
            </w:r>
            <w:r>
              <w:rPr>
                <w:rFonts w:hint="eastAsia" w:ascii="宋体" w:hAnsi="宋体" w:eastAsia="方正仿宋_GBK" w:cs="仿宋_GB2312"/>
                <w:color w:val="000000"/>
                <w:sz w:val="24"/>
                <w:szCs w:val="24"/>
                <w:highlight w:val="none"/>
              </w:rPr>
              <w:instrText xml:space="preserve"> HYPERLINK "https://baike.baidu.com/item/%E4%BA%8B%E6%95%85</w:instrText>
            </w:r>
            <w:r>
              <w:rPr>
                <w:rFonts w:hint="eastAsia" w:ascii="宋体" w:hAnsi="宋体" w:eastAsia="方正仿宋_GBK" w:cs="仿宋_GB2312"/>
                <w:color w:val="000000"/>
                <w:sz w:val="24"/>
                <w:szCs w:val="24"/>
                <w:highlight w:val="none"/>
              </w:rPr>
              <w:instrText xml:space="preserve">%E9%9A%90%E6%82%A3/3059259?fromModule=lemma_inlink" \t "https://baike.baidu.com/item/%E5%8D%B1%E9%99%A9%E5%8C%96%E5%AD%A6%E5%93%81%E9%87%8D%E5%A4%A7%E5%8D%B1%E9%99%A9%E6%BA%90%E7%9B%91%E7%9D%A3%E7%AE%A1%E7%90%86%E6%9A%82%E8%A1%8C%E8%A7%84%E5%AE%9A/_blank" </w:instrText>
            </w:r>
            <w:r>
              <w:rPr>
                <w:rFonts w:hint="eastAsia" w:ascii="宋体" w:hAnsi="宋体" w:eastAsia="方正仿宋_GBK" w:cs="仿宋_GB2312"/>
                <w:color w:val="000000"/>
                <w:sz w:val="24"/>
                <w:szCs w:val="24"/>
                <w:highlight w:val="none"/>
              </w:rPr>
              <w:fldChar w:fldCharType="separate"/>
            </w:r>
            <w:r>
              <w:rPr>
                <w:rFonts w:hint="eastAsia" w:ascii="宋体" w:hAnsi="宋体" w:eastAsia="方正仿宋_GBK" w:cs="仿宋_GB2312"/>
                <w:color w:val="000000"/>
                <w:sz w:val="24"/>
                <w:szCs w:val="24"/>
                <w:highlight w:val="none"/>
              </w:rPr>
              <w:t xml:space="preserve">事故隐患</w:t>
            </w:r>
            <w:r>
              <w:rPr>
                <w:rFonts w:hint="eastAsia" w:ascii="宋体" w:hAnsi="宋体" w:eastAsia="方正仿宋_GBK" w:cs="仿宋_GB2312"/>
                <w:color w:val="000000"/>
                <w:sz w:val="24"/>
                <w:szCs w:val="24"/>
                <w:highlight w:val="none"/>
              </w:rPr>
              <w:fldChar w:fldCharType="end"/>
            </w:r>
            <w:r>
              <w:rPr>
                <w:rFonts w:hint="eastAsia" w:ascii="宋体" w:hAnsi="宋体" w:eastAsia="方正仿宋_GBK" w:cs="仿宋_GB2312"/>
                <w:color w:val="000000"/>
                <w:sz w:val="24"/>
                <w:szCs w:val="24"/>
                <w:highlight w:val="none"/>
              </w:rPr>
              <w:t xml:space="preserve">。事故隐患难以立即排除的，应当及时制定治理方案，落实整改措施、责任、资金、时限和预案。</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【部门规章】《危险化学品重大危险源监督管理暂行规定》第三十四条</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w:t>
            </w:r>
            <w:r>
              <w:rPr>
                <w:rFonts w:hint="eastAsia" w:ascii="宋体" w:hAnsi="宋体" w:eastAsia="方正仿宋_GBK" w:cs="仿宋_GB2312"/>
                <w:color w:val="000000"/>
                <w:sz w:val="24"/>
                <w:szCs w:val="24"/>
                <w:highlight w:val="none"/>
                <w:shd w:val="clear" w:color="auto" w:fill="ffffff"/>
                <w:lang w:eastAsia="zh-CN"/>
              </w:rPr>
              <w:t xml:space="preserve">危</w:t>
            </w:r>
            <w:r>
              <w:rPr>
                <w:rFonts w:hint="eastAsia" w:ascii="宋体" w:hAnsi="宋体" w:eastAsia="方正仿宋_GBK" w:cs="仿宋_GB2312"/>
                <w:color w:val="000000"/>
                <w:sz w:val="24"/>
                <w:szCs w:val="24"/>
                <w:highlight w:val="none"/>
                <w:shd w:val="clear" w:color="auto" w:fill="ffffff"/>
              </w:rPr>
              <w:t xml:space="preserve">险化学品单位有下列情形之一的，由县级以上人民政府安全生产监督管理部门给予警告，可以并处5000元以上3万元以下的罚款：</w:t>
            </w:r>
            <w:r>
              <w:rPr>
                <w:rFonts w:hint="eastAsia" w:ascii="宋体" w:hAnsi="宋体" w:eastAsia="方正仿宋_GBK" w:cs="仿宋_GB2312"/>
                <w:color w:val="000000"/>
                <w:sz w:val="24"/>
                <w:szCs w:val="24"/>
                <w:highlight w:val="none"/>
              </w:rPr>
              <w:t xml:space="preserve">（二）未按照本规定明确重大危险源中关键装置、重点部位的责任人或者责任机构的；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rPr>
              <w:t xml:space="preserve">未按照规定明确四级重大危险源中关键装置、重点部位的责任人或者责任机构</w:t>
            </w:r>
            <w:r>
              <w:rPr>
                <w:rFonts w:hint="eastAsia" w:ascii="宋体" w:hAnsi="宋体" w:eastAsia="方正仿宋_GBK" w:cs="仿宋_GB2312"/>
                <w:color w:val="000000"/>
                <w:sz w:val="24"/>
                <w:szCs w:val="24"/>
                <w:highlight w:val="none"/>
                <w:lang w:val="en-US" w:eastAsia="zh-CN"/>
              </w:rPr>
              <w:t xml:space="preserve">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给予警告，可以并处5000元以上1万元以下的罚款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85</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592"/>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rPr>
              <w:t xml:space="preserve">未按照规定明确三级重大危险源中关键装置、重点部位的责任人或者责任机构</w:t>
            </w:r>
            <w:r>
              <w:rPr>
                <w:rFonts w:hint="eastAsia" w:ascii="宋体" w:hAnsi="宋体" w:eastAsia="方正仿宋_GBK" w:cs="仿宋_GB2312"/>
                <w:color w:val="000000"/>
                <w:sz w:val="24"/>
                <w:szCs w:val="24"/>
                <w:highlight w:val="none"/>
                <w:lang w:val="en-US" w:eastAsia="zh-CN"/>
              </w:rPr>
              <w:t xml:space="preserve">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给予警告，可以并处1万元以上</w:t>
            </w:r>
            <w:r>
              <w:rPr>
                <w:rFonts w:hint="eastAsia" w:ascii="宋体" w:hAnsi="宋体" w:eastAsia="方正仿宋_GBK" w:cs="仿宋_GB2312"/>
                <w:color w:val="000000"/>
                <w:sz w:val="24"/>
                <w:szCs w:val="24"/>
                <w:highlight w:val="none"/>
                <w:lang w:val="en-US" w:eastAsia="zh-CN"/>
              </w:rPr>
              <w:t xml:space="preserve">1.5</w:t>
            </w:r>
            <w:r>
              <w:rPr>
                <w:rFonts w:hint="eastAsia" w:ascii="宋体" w:hAnsi="宋体" w:eastAsia="方正仿宋_GBK" w:cs="仿宋_GB2312"/>
                <w:color w:val="000000"/>
                <w:sz w:val="24"/>
                <w:szCs w:val="24"/>
                <w:highlight w:val="none"/>
              </w:rPr>
              <w:t xml:space="preserve">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63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rPr>
              <w:t xml:space="preserve">未按照规定明确二级重大危险源中关键装置、重点部位的责任人或者责任机构</w:t>
            </w:r>
            <w:r>
              <w:rPr>
                <w:rFonts w:hint="eastAsia" w:ascii="宋体" w:hAnsi="宋体" w:eastAsia="方正仿宋_GBK" w:cs="仿宋_GB2312"/>
                <w:color w:val="000000"/>
                <w:sz w:val="24"/>
                <w:szCs w:val="24"/>
                <w:highlight w:val="none"/>
                <w:lang w:val="en-US" w:eastAsia="zh-CN"/>
              </w:rPr>
              <w:t xml:space="preserve">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给予警告，可以并处</w:t>
            </w:r>
            <w:r>
              <w:rPr>
                <w:rFonts w:hint="eastAsia" w:ascii="宋体" w:hAnsi="宋体" w:eastAsia="方正仿宋_GBK" w:cs="仿宋_GB2312"/>
                <w:color w:val="000000"/>
                <w:sz w:val="24"/>
                <w:szCs w:val="24"/>
                <w:highlight w:val="none"/>
                <w:lang w:val="en-US" w:eastAsia="zh-CN"/>
              </w:rPr>
              <w:t xml:space="preserve">1.5</w:t>
            </w:r>
            <w:r>
              <w:rPr>
                <w:rFonts w:hint="eastAsia" w:ascii="宋体" w:hAnsi="宋体" w:eastAsia="方正仿宋_GBK" w:cs="仿宋_GB2312"/>
                <w:color w:val="000000"/>
                <w:sz w:val="24"/>
                <w:szCs w:val="24"/>
                <w:highlight w:val="none"/>
              </w:rPr>
              <w:t xml:space="preserve">万元以上</w:t>
            </w: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321"/>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D</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rPr>
              <w:t xml:space="preserve">未按照规定明确一级重大危险源中关键装置、重点部位的责任人或者责任机构</w:t>
            </w:r>
            <w:r>
              <w:rPr>
                <w:rFonts w:hint="eastAsia" w:ascii="宋体" w:hAnsi="宋体" w:eastAsia="方正仿宋_GBK" w:cs="仿宋_GB2312"/>
                <w:color w:val="000000"/>
                <w:sz w:val="24"/>
                <w:szCs w:val="24"/>
                <w:highlight w:val="none"/>
                <w:lang w:val="en-US" w:eastAsia="zh-CN"/>
              </w:rPr>
              <w:t xml:space="preserve">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给予警告，可以并处</w:t>
            </w:r>
            <w:r>
              <w:rPr>
                <w:rFonts w:hint="eastAsia" w:ascii="宋体" w:hAnsi="宋体" w:eastAsia="方正仿宋_GBK" w:cs="仿宋_GB2312"/>
                <w:color w:val="000000"/>
                <w:sz w:val="24"/>
                <w:szCs w:val="24"/>
                <w:highlight w:val="none"/>
                <w:lang w:val="en-US" w:eastAsia="zh-CN"/>
              </w:rPr>
              <w:t xml:space="preserve">2万元以上</w:t>
            </w:r>
            <w:r>
              <w:rPr>
                <w:rFonts w:hint="eastAsia" w:ascii="宋体" w:hAnsi="宋体" w:eastAsia="方正仿宋_GBK" w:cs="仿宋_GB2312"/>
                <w:color w:val="000000"/>
                <w:sz w:val="24"/>
                <w:szCs w:val="24"/>
                <w:highlight w:val="none"/>
              </w:rPr>
              <w:t xml:space="preserve">3万元</w:t>
            </w:r>
            <w:r>
              <w:rPr>
                <w:rFonts w:hint="eastAsia" w:ascii="宋体" w:hAnsi="宋体" w:eastAsia="方正仿宋_GBK" w:cs="仿宋_GB2312"/>
                <w:color w:val="000000"/>
                <w:sz w:val="24"/>
                <w:szCs w:val="24"/>
                <w:highlight w:val="none"/>
                <w:lang w:val="en-US" w:eastAsia="zh-CN"/>
              </w:rPr>
              <w:t xml:space="preserve">以下</w:t>
            </w:r>
            <w:r>
              <w:rPr>
                <w:rFonts w:hint="eastAsia" w:ascii="宋体" w:hAnsi="宋体" w:eastAsia="方正仿宋_GBK" w:cs="仿宋_GB2312"/>
                <w:color w:val="000000"/>
                <w:sz w:val="24"/>
                <w:szCs w:val="24"/>
                <w:highlight w:val="none"/>
              </w:rPr>
              <w:t xml:space="preserve">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499"/>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472" w:name="_Toc1867098308"/>
            <w:r/>
            <w:bookmarkStart w:id="1473" w:name="_Toc851574037"/>
            <w:r/>
            <w:bookmarkStart w:id="1474" w:name="_Toc1325639234"/>
            <w:r/>
            <w:bookmarkStart w:id="1475" w:name="_Toc463296401"/>
            <w:r/>
            <w:bookmarkStart w:id="1476" w:name="_Toc1084097297"/>
            <w:r/>
            <w:bookmarkStart w:id="1477" w:name="_Toc1846828329"/>
            <w:r/>
            <w:bookmarkStart w:id="1478" w:name="_Toc729041237"/>
            <w:r/>
            <w:bookmarkStart w:id="1479" w:name="_Toc1609060316"/>
            <w:r/>
            <w:bookmarkStart w:id="1480" w:name="_Toc128987559"/>
            <w:r/>
            <w:bookmarkStart w:id="1481" w:name="_Toc1665676377"/>
            <w:r/>
            <w:bookmarkStart w:id="1482" w:name="_Toc735921882"/>
            <w:r/>
            <w:bookmarkStart w:id="1483" w:name="_Toc1994654943"/>
            <w:r>
              <w:rPr>
                <w:rFonts w:hint="eastAsia" w:ascii="宋体" w:hAnsi="宋体" w:eastAsia="方正仿宋_GBK" w:cs="仿宋_GB2312"/>
                <w:b w:val="0"/>
                <w:bCs w:val="0"/>
                <w:color w:val="000000"/>
                <w:sz w:val="24"/>
                <w:szCs w:val="24"/>
                <w:highlight w:val="none"/>
              </w:rPr>
              <w:t xml:space="preserve">危险化学品单位未按规定进行重大危险源备案或者核销的</w:t>
            </w:r>
            <w:bookmarkEnd w:id="1472"/>
            <w:r/>
            <w:bookmarkEnd w:id="1473"/>
            <w:r/>
            <w:bookmarkEnd w:id="1474"/>
            <w:r/>
            <w:bookmarkEnd w:id="1475"/>
            <w:r/>
            <w:bookmarkEnd w:id="1476"/>
            <w:r/>
            <w:bookmarkEnd w:id="1477"/>
            <w:r/>
            <w:bookmarkEnd w:id="1478"/>
            <w:r/>
            <w:bookmarkEnd w:id="1479"/>
            <w:r/>
            <w:bookmarkEnd w:id="1480"/>
            <w:r/>
            <w:bookmarkEnd w:id="1481"/>
            <w:r/>
            <w:bookmarkEnd w:id="1482"/>
            <w:r/>
            <w:bookmarkEnd w:id="1483"/>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【部门规章】《危险化学品重大危险源监督管理暂行规定》第二十三条</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危险化学品单位在完成重大危险源安全评估报告或者安全评价报告后15日内，应当填写重大危险源备案申请表，连同本规定第二十二条规定的重大危险源档案材料（其中第二款第五项规定的文件资料只需提供清单），报送所在地县级人民政府安全生产监督管理部门备案。</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县级人民政府安全生产监督管理部门应当每季度将辖区内的一级、二级重大危险源备案材料报送至设区的市级人民政府安全生产监督管理部门。设区的市级人民政府安全生产监督管理部门应当每半年将辖区内的一级重大危险源备案材料报送至省级人民政府安全生产监督管理部门。</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重大危险源出现本规定第十一条所列情形之一的，危险化学品单位应当及时更新档案，并向所在地县级人民政府安全生产监督管理部门重新备案。</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第二十四条</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危险化学品单位新建、改建和扩建危险化学品建设项目，应当在建设项目竣工验收前完成重大危险源的辨识、安全评估和分级、登记建档工作，并向所在地县级人民政府安全生产监督管理部门备案。</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第二十七条：重大危险源经过安全评价或者安全评估不再构成重大危险源的，危险化学品单位应当向所在地县级人民政府安全生产监督管理部门申请核销。</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申请核销重大危险源应当提交下列文件、资料：（一）载明核销理由的申请书；（二）单位名称、法定代表人、住所、联系人、联系方式；（三）安全评价报告或者安全评估报告。</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【部门规章】《危险化学品重大危险源监督管理暂行规定》第三十四条</w:t>
            </w:r>
            <w:r>
              <w:rPr>
                <w:rFonts w:hint="eastAsia" w:ascii="宋体" w:hAnsi="宋体" w:eastAsia="方正仿宋_GBK" w:cs="仿宋_GB2312"/>
                <w:color w:val="000000"/>
                <w:sz w:val="24"/>
                <w:szCs w:val="24"/>
                <w:highlight w:val="none"/>
                <w:shd w:val="clear" w:color="auto" w:fill="ffffff"/>
                <w:lang w:eastAsia="zh-CN"/>
              </w:rPr>
              <w:t xml:space="preserve">第四项</w:t>
            </w:r>
            <w:r>
              <w:rPr>
                <w:rFonts w:hint="eastAsia" w:ascii="宋体" w:hAnsi="宋体" w:eastAsia="方正仿宋_GBK" w:cs="仿宋_GB2312"/>
                <w:color w:val="000000"/>
                <w:sz w:val="24"/>
                <w:szCs w:val="24"/>
                <w:highlight w:val="none"/>
                <w:shd w:val="clear" w:color="auto" w:fill="ffffff"/>
              </w:rPr>
              <w:t xml:space="preserve">：危险化学品单位有下列情形之一的，由县级以上人民政府安全生产监督管理部门给予警告，可以并处5000元以上3万元以下的罚款：</w:t>
            </w:r>
            <w:r>
              <w:rPr>
                <w:rFonts w:hint="eastAsia" w:ascii="宋体" w:hAnsi="宋体" w:eastAsia="方正仿宋_GBK" w:cs="仿宋_GB2312"/>
                <w:color w:val="000000"/>
                <w:sz w:val="24"/>
                <w:szCs w:val="24"/>
                <w:highlight w:val="none"/>
              </w:rPr>
              <w:t xml:space="preserve">（四）未按照本规定进行重大危险源备案或者核销的；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rPr>
              <w:t xml:space="preserve">未按照规定进行四级重大危险源备案或者核销</w:t>
            </w:r>
            <w:r>
              <w:rPr>
                <w:rFonts w:hint="eastAsia" w:ascii="宋体" w:hAnsi="宋体" w:eastAsia="方正仿宋_GBK" w:cs="仿宋_GB2312"/>
                <w:color w:val="000000"/>
                <w:sz w:val="24"/>
                <w:szCs w:val="24"/>
                <w:highlight w:val="none"/>
                <w:lang w:val="en-US" w:eastAsia="zh-CN"/>
              </w:rPr>
              <w:t xml:space="preserve">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给予警告，可以并处5000元以上1万元以下的罚款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85</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410"/>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rPr>
              <w:t xml:space="preserve">未按照规定进行三级重大危险源备案或者核销</w:t>
            </w:r>
            <w:r>
              <w:rPr>
                <w:rFonts w:hint="eastAsia" w:ascii="宋体" w:hAnsi="宋体" w:eastAsia="方正仿宋_GBK" w:cs="仿宋_GB2312"/>
                <w:color w:val="000000"/>
                <w:sz w:val="24"/>
                <w:szCs w:val="24"/>
                <w:highlight w:val="none"/>
                <w:lang w:val="en-US" w:eastAsia="zh-CN"/>
              </w:rPr>
              <w:t xml:space="preserve">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给予警告，可以并处1万元以上</w:t>
            </w:r>
            <w:r>
              <w:rPr>
                <w:rFonts w:hint="eastAsia" w:ascii="宋体" w:hAnsi="宋体" w:eastAsia="方正仿宋_GBK" w:cs="仿宋_GB2312"/>
                <w:color w:val="000000"/>
                <w:sz w:val="24"/>
                <w:szCs w:val="24"/>
                <w:highlight w:val="none"/>
                <w:lang w:val="en-US" w:eastAsia="zh-CN"/>
              </w:rPr>
              <w:t xml:space="preserve">1.5</w:t>
            </w:r>
            <w:r>
              <w:rPr>
                <w:rFonts w:hint="eastAsia" w:ascii="宋体" w:hAnsi="宋体" w:eastAsia="方正仿宋_GBK" w:cs="仿宋_GB2312"/>
                <w:color w:val="000000"/>
                <w:sz w:val="24"/>
                <w:szCs w:val="24"/>
                <w:highlight w:val="none"/>
              </w:rPr>
              <w:t xml:space="preserve">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4057"/>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rPr>
              <w:t xml:space="preserve">未按照规定进行二级重大危险源备案或者核销</w:t>
            </w:r>
            <w:r>
              <w:rPr>
                <w:rFonts w:hint="eastAsia" w:ascii="宋体" w:hAnsi="宋体" w:eastAsia="方正仿宋_GBK" w:cs="仿宋_GB2312"/>
                <w:color w:val="000000"/>
                <w:sz w:val="24"/>
                <w:szCs w:val="24"/>
                <w:highlight w:val="none"/>
                <w:lang w:val="en-US" w:eastAsia="zh-CN"/>
              </w:rPr>
              <w:t xml:space="preserve">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给予警告，可以并处</w:t>
            </w:r>
            <w:r>
              <w:rPr>
                <w:rFonts w:hint="eastAsia" w:ascii="宋体" w:hAnsi="宋体" w:eastAsia="方正仿宋_GBK" w:cs="仿宋_GB2312"/>
                <w:color w:val="000000"/>
                <w:sz w:val="24"/>
                <w:szCs w:val="24"/>
                <w:highlight w:val="none"/>
                <w:lang w:val="en-US" w:eastAsia="zh-CN"/>
              </w:rPr>
              <w:t xml:space="preserve">1.5</w:t>
            </w:r>
            <w:r>
              <w:rPr>
                <w:rFonts w:hint="eastAsia" w:ascii="宋体" w:hAnsi="宋体" w:eastAsia="方正仿宋_GBK" w:cs="仿宋_GB2312"/>
                <w:color w:val="000000"/>
                <w:sz w:val="24"/>
                <w:szCs w:val="24"/>
                <w:highlight w:val="none"/>
              </w:rPr>
              <w:t xml:space="preserve">万元以上</w:t>
            </w: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618"/>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D</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rPr>
              <w:t xml:space="preserve">未按照规定进行一级重大危险源备案或者核销</w:t>
            </w:r>
            <w:r>
              <w:rPr>
                <w:rFonts w:hint="eastAsia" w:ascii="宋体" w:hAnsi="宋体" w:eastAsia="方正仿宋_GBK" w:cs="仿宋_GB2312"/>
                <w:color w:val="000000"/>
                <w:sz w:val="24"/>
                <w:szCs w:val="24"/>
                <w:highlight w:val="none"/>
                <w:lang w:val="en-US" w:eastAsia="zh-CN"/>
              </w:rPr>
              <w:t xml:space="preserve">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给予警告，可以并处</w:t>
            </w:r>
            <w:r>
              <w:rPr>
                <w:rFonts w:hint="eastAsia" w:ascii="宋体" w:hAnsi="宋体" w:eastAsia="方正仿宋_GBK" w:cs="仿宋_GB2312"/>
                <w:color w:val="000000"/>
                <w:sz w:val="24"/>
                <w:szCs w:val="24"/>
                <w:highlight w:val="none"/>
                <w:lang w:val="en-US" w:eastAsia="zh-CN"/>
              </w:rPr>
              <w:t xml:space="preserve">2万元以上</w:t>
            </w:r>
            <w:r>
              <w:rPr>
                <w:rFonts w:hint="eastAsia" w:ascii="宋体" w:hAnsi="宋体" w:eastAsia="方正仿宋_GBK" w:cs="仿宋_GB2312"/>
                <w:color w:val="000000"/>
                <w:sz w:val="24"/>
                <w:szCs w:val="24"/>
                <w:highlight w:val="none"/>
              </w:rPr>
              <w:t xml:space="preserve">3万元</w:t>
            </w:r>
            <w:r>
              <w:rPr>
                <w:rFonts w:hint="eastAsia" w:ascii="宋体" w:hAnsi="宋体" w:eastAsia="方正仿宋_GBK" w:cs="仿宋_GB2312"/>
                <w:color w:val="000000"/>
                <w:sz w:val="24"/>
                <w:szCs w:val="24"/>
                <w:highlight w:val="none"/>
                <w:lang w:val="en-US" w:eastAsia="zh-CN"/>
              </w:rPr>
              <w:t xml:space="preserve">以下</w:t>
            </w:r>
            <w:r>
              <w:rPr>
                <w:rFonts w:hint="eastAsia" w:ascii="宋体" w:hAnsi="宋体" w:eastAsia="方正仿宋_GBK" w:cs="仿宋_GB2312"/>
                <w:color w:val="000000"/>
                <w:sz w:val="24"/>
                <w:szCs w:val="24"/>
                <w:highlight w:val="none"/>
              </w:rPr>
              <w:t xml:space="preserve">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109"/>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484" w:name="_Toc1945674653"/>
            <w:r/>
            <w:bookmarkStart w:id="1485" w:name="_Toc1608508850"/>
            <w:r/>
            <w:bookmarkStart w:id="1486" w:name="_Toc566058345"/>
            <w:r/>
            <w:bookmarkStart w:id="1487" w:name="_Toc420510532"/>
            <w:r/>
            <w:bookmarkStart w:id="1488" w:name="_Toc1366240307"/>
            <w:r/>
            <w:bookmarkStart w:id="1489" w:name="_Toc487353682"/>
            <w:r/>
            <w:bookmarkStart w:id="1490" w:name="_Toc1919890919"/>
            <w:r/>
            <w:bookmarkStart w:id="1491" w:name="_Toc2068664878"/>
            <w:r/>
            <w:bookmarkStart w:id="1492" w:name="_Toc2038118146"/>
            <w:r/>
            <w:bookmarkStart w:id="1493" w:name="_Toc662255557"/>
            <w:r/>
            <w:bookmarkStart w:id="1494" w:name="_Toc888504799"/>
            <w:r/>
            <w:bookmarkStart w:id="1495" w:name="_Toc669520255"/>
            <w:r>
              <w:rPr>
                <w:rFonts w:hint="eastAsia" w:ascii="宋体" w:hAnsi="宋体" w:eastAsia="方正仿宋_GBK" w:cs="仿宋_GB2312"/>
                <w:b w:val="0"/>
                <w:bCs w:val="0"/>
                <w:color w:val="000000"/>
                <w:sz w:val="24"/>
                <w:szCs w:val="24"/>
                <w:highlight w:val="none"/>
              </w:rPr>
              <w:t xml:space="preserve">危险化学品单位未按规定建立应急救援组织或者配备应急救援人员，以及配备必要的防护装备及器材、设备、物资，并保障其完好的</w:t>
            </w:r>
            <w:bookmarkEnd w:id="1484"/>
            <w:r/>
            <w:bookmarkEnd w:id="1485"/>
            <w:r/>
            <w:bookmarkEnd w:id="1486"/>
            <w:r/>
            <w:bookmarkEnd w:id="1487"/>
            <w:r/>
            <w:bookmarkEnd w:id="1488"/>
            <w:r/>
            <w:bookmarkEnd w:id="1489"/>
            <w:r/>
            <w:bookmarkEnd w:id="1490"/>
            <w:r/>
            <w:bookmarkEnd w:id="1491"/>
            <w:r/>
            <w:bookmarkEnd w:id="1492"/>
            <w:r/>
            <w:bookmarkEnd w:id="1493"/>
            <w:r/>
            <w:bookmarkEnd w:id="1494"/>
            <w:r/>
            <w:bookmarkEnd w:id="1495"/>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【部门规章】《危险化学品重大危险源监督管理暂行规定》第二十条第一款：危险化学品单位应当依法制定重大危险源事故</w:t>
            </w:r>
            <w:r>
              <w:rPr>
                <w:rFonts w:hint="eastAsia" w:ascii="宋体" w:hAnsi="宋体" w:eastAsia="方正仿宋_GBK" w:cs="仿宋_GB2312"/>
                <w:color w:val="000000"/>
                <w:sz w:val="24"/>
                <w:szCs w:val="24"/>
                <w:highlight w:val="none"/>
              </w:rPr>
              <w:fldChar w:fldCharType="begin"/>
            </w:r>
            <w:r>
              <w:rPr>
                <w:rFonts w:hint="eastAsia" w:ascii="宋体" w:hAnsi="宋体" w:eastAsia="方正仿宋_GBK" w:cs="仿宋_GB2312"/>
                <w:color w:val="000000"/>
                <w:sz w:val="24"/>
                <w:szCs w:val="24"/>
                <w:highlight w:val="none"/>
              </w:rPr>
              <w:instrText xml:space="preserve"> HYPERLINK "https://baike.baidu.com/item/%E5%BA%94%E6%80%A5</w:instrText>
            </w:r>
            <w:r>
              <w:rPr>
                <w:rFonts w:hint="eastAsia" w:ascii="宋体" w:hAnsi="宋体" w:eastAsia="方正仿宋_GBK" w:cs="仿宋_GB2312"/>
                <w:color w:val="000000"/>
                <w:sz w:val="24"/>
                <w:szCs w:val="24"/>
                <w:highlight w:val="none"/>
              </w:rPr>
              <w:instrText xml:space="preserve">%E9%A2%84%E6%A1%88/2955453?fromModule=lemma_inlink" \t "https://baike.baidu.com/item/%E5%8D%B1%E9%99%A9%E5%8C%96%E5%AD%A6%E5%93%81%E9%87%8D%E5%A4%A7%E5%8D%B1%E9%99%A9%E6%BA%90%E7%9B%91%E7%9D%A3%E7%AE%A1%E7%90%86%E6%9A%82%E8%A1%8C%E8%A7%84%E5%AE%9A/_blank" </w:instrText>
            </w:r>
            <w:r>
              <w:rPr>
                <w:rFonts w:hint="eastAsia" w:ascii="宋体" w:hAnsi="宋体" w:eastAsia="方正仿宋_GBK" w:cs="仿宋_GB2312"/>
                <w:color w:val="000000"/>
                <w:sz w:val="24"/>
                <w:szCs w:val="24"/>
                <w:highlight w:val="none"/>
              </w:rPr>
              <w:fldChar w:fldCharType="separate"/>
            </w:r>
            <w:r>
              <w:rPr>
                <w:rFonts w:hint="eastAsia" w:ascii="宋体" w:hAnsi="宋体" w:eastAsia="方正仿宋_GBK" w:cs="仿宋_GB2312"/>
                <w:color w:val="000000"/>
                <w:sz w:val="24"/>
                <w:szCs w:val="24"/>
                <w:highlight w:val="none"/>
              </w:rPr>
              <w:t xml:space="preserve">应急预案</w:t>
            </w:r>
            <w:r>
              <w:rPr>
                <w:rFonts w:hint="eastAsia" w:ascii="宋体" w:hAnsi="宋体" w:eastAsia="方正仿宋_GBK" w:cs="仿宋_GB2312"/>
                <w:color w:val="000000"/>
                <w:sz w:val="24"/>
                <w:szCs w:val="24"/>
                <w:highlight w:val="none"/>
              </w:rPr>
              <w:fldChar w:fldCharType="end"/>
            </w:r>
            <w:r>
              <w:rPr>
                <w:rFonts w:hint="eastAsia" w:ascii="宋体" w:hAnsi="宋体" w:eastAsia="方正仿宋_GBK" w:cs="仿宋_GB2312"/>
                <w:color w:val="000000"/>
                <w:sz w:val="24"/>
                <w:szCs w:val="24"/>
                <w:highlight w:val="none"/>
              </w:rPr>
              <w:t xml:space="preserve">，建立应急救援组织或者配备应急救援人员，配备必要的防护装备及应急救援器材、设备、物资，并保障其完好和方便使用；配合地方人民政府安全生产监督管理部门制定所在地区涉及本单位的危险化学品事故应急预案。</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【部门规章】《危险化学品重大危险源监督管理暂行规定》第三十四条</w:t>
            </w:r>
            <w:r>
              <w:rPr>
                <w:rFonts w:hint="eastAsia" w:ascii="宋体" w:hAnsi="宋体" w:eastAsia="方正仿宋_GBK" w:cs="仿宋_GB2312"/>
                <w:color w:val="000000"/>
                <w:sz w:val="24"/>
                <w:szCs w:val="24"/>
                <w:highlight w:val="none"/>
                <w:lang w:eastAsia="zh-CN"/>
              </w:rPr>
              <w:t xml:space="preserve">第三项</w:t>
            </w:r>
            <w:r>
              <w:rPr>
                <w:rFonts w:hint="eastAsia" w:ascii="宋体" w:hAnsi="宋体" w:eastAsia="方正仿宋_GBK" w:cs="仿宋_GB2312"/>
                <w:color w:val="000000"/>
                <w:sz w:val="24"/>
                <w:szCs w:val="24"/>
                <w:highlight w:val="none"/>
              </w:rPr>
              <w:t xml:space="preserve">：危险化学品单位有下列情形之一的，由县级以上人民政府安全生产监督管理部门给予警告，可以并处5000元以上3万元以下的罚款：（三）未按照本规定建立应急救援组织或者配备应急救援人员，以及配备必要的防护装备及器材、设备、物资，并保障其完好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未按照规定建立应急救援组织，未配备应急救援人员，未配备必要的防护装备及器材、设备、物资，未保障防护装备及器材、设备、物资完好，有</w:t>
            </w:r>
            <w:r>
              <w:rPr>
                <w:rFonts w:hint="eastAsia" w:ascii="宋体" w:hAnsi="宋体" w:eastAsia="方正仿宋_GBK" w:cs="仿宋_GB2312"/>
                <w:color w:val="000000"/>
                <w:sz w:val="24"/>
                <w:szCs w:val="24"/>
                <w:highlight w:val="none"/>
                <w:lang w:eastAsia="zh-CN"/>
              </w:rPr>
              <w:t xml:space="preserve">上述</w:t>
            </w:r>
            <w:r>
              <w:rPr>
                <w:rFonts w:hint="eastAsia" w:ascii="宋体" w:hAnsi="宋体" w:eastAsia="方正仿宋_GBK" w:cs="仿宋_GB2312"/>
                <w:color w:val="000000"/>
                <w:sz w:val="24"/>
                <w:szCs w:val="24"/>
                <w:highlight w:val="none"/>
              </w:rPr>
              <w:t xml:space="preserve">1种情形的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给予警告，可以并处5000元以上1万元以下的罚款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891"/>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未按照规定建立应急救援组织，未配备应急救援人员，未配备必要的防护装备及器材、设备、物资，未保障防护装备及器材、设备、物资完好，有</w:t>
            </w:r>
            <w:r>
              <w:rPr>
                <w:rFonts w:hint="eastAsia" w:ascii="宋体" w:hAnsi="宋体" w:eastAsia="方正仿宋_GBK" w:cs="仿宋_GB2312"/>
                <w:color w:val="000000"/>
                <w:sz w:val="24"/>
                <w:szCs w:val="24"/>
                <w:highlight w:val="none"/>
                <w:lang w:eastAsia="zh-CN"/>
              </w:rPr>
              <w:t xml:space="preserve">上述</w:t>
            </w:r>
            <w:r>
              <w:rPr>
                <w:rFonts w:hint="eastAsia" w:ascii="宋体" w:hAnsi="宋体" w:eastAsia="方正仿宋_GBK" w:cs="仿宋_GB2312"/>
                <w:color w:val="000000"/>
                <w:sz w:val="24"/>
                <w:szCs w:val="24"/>
                <w:highlight w:val="none"/>
              </w:rPr>
              <w:t xml:space="preserve">2种情形的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给予警告，可以并处1万元以上2万元以下的罚款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878"/>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未按照规定建立应急救援组织，未配备应急救援人员，未配备必要的防护装备及器材、设备、物资，未保障防护装备及器材、设备、物资完好，有</w:t>
            </w:r>
            <w:r>
              <w:rPr>
                <w:rFonts w:hint="eastAsia" w:ascii="宋体" w:hAnsi="宋体" w:eastAsia="方正仿宋_GBK" w:cs="仿宋_GB2312"/>
                <w:color w:val="000000"/>
                <w:sz w:val="24"/>
                <w:szCs w:val="24"/>
                <w:highlight w:val="none"/>
                <w:lang w:eastAsia="zh-CN"/>
              </w:rPr>
              <w:t xml:space="preserve">上述</w:t>
            </w:r>
            <w:r>
              <w:rPr>
                <w:rFonts w:hint="eastAsia" w:ascii="宋体" w:hAnsi="宋体" w:eastAsia="方正仿宋_GBK" w:cs="仿宋_GB2312"/>
                <w:color w:val="000000"/>
                <w:sz w:val="24"/>
                <w:szCs w:val="24"/>
                <w:highlight w:val="none"/>
              </w:rPr>
              <w:t xml:space="preserve">3种以上情形的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给予警告，可以并处2万元以上3万元以下的罚款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3138"/>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496" w:name="_Toc1721238280"/>
            <w:r/>
            <w:bookmarkStart w:id="1497" w:name="_Toc256609120"/>
            <w:r/>
            <w:bookmarkStart w:id="1498" w:name="_Toc2057767313"/>
            <w:r/>
            <w:bookmarkStart w:id="1499" w:name="_Toc203410804"/>
            <w:r/>
            <w:bookmarkStart w:id="1500" w:name="_Toc255277544"/>
            <w:r/>
            <w:bookmarkStart w:id="1501" w:name="_Toc334417207"/>
            <w:r/>
            <w:bookmarkStart w:id="1502" w:name="_Toc1742633073"/>
            <w:r/>
            <w:bookmarkStart w:id="1503" w:name="_Toc22157169"/>
            <w:r/>
            <w:bookmarkStart w:id="1504" w:name="_Toc243378256"/>
            <w:r/>
            <w:bookmarkStart w:id="1505" w:name="_Toc689413707"/>
            <w:r/>
            <w:bookmarkStart w:id="1506" w:name="_Toc144851854"/>
            <w:r/>
            <w:bookmarkStart w:id="1507" w:name="_Toc858203273"/>
            <w:r>
              <w:rPr>
                <w:rFonts w:hint="eastAsia" w:ascii="宋体" w:hAnsi="宋体" w:eastAsia="方正仿宋_GBK" w:cs="仿宋_GB2312"/>
                <w:b w:val="0"/>
                <w:bCs w:val="0"/>
                <w:color w:val="000000"/>
                <w:sz w:val="24"/>
                <w:szCs w:val="24"/>
                <w:highlight w:val="none"/>
              </w:rPr>
              <w:t xml:space="preserve">危险化学品单位未将重大危险源可能引发的事故后果、应急措施等信息告知可能受影响的单位、区域及人员的</w:t>
            </w:r>
            <w:bookmarkEnd w:id="1496"/>
            <w:r/>
            <w:bookmarkEnd w:id="1497"/>
            <w:r/>
            <w:bookmarkEnd w:id="1498"/>
            <w:r/>
            <w:bookmarkEnd w:id="1499"/>
            <w:r/>
            <w:bookmarkEnd w:id="1500"/>
            <w:r/>
            <w:bookmarkEnd w:id="1501"/>
            <w:r/>
            <w:bookmarkEnd w:id="1502"/>
            <w:r/>
            <w:bookmarkEnd w:id="1503"/>
            <w:r/>
            <w:bookmarkEnd w:id="1504"/>
            <w:r/>
            <w:bookmarkEnd w:id="1505"/>
            <w:r/>
            <w:bookmarkEnd w:id="1506"/>
            <w:r/>
            <w:bookmarkEnd w:id="1507"/>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【部门规章】《危险化学品重大危险源监督管理暂行规定》第十九条：危险化学品单位应当将重大危险源可能发生的事故后果和应急措施等信息，以适当方式告知可能受影响的单位、区域及人员。</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【部门规章】《危险化学品重大危险源监督管理暂行规定》第三十四条</w:t>
            </w:r>
            <w:r>
              <w:rPr>
                <w:rFonts w:hint="eastAsia" w:ascii="宋体" w:hAnsi="宋体" w:eastAsia="方正仿宋_GBK" w:cs="仿宋_GB2312"/>
                <w:color w:val="000000"/>
                <w:sz w:val="24"/>
                <w:szCs w:val="24"/>
                <w:highlight w:val="none"/>
                <w:lang w:eastAsia="zh-CN"/>
              </w:rPr>
              <w:t xml:space="preserve">第五项</w:t>
            </w:r>
            <w:r>
              <w:rPr>
                <w:rFonts w:hint="eastAsia" w:ascii="宋体" w:hAnsi="宋体" w:eastAsia="方正仿宋_GBK" w:cs="仿宋_GB2312"/>
                <w:color w:val="000000"/>
                <w:sz w:val="24"/>
                <w:szCs w:val="24"/>
                <w:highlight w:val="none"/>
              </w:rPr>
              <w:t xml:space="preserve">：危险化学品单位有下列情形之一的，由县级以上人民政府安全生产监督管理部门给予警告，可以并处5000元以上3万元以下的罚款：（五）未将重大危险源可能引发的事故后果、应急措施等信息告知可能受影响的单位、区域及人员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涉及四级重大危险源的，未将可能引发的事故后果、应急措施等信息告知可能受影响的单位、区域及人员</w:t>
            </w:r>
            <w:r>
              <w:rPr>
                <w:rFonts w:hint="eastAsia" w:ascii="宋体" w:hAnsi="宋体" w:eastAsia="方正仿宋_GBK" w:cs="仿宋_GB2312"/>
                <w:color w:val="000000"/>
                <w:sz w:val="24"/>
                <w:szCs w:val="24"/>
                <w:highlight w:val="none"/>
                <w:lang w:val="en-US" w:eastAsia="zh-CN"/>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给予警告，可以并处5000元以上1万元以下的罚款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904"/>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涉及三级重大危险源的，未将可能引发的事故后果、应急措施等信息告知可能受影响的单位、区域及人员</w:t>
            </w:r>
            <w:r>
              <w:rPr>
                <w:rFonts w:hint="eastAsia" w:ascii="宋体" w:hAnsi="宋体" w:eastAsia="方正仿宋_GBK" w:cs="仿宋_GB2312"/>
                <w:color w:val="000000"/>
                <w:sz w:val="24"/>
                <w:szCs w:val="24"/>
                <w:highlight w:val="none"/>
                <w:lang w:val="en-US" w:eastAsia="zh-CN"/>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给予警告，可以并处1万元以上</w:t>
            </w:r>
            <w:r>
              <w:rPr>
                <w:rFonts w:hint="eastAsia" w:ascii="宋体" w:hAnsi="宋体" w:eastAsia="方正仿宋_GBK" w:cs="仿宋_GB2312"/>
                <w:color w:val="000000"/>
                <w:sz w:val="24"/>
                <w:szCs w:val="24"/>
                <w:highlight w:val="none"/>
                <w:lang w:eastAsia="zh-CN"/>
              </w:rPr>
              <w:t xml:space="preserve">1</w:t>
            </w:r>
            <w:r>
              <w:rPr>
                <w:rFonts w:hint="eastAsia" w:ascii="宋体" w:hAnsi="宋体" w:eastAsia="方正仿宋_GBK" w:cs="仿宋_GB2312"/>
                <w:color w:val="000000"/>
                <w:sz w:val="24"/>
                <w:szCs w:val="24"/>
                <w:highlight w:val="none"/>
                <w:lang w:val="en-US" w:eastAsia="zh-CN"/>
              </w:rPr>
              <w:t xml:space="preserve">.5</w:t>
            </w:r>
            <w:r>
              <w:rPr>
                <w:rFonts w:hint="eastAsia" w:ascii="宋体" w:hAnsi="宋体" w:eastAsia="方正仿宋_GBK" w:cs="仿宋_GB2312"/>
                <w:color w:val="000000"/>
                <w:sz w:val="24"/>
                <w:szCs w:val="24"/>
                <w:highlight w:val="none"/>
              </w:rPr>
              <w:t xml:space="preserve">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034"/>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涉及二级重大危险源的，未将可能引发的事故后果、应急措施等信息告知可能受影响的单位、区域及人员</w:t>
            </w:r>
            <w:r>
              <w:rPr>
                <w:rFonts w:hint="eastAsia" w:ascii="宋体" w:hAnsi="宋体" w:eastAsia="方正仿宋_GBK" w:cs="仿宋_GB2312"/>
                <w:color w:val="000000"/>
                <w:sz w:val="24"/>
                <w:szCs w:val="24"/>
                <w:highlight w:val="none"/>
                <w:lang w:val="en-US" w:eastAsia="zh-CN"/>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给予警告，可以并处</w:t>
            </w:r>
            <w:r>
              <w:rPr>
                <w:rFonts w:hint="eastAsia" w:ascii="宋体" w:hAnsi="宋体" w:eastAsia="方正仿宋_GBK" w:cs="仿宋_GB2312"/>
                <w:color w:val="000000"/>
                <w:sz w:val="24"/>
                <w:szCs w:val="24"/>
                <w:highlight w:val="none"/>
                <w:lang w:eastAsia="zh-CN"/>
              </w:rPr>
              <w:t xml:space="preserve">1</w:t>
            </w:r>
            <w:r>
              <w:rPr>
                <w:rFonts w:hint="eastAsia" w:ascii="宋体" w:hAnsi="宋体" w:eastAsia="方正仿宋_GBK" w:cs="仿宋_GB2312"/>
                <w:color w:val="000000"/>
                <w:sz w:val="24"/>
                <w:szCs w:val="24"/>
                <w:highlight w:val="none"/>
                <w:lang w:val="en-US" w:eastAsia="zh-CN"/>
              </w:rPr>
              <w:t xml:space="preserve">.5</w:t>
            </w:r>
            <w:r>
              <w:rPr>
                <w:rFonts w:hint="eastAsia" w:ascii="宋体" w:hAnsi="宋体" w:eastAsia="方正仿宋_GBK" w:cs="仿宋_GB2312"/>
                <w:color w:val="000000"/>
                <w:sz w:val="24"/>
                <w:szCs w:val="24"/>
                <w:highlight w:val="none"/>
              </w:rPr>
              <w:t xml:space="preserve">万元以上</w:t>
            </w:r>
            <w:r>
              <w:rPr>
                <w:rFonts w:hint="eastAsia" w:ascii="宋体" w:hAnsi="宋体" w:eastAsia="方正仿宋_GBK" w:cs="仿宋_GB2312"/>
                <w:color w:val="000000"/>
                <w:sz w:val="24"/>
                <w:szCs w:val="24"/>
                <w:highlight w:val="none"/>
                <w:lang w:eastAsia="zh-CN"/>
              </w:rPr>
              <w:t xml:space="preserve">2</w:t>
            </w:r>
            <w:r>
              <w:rPr>
                <w:rFonts w:hint="eastAsia" w:ascii="宋体" w:hAnsi="宋体" w:eastAsia="方正仿宋_GBK" w:cs="仿宋_GB2312"/>
                <w:color w:val="000000"/>
                <w:sz w:val="24"/>
                <w:szCs w:val="24"/>
                <w:highlight w:val="none"/>
              </w:rPr>
              <w:t xml:space="preserve">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072"/>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D</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涉及一级重大危险源的，未将可能引发的事故后果、应急措施等信息告知可能受影响的单位、区域及人员</w:t>
            </w:r>
            <w:r>
              <w:rPr>
                <w:rFonts w:hint="eastAsia" w:ascii="宋体" w:hAnsi="宋体" w:eastAsia="方正仿宋_GBK" w:cs="仿宋_GB2312"/>
                <w:color w:val="000000"/>
                <w:sz w:val="24"/>
                <w:szCs w:val="24"/>
                <w:highlight w:val="none"/>
                <w:lang w:val="en-US" w:eastAsia="zh-CN"/>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给予警告，可以并处</w:t>
            </w:r>
            <w:r>
              <w:rPr>
                <w:rFonts w:hint="eastAsia" w:ascii="宋体" w:hAnsi="宋体" w:eastAsia="方正仿宋_GBK" w:cs="仿宋_GB2312"/>
                <w:color w:val="000000"/>
                <w:sz w:val="24"/>
                <w:szCs w:val="24"/>
                <w:highlight w:val="none"/>
                <w:lang w:val="en-US" w:eastAsia="zh-CN"/>
              </w:rPr>
              <w:t xml:space="preserve">2万元以上</w:t>
            </w:r>
            <w:r>
              <w:rPr>
                <w:rFonts w:hint="eastAsia" w:ascii="宋体" w:hAnsi="宋体" w:eastAsia="方正仿宋_GBK" w:cs="仿宋_GB2312"/>
                <w:color w:val="000000"/>
                <w:sz w:val="24"/>
                <w:szCs w:val="24"/>
                <w:highlight w:val="none"/>
              </w:rPr>
              <w:t xml:space="preserve">3万元</w:t>
            </w:r>
            <w:r>
              <w:rPr>
                <w:rFonts w:hint="eastAsia" w:ascii="宋体" w:hAnsi="宋体" w:eastAsia="方正仿宋_GBK" w:cs="仿宋_GB2312"/>
                <w:color w:val="000000"/>
                <w:sz w:val="24"/>
                <w:szCs w:val="24"/>
                <w:highlight w:val="none"/>
                <w:lang w:val="en-US" w:eastAsia="zh-CN"/>
              </w:rPr>
              <w:t xml:space="preserve">以下</w:t>
            </w:r>
            <w:r>
              <w:rPr>
                <w:rFonts w:hint="eastAsia" w:ascii="宋体" w:hAnsi="宋体" w:eastAsia="方正仿宋_GBK" w:cs="仿宋_GB2312"/>
                <w:color w:val="000000"/>
                <w:sz w:val="24"/>
                <w:szCs w:val="24"/>
                <w:highlight w:val="none"/>
              </w:rPr>
              <w:t xml:space="preserve">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4569"/>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508" w:name="_Toc2090663204"/>
            <w:r/>
            <w:bookmarkStart w:id="1509" w:name="_Toc1893328016"/>
            <w:r/>
            <w:bookmarkStart w:id="1510" w:name="_Toc1888281483"/>
            <w:r/>
            <w:bookmarkStart w:id="1511" w:name="_Toc932079476"/>
            <w:r/>
            <w:bookmarkStart w:id="1512" w:name="_Toc194241402"/>
            <w:r/>
            <w:bookmarkStart w:id="1513" w:name="_Toc382733218"/>
            <w:r/>
            <w:bookmarkStart w:id="1514" w:name="_Toc1013835827"/>
            <w:r/>
            <w:bookmarkStart w:id="1515" w:name="_Toc1744675023"/>
            <w:r/>
            <w:bookmarkStart w:id="1516" w:name="_Toc1128114489"/>
            <w:r/>
            <w:bookmarkStart w:id="1517" w:name="_Toc511717003"/>
            <w:r/>
            <w:bookmarkStart w:id="1518" w:name="_Toc619112871"/>
            <w:r/>
            <w:bookmarkStart w:id="1519" w:name="_Toc1518097448"/>
            <w:r>
              <w:rPr>
                <w:rFonts w:hint="eastAsia" w:ascii="宋体" w:hAnsi="宋体" w:eastAsia="方正仿宋_GBK" w:cs="仿宋_GB2312"/>
                <w:b w:val="0"/>
                <w:bCs w:val="0"/>
                <w:color w:val="000000"/>
                <w:sz w:val="24"/>
                <w:szCs w:val="24"/>
                <w:highlight w:val="none"/>
                <w:lang w:val="en-US" w:eastAsia="zh-CN" w:bidi="ar-SA"/>
              </w:rPr>
              <w:t xml:space="preserve">生产、储存、使用危险化学品的单位，危险化学品的储存方式、方法或者储存数量不符合规定的</w:t>
            </w:r>
            <w:bookmarkEnd w:id="1508"/>
            <w:r/>
            <w:bookmarkEnd w:id="1509"/>
            <w:r/>
            <w:bookmarkEnd w:id="1510"/>
            <w:r/>
            <w:bookmarkEnd w:id="1511"/>
            <w:r/>
            <w:bookmarkEnd w:id="1512"/>
            <w:r/>
            <w:bookmarkEnd w:id="1513"/>
            <w:r/>
            <w:bookmarkEnd w:id="1514"/>
            <w:r/>
            <w:bookmarkEnd w:id="1515"/>
            <w:r/>
            <w:bookmarkEnd w:id="1516"/>
            <w:r/>
            <w:bookmarkEnd w:id="1517"/>
            <w:r/>
            <w:bookmarkEnd w:id="1518"/>
            <w:r/>
            <w:bookmarkEnd w:id="1519"/>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1.【行政法规】《危险化学品安全管理条例》第二十四条第二款：危险化学品的储存方式、方法以及储存数量应当符合国家标准或者国家有关规定。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w:t>
            </w:r>
            <w:bookmarkStart w:id="1520" w:name="hmcheck_5ce5a3278fb445bb8e562a8e03bacf2b"/>
            <w:r>
              <w:rPr>
                <w:rFonts w:hint="eastAsia" w:ascii="宋体" w:hAnsi="宋体" w:eastAsia="方正仿宋_GBK" w:cs="仿宋_GB2312"/>
                <w:color w:val="000000"/>
                <w:sz w:val="24"/>
                <w:szCs w:val="24"/>
                <w:highlight w:val="none"/>
              </w:rPr>
              <w:t xml:space="preserve">危险化学品经营许可证管理办法</w:t>
            </w:r>
            <w:bookmarkEnd w:id="1520"/>
            <w:r>
              <w:rPr>
                <w:rFonts w:hint="eastAsia" w:ascii="宋体" w:hAnsi="宋体" w:eastAsia="方正仿宋_GBK" w:cs="仿宋_GB2312"/>
                <w:color w:val="000000"/>
                <w:sz w:val="24"/>
                <w:szCs w:val="24"/>
                <w:highlight w:val="none"/>
              </w:rPr>
              <w:t xml:space="preserve">》第六条</w:t>
            </w:r>
            <w:r>
              <w:rPr>
                <w:rFonts w:hint="eastAsia" w:ascii="宋体" w:hAnsi="宋体" w:eastAsia="方正仿宋_GBK" w:cs="仿宋_GB2312"/>
                <w:color w:val="000000"/>
                <w:sz w:val="24"/>
                <w:szCs w:val="24"/>
                <w:highlight w:val="none"/>
                <w:lang w:val="en-US" w:eastAsia="zh-CN"/>
              </w:rPr>
              <w:t xml:space="preserve">第一款第一项</w:t>
            </w:r>
            <w:r>
              <w:rPr>
                <w:rFonts w:hint="eastAsia" w:ascii="宋体" w:hAnsi="宋体" w:eastAsia="方正仿宋_GBK" w:cs="仿宋_GB2312"/>
                <w:color w:val="000000"/>
                <w:sz w:val="24"/>
                <w:szCs w:val="24"/>
                <w:highlight w:val="none"/>
              </w:rPr>
              <w:t xml:space="preserve">：从事危险化学品经营的单位（以下统称申请人）应当依法登记注册为企业，并具备下列</w:t>
            </w:r>
            <w:r>
              <w:rPr>
                <w:rFonts w:hint="eastAsia" w:ascii="宋体" w:hAnsi="宋体" w:eastAsia="方正仿宋_GBK" w:cs="仿宋_GB2312"/>
                <w:color w:val="000000"/>
                <w:sz w:val="24"/>
                <w:szCs w:val="24"/>
                <w:highlight w:val="none"/>
              </w:rPr>
              <w:fldChar w:fldCharType="begin"/>
            </w:r>
            <w:r>
              <w:rPr>
                <w:rFonts w:hint="eastAsia" w:ascii="宋体" w:hAnsi="宋体" w:eastAsia="方正仿宋_GBK" w:cs="仿宋_GB2312"/>
                <w:color w:val="000000"/>
                <w:sz w:val="24"/>
                <w:szCs w:val="24"/>
                <w:highlight w:val="none"/>
              </w:rPr>
              <w:instrText xml:space="preserve"> HYPERLINK "https://baik</w:instrText>
            </w:r>
            <w:r>
              <w:rPr>
                <w:rFonts w:hint="eastAsia" w:ascii="宋体" w:hAnsi="宋体" w:eastAsia="方正仿宋_GBK" w:cs="仿宋_GB2312"/>
                <w:color w:val="000000"/>
                <w:sz w:val="24"/>
                <w:szCs w:val="24"/>
                <w:highlight w:val="none"/>
              </w:rPr>
              <w:instrText xml:space="preserve">e.baidu.com/item/%E5%9F%BA%E6%9C%AC%E6%9D%A1%E4%BB%B6/10788106?fromModule=lemma_inlink" \t "https://baike.baidu.com/item/%E5%8D%B1%E9%99%A9%E5%8C%96%E5%AD%A6%E5%93%81%E7%BB%8F%E8%90%A5%E8%AE%B8%E5%8F%AF%E8%AF%81%E7%AE%A1%E7%90%86%E5%8A%9E%E6%B3%95/_blank" </w:instrText>
            </w:r>
            <w:r>
              <w:rPr>
                <w:rFonts w:hint="eastAsia" w:ascii="宋体" w:hAnsi="宋体" w:eastAsia="方正仿宋_GBK" w:cs="仿宋_GB2312"/>
                <w:color w:val="000000"/>
                <w:sz w:val="24"/>
                <w:szCs w:val="24"/>
                <w:highlight w:val="none"/>
              </w:rPr>
              <w:fldChar w:fldCharType="separate"/>
            </w:r>
            <w:r>
              <w:rPr>
                <w:rFonts w:hint="eastAsia" w:ascii="宋体" w:hAnsi="宋体" w:eastAsia="方正仿宋_GBK" w:cs="仿宋_GB2312"/>
                <w:color w:val="000000"/>
                <w:sz w:val="24"/>
                <w:szCs w:val="24"/>
                <w:highlight w:val="none"/>
              </w:rPr>
              <w:t xml:space="preserve">基本条件</w:t>
            </w:r>
            <w:r>
              <w:rPr>
                <w:rFonts w:hint="eastAsia" w:ascii="宋体" w:hAnsi="宋体" w:eastAsia="方正仿宋_GBK" w:cs="仿宋_GB2312"/>
                <w:color w:val="000000"/>
                <w:sz w:val="24"/>
                <w:szCs w:val="24"/>
                <w:highlight w:val="none"/>
              </w:rPr>
              <w:fldChar w:fldCharType="end"/>
            </w:r>
            <w:r>
              <w:rPr>
                <w:rFonts w:hint="eastAsia" w:ascii="宋体" w:hAnsi="宋体" w:eastAsia="方正仿宋_GBK" w:cs="仿宋_GB2312"/>
                <w:color w:val="000000"/>
                <w:sz w:val="24"/>
                <w:szCs w:val="24"/>
                <w:highlight w:val="none"/>
              </w:rPr>
              <w:t xml:space="preserve">：（一）经营和储存场所、设施、建筑物符合《</w:t>
            </w:r>
            <w:r>
              <w:rPr>
                <w:rFonts w:hint="eastAsia" w:ascii="宋体" w:hAnsi="宋体" w:eastAsia="方正仿宋_GBK" w:cs="仿宋_GB2312"/>
                <w:color w:val="000000"/>
                <w:sz w:val="24"/>
                <w:szCs w:val="24"/>
                <w:highlight w:val="none"/>
              </w:rPr>
              <w:fldChar w:fldCharType="begin"/>
            </w:r>
            <w:r>
              <w:rPr>
                <w:rFonts w:hint="eastAsia" w:ascii="宋体" w:hAnsi="宋体" w:eastAsia="方正仿宋_GBK" w:cs="仿宋_GB2312"/>
                <w:color w:val="000000"/>
                <w:sz w:val="24"/>
                <w:szCs w:val="24"/>
                <w:highlight w:val="none"/>
              </w:rPr>
              <w:instrText xml:space="preserve"> HYPERLINK "https://baike.baidu.com/item/%E5%BB%BA%E7%AD%91</w:instrText>
            </w:r>
            <w:r>
              <w:rPr>
                <w:rFonts w:hint="eastAsia" w:ascii="宋体" w:hAnsi="宋体" w:eastAsia="方正仿宋_GBK" w:cs="仿宋_GB2312"/>
                <w:color w:val="000000"/>
                <w:sz w:val="24"/>
                <w:szCs w:val="24"/>
                <w:highlight w:val="none"/>
              </w:rPr>
              <w:instrText xml:space="preserve">%E8%AE%BE%E8%AE%A1%E9%98%B2%E7%81%AB%E8%A7%84%E8%8C%83/5016517?fromModule=lemma_inlink" \t "https://baike.baidu.com/item/%E5%8D%B1%E9%99%A9%E5%8C%96%E5%AD%A6%E5%93%81%E7%BB%8F%E8%90%A5%E8%AE%B8%E5%8F%AF%E8%AF%81%E7%AE%A1%E7%90%86%E5%8A%9E%E6%B3%95/_blank" </w:instrText>
            </w:r>
            <w:r>
              <w:rPr>
                <w:rFonts w:hint="eastAsia" w:ascii="宋体" w:hAnsi="宋体" w:eastAsia="方正仿宋_GBK" w:cs="仿宋_GB2312"/>
                <w:color w:val="000000"/>
                <w:sz w:val="24"/>
                <w:szCs w:val="24"/>
                <w:highlight w:val="none"/>
              </w:rPr>
              <w:fldChar w:fldCharType="separate"/>
            </w:r>
            <w:r>
              <w:rPr>
                <w:rFonts w:hint="eastAsia" w:ascii="宋体" w:hAnsi="宋体" w:eastAsia="方正仿宋_GBK" w:cs="仿宋_GB2312"/>
                <w:color w:val="000000"/>
                <w:sz w:val="24"/>
                <w:szCs w:val="24"/>
                <w:highlight w:val="none"/>
              </w:rPr>
              <w:t xml:space="preserve">建筑设计防火规范</w:t>
            </w:r>
            <w:r>
              <w:rPr>
                <w:rFonts w:hint="eastAsia" w:ascii="宋体" w:hAnsi="宋体" w:eastAsia="方正仿宋_GBK" w:cs="仿宋_GB2312"/>
                <w:color w:val="000000"/>
                <w:sz w:val="24"/>
                <w:szCs w:val="24"/>
                <w:highlight w:val="none"/>
              </w:rPr>
              <w:fldChar w:fldCharType="end"/>
            </w:r>
            <w:r>
              <w:rPr>
                <w:rFonts w:hint="eastAsia" w:ascii="宋体" w:hAnsi="宋体" w:eastAsia="方正仿宋_GBK" w:cs="仿宋_GB2312"/>
                <w:color w:val="000000"/>
                <w:sz w:val="24"/>
                <w:szCs w:val="24"/>
                <w:highlight w:val="none"/>
              </w:rPr>
              <w:t xml:space="preserve">》（GB50016）、《</w:t>
            </w:r>
            <w:r>
              <w:rPr>
                <w:rFonts w:hint="eastAsia" w:ascii="宋体" w:hAnsi="宋体" w:eastAsia="方正仿宋_GBK" w:cs="仿宋_GB2312"/>
                <w:color w:val="000000"/>
                <w:sz w:val="24"/>
                <w:szCs w:val="24"/>
                <w:highlight w:val="none"/>
              </w:rPr>
              <w:fldChar w:fldCharType="begin"/>
            </w:r>
            <w:r>
              <w:rPr>
                <w:rFonts w:hint="eastAsia" w:ascii="宋体" w:hAnsi="宋体" w:eastAsia="方正仿宋_GBK" w:cs="仿宋_GB2312"/>
                <w:color w:val="000000"/>
                <w:sz w:val="24"/>
                <w:szCs w:val="24"/>
                <w:highlight w:val="none"/>
              </w:rPr>
              <w:instrText xml:space="preserve"> HYPERLINK "https://baike.baidu.com/item/%E7%9F%B3%E6%B2%B9%E5%8C%96%E5%B7%A5%E4%BC%81%E4%B8%9A</w:instrText>
            </w:r>
            <w:r>
              <w:rPr>
                <w:rFonts w:hint="eastAsia" w:ascii="宋体" w:hAnsi="宋体" w:eastAsia="方正仿宋_GBK" w:cs="仿宋_GB2312"/>
                <w:color w:val="000000"/>
                <w:sz w:val="24"/>
                <w:szCs w:val="24"/>
                <w:highlight w:val="none"/>
              </w:rPr>
              <w:instrText xml:space="preserve">%E8%AE%BE%E8%AE%A1%E9%98%B2%E7%81%AB%E8%A7%84%E8%8C%83/7425871?fromModule=lemma_inlink" \t "https://baike.baidu.com/item/%E5%8D%B1%E9%99%A9%E5%8C%96%E5%AD%A6%E5%93%81%E7%BB%8F%E8%90%A5%E8%AE%B8%E5%8F%AF%E8%AF%81%E7%AE%A1%E7%90%86%E5%8A%9E%E6%B3%95/_blank" </w:instrText>
            </w:r>
            <w:r>
              <w:rPr>
                <w:rFonts w:hint="eastAsia" w:ascii="宋体" w:hAnsi="宋体" w:eastAsia="方正仿宋_GBK" w:cs="仿宋_GB2312"/>
                <w:color w:val="000000"/>
                <w:sz w:val="24"/>
                <w:szCs w:val="24"/>
                <w:highlight w:val="none"/>
              </w:rPr>
              <w:fldChar w:fldCharType="separate"/>
            </w:r>
            <w:r>
              <w:rPr>
                <w:rFonts w:hint="eastAsia" w:ascii="宋体" w:hAnsi="宋体" w:eastAsia="方正仿宋_GBK" w:cs="仿宋_GB2312"/>
                <w:color w:val="000000"/>
                <w:sz w:val="24"/>
                <w:szCs w:val="24"/>
                <w:highlight w:val="none"/>
              </w:rPr>
              <w:t xml:space="preserve">石油化工企业设计防火规范</w:t>
            </w:r>
            <w:r>
              <w:rPr>
                <w:rFonts w:hint="eastAsia" w:ascii="宋体" w:hAnsi="宋体" w:eastAsia="方正仿宋_GBK" w:cs="仿宋_GB2312"/>
                <w:color w:val="000000"/>
                <w:sz w:val="24"/>
                <w:szCs w:val="24"/>
                <w:highlight w:val="none"/>
              </w:rPr>
              <w:fldChar w:fldCharType="end"/>
            </w:r>
            <w:r>
              <w:rPr>
                <w:rFonts w:hint="eastAsia" w:ascii="宋体" w:hAnsi="宋体" w:eastAsia="方正仿宋_GBK" w:cs="仿宋_GB2312"/>
                <w:color w:val="000000"/>
                <w:sz w:val="24"/>
                <w:szCs w:val="24"/>
                <w:highlight w:val="none"/>
              </w:rPr>
              <w:t xml:space="preserve">》（GB50160）、《汽车加油加气站设计与施工规范》（GB50156）、《</w:t>
            </w:r>
            <w:r>
              <w:rPr>
                <w:rFonts w:hint="eastAsia" w:ascii="宋体" w:hAnsi="宋体" w:eastAsia="方正仿宋_GBK" w:cs="仿宋_GB2312"/>
                <w:color w:val="000000"/>
                <w:sz w:val="24"/>
                <w:szCs w:val="24"/>
                <w:highlight w:val="none"/>
              </w:rPr>
              <w:fldChar w:fldCharType="begin"/>
            </w:r>
            <w:r>
              <w:rPr>
                <w:rFonts w:hint="eastAsia" w:ascii="宋体" w:hAnsi="宋体" w:eastAsia="方正仿宋_GBK" w:cs="仿宋_GB2312"/>
                <w:color w:val="000000"/>
                <w:sz w:val="24"/>
                <w:szCs w:val="24"/>
                <w:highlight w:val="none"/>
              </w:rPr>
              <w:instrText xml:space="preserve"> HYPERLINK "https://baike.baidu.com/item/%E7%9F%B3</w:instrText>
            </w:r>
            <w:r>
              <w:rPr>
                <w:rFonts w:hint="eastAsia" w:ascii="宋体" w:hAnsi="宋体" w:eastAsia="方正仿宋_GBK" w:cs="仿宋_GB2312"/>
                <w:color w:val="000000"/>
                <w:sz w:val="24"/>
                <w:szCs w:val="24"/>
                <w:highlight w:val="none"/>
              </w:rPr>
              <w:instrText xml:space="preserve">%E6%B2%B9%E5%BA%93%E8%AE%BE%E8%AE%A1%E8%A7%84%E8%8C%83/2120933?fromModule=lemma_inlink" \t "https://baike.baidu.com/item/%E5%8D%B1%E9%99%A9%E5%8C%96%E5%AD%A6%E5%93%81%E7%BB%8F%E8%90%A5%E8%AE%B8%E5%8F%AF%E8%AF%81%E7%AE%A1%E7%90%86%E5%8A%9E%E6%B3%95/_blank" </w:instrText>
            </w:r>
            <w:r>
              <w:rPr>
                <w:rFonts w:hint="eastAsia" w:ascii="宋体" w:hAnsi="宋体" w:eastAsia="方正仿宋_GBK" w:cs="仿宋_GB2312"/>
                <w:color w:val="000000"/>
                <w:sz w:val="24"/>
                <w:szCs w:val="24"/>
                <w:highlight w:val="none"/>
              </w:rPr>
              <w:fldChar w:fldCharType="separate"/>
            </w:r>
            <w:r>
              <w:rPr>
                <w:rFonts w:hint="eastAsia" w:ascii="宋体" w:hAnsi="宋体" w:eastAsia="方正仿宋_GBK" w:cs="仿宋_GB2312"/>
                <w:color w:val="000000"/>
                <w:sz w:val="24"/>
                <w:szCs w:val="24"/>
                <w:highlight w:val="none"/>
              </w:rPr>
              <w:t xml:space="preserve">石油库设计规范</w:t>
            </w:r>
            <w:r>
              <w:rPr>
                <w:rFonts w:hint="eastAsia" w:ascii="宋体" w:hAnsi="宋体" w:eastAsia="方正仿宋_GBK" w:cs="仿宋_GB2312"/>
                <w:color w:val="000000"/>
                <w:sz w:val="24"/>
                <w:szCs w:val="24"/>
                <w:highlight w:val="none"/>
              </w:rPr>
              <w:fldChar w:fldCharType="end"/>
            </w:r>
            <w:r>
              <w:rPr>
                <w:rFonts w:hint="eastAsia" w:ascii="宋体" w:hAnsi="宋体" w:eastAsia="方正仿宋_GBK" w:cs="仿宋_GB2312"/>
                <w:color w:val="000000"/>
                <w:sz w:val="24"/>
                <w:szCs w:val="24"/>
                <w:highlight w:val="none"/>
              </w:rPr>
              <w:t xml:space="preserve">》（GB50074）等相关</w:t>
            </w:r>
            <w:r>
              <w:rPr>
                <w:rFonts w:hint="eastAsia" w:ascii="宋体" w:hAnsi="宋体" w:eastAsia="方正仿宋_GBK" w:cs="仿宋_GB2312"/>
                <w:color w:val="000000"/>
                <w:sz w:val="24"/>
                <w:szCs w:val="24"/>
                <w:highlight w:val="none"/>
              </w:rPr>
              <w:fldChar w:fldCharType="begin"/>
            </w:r>
            <w:r>
              <w:rPr>
                <w:rFonts w:hint="eastAsia" w:ascii="宋体" w:hAnsi="宋体" w:eastAsia="方正仿宋_GBK" w:cs="仿宋_GB2312"/>
                <w:color w:val="000000"/>
                <w:sz w:val="24"/>
                <w:szCs w:val="24"/>
                <w:highlight w:val="none"/>
              </w:rPr>
              <w:instrText xml:space="preserve"> HYPERLINK "https://ba</w:instrText>
            </w:r>
            <w:r>
              <w:rPr>
                <w:rFonts w:hint="eastAsia" w:ascii="宋体" w:hAnsi="宋体" w:eastAsia="方正仿宋_GBK" w:cs="仿宋_GB2312"/>
                <w:color w:val="000000"/>
                <w:sz w:val="24"/>
                <w:szCs w:val="24"/>
                <w:highlight w:val="none"/>
              </w:rPr>
              <w:instrText xml:space="preserve">ike.baidu.com/item/%E5%9B%BD%E5%AE%B6%E6%A0%87%E5%87%86/596584?fromModule=lemma_inlink" \t "https://baike.baidu.com/item/%E5%8D%B1%E9%99%A9%E5%8C%96%E5%AD%A6%E5%93%81%E7%BB%8F%E8%90%A5%E8%AE%B8%E5%8F%AF%E8%AF%81%E7%AE%A1%E7%90%86%E5%8A%9E%E6%B3%95/_blank" </w:instrText>
            </w:r>
            <w:r>
              <w:rPr>
                <w:rFonts w:hint="eastAsia" w:ascii="宋体" w:hAnsi="宋体" w:eastAsia="方正仿宋_GBK" w:cs="仿宋_GB2312"/>
                <w:color w:val="000000"/>
                <w:sz w:val="24"/>
                <w:szCs w:val="24"/>
                <w:highlight w:val="none"/>
              </w:rPr>
              <w:fldChar w:fldCharType="separate"/>
            </w:r>
            <w:r>
              <w:rPr>
                <w:rFonts w:hint="eastAsia" w:ascii="宋体" w:hAnsi="宋体" w:eastAsia="方正仿宋_GBK" w:cs="仿宋_GB2312"/>
                <w:color w:val="000000"/>
                <w:sz w:val="24"/>
                <w:szCs w:val="24"/>
                <w:highlight w:val="none"/>
              </w:rPr>
              <w:t xml:space="preserve">国家标准</w:t>
            </w:r>
            <w:r>
              <w:rPr>
                <w:rFonts w:hint="eastAsia" w:ascii="宋体" w:hAnsi="宋体" w:eastAsia="方正仿宋_GBK" w:cs="仿宋_GB2312"/>
                <w:color w:val="000000"/>
                <w:sz w:val="24"/>
                <w:szCs w:val="24"/>
                <w:highlight w:val="none"/>
              </w:rPr>
              <w:fldChar w:fldCharType="end"/>
            </w:r>
            <w:r>
              <w:rPr>
                <w:rFonts w:hint="eastAsia" w:ascii="宋体" w:hAnsi="宋体" w:eastAsia="方正仿宋_GBK" w:cs="仿宋_GB2312"/>
                <w:color w:val="000000"/>
                <w:sz w:val="24"/>
                <w:szCs w:val="24"/>
                <w:highlight w:val="none"/>
              </w:rPr>
              <w:t xml:space="preserve">、</w:t>
            </w:r>
            <w:r>
              <w:rPr>
                <w:rFonts w:hint="eastAsia" w:ascii="宋体" w:hAnsi="宋体" w:eastAsia="方正仿宋_GBK" w:cs="仿宋_GB2312"/>
                <w:color w:val="000000"/>
                <w:sz w:val="24"/>
                <w:szCs w:val="24"/>
                <w:highlight w:val="none"/>
              </w:rPr>
              <w:fldChar w:fldCharType="begin"/>
            </w:r>
            <w:r>
              <w:rPr>
                <w:rFonts w:hint="eastAsia" w:ascii="宋体" w:hAnsi="宋体" w:eastAsia="方正仿宋_GBK" w:cs="仿宋_GB2312"/>
                <w:color w:val="000000"/>
                <w:sz w:val="24"/>
                <w:szCs w:val="24"/>
                <w:highlight w:val="none"/>
              </w:rPr>
              <w:instrText xml:space="preserve"> HYPERLINK "https://bai</w:instrText>
            </w:r>
            <w:r>
              <w:rPr>
                <w:rFonts w:hint="eastAsia" w:ascii="宋体" w:hAnsi="宋体" w:eastAsia="方正仿宋_GBK" w:cs="仿宋_GB2312"/>
                <w:color w:val="000000"/>
                <w:sz w:val="24"/>
                <w:szCs w:val="24"/>
                <w:highlight w:val="none"/>
              </w:rPr>
              <w:instrText xml:space="preserve">ke.baidu.com/item/%E8%A1%8C%E4%B8%9A%E6%A0%87%E5%87%86/3567971?fromModule=lemma_inlink" \t "https://baike.baidu.com/item/%E5%8D%B1%E9%99%A9%E5%8C%96%E5%AD%A6%E5%93%81%E7%BB%8F%E8%90%A5%E8%AE%B8%E5%8F%AF%E8%AF%81%E7%AE%A1%E7%90%86%E5%8A%9E%E6%B3%95/_blank" </w:instrText>
            </w:r>
            <w:r>
              <w:rPr>
                <w:rFonts w:hint="eastAsia" w:ascii="宋体" w:hAnsi="宋体" w:eastAsia="方正仿宋_GBK" w:cs="仿宋_GB2312"/>
                <w:color w:val="000000"/>
                <w:sz w:val="24"/>
                <w:szCs w:val="24"/>
                <w:highlight w:val="none"/>
              </w:rPr>
              <w:fldChar w:fldCharType="separate"/>
            </w:r>
            <w:r>
              <w:rPr>
                <w:rFonts w:hint="eastAsia" w:ascii="宋体" w:hAnsi="宋体" w:eastAsia="方正仿宋_GBK" w:cs="仿宋_GB2312"/>
                <w:color w:val="000000"/>
                <w:sz w:val="24"/>
                <w:szCs w:val="24"/>
                <w:highlight w:val="none"/>
              </w:rPr>
              <w:t xml:space="preserve">行业标准</w:t>
            </w:r>
            <w:r>
              <w:rPr>
                <w:rFonts w:hint="eastAsia" w:ascii="宋体" w:hAnsi="宋体" w:eastAsia="方正仿宋_GBK" w:cs="仿宋_GB2312"/>
                <w:color w:val="000000"/>
                <w:sz w:val="24"/>
                <w:szCs w:val="24"/>
                <w:highlight w:val="none"/>
              </w:rPr>
              <w:fldChar w:fldCharType="end"/>
            </w:r>
            <w:r>
              <w:rPr>
                <w:rFonts w:hint="eastAsia" w:ascii="宋体" w:hAnsi="宋体" w:eastAsia="方正仿宋_GBK" w:cs="仿宋_GB2312"/>
                <w:color w:val="000000"/>
                <w:sz w:val="24"/>
                <w:szCs w:val="24"/>
                <w:highlight w:val="none"/>
              </w:rPr>
              <w:t xml:space="preserve">的规定；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1.【行政法规】《危险化学品安全管理条例》第八十条第一款</w:t>
            </w:r>
            <w:r>
              <w:rPr>
                <w:rFonts w:hint="eastAsia" w:ascii="宋体" w:hAnsi="宋体" w:eastAsia="方正仿宋_GBK" w:cs="仿宋_GB2312"/>
                <w:color w:val="000000"/>
                <w:sz w:val="24"/>
                <w:szCs w:val="24"/>
                <w:highlight w:val="none"/>
                <w:lang w:eastAsia="zh-CN"/>
              </w:rPr>
              <w:t xml:space="preserve">第五项</w:t>
            </w:r>
            <w:r>
              <w:rPr>
                <w:rFonts w:hint="eastAsia" w:ascii="宋体" w:hAnsi="宋体" w:eastAsia="方正仿宋_GBK" w:cs="仿宋_GB2312"/>
                <w:color w:val="000000"/>
                <w:sz w:val="24"/>
                <w:szCs w:val="24"/>
                <w:highlight w:val="none"/>
              </w:rPr>
              <w:t xml:space="preserve">：生产、储存、使用危险化学品的单位有下列情形之一的，</w:t>
            </w:r>
            <w:r>
              <w:rPr>
                <w:rFonts w:hint="eastAsia" w:ascii="宋体" w:hAnsi="宋体" w:eastAsia="方正仿宋_GBK" w:cs="仿宋_GB2312"/>
                <w:color w:val="000000"/>
                <w:sz w:val="24"/>
                <w:szCs w:val="24"/>
                <w:highlight w:val="none"/>
                <w:shd w:val="clear" w:color="auto" w:fill="ffffff"/>
              </w:rPr>
              <w:t xml:space="preserve">由安全生产监督管理部门责令改正，处5万元以上10万元以下的罚款；拒不改正的，</w:t>
            </w:r>
            <w:r>
              <w:rPr>
                <w:rFonts w:hint="eastAsia" w:ascii="宋体" w:hAnsi="宋体" w:eastAsia="方正仿宋_GBK" w:cs="仿宋_GB2312"/>
                <w:color w:val="000000"/>
                <w:sz w:val="24"/>
                <w:szCs w:val="24"/>
                <w:highlight w:val="none"/>
              </w:rPr>
              <w:t xml:space="preserve">责令停产停业整顿直至由原发证机关吊销其相关许可证件，并由工商行政管理部门责令其办理经营范围变更登记或者吊销其营业执照；有关责任人员构成犯罪的，</w:t>
            </w:r>
            <w:r>
              <w:rPr>
                <w:rFonts w:hint="eastAsia" w:ascii="宋体" w:hAnsi="宋体" w:eastAsia="方正仿宋_GBK" w:cs="仿宋_GB2312"/>
                <w:color w:val="000000"/>
                <w:sz w:val="24"/>
                <w:szCs w:val="24"/>
                <w:highlight w:val="none"/>
                <w:shd w:val="clear" w:color="auto" w:fill="ffffff"/>
              </w:rPr>
              <w:t xml:space="preserve">依法追究刑事责任：</w:t>
            </w:r>
            <w:r>
              <w:rPr>
                <w:rFonts w:hint="eastAsia" w:ascii="宋体" w:hAnsi="宋体" w:eastAsia="方正仿宋_GBK" w:cs="仿宋_GB2312"/>
                <w:color w:val="000000"/>
                <w:sz w:val="24"/>
                <w:szCs w:val="24"/>
                <w:highlight w:val="none"/>
              </w:rPr>
              <w:t xml:space="preserve">（五）危险化学品的储存方式、方法或者储存数量不符合国家标准或者国家有关规定的；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w:t>
            </w:r>
            <w:bookmarkStart w:id="1521" w:name="hmcheck_3c6c86c6dafe45098bc08f819da166dd"/>
            <w:r>
              <w:rPr>
                <w:rFonts w:hint="eastAsia" w:ascii="宋体" w:hAnsi="宋体" w:eastAsia="方正仿宋_GBK" w:cs="仿宋_GB2312"/>
                <w:color w:val="000000"/>
                <w:sz w:val="24"/>
                <w:szCs w:val="24"/>
                <w:highlight w:val="none"/>
              </w:rPr>
              <w:t xml:space="preserve">危险化学品经营许可证管理办法</w:t>
            </w:r>
            <w:bookmarkEnd w:id="1521"/>
            <w:r>
              <w:rPr>
                <w:rFonts w:hint="eastAsia" w:ascii="宋体" w:hAnsi="宋体" w:eastAsia="方正仿宋_GBK" w:cs="仿宋_GB2312"/>
                <w:color w:val="000000"/>
                <w:sz w:val="24"/>
                <w:szCs w:val="24"/>
                <w:highlight w:val="none"/>
              </w:rPr>
              <w:t xml:space="preserve">》第三十条</w:t>
            </w:r>
            <w:r>
              <w:rPr>
                <w:rFonts w:hint="eastAsia" w:ascii="宋体" w:hAnsi="宋体" w:eastAsia="方正仿宋_GBK" w:cs="仿宋_GB2312"/>
                <w:color w:val="000000"/>
                <w:sz w:val="24"/>
                <w:szCs w:val="24"/>
                <w:highlight w:val="none"/>
                <w:lang w:eastAsia="zh-CN"/>
              </w:rPr>
              <w:t xml:space="preserve">第五项</w:t>
            </w:r>
            <w:r>
              <w:rPr>
                <w:rFonts w:hint="eastAsia" w:ascii="宋体" w:hAnsi="宋体" w:eastAsia="方正仿宋_GBK" w:cs="仿宋_GB2312"/>
                <w:color w:val="000000"/>
                <w:sz w:val="24"/>
                <w:szCs w:val="24"/>
                <w:highlight w:val="none"/>
              </w:rPr>
              <w:t xml:space="preserve">：带有储存设施的企业违反《危险化学品安全管理条例》规定，</w:t>
            </w:r>
            <w:r>
              <w:rPr>
                <w:rFonts w:hint="eastAsia" w:ascii="宋体" w:hAnsi="宋体" w:eastAsia="方正仿宋_GBK" w:cs="仿宋_GB2312"/>
                <w:color w:val="000000"/>
                <w:sz w:val="24"/>
                <w:szCs w:val="24"/>
                <w:highlight w:val="none"/>
                <w:shd w:val="clear" w:color="auto" w:fill="ffffff"/>
              </w:rPr>
              <w:t xml:space="preserve">有下列情形之一的，</w:t>
            </w:r>
            <w:r>
              <w:rPr>
                <w:rFonts w:hint="eastAsia" w:ascii="宋体" w:hAnsi="宋体" w:eastAsia="方正仿宋_GBK" w:cs="仿宋_GB2312"/>
                <w:color w:val="000000"/>
                <w:sz w:val="24"/>
                <w:szCs w:val="24"/>
                <w:highlight w:val="none"/>
              </w:rPr>
              <w:t xml:space="preserve">责令改正，处5万元以上10万元以下的罚款；</w:t>
            </w:r>
            <w:r>
              <w:rPr>
                <w:rFonts w:hint="eastAsia" w:ascii="宋体" w:hAnsi="宋体" w:eastAsia="方正仿宋_GBK" w:cs="仿宋_GB2312"/>
                <w:color w:val="000000"/>
                <w:sz w:val="24"/>
                <w:szCs w:val="24"/>
                <w:highlight w:val="none"/>
                <w:shd w:val="clear" w:color="auto" w:fill="ffffff"/>
              </w:rPr>
              <w:t xml:space="preserve">拒不改正的，责令停产停业整顿；</w:t>
            </w:r>
            <w:r>
              <w:rPr>
                <w:rFonts w:hint="eastAsia" w:ascii="宋体" w:hAnsi="宋体" w:eastAsia="方正仿宋_GBK" w:cs="仿宋_GB2312"/>
                <w:color w:val="000000"/>
                <w:sz w:val="24"/>
                <w:szCs w:val="24"/>
                <w:highlight w:val="none"/>
              </w:rPr>
              <w:t xml:space="preserve">经停产停业整顿仍不具备</w:t>
            </w:r>
            <w:r>
              <w:rPr>
                <w:rFonts w:hint="eastAsia" w:ascii="宋体" w:hAnsi="宋体" w:eastAsia="方正仿宋_GBK" w:cs="仿宋_GB2312"/>
                <w:color w:val="000000"/>
                <w:sz w:val="24"/>
                <w:szCs w:val="24"/>
                <w:highlight w:val="none"/>
                <w:shd w:val="clear" w:color="auto" w:fill="ffffff"/>
              </w:rPr>
              <w:t xml:space="preserve">法律、法规</w:t>
            </w:r>
            <w:r>
              <w:rPr>
                <w:rFonts w:hint="eastAsia" w:ascii="宋体" w:hAnsi="宋体" w:eastAsia="方正仿宋_GBK" w:cs="仿宋_GB2312"/>
                <w:color w:val="000000"/>
                <w:sz w:val="24"/>
                <w:szCs w:val="24"/>
                <w:highlight w:val="none"/>
              </w:rPr>
              <w:t xml:space="preserve">、规章、国家标准和行业标准规定的安全生产条件的，吊销其经营许可证：</w:t>
            </w:r>
            <w:r>
              <w:rPr>
                <w:rFonts w:hint="eastAsia" w:ascii="宋体" w:hAnsi="宋体" w:eastAsia="方正仿宋_GBK" w:cs="仿宋_GB2312"/>
                <w:color w:val="000000"/>
                <w:sz w:val="24"/>
                <w:szCs w:val="24"/>
                <w:highlight w:val="none"/>
                <w:shd w:val="clear" w:color="auto" w:fill="ffffff"/>
              </w:rPr>
              <w:t xml:space="preserve">（五）危险化学品的储存方式、方法或者储存数量不符合国家标准或者国家有关规定的；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一般</w:t>
            </w:r>
            <w:r>
              <w:rPr>
                <w:rFonts w:hint="eastAsia" w:ascii="宋体" w:hAnsi="宋体" w:eastAsia="方正仿宋_GBK" w:cs="仿宋_GB2312"/>
                <w:color w:val="000000"/>
                <w:sz w:val="24"/>
                <w:szCs w:val="24"/>
                <w:highlight w:val="none"/>
                <w:lang w:eastAsia="zh-CN"/>
              </w:rPr>
              <w:t xml:space="preserve">危险化学品仓库的储存方式、方法或者储存数量不符合国家标准或者国家有关规定的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处5万元以上7万元以下的罚款；拒不改正的，</w:t>
            </w:r>
            <w:r>
              <w:rPr>
                <w:rFonts w:hint="eastAsia" w:ascii="宋体" w:hAnsi="宋体" w:eastAsia="方正仿宋_GBK" w:cs="仿宋_GB2312"/>
                <w:color w:val="000000"/>
                <w:sz w:val="24"/>
                <w:szCs w:val="24"/>
                <w:highlight w:val="none"/>
              </w:rPr>
              <w:t xml:space="preserve">责令停产停业整顿直至由原发证机关吊销其相关许可证件</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88</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3317"/>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eastAsia="zh-CN"/>
              </w:rPr>
              <w:t xml:space="preserve">储存重点监管危险化学品、剧毒化学品的专用仓库储存方式、方法或者储存数量不符合国家标准或者国家有关规定的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处7万元以上9万元以下的罚款；拒不改正的，</w:t>
            </w:r>
            <w:r>
              <w:rPr>
                <w:rFonts w:hint="eastAsia" w:ascii="宋体" w:hAnsi="宋体" w:eastAsia="方正仿宋_GBK" w:cs="仿宋_GB2312"/>
                <w:color w:val="000000"/>
                <w:sz w:val="24"/>
                <w:szCs w:val="24"/>
                <w:highlight w:val="none"/>
              </w:rPr>
              <w:t xml:space="preserve">责令停产停业整顿直至由原发证机关吊销其相关许可证件</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549"/>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eastAsia="zh-CN"/>
              </w:rPr>
              <w:t xml:space="preserve">构成重大危险源的专用仓库储存方式、方法或者储存数量不符合国家标准或者国家有关规定的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处9万元以上10万元以下的罚款；拒不改正的，</w:t>
            </w:r>
            <w:r>
              <w:rPr>
                <w:rFonts w:hint="eastAsia" w:ascii="宋体" w:hAnsi="宋体" w:eastAsia="方正仿宋_GBK" w:cs="仿宋_GB2312"/>
                <w:color w:val="000000"/>
                <w:sz w:val="24"/>
                <w:szCs w:val="24"/>
                <w:highlight w:val="none"/>
              </w:rPr>
              <w:t xml:space="preserve">责令停产停业整顿直至由原发证机关吊销其相关许可证件</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79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522" w:name="_Toc994015112"/>
            <w:r/>
            <w:bookmarkStart w:id="1523" w:name="_Toc809057774"/>
            <w:r/>
            <w:bookmarkStart w:id="1524" w:name="_Toc417063844"/>
            <w:r/>
            <w:bookmarkStart w:id="1525" w:name="_Toc778089546"/>
            <w:r/>
            <w:bookmarkStart w:id="1526" w:name="_Toc370898596"/>
            <w:r/>
            <w:bookmarkStart w:id="1527" w:name="_Toc423612561"/>
            <w:r/>
            <w:bookmarkStart w:id="1528" w:name="_Toc515566760"/>
            <w:r/>
            <w:bookmarkStart w:id="1529" w:name="_Toc1521274344"/>
            <w:r/>
            <w:bookmarkStart w:id="1530" w:name="_Toc1747868303"/>
            <w:r/>
            <w:bookmarkStart w:id="1531" w:name="_Toc1783683802"/>
            <w:r/>
            <w:bookmarkStart w:id="1532" w:name="_Toc1835005233"/>
            <w:r/>
            <w:bookmarkStart w:id="1533" w:name="_Toc1867801625"/>
            <w:r>
              <w:rPr>
                <w:rFonts w:hint="eastAsia" w:ascii="宋体" w:hAnsi="宋体" w:eastAsia="方正仿宋_GBK" w:cs="仿宋_GB2312"/>
                <w:b w:val="0"/>
                <w:bCs w:val="0"/>
                <w:color w:val="000000"/>
                <w:sz w:val="24"/>
                <w:szCs w:val="24"/>
                <w:highlight w:val="none"/>
                <w:lang w:val="en-US" w:eastAsia="zh-CN" w:bidi="ar-SA"/>
              </w:rPr>
              <w:t xml:space="preserve">危险化学品生产企业未提供化学品安全技术说明书，或者未在包装（包括外包装件）上粘贴、</w:t>
            </w:r>
            <w:r>
              <w:rPr>
                <w:rFonts w:hint="eastAsia" w:ascii="宋体" w:hAnsi="宋体" w:eastAsia="方正仿宋_GBK" w:cs="仿宋_GB2312"/>
                <w:b w:val="0"/>
                <w:bCs w:val="0"/>
                <w:color w:val="000000"/>
                <w:sz w:val="24"/>
                <w:szCs w:val="24"/>
                <w:highlight w:val="none"/>
                <w:shd w:val="clear" w:color="auto" w:fill="ffffff"/>
                <w:lang w:val="en-US" w:eastAsia="zh-CN" w:bidi="ar-SA"/>
              </w:rPr>
              <w:t xml:space="preserve">拴</w:t>
            </w:r>
            <w:r>
              <w:rPr>
                <w:rFonts w:hint="eastAsia" w:ascii="宋体" w:hAnsi="宋体" w:eastAsia="方正仿宋_GBK" w:cs="仿宋_GB2312"/>
                <w:b w:val="0"/>
                <w:bCs w:val="0"/>
                <w:color w:val="000000"/>
                <w:sz w:val="24"/>
                <w:szCs w:val="24"/>
                <w:highlight w:val="none"/>
                <w:lang w:val="en-US" w:eastAsia="zh-CN" w:bidi="ar-SA"/>
              </w:rPr>
              <w:t xml:space="preserve">挂化学品安全标签的</w:t>
            </w:r>
            <w:bookmarkEnd w:id="1522"/>
            <w:r/>
            <w:bookmarkEnd w:id="1523"/>
            <w:r/>
            <w:bookmarkEnd w:id="1524"/>
            <w:r/>
            <w:bookmarkEnd w:id="1525"/>
            <w:r/>
            <w:bookmarkEnd w:id="1526"/>
            <w:r/>
            <w:bookmarkEnd w:id="1527"/>
            <w:r/>
            <w:bookmarkEnd w:id="1528"/>
            <w:r/>
            <w:bookmarkEnd w:id="1529"/>
            <w:r/>
            <w:bookmarkEnd w:id="1530"/>
            <w:r/>
            <w:bookmarkEnd w:id="1531"/>
            <w:r/>
            <w:bookmarkEnd w:id="1532"/>
            <w:r/>
            <w:bookmarkEnd w:id="1533"/>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【行政法规】《危险化学品安全管理条例》第十五条第一款：危险化学品生产企业应当提供与其生产的危险化学品相符的化学品安全技术说明书，并在危险化学品包装（包括外包装件）上粘贴或者</w:t>
            </w:r>
            <w:r>
              <w:rPr>
                <w:rFonts w:hint="eastAsia" w:ascii="宋体" w:hAnsi="宋体" w:eastAsia="方正仿宋_GBK" w:cs="仿宋_GB2312"/>
                <w:color w:val="000000"/>
                <w:sz w:val="24"/>
                <w:szCs w:val="24"/>
                <w:highlight w:val="none"/>
                <w:shd w:val="clear" w:color="auto" w:fill="ffffff"/>
              </w:rPr>
              <w:t xml:space="preserve">拴</w:t>
            </w:r>
            <w:r>
              <w:rPr>
                <w:rFonts w:hint="eastAsia" w:ascii="宋体" w:hAnsi="宋体" w:eastAsia="方正仿宋_GBK" w:cs="仿宋_GB2312"/>
                <w:color w:val="000000"/>
                <w:sz w:val="24"/>
                <w:szCs w:val="24"/>
                <w:highlight w:val="none"/>
              </w:rPr>
              <w:t xml:space="preserve">挂与包装内危险化学品相符的化学品安全标签。化学品安全技术说明书和化学品安全标签所载明的内容应当符合国家标准的要求。</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【行政法规】《危险化学品安全管理条例》第七十八条第一款</w:t>
            </w:r>
            <w:r>
              <w:rPr>
                <w:rFonts w:hint="eastAsia" w:ascii="宋体" w:hAnsi="宋体" w:eastAsia="方正仿宋_GBK" w:cs="仿宋_GB2312"/>
                <w:color w:val="000000"/>
                <w:sz w:val="24"/>
                <w:szCs w:val="24"/>
                <w:highlight w:val="none"/>
                <w:shd w:val="clear" w:color="auto" w:fill="ffffff"/>
                <w:lang w:eastAsia="zh-CN"/>
              </w:rPr>
              <w:t xml:space="preserve">第三项</w:t>
            </w:r>
            <w:r>
              <w:rPr>
                <w:rFonts w:hint="eastAsia" w:ascii="宋体" w:hAnsi="宋体" w:eastAsia="方正仿宋_GBK" w:cs="仿宋_GB2312"/>
                <w:color w:val="000000"/>
                <w:sz w:val="24"/>
                <w:szCs w:val="24"/>
                <w:highlight w:val="none"/>
                <w:shd w:val="clear" w:color="auto" w:fill="ffffff"/>
              </w:rPr>
              <w:t xml:space="preserve">：有下列情形之一的，由安全生产监督管理部门责令改正，可以处5万元以下的罚款；拒不改正的，处5万元以上10万元以下的罚款；情节严重的，责令停产停业整顿：</w:t>
            </w:r>
            <w:r>
              <w:rPr>
                <w:rFonts w:hint="eastAsia" w:ascii="宋体" w:hAnsi="宋体" w:eastAsia="方正仿宋_GBK" w:cs="仿宋_GB2312"/>
                <w:color w:val="000000"/>
                <w:sz w:val="24"/>
                <w:szCs w:val="24"/>
                <w:highlight w:val="none"/>
              </w:rPr>
              <w:t xml:space="preserve">（三）危险化学品生产企业未提供化学品安全技术说明书，或者未在包装（包括外包装件）上粘贴、</w:t>
            </w:r>
            <w:r>
              <w:rPr>
                <w:rFonts w:hint="eastAsia" w:ascii="宋体" w:hAnsi="宋体" w:eastAsia="方正仿宋_GBK" w:cs="仿宋_GB2312"/>
                <w:color w:val="000000"/>
                <w:sz w:val="24"/>
                <w:szCs w:val="24"/>
                <w:highlight w:val="none"/>
                <w:shd w:val="clear" w:color="auto" w:fill="ffffff"/>
              </w:rPr>
              <w:t xml:space="preserve">拴</w:t>
            </w:r>
            <w:r>
              <w:rPr>
                <w:rFonts w:hint="eastAsia" w:ascii="宋体" w:hAnsi="宋体" w:eastAsia="方正仿宋_GBK" w:cs="仿宋_GB2312"/>
                <w:color w:val="000000"/>
                <w:sz w:val="24"/>
                <w:szCs w:val="24"/>
                <w:highlight w:val="none"/>
              </w:rPr>
              <w:t xml:space="preserve">挂化学品安全标签的；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提供了化学品安全技术说明书，但未在包装（包括外包装件</w:t>
            </w:r>
            <w:r>
              <w:rPr>
                <w:rFonts w:hint="eastAsia" w:ascii="宋体" w:hAnsi="宋体" w:eastAsia="方正仿宋_GBK" w:cs="仿宋_GB2312"/>
                <w:color w:val="000000"/>
                <w:sz w:val="24"/>
                <w:szCs w:val="24"/>
                <w:highlight w:val="none"/>
                <w:shd w:val="clear" w:color="auto" w:fill="ffffff"/>
              </w:rPr>
              <w:t xml:space="preserve">）</w:t>
            </w:r>
            <w:r>
              <w:rPr>
                <w:rFonts w:hint="eastAsia" w:ascii="宋体" w:hAnsi="宋体" w:eastAsia="方正仿宋_GBK" w:cs="仿宋_GB2312"/>
                <w:color w:val="000000"/>
                <w:sz w:val="24"/>
                <w:szCs w:val="24"/>
                <w:highlight w:val="none"/>
              </w:rPr>
              <w:t xml:space="preserve">上粘贴、</w:t>
            </w:r>
            <w:r>
              <w:rPr>
                <w:rFonts w:hint="eastAsia" w:ascii="宋体" w:hAnsi="宋体" w:eastAsia="方正仿宋_GBK" w:cs="仿宋_GB2312"/>
                <w:color w:val="000000"/>
                <w:sz w:val="24"/>
                <w:szCs w:val="24"/>
                <w:highlight w:val="none"/>
                <w:shd w:val="clear" w:color="auto" w:fill="ffffff"/>
              </w:rPr>
              <w:t xml:space="preserve">拴</w:t>
            </w:r>
            <w:r>
              <w:rPr>
                <w:rFonts w:hint="eastAsia" w:ascii="宋体" w:hAnsi="宋体" w:eastAsia="方正仿宋_GBK" w:cs="仿宋_GB2312"/>
                <w:color w:val="000000"/>
                <w:sz w:val="24"/>
                <w:szCs w:val="24"/>
                <w:highlight w:val="none"/>
              </w:rPr>
              <w:t xml:space="preserve">挂化学品安全标签的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责令改正，可以处2万元以下的罚款；</w:t>
            </w:r>
            <w:r>
              <w:rPr>
                <w:rFonts w:hint="eastAsia" w:ascii="宋体" w:hAnsi="宋体" w:eastAsia="方正仿宋_GBK" w:cs="仿宋_GB2312"/>
                <w:color w:val="000000"/>
                <w:sz w:val="24"/>
                <w:szCs w:val="24"/>
                <w:highlight w:val="none"/>
                <w:shd w:val="clear" w:color="auto" w:fill="ffffff"/>
              </w:rPr>
              <w:t xml:space="preserve">拒不改正的，处5万元以上7万元以下的罚款；情节严重的，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89</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799"/>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在包装（包括外包装件）上粘贴、</w:t>
            </w:r>
            <w:r>
              <w:rPr>
                <w:rFonts w:hint="eastAsia" w:ascii="宋体" w:hAnsi="宋体" w:eastAsia="方正仿宋_GBK" w:cs="仿宋_GB2312"/>
                <w:color w:val="000000"/>
                <w:sz w:val="24"/>
                <w:szCs w:val="24"/>
                <w:highlight w:val="none"/>
                <w:shd w:val="clear" w:color="auto" w:fill="ffffff"/>
              </w:rPr>
              <w:t xml:space="preserve">拴</w:t>
            </w:r>
            <w:r>
              <w:rPr>
                <w:rFonts w:hint="eastAsia" w:ascii="宋体" w:hAnsi="宋体" w:eastAsia="方正仿宋_GBK" w:cs="仿宋_GB2312"/>
                <w:color w:val="000000"/>
                <w:sz w:val="24"/>
                <w:szCs w:val="24"/>
                <w:highlight w:val="none"/>
              </w:rPr>
              <w:t xml:space="preserve">挂了化学品安全标签，但未提供化学品安全技术说明书的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责令改正，可以处2万元以上4万</w:t>
            </w:r>
            <w:r>
              <w:rPr>
                <w:rFonts w:hint="eastAsia" w:ascii="宋体" w:hAnsi="宋体" w:eastAsia="方正仿宋_GBK" w:cs="仿宋_GB2312"/>
                <w:color w:val="000000"/>
                <w:sz w:val="24"/>
                <w:szCs w:val="24"/>
                <w:highlight w:val="none"/>
                <w:lang w:val="en-US" w:eastAsia="zh-CN"/>
              </w:rPr>
              <w:t xml:space="preserve">元</w:t>
            </w:r>
            <w:r>
              <w:rPr>
                <w:rFonts w:hint="eastAsia" w:ascii="宋体" w:hAnsi="宋体" w:eastAsia="方正仿宋_GBK" w:cs="仿宋_GB2312"/>
                <w:color w:val="000000"/>
                <w:sz w:val="24"/>
                <w:szCs w:val="24"/>
                <w:highlight w:val="none"/>
              </w:rPr>
              <w:t xml:space="preserve">以下的罚款；</w:t>
            </w:r>
            <w:r>
              <w:rPr>
                <w:rFonts w:hint="eastAsia" w:ascii="宋体" w:hAnsi="宋体" w:eastAsia="方正仿宋_GBK" w:cs="仿宋_GB2312"/>
                <w:color w:val="000000"/>
                <w:sz w:val="24"/>
                <w:szCs w:val="24"/>
                <w:highlight w:val="none"/>
                <w:shd w:val="clear" w:color="auto" w:fill="ffffff"/>
              </w:rPr>
              <w:t xml:space="preserve">拒不改正的，处7万元以上9万元以下的罚款；情节严重的，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880"/>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未提供化学品安全技术说明书，且未在包装（包括外包装件）上粘贴、</w:t>
            </w:r>
            <w:r>
              <w:rPr>
                <w:rFonts w:hint="eastAsia" w:ascii="宋体" w:hAnsi="宋体" w:eastAsia="方正仿宋_GBK" w:cs="仿宋_GB2312"/>
                <w:color w:val="000000"/>
                <w:sz w:val="24"/>
                <w:szCs w:val="24"/>
                <w:highlight w:val="none"/>
                <w:shd w:val="clear" w:color="auto" w:fill="ffffff"/>
              </w:rPr>
              <w:t xml:space="preserve">拴</w:t>
            </w:r>
            <w:r>
              <w:rPr>
                <w:rFonts w:hint="eastAsia" w:ascii="宋体" w:hAnsi="宋体" w:eastAsia="方正仿宋_GBK" w:cs="仿宋_GB2312"/>
                <w:color w:val="000000"/>
                <w:sz w:val="24"/>
                <w:szCs w:val="24"/>
                <w:highlight w:val="none"/>
              </w:rPr>
              <w:t xml:space="preserve">挂化学品安全标签的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责令改正，可以处4万元以上5万元以下的罚款；</w:t>
            </w:r>
            <w:r>
              <w:rPr>
                <w:rFonts w:hint="eastAsia" w:ascii="宋体" w:hAnsi="宋体" w:eastAsia="方正仿宋_GBK" w:cs="仿宋_GB2312"/>
                <w:color w:val="000000"/>
                <w:sz w:val="24"/>
                <w:szCs w:val="24"/>
                <w:highlight w:val="none"/>
                <w:shd w:val="clear" w:color="auto" w:fill="ffffff"/>
              </w:rPr>
              <w:t xml:space="preserve">拒不改正的，处9万元以上10万元以下的罚款；情节严重的，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542"/>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534" w:name="_Toc326182672"/>
            <w:r/>
            <w:bookmarkStart w:id="1535" w:name="_Toc1966406320"/>
            <w:r/>
            <w:bookmarkStart w:id="1536" w:name="_Toc1488066957"/>
            <w:r/>
            <w:bookmarkStart w:id="1537" w:name="_Toc819237621"/>
            <w:r/>
            <w:bookmarkStart w:id="1538" w:name="_Toc619658820"/>
            <w:r/>
            <w:bookmarkStart w:id="1539" w:name="_Toc1993938948"/>
            <w:r/>
            <w:bookmarkStart w:id="1540" w:name="_Toc1466432302"/>
            <w:r/>
            <w:bookmarkStart w:id="1541" w:name="_Toc1915896214"/>
            <w:r/>
            <w:bookmarkStart w:id="1542" w:name="_Toc1157478381"/>
            <w:r/>
            <w:bookmarkStart w:id="1543" w:name="_Toc1876818071"/>
            <w:r/>
            <w:bookmarkStart w:id="1544" w:name="_Toc17006737"/>
            <w:r/>
            <w:bookmarkStart w:id="1545" w:name="_Toc338021740"/>
            <w:r>
              <w:rPr>
                <w:rFonts w:hint="eastAsia" w:ascii="宋体" w:hAnsi="宋体" w:eastAsia="方正仿宋_GBK" w:cs="仿宋_GB2312"/>
                <w:b w:val="0"/>
                <w:bCs w:val="0"/>
                <w:color w:val="000000"/>
                <w:sz w:val="24"/>
                <w:szCs w:val="24"/>
                <w:highlight w:val="none"/>
                <w:lang w:val="en-US" w:eastAsia="zh-CN" w:bidi="ar-SA"/>
              </w:rPr>
              <w:t xml:space="preserve">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bookmarkEnd w:id="1534"/>
            <w:r/>
            <w:bookmarkEnd w:id="1535"/>
            <w:r/>
            <w:bookmarkEnd w:id="1536"/>
            <w:r/>
            <w:bookmarkEnd w:id="1537"/>
            <w:r/>
            <w:bookmarkEnd w:id="1538"/>
            <w:r/>
            <w:bookmarkEnd w:id="1539"/>
            <w:r/>
            <w:bookmarkEnd w:id="1540"/>
            <w:r/>
            <w:bookmarkEnd w:id="1541"/>
            <w:r/>
            <w:bookmarkEnd w:id="1542"/>
            <w:r/>
            <w:bookmarkEnd w:id="1543"/>
            <w:r/>
            <w:bookmarkEnd w:id="1544"/>
            <w:r/>
            <w:bookmarkEnd w:id="1545"/>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行政法规】《危险化学品安全管理条例》第十五条第一款：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【行政法规】《危险化学品安全管理条例》第七十八条第一款</w:t>
            </w:r>
            <w:r>
              <w:rPr>
                <w:rFonts w:hint="eastAsia" w:ascii="宋体" w:hAnsi="宋体" w:eastAsia="方正仿宋_GBK" w:cs="仿宋_GB2312"/>
                <w:color w:val="000000"/>
                <w:sz w:val="24"/>
                <w:szCs w:val="24"/>
                <w:highlight w:val="none"/>
                <w:shd w:val="clear" w:color="auto" w:fill="ffffff"/>
                <w:lang w:eastAsia="zh-CN"/>
              </w:rPr>
              <w:t xml:space="preserve">第四项</w:t>
            </w:r>
            <w:r>
              <w:rPr>
                <w:rFonts w:hint="eastAsia" w:ascii="宋体" w:hAnsi="宋体" w:eastAsia="方正仿宋_GBK" w:cs="仿宋_GB2312"/>
                <w:color w:val="000000"/>
                <w:sz w:val="24"/>
                <w:szCs w:val="24"/>
                <w:highlight w:val="none"/>
                <w:shd w:val="clear" w:color="auto" w:fill="ffffff"/>
              </w:rPr>
              <w:t xml:space="preserve">：有下列情形之一的，由安全生产监督管理部门责令改正，可以处5万元以下的罚款；拒不改正的，处5万元以上10万元以下的罚款；情节严重的，责令停产停业整顿：</w:t>
            </w:r>
            <w:r>
              <w:rPr>
                <w:rFonts w:hint="eastAsia" w:ascii="宋体" w:hAnsi="宋体" w:eastAsia="方正仿宋_GBK" w:cs="仿宋_GB2312"/>
                <w:color w:val="000000"/>
                <w:sz w:val="24"/>
                <w:szCs w:val="24"/>
                <w:highlight w:val="none"/>
              </w:rPr>
              <w:t xml:space="preserve">（四）危险化学品生产企业提供的化学品安全技术说明书与其生产的危险化学品不相符，</w:t>
            </w:r>
            <w:r>
              <w:rPr>
                <w:rFonts w:hint="eastAsia" w:ascii="宋体" w:hAnsi="宋体" w:eastAsia="方正仿宋_GBK" w:cs="仿宋_GB2312"/>
                <w:color w:val="000000"/>
                <w:sz w:val="24"/>
                <w:szCs w:val="24"/>
                <w:highlight w:val="none"/>
                <w:shd w:val="clear" w:color="auto" w:fill="ffffff"/>
              </w:rPr>
              <w:t xml:space="preserve">或者在包装（包括外包装件）粘贴、拴挂的化学品安全标签与包装内危险化学品不相符，</w:t>
            </w:r>
            <w:r>
              <w:rPr>
                <w:rFonts w:hint="eastAsia" w:ascii="宋体" w:hAnsi="宋体" w:eastAsia="方正仿宋_GBK" w:cs="仿宋_GB2312"/>
                <w:color w:val="000000"/>
                <w:sz w:val="24"/>
                <w:szCs w:val="24"/>
                <w:highlight w:val="none"/>
              </w:rPr>
              <w:t xml:space="preserve">或者化学品安全技术说明书、化学品安全标签所载明的内容不符合国家标准要求的；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危险化学品生产企业提供的化学品安全技术说明书与其生产的危险化学品不相符，</w:t>
            </w:r>
            <w:r>
              <w:rPr>
                <w:rFonts w:hint="eastAsia" w:ascii="宋体" w:hAnsi="宋体" w:eastAsia="方正仿宋_GBK" w:cs="仿宋_GB2312"/>
                <w:color w:val="000000"/>
                <w:sz w:val="24"/>
                <w:szCs w:val="24"/>
                <w:highlight w:val="none"/>
              </w:rPr>
              <w:t xml:space="preserve">在包装（包括外包装件）粘贴、拴挂的化学品安全标签与包装内危险化学品不相符，化学品安全技术说明书、化学品安全标签所载明的内容不符合国家标准要求</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有上述1种情形的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可以处2万元以下的罚款；拒不改正的，处5万元以上7万元以下的罚款；情节严重的，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89</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4189"/>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危险化学品生产企业提供的化学品安全技术说明书与其生产的危险化学品不相符，在包装（包括外包装件）粘贴、拴挂的化学品安全标签与包装内危险化学品不相符，化学品安全技术说明书、化学品安全标签所载明的内容不符合国家标准要求</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rPr>
              <w:t xml:space="preserve">有上述2种情形的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可以处2万元以上4万元以下的罚款；</w:t>
            </w:r>
            <w:r>
              <w:rPr>
                <w:rFonts w:hint="eastAsia" w:ascii="宋体" w:hAnsi="宋体" w:eastAsia="方正仿宋_GBK" w:cs="仿宋_GB2312"/>
                <w:color w:val="000000"/>
                <w:sz w:val="24"/>
                <w:szCs w:val="24"/>
                <w:highlight w:val="none"/>
              </w:rPr>
              <w:t xml:space="preserve">拒不改正的</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处7万元以上9万元以下的罚款；</w:t>
            </w:r>
            <w:r>
              <w:rPr>
                <w:rFonts w:hint="eastAsia" w:ascii="宋体" w:hAnsi="宋体" w:eastAsia="方正仿宋_GBK" w:cs="仿宋_GB2312"/>
                <w:color w:val="000000"/>
                <w:sz w:val="24"/>
                <w:szCs w:val="24"/>
                <w:highlight w:val="none"/>
                <w:shd w:val="clear" w:color="auto" w:fill="ffffff"/>
              </w:rPr>
              <w:t xml:space="preserve">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危险化学品生产企业提供的化学品安全技术说明书与其生产的危险化学品不相符，在包装（包括外包装件）粘贴、拴挂的化学品安全标签与包装内危险化学品不相符，化学品安全技术说明书、化学品安全标签所载明的内容不符合国家标准要求</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rPr>
              <w:t xml:space="preserve">有上述3种情形的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可以处4万元以上5万元以下的罚款；拒不改正的，处9万元以上10万元以下的罚款；情节严重的，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546" w:name="_Toc1274722855"/>
            <w:r/>
            <w:bookmarkStart w:id="1547" w:name="_Toc934305712"/>
            <w:r/>
            <w:bookmarkStart w:id="1548" w:name="_Toc823588401"/>
            <w:r/>
            <w:bookmarkStart w:id="1549" w:name="_Toc717991657"/>
            <w:r/>
            <w:bookmarkStart w:id="1550" w:name="_Toc381178469"/>
            <w:r/>
            <w:bookmarkStart w:id="1551" w:name="_Toc1921507196"/>
            <w:r/>
            <w:bookmarkStart w:id="1552" w:name="_Toc518231372"/>
            <w:r/>
            <w:bookmarkStart w:id="1553" w:name="_Toc1481384582"/>
            <w:r/>
            <w:bookmarkStart w:id="1554" w:name="_Toc1744266283"/>
            <w:r/>
            <w:bookmarkStart w:id="1555" w:name="_Toc1488591033"/>
            <w:r/>
            <w:bookmarkStart w:id="1556" w:name="_Toc790731594"/>
            <w:r/>
            <w:bookmarkStart w:id="1557" w:name="_Toc336087537"/>
            <w:r>
              <w:rPr>
                <w:rFonts w:hint="eastAsia" w:ascii="宋体" w:hAnsi="宋体" w:eastAsia="方正仿宋_GBK" w:cs="仿宋_GB2312"/>
                <w:b w:val="0"/>
                <w:bCs w:val="0"/>
                <w:color w:val="000000"/>
                <w:sz w:val="24"/>
                <w:szCs w:val="24"/>
                <w:highlight w:val="none"/>
                <w:lang w:val="en-US" w:eastAsia="zh-CN" w:bidi="ar-SA"/>
              </w:rPr>
              <w:t xml:space="preserve">危险化学品生产企业发现其生产的危险化学品有新的危险特性不立即公告，或者不及时修订其化学品安全技术说明书和化学品安全标签的</w:t>
            </w:r>
            <w:bookmarkEnd w:id="1546"/>
            <w:r/>
            <w:bookmarkEnd w:id="1547"/>
            <w:r/>
            <w:bookmarkEnd w:id="1548"/>
            <w:r/>
            <w:bookmarkEnd w:id="1549"/>
            <w:r/>
            <w:bookmarkEnd w:id="1550"/>
            <w:r/>
            <w:bookmarkEnd w:id="1551"/>
            <w:r/>
            <w:bookmarkEnd w:id="1552"/>
            <w:r/>
            <w:bookmarkEnd w:id="1553"/>
            <w:r/>
            <w:bookmarkEnd w:id="1554"/>
            <w:r/>
            <w:bookmarkEnd w:id="1555"/>
            <w:r/>
            <w:bookmarkEnd w:id="1556"/>
            <w:r/>
            <w:bookmarkEnd w:id="1557"/>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【行政法规】《危险化学品安全管理条例》第十五条第二款：危险化学品生产企业发现其生产的危险化学品有新的危险特性的，应当立即公告，并及时修订其化学品安全技术说明书和化学品安全标签。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【行政法规】《危险化学品安全管理条例》第七十八条第一款</w:t>
            </w:r>
            <w:r>
              <w:rPr>
                <w:rFonts w:hint="eastAsia" w:ascii="宋体" w:hAnsi="宋体" w:eastAsia="方正仿宋_GBK" w:cs="仿宋_GB2312"/>
                <w:color w:val="000000"/>
                <w:sz w:val="24"/>
                <w:szCs w:val="24"/>
                <w:highlight w:val="none"/>
                <w:shd w:val="clear" w:color="auto" w:fill="ffffff"/>
                <w:lang w:eastAsia="zh-CN"/>
              </w:rPr>
              <w:t xml:space="preserve">第五项</w:t>
            </w:r>
            <w:r>
              <w:rPr>
                <w:rFonts w:hint="eastAsia" w:ascii="宋体" w:hAnsi="宋体" w:eastAsia="方正仿宋_GBK" w:cs="仿宋_GB2312"/>
                <w:color w:val="000000"/>
                <w:sz w:val="24"/>
                <w:szCs w:val="24"/>
                <w:highlight w:val="none"/>
                <w:shd w:val="clear" w:color="auto" w:fill="ffffff"/>
              </w:rPr>
              <w:t xml:space="preserve">：有下列情形之一的，由安全生产监督管理部门责令改正，可以处5万元以下的罚款；拒不改正的，处5万元以上10万元以下的罚款；情节严重的，责令停产停业整顿：</w:t>
            </w:r>
            <w:r>
              <w:rPr>
                <w:rFonts w:hint="eastAsia" w:ascii="宋体" w:hAnsi="宋体" w:eastAsia="方正仿宋_GBK" w:cs="仿宋_GB2312"/>
                <w:color w:val="000000"/>
                <w:sz w:val="24"/>
                <w:szCs w:val="24"/>
                <w:highlight w:val="none"/>
              </w:rPr>
              <w:t xml:space="preserve">（五）危险化学品生产企业发现其生产的危险化学品有新的危险特性不立即公告，或者不及时修订其化学品安全技术说明书和化学品安全标签的；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危险化学品生产企业发现其生产的危险化学品有新的危险特性不立即公告，不及时修订其化学品安全技术说明书，不及时修订其化学品安全标签，有上述1种情形的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可以处2万元以下的罚款；拒不改正的，处5万元以上7万元以下的罚款；情节严重的，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89</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684"/>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危险化学品生产企业发现其生产的危险化学品有新的危险特性</w:t>
            </w:r>
            <w:r>
              <w:rPr>
                <w:rFonts w:hint="eastAsia" w:ascii="宋体" w:hAnsi="宋体" w:eastAsia="方正仿宋_GBK" w:cs="仿宋_GB2312"/>
                <w:color w:val="000000"/>
                <w:sz w:val="24"/>
                <w:szCs w:val="24"/>
                <w:highlight w:val="none"/>
                <w:shd w:val="clear" w:color="auto" w:fill="ffffff"/>
              </w:rPr>
              <w:t xml:space="preserve">不立即公告，不及时修订其化学品安全技术说明书，不及时修订其化学品安全标签，</w:t>
            </w:r>
            <w:r>
              <w:rPr>
                <w:rFonts w:hint="eastAsia" w:ascii="宋体" w:hAnsi="宋体" w:eastAsia="方正仿宋_GBK" w:cs="仿宋_GB2312"/>
                <w:color w:val="000000"/>
                <w:sz w:val="24"/>
                <w:szCs w:val="24"/>
                <w:highlight w:val="none"/>
              </w:rPr>
              <w:t xml:space="preserve">有上述2种情形的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可以处2万元以上4万元以下的罚款；拒不改正的，处7万元以上9万元以下的罚款；情节严重的，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982"/>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危险化学品生产企业发现其生产的危险化学品有新的危险特性</w:t>
            </w:r>
            <w:r>
              <w:rPr>
                <w:rFonts w:hint="eastAsia" w:ascii="宋体" w:hAnsi="宋体" w:eastAsia="方正仿宋_GBK" w:cs="仿宋_GB2312"/>
                <w:color w:val="000000"/>
                <w:sz w:val="24"/>
                <w:szCs w:val="24"/>
                <w:highlight w:val="none"/>
                <w:shd w:val="clear" w:color="auto" w:fill="ffffff"/>
              </w:rPr>
              <w:t xml:space="preserve">不立即公告，不及时修订其化学品安全技术说明书，不及时修订其化学品安全标签，</w:t>
            </w:r>
            <w:r>
              <w:rPr>
                <w:rFonts w:hint="eastAsia" w:ascii="宋体" w:hAnsi="宋体" w:eastAsia="方正仿宋_GBK" w:cs="仿宋_GB2312"/>
                <w:color w:val="000000"/>
                <w:sz w:val="24"/>
                <w:szCs w:val="24"/>
                <w:highlight w:val="none"/>
              </w:rPr>
              <w:t xml:space="preserve">有上述3种情形的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可以处4万元以上5万元以下的罚款；拒不改正的，处9万元以上10万元以下的罚款；情节严重的，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558" w:name="_Toc1324026463"/>
            <w:r/>
            <w:bookmarkStart w:id="1559" w:name="_Toc1199699027"/>
            <w:r/>
            <w:bookmarkStart w:id="1560" w:name="_Toc759648723"/>
            <w:r/>
            <w:bookmarkStart w:id="1561" w:name="_Toc1168638006"/>
            <w:r/>
            <w:bookmarkStart w:id="1562" w:name="_Toc1575541510"/>
            <w:r/>
            <w:bookmarkStart w:id="1563" w:name="_Toc1391173594"/>
            <w:r/>
            <w:bookmarkStart w:id="1564" w:name="_Toc568009218"/>
            <w:r/>
            <w:bookmarkStart w:id="1565" w:name="_Toc1114896477"/>
            <w:r/>
            <w:bookmarkStart w:id="1566" w:name="_Toc2142864803"/>
            <w:r/>
            <w:bookmarkStart w:id="1567" w:name="_Toc808121802"/>
            <w:r/>
            <w:bookmarkStart w:id="1568" w:name="_Toc1464474638"/>
            <w:r/>
            <w:bookmarkStart w:id="1569" w:name="_Toc1452814642"/>
            <w:r>
              <w:rPr>
                <w:rFonts w:hint="eastAsia" w:ascii="宋体" w:hAnsi="宋体" w:eastAsia="方正仿宋_GBK" w:cs="仿宋_GB2312"/>
                <w:b w:val="0"/>
                <w:bCs w:val="0"/>
                <w:color w:val="000000"/>
                <w:sz w:val="24"/>
                <w:szCs w:val="24"/>
                <w:highlight w:val="none"/>
                <w:lang w:val="en-US" w:eastAsia="zh-CN" w:bidi="ar-SA"/>
              </w:rPr>
              <w:t xml:space="preserve">危险化学品经营企业经营没有化学品安全技术说明书和化学品安全标签的危险化学品的</w:t>
            </w:r>
            <w:bookmarkEnd w:id="1558"/>
            <w:r/>
            <w:bookmarkEnd w:id="1559"/>
            <w:r/>
            <w:bookmarkEnd w:id="1560"/>
            <w:r/>
            <w:bookmarkEnd w:id="1561"/>
            <w:r/>
            <w:bookmarkEnd w:id="1562"/>
            <w:r/>
            <w:bookmarkEnd w:id="1563"/>
            <w:r/>
            <w:bookmarkEnd w:id="1564"/>
            <w:r/>
            <w:bookmarkEnd w:id="1565"/>
            <w:r/>
            <w:bookmarkEnd w:id="1566"/>
            <w:r/>
            <w:bookmarkEnd w:id="1567"/>
            <w:r/>
            <w:bookmarkEnd w:id="1568"/>
            <w:r/>
            <w:bookmarkEnd w:id="1569"/>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行政法规】《危险化学品安全管理条例》第三十七条：危险化学品经营企业不得向未经许可从事危险化学品生产、经营活动的企业采购危险化学品，不得经营没有化学品安全技术说明书或者化学品安全标签的危险化学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【行政法规】《危险化学品安全管理条例》第七十八条第一款</w:t>
            </w:r>
            <w:r>
              <w:rPr>
                <w:rFonts w:hint="eastAsia" w:ascii="宋体" w:hAnsi="宋体" w:eastAsia="方正仿宋_GBK" w:cs="仿宋_GB2312"/>
                <w:color w:val="000000"/>
                <w:sz w:val="24"/>
                <w:szCs w:val="24"/>
                <w:highlight w:val="none"/>
                <w:shd w:val="clear" w:color="auto" w:fill="ffffff"/>
                <w:lang w:eastAsia="zh-CN"/>
              </w:rPr>
              <w:t xml:space="preserve">第六项</w:t>
            </w:r>
            <w:r>
              <w:rPr>
                <w:rFonts w:hint="eastAsia" w:ascii="宋体" w:hAnsi="宋体" w:eastAsia="方正仿宋_GBK" w:cs="仿宋_GB2312"/>
                <w:color w:val="000000"/>
                <w:sz w:val="24"/>
                <w:szCs w:val="24"/>
                <w:highlight w:val="none"/>
                <w:shd w:val="clear" w:color="auto" w:fill="ffffff"/>
              </w:rPr>
              <w:t xml:space="preserve">：有下列情形之一的，由安全生产监督管理部门责令改正，可以处5万元以下的罚款；拒不改正的，处5万元以上10万元以下的罚款；情节严重的，责令停产停业整顿：</w:t>
            </w:r>
            <w:r>
              <w:rPr>
                <w:rFonts w:hint="eastAsia" w:ascii="宋体" w:hAnsi="宋体" w:eastAsia="方正仿宋_GBK" w:cs="仿宋_GB2312"/>
                <w:color w:val="000000"/>
                <w:sz w:val="24"/>
                <w:szCs w:val="24"/>
                <w:highlight w:val="none"/>
              </w:rPr>
              <w:t xml:space="preserve">（六）危险化学品经营企业经营没有化学品安全技术说明书和化学品安全标签的危险化学品的；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危险化学品经营企业经营没有化学品安全技术说明书和化学品安全标签的危险化学品，有3种以下的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可以处2万元以下的罚款；拒不改正的，处5万元以上7万元以下的罚款；情节严重的，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89</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危险化学品经营企业经营没有化学品安全技术说明书和化学品安全标签的危险化学品，</w:t>
            </w:r>
            <w:r>
              <w:rPr>
                <w:rFonts w:hint="eastAsia" w:ascii="宋体" w:hAnsi="宋体" w:eastAsia="方正仿宋_GBK" w:cs="仿宋_GB2312"/>
                <w:color w:val="000000"/>
                <w:sz w:val="24"/>
                <w:szCs w:val="24"/>
                <w:highlight w:val="none"/>
              </w:rPr>
              <w:t xml:space="preserve">有3种以上</w:t>
            </w:r>
            <w:r>
              <w:rPr>
                <w:rFonts w:hint="eastAsia" w:ascii="宋体" w:hAnsi="宋体" w:eastAsia="方正仿宋_GBK" w:cs="仿宋_GB2312"/>
                <w:color w:val="000000"/>
                <w:sz w:val="24"/>
                <w:szCs w:val="24"/>
                <w:highlight w:val="none"/>
                <w:lang w:val="en-US" w:eastAsia="zh-CN"/>
              </w:rPr>
              <w:t xml:space="preserve">7</w:t>
            </w:r>
            <w:r>
              <w:rPr>
                <w:rFonts w:hint="eastAsia" w:ascii="宋体" w:hAnsi="宋体" w:eastAsia="方正仿宋_GBK" w:cs="仿宋_GB2312"/>
                <w:color w:val="000000"/>
                <w:sz w:val="24"/>
                <w:szCs w:val="24"/>
                <w:highlight w:val="none"/>
              </w:rPr>
              <w:t xml:space="preserve">种以下的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可以处2万元以上4万元以下的罚款；拒不改正的，处7万元以上9万元以下的罚款；情节严重的，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危险化学品经营企业经营没有化学品安全技术说明书和化学品安全标签的危险化学品，</w:t>
            </w:r>
            <w:r>
              <w:rPr>
                <w:rFonts w:hint="eastAsia" w:ascii="宋体" w:hAnsi="宋体" w:eastAsia="方正仿宋_GBK" w:cs="仿宋_GB2312"/>
                <w:color w:val="000000"/>
                <w:sz w:val="24"/>
                <w:szCs w:val="24"/>
                <w:highlight w:val="none"/>
              </w:rPr>
              <w:t xml:space="preserve">有</w:t>
            </w:r>
            <w:r>
              <w:rPr>
                <w:rFonts w:hint="eastAsia" w:ascii="宋体" w:hAnsi="宋体" w:eastAsia="方正仿宋_GBK" w:cs="仿宋_GB2312"/>
                <w:color w:val="000000"/>
                <w:sz w:val="24"/>
                <w:szCs w:val="24"/>
                <w:highlight w:val="none"/>
                <w:lang w:val="en-US" w:eastAsia="zh-CN"/>
              </w:rPr>
              <w:t xml:space="preserve">7</w:t>
            </w:r>
            <w:r>
              <w:rPr>
                <w:rFonts w:hint="eastAsia" w:ascii="宋体" w:hAnsi="宋体" w:eastAsia="方正仿宋_GBK" w:cs="仿宋_GB2312"/>
                <w:color w:val="000000"/>
                <w:sz w:val="24"/>
                <w:szCs w:val="24"/>
                <w:highlight w:val="none"/>
              </w:rPr>
              <w:t xml:space="preserve">种以上的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可以处4万元以上5万元以下的罚款；拒不改正的，处9万元以上10万元以下的罚款；情节严重的，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570" w:name="_Toc652153161"/>
            <w:r/>
            <w:bookmarkStart w:id="1571" w:name="_Toc569527167"/>
            <w:r/>
            <w:bookmarkStart w:id="1572" w:name="_Toc1283112317"/>
            <w:r/>
            <w:bookmarkStart w:id="1573" w:name="_Toc1361886734"/>
            <w:r/>
            <w:bookmarkStart w:id="1574" w:name="_Toc1666226492"/>
            <w:r/>
            <w:bookmarkStart w:id="1575" w:name="_Toc1783228523"/>
            <w:r/>
            <w:bookmarkStart w:id="1576" w:name="_Toc1963182340"/>
            <w:r/>
            <w:bookmarkStart w:id="1577" w:name="_Toc1089757750"/>
            <w:r/>
            <w:bookmarkStart w:id="1578" w:name="_Toc1168094231"/>
            <w:r/>
            <w:bookmarkStart w:id="1579" w:name="_Toc1706052308"/>
            <w:r/>
            <w:bookmarkStart w:id="1580" w:name="_Toc2118322162"/>
            <w:r/>
            <w:bookmarkStart w:id="1581" w:name="_Toc911758905"/>
            <w:r>
              <w:rPr>
                <w:rFonts w:hint="eastAsia" w:ascii="宋体" w:hAnsi="宋体" w:eastAsia="方正仿宋_GBK" w:cs="仿宋_GB2312"/>
                <w:b w:val="0"/>
                <w:bCs w:val="0"/>
                <w:color w:val="000000"/>
                <w:sz w:val="24"/>
                <w:szCs w:val="24"/>
                <w:highlight w:val="none"/>
                <w:lang w:val="en-US" w:eastAsia="zh-CN" w:bidi="ar-SA"/>
              </w:rPr>
              <w:t xml:space="preserve">危险化学品包装物、容器的材质以及包装的型式、规格、方法和单件质量（重量）与所包装的危险化学品的性质和用途不相适应的</w:t>
            </w:r>
            <w:bookmarkEnd w:id="1570"/>
            <w:r/>
            <w:bookmarkEnd w:id="1571"/>
            <w:r/>
            <w:bookmarkEnd w:id="1572"/>
            <w:r/>
            <w:bookmarkEnd w:id="1573"/>
            <w:r/>
            <w:bookmarkEnd w:id="1574"/>
            <w:r/>
            <w:bookmarkEnd w:id="1575"/>
            <w:r/>
            <w:bookmarkEnd w:id="1576"/>
            <w:r/>
            <w:bookmarkEnd w:id="1577"/>
            <w:r/>
            <w:bookmarkEnd w:id="1578"/>
            <w:r/>
            <w:bookmarkEnd w:id="1579"/>
            <w:r/>
            <w:bookmarkEnd w:id="1580"/>
            <w:r/>
            <w:bookmarkEnd w:id="1581"/>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【行政法规】《危险化学品安全管理条例》第十七条：危险化学品的包装应当符合法律、行政法规、规章的规定以及国家标准、行业标准的要求。</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危险化学品包装物、容器的材质以及危险化学品包装的型式、规格、方法和单件质量（重量），应当与所包装的危险化学品的性质和用途相适应。</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【行政法规】《危险化学品安全管理条例》第七十八条第一款</w:t>
            </w:r>
            <w:r>
              <w:rPr>
                <w:rFonts w:hint="eastAsia" w:ascii="宋体" w:hAnsi="宋体" w:eastAsia="方正仿宋_GBK" w:cs="仿宋_GB2312"/>
                <w:color w:val="000000"/>
                <w:sz w:val="24"/>
                <w:szCs w:val="24"/>
                <w:highlight w:val="none"/>
                <w:shd w:val="clear" w:color="auto" w:fill="ffffff"/>
                <w:lang w:eastAsia="zh-CN"/>
              </w:rPr>
              <w:t xml:space="preserve">第七项</w:t>
            </w:r>
            <w:r>
              <w:rPr>
                <w:rFonts w:hint="eastAsia" w:ascii="宋体" w:hAnsi="宋体" w:eastAsia="方正仿宋_GBK" w:cs="仿宋_GB2312"/>
                <w:color w:val="000000"/>
                <w:sz w:val="24"/>
                <w:szCs w:val="24"/>
                <w:highlight w:val="none"/>
                <w:shd w:val="clear" w:color="auto" w:fill="ffffff"/>
              </w:rPr>
              <w:t xml:space="preserve">：有下列情形之一的，由安全生产监督管理部门责令改正，可以处5万元以下的罚款；拒不改正的，处5万元以上10万元以下的罚款；情节严重的，责令停产停业整顿：</w:t>
            </w:r>
            <w:r>
              <w:rPr>
                <w:rFonts w:hint="eastAsia" w:ascii="宋体" w:hAnsi="宋体" w:eastAsia="方正仿宋_GBK" w:cs="仿宋_GB2312"/>
                <w:color w:val="000000"/>
                <w:sz w:val="24"/>
                <w:szCs w:val="24"/>
                <w:highlight w:val="none"/>
              </w:rPr>
              <w:t xml:space="preserve">（七）危险化学品包装物、容器的材质以及包装的型式、规格、方法和单件质量（重量）与所包装的危险化学品的性质和用途不相适应的；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危险化学品包装物、容器的材质以及包装的型式、规格、方法和单件质量（重量）与所包装的危险化学品的性质和用途有1项不相适应的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可以处2万元以下的罚款；拒不改正的，处5万元以上7万元以下的罚款；情节严重的，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89</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危险化学品包装物、容器的材质以及包装的型式、规格、方法和单件质量（重量）与所包装的危险化学品的性质和用途有2项不相适应的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责令改正，可以处2万元以上4万元以下的罚款；</w:t>
            </w:r>
            <w:r>
              <w:rPr>
                <w:rFonts w:hint="eastAsia" w:ascii="宋体" w:hAnsi="宋体" w:eastAsia="方正仿宋_GBK" w:cs="仿宋_GB2312"/>
                <w:color w:val="000000"/>
                <w:sz w:val="24"/>
                <w:szCs w:val="24"/>
                <w:highlight w:val="none"/>
                <w:shd w:val="clear" w:color="auto" w:fill="ffffff"/>
              </w:rPr>
              <w:t xml:space="preserve">拒不改正的，处7万元以上9万元以下的罚款；情节严重的，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危险化学品包装物、容器的材质以及包装的型式、规格、方法和单件质量（重量）与所包装的危险化学品的性质和用途有3项以上不相适应的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可以处4万元以上5万元以下的罚款；拒不改正的，处9万元以上10万元以下的罚款；情节严重的，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771"/>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582" w:name="_Toc1407781641"/>
            <w:r/>
            <w:bookmarkStart w:id="1583" w:name="_Toc1445830624"/>
            <w:r/>
            <w:bookmarkStart w:id="1584" w:name="_Toc142219370"/>
            <w:r/>
            <w:bookmarkStart w:id="1585" w:name="_Toc148833503"/>
            <w:r/>
            <w:bookmarkStart w:id="1586" w:name="_Toc270169537"/>
            <w:r/>
            <w:bookmarkStart w:id="1587" w:name="_Toc1221599826"/>
            <w:r/>
            <w:bookmarkStart w:id="1588" w:name="_Toc2123539962"/>
            <w:r/>
            <w:bookmarkStart w:id="1589" w:name="_Toc696923605"/>
            <w:r/>
            <w:bookmarkStart w:id="1590" w:name="_Toc1868032201"/>
            <w:r/>
            <w:bookmarkStart w:id="1591" w:name="_Toc2144979165"/>
            <w:r/>
            <w:bookmarkStart w:id="1592" w:name="_Toc473791109"/>
            <w:r/>
            <w:bookmarkStart w:id="1593" w:name="_Toc382366504"/>
            <w:r>
              <w:rPr>
                <w:rFonts w:hint="eastAsia" w:ascii="宋体" w:hAnsi="宋体" w:eastAsia="方正仿宋_GBK" w:cs="仿宋_GB2312"/>
                <w:b w:val="0"/>
                <w:bCs w:val="0"/>
                <w:color w:val="000000"/>
                <w:sz w:val="24"/>
                <w:szCs w:val="24"/>
                <w:highlight w:val="none"/>
                <w:lang w:val="en-US" w:eastAsia="zh-CN" w:bidi="ar-SA"/>
              </w:rPr>
              <w:t xml:space="preserve">危险化学品专用仓库未设专人负责管理，或者对储存的剧毒化学品以及储存数量构成重大危险源的其他危险化学品未实行双人收发、双人保管制度的</w:t>
            </w:r>
            <w:bookmarkEnd w:id="1582"/>
            <w:r/>
            <w:bookmarkEnd w:id="1583"/>
            <w:r/>
            <w:bookmarkEnd w:id="1584"/>
            <w:r/>
            <w:bookmarkEnd w:id="1585"/>
            <w:r/>
            <w:bookmarkEnd w:id="1586"/>
            <w:r/>
            <w:bookmarkEnd w:id="1587"/>
            <w:r/>
            <w:bookmarkEnd w:id="1588"/>
            <w:r/>
            <w:bookmarkEnd w:id="1589"/>
            <w:r/>
            <w:bookmarkEnd w:id="1590"/>
            <w:r/>
            <w:bookmarkEnd w:id="1591"/>
            <w:r/>
            <w:bookmarkEnd w:id="1592"/>
            <w:r/>
            <w:bookmarkEnd w:id="1593"/>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行政法规】《危险化学品安全管理条例》第二十四条第一款：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【行政法规】《危险化学品安全管理条例》第七十八条第一款</w:t>
            </w:r>
            <w:r>
              <w:rPr>
                <w:rFonts w:hint="eastAsia" w:ascii="宋体" w:hAnsi="宋体" w:eastAsia="方正仿宋_GBK" w:cs="仿宋_GB2312"/>
                <w:color w:val="000000"/>
                <w:sz w:val="24"/>
                <w:szCs w:val="24"/>
                <w:highlight w:val="none"/>
                <w:shd w:val="clear" w:color="auto" w:fill="ffffff"/>
                <w:lang w:eastAsia="zh-CN"/>
              </w:rPr>
              <w:t xml:space="preserve">第九项</w:t>
            </w:r>
            <w:r>
              <w:rPr>
                <w:rFonts w:hint="eastAsia" w:ascii="宋体" w:hAnsi="宋体" w:eastAsia="方正仿宋_GBK" w:cs="仿宋_GB2312"/>
                <w:color w:val="000000"/>
                <w:sz w:val="24"/>
                <w:szCs w:val="24"/>
                <w:highlight w:val="none"/>
                <w:shd w:val="clear" w:color="auto" w:fill="ffffff"/>
              </w:rPr>
              <w:t xml:space="preserve">：有下列情形之一的，由安全生产监督管理部门责令改正，可以处5万元以下的罚款；拒不改正的，处5万元以上10万元以下的罚款；情节严重的，责令停产停业整顿：</w:t>
            </w:r>
            <w:r>
              <w:rPr>
                <w:rFonts w:hint="eastAsia" w:ascii="宋体" w:hAnsi="宋体" w:eastAsia="方正仿宋_GBK" w:cs="仿宋_GB2312"/>
                <w:color w:val="000000"/>
                <w:sz w:val="24"/>
                <w:szCs w:val="24"/>
                <w:highlight w:val="none"/>
              </w:rPr>
              <w:t xml:space="preserve">（九）危险化学品专用仓库未设专人负责管理，或者对储存的剧毒化学品以及储存数量构成重大危险源的其他危险化学品未实行双人收发、双人保管制度的；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危险化学品专用仓库未设专人负责管理的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可以处2万元以下的罚款；拒不改正的，处5万元以上7万元以下的罚款；情节严重的，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89</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危险化学品专用仓库对储存的剧毒化学品以及储存数量构成重大危险源的其他危险化学品未严格落实双人收发、双人保管制度的（已建立相应的双人收发、双人保管制度）</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可以处2万元以上4万元以下的罚款；拒不改正的，处7万元以上9万元以下的罚款；情节严重的，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危险化学品专用仓库对储存的剧毒化学品以及储存数量构成重大危险源的其他危险化学品未实行双人收发、双人保管制度的（未建立相应的双人收发、双人保管制度）</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可以处4万元以上5万元以下的罚款；拒不改正的，处9万元以上10万元以下的罚款；情节严重的，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696"/>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594" w:name="_Toc516175839"/>
            <w:r/>
            <w:bookmarkStart w:id="1595" w:name="_Toc384100320"/>
            <w:r/>
            <w:bookmarkStart w:id="1596" w:name="_Toc1807886300"/>
            <w:r/>
            <w:bookmarkStart w:id="1597" w:name="_Toc1487304033"/>
            <w:r/>
            <w:bookmarkStart w:id="1598" w:name="_Toc1730687186"/>
            <w:r/>
            <w:bookmarkStart w:id="1599" w:name="_Toc936008147"/>
            <w:r/>
            <w:bookmarkStart w:id="1600" w:name="_Toc2059917992"/>
            <w:r/>
            <w:bookmarkStart w:id="1601" w:name="_Toc1419608702"/>
            <w:r/>
            <w:bookmarkStart w:id="1602" w:name="_Toc325981979"/>
            <w:r/>
            <w:bookmarkStart w:id="1603" w:name="_Toc948784290"/>
            <w:r/>
            <w:bookmarkStart w:id="1604" w:name="_Toc1245341358"/>
            <w:r/>
            <w:bookmarkStart w:id="1605" w:name="_Toc1690972074"/>
            <w:r>
              <w:rPr>
                <w:rFonts w:hint="eastAsia" w:ascii="宋体" w:hAnsi="宋体" w:eastAsia="方正仿宋_GBK" w:cs="仿宋_GB2312"/>
                <w:b w:val="0"/>
                <w:bCs w:val="0"/>
                <w:color w:val="000000"/>
                <w:sz w:val="24"/>
                <w:szCs w:val="24"/>
                <w:highlight w:val="none"/>
                <w:lang w:val="en-US" w:eastAsia="zh-CN" w:bidi="ar-SA"/>
              </w:rPr>
              <w:t xml:space="preserve">储存危险化学品的单位未建立危险化学品出入库核查、登记制度的</w:t>
            </w:r>
            <w:bookmarkEnd w:id="1594"/>
            <w:r/>
            <w:bookmarkEnd w:id="1595"/>
            <w:r/>
            <w:bookmarkEnd w:id="1596"/>
            <w:r/>
            <w:bookmarkEnd w:id="1597"/>
            <w:r/>
            <w:bookmarkEnd w:id="1598"/>
            <w:r/>
            <w:bookmarkEnd w:id="1599"/>
            <w:r/>
            <w:bookmarkEnd w:id="1600"/>
            <w:r/>
            <w:bookmarkEnd w:id="1601"/>
            <w:r/>
            <w:bookmarkEnd w:id="1602"/>
            <w:r/>
            <w:bookmarkEnd w:id="1603"/>
            <w:r/>
            <w:bookmarkEnd w:id="1604"/>
            <w:r/>
            <w:bookmarkEnd w:id="1605"/>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【行政法规】《危险化学品安全管理条例》第二十五条第一款：储存危险化学品的单位应当建立危险化学品出入库核查、登记制度。</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【行政法规】《危险化学品安全管理条例》第七十八条第一款</w:t>
            </w:r>
            <w:r>
              <w:rPr>
                <w:rFonts w:hint="eastAsia" w:ascii="宋体" w:hAnsi="宋体" w:eastAsia="方正仿宋_GBK" w:cs="仿宋_GB2312"/>
                <w:color w:val="000000"/>
                <w:sz w:val="24"/>
                <w:szCs w:val="24"/>
                <w:highlight w:val="none"/>
                <w:shd w:val="clear" w:color="auto" w:fill="ffffff"/>
                <w:lang w:eastAsia="zh-CN"/>
              </w:rPr>
              <w:t xml:space="preserve">第十项</w:t>
            </w:r>
            <w:r>
              <w:rPr>
                <w:rFonts w:hint="eastAsia" w:ascii="宋体" w:hAnsi="宋体" w:eastAsia="方正仿宋_GBK" w:cs="仿宋_GB2312"/>
                <w:color w:val="000000"/>
                <w:sz w:val="24"/>
                <w:szCs w:val="24"/>
                <w:highlight w:val="none"/>
                <w:shd w:val="clear" w:color="auto" w:fill="ffffff"/>
              </w:rPr>
              <w:t xml:space="preserve">：有下列情形之一的，由安全生产监督管理部门责令改正，可以处5万元以下的罚款；拒不改正的，处5万元以上10万元以下的罚款；情节严重的，责令停产停业整顿：</w:t>
            </w:r>
            <w:r>
              <w:rPr>
                <w:rFonts w:hint="eastAsia" w:ascii="宋体" w:hAnsi="宋体" w:eastAsia="方正仿宋_GBK" w:cs="仿宋_GB2312"/>
                <w:color w:val="000000"/>
                <w:sz w:val="24"/>
                <w:szCs w:val="24"/>
                <w:highlight w:val="none"/>
              </w:rPr>
              <w:t xml:space="preserve">（十）储存危险化学品的单位未建立危险化学品出入库核查、登记制度的；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未建立危险化学品出入库核查制度的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可以处2万元以下的罚款；拒不改正的，处5万元以上7万元以下的罚款；情节严重的，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89</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949"/>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未建立危险化学品出入库登记制度的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可以处2万元以上4万元以下的罚款；拒不改正的，处7万元以上9万元以下的罚款；情节严重的，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rPr>
              <w:t xml:space="preserve">未建立危险化学品出入库核查</w:t>
            </w:r>
            <w:r>
              <w:rPr>
                <w:rFonts w:hint="eastAsia" w:ascii="宋体" w:hAnsi="宋体" w:eastAsia="方正仿宋_GBK" w:cs="仿宋_GB2312"/>
                <w:color w:val="000000"/>
                <w:sz w:val="24"/>
                <w:szCs w:val="24"/>
                <w:highlight w:val="none"/>
                <w:lang w:val="en-US" w:eastAsia="zh-CN"/>
              </w:rPr>
              <w:t xml:space="preserve">和</w:t>
            </w:r>
            <w:r>
              <w:rPr>
                <w:rFonts w:hint="eastAsia" w:ascii="宋体" w:hAnsi="宋体" w:eastAsia="方正仿宋_GBK" w:cs="仿宋_GB2312"/>
                <w:color w:val="000000"/>
                <w:sz w:val="24"/>
                <w:szCs w:val="24"/>
                <w:highlight w:val="none"/>
              </w:rPr>
              <w:t xml:space="preserve">登记制度的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可以处4万元以上5万元以下的罚款；拒不改正的，处9万元以上10万元以下的罚款；情节严重的，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606" w:name="_Toc799361909"/>
            <w:r/>
            <w:bookmarkStart w:id="1607" w:name="_Toc60966083"/>
            <w:r/>
            <w:bookmarkStart w:id="1608" w:name="_Toc1829749010"/>
            <w:r/>
            <w:bookmarkStart w:id="1609" w:name="_Toc793624716"/>
            <w:r/>
            <w:bookmarkStart w:id="1610" w:name="_Toc1914037235"/>
            <w:r/>
            <w:bookmarkStart w:id="1611" w:name="_Toc2133159707"/>
            <w:r/>
            <w:bookmarkStart w:id="1612" w:name="_Toc1330855843"/>
            <w:r/>
            <w:bookmarkStart w:id="1613" w:name="_Toc1418209578"/>
            <w:r/>
            <w:bookmarkStart w:id="1614" w:name="_Toc868079489"/>
            <w:r/>
            <w:bookmarkStart w:id="1615" w:name="_Toc212381645"/>
            <w:r/>
            <w:bookmarkStart w:id="1616" w:name="_Toc1578285829"/>
            <w:r/>
            <w:bookmarkStart w:id="1617" w:name="_Toc1902885485"/>
            <w:r>
              <w:rPr>
                <w:rFonts w:hint="eastAsia" w:ascii="宋体" w:hAnsi="宋体" w:eastAsia="方正仿宋_GBK" w:cs="仿宋_GB2312"/>
                <w:b w:val="0"/>
                <w:bCs w:val="0"/>
                <w:color w:val="000000"/>
                <w:sz w:val="24"/>
                <w:szCs w:val="24"/>
                <w:highlight w:val="none"/>
                <w:lang w:val="en-US" w:eastAsia="zh-CN" w:bidi="ar-SA"/>
              </w:rPr>
              <w:t xml:space="preserve">危险化学品专用仓库未设置明显标志的</w:t>
            </w:r>
            <w:bookmarkEnd w:id="1606"/>
            <w:r/>
            <w:bookmarkEnd w:id="1607"/>
            <w:r/>
            <w:bookmarkEnd w:id="1608"/>
            <w:r/>
            <w:bookmarkEnd w:id="1609"/>
            <w:r/>
            <w:bookmarkEnd w:id="1610"/>
            <w:r/>
            <w:bookmarkEnd w:id="1611"/>
            <w:r/>
            <w:bookmarkEnd w:id="1612"/>
            <w:r/>
            <w:bookmarkEnd w:id="1613"/>
            <w:r/>
            <w:bookmarkEnd w:id="1614"/>
            <w:r/>
            <w:bookmarkEnd w:id="1615"/>
            <w:r/>
            <w:bookmarkEnd w:id="1616"/>
            <w:r/>
            <w:bookmarkEnd w:id="1617"/>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行政法规】《危险化学品安全管理条例》第二十六条第一款：危险化学品专用仓库应当符合国家标准、行业标准的要求，并设置明显的标志。储存剧毒化学品、易制爆危险化学品的专用仓库，应当按照国家有关规定设置相应的技术防范设施。</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【行政法规】《危险化学品安全管理条例》第七十八条第一款</w:t>
            </w:r>
            <w:r>
              <w:rPr>
                <w:rFonts w:hint="eastAsia" w:ascii="宋体" w:hAnsi="宋体" w:eastAsia="方正仿宋_GBK" w:cs="仿宋_GB2312"/>
                <w:color w:val="000000"/>
                <w:sz w:val="24"/>
                <w:szCs w:val="24"/>
                <w:highlight w:val="none"/>
                <w:shd w:val="clear" w:color="auto" w:fill="ffffff"/>
                <w:lang w:eastAsia="zh-CN"/>
              </w:rPr>
              <w:t xml:space="preserve">第十一项</w:t>
            </w:r>
            <w:r>
              <w:rPr>
                <w:rFonts w:hint="eastAsia" w:ascii="宋体" w:hAnsi="宋体" w:eastAsia="方正仿宋_GBK" w:cs="仿宋_GB2312"/>
                <w:color w:val="000000"/>
                <w:sz w:val="24"/>
                <w:szCs w:val="24"/>
                <w:highlight w:val="none"/>
                <w:shd w:val="clear" w:color="auto" w:fill="ffffff"/>
              </w:rPr>
              <w:t xml:space="preserve">：有下列情形之一的，由安全生产监督管理部门责令改正，可以处5万元以下的罚款；拒不改正的，处5万元以上10万元以下的罚款；情节严重的，责令停产停业整顿：</w:t>
            </w:r>
            <w:r>
              <w:rPr>
                <w:rFonts w:hint="eastAsia" w:ascii="宋体" w:hAnsi="宋体" w:eastAsia="方正仿宋_GBK" w:cs="仿宋_GB2312"/>
                <w:color w:val="000000"/>
                <w:sz w:val="24"/>
                <w:szCs w:val="24"/>
                <w:highlight w:val="none"/>
              </w:rPr>
              <w:t xml:space="preserve">（十一）危险化学品专用仓库未设置明显标志的；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b w:val="0"/>
                <w:bCs w:val="0"/>
                <w:color w:val="000000"/>
                <w:sz w:val="24"/>
                <w:szCs w:val="24"/>
                <w:highlight w:val="none"/>
                <w:lang w:val="en-US" w:eastAsia="zh-CN" w:bidi="ar-SA"/>
              </w:rPr>
              <w:t xml:space="preserve">危险化学品专用仓库有3处以下未设置明显标志的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可以处2万元以下的罚款；拒不改正的，处5万元以上7万元以下的罚款；情节严重的，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89</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b w:val="0"/>
                <w:bCs w:val="0"/>
                <w:color w:val="000000"/>
                <w:sz w:val="24"/>
                <w:szCs w:val="24"/>
                <w:highlight w:val="none"/>
                <w:lang w:val="en-US" w:eastAsia="zh-CN" w:bidi="ar-SA"/>
              </w:rPr>
              <w:t xml:space="preserve">危险化学品专用仓库有3处以上7处以下未设置明显标志的</w:t>
            </w: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可以处2万元以上4万元以下的罚款；拒不改正的，处7万元以上9万元以下的罚款；情节严重的，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b w:val="0"/>
                <w:bCs w:val="0"/>
                <w:color w:val="000000"/>
                <w:sz w:val="24"/>
                <w:szCs w:val="24"/>
                <w:highlight w:val="none"/>
                <w:lang w:val="en-US" w:eastAsia="zh-CN" w:bidi="ar-SA"/>
              </w:rPr>
              <w:t xml:space="preserve">危险化学品专用仓库有7处以上未设置明显标志的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可以处4万元以上5万元以下的罚款；拒不改正的，处9万元以上10万元以下的罚款；情节严重的，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099"/>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618" w:name="_Toc1368359597"/>
            <w:r/>
            <w:bookmarkStart w:id="1619" w:name="_Toc2074495994"/>
            <w:r/>
            <w:bookmarkStart w:id="1620" w:name="_Toc1869947569"/>
            <w:r/>
            <w:bookmarkStart w:id="1621" w:name="_Toc687297807"/>
            <w:r/>
            <w:bookmarkStart w:id="1622" w:name="_Toc356635145"/>
            <w:r/>
            <w:bookmarkStart w:id="1623" w:name="_Toc1783723140"/>
            <w:r/>
            <w:bookmarkStart w:id="1624" w:name="_Toc1654204020"/>
            <w:r/>
            <w:bookmarkStart w:id="1625" w:name="_Toc1444874901"/>
            <w:r/>
            <w:bookmarkStart w:id="1626" w:name="_Toc948533805"/>
            <w:r/>
            <w:bookmarkStart w:id="1627" w:name="_Toc555661399"/>
            <w:r/>
            <w:bookmarkStart w:id="1628" w:name="_Toc1985610890"/>
            <w:r/>
            <w:bookmarkStart w:id="1629" w:name="_Toc252281453"/>
            <w:r>
              <w:rPr>
                <w:rFonts w:hint="eastAsia" w:ascii="宋体" w:hAnsi="宋体" w:eastAsia="方正仿宋_GBK" w:cs="仿宋_GB2312"/>
                <w:b w:val="0"/>
                <w:bCs w:val="0"/>
                <w:color w:val="000000"/>
                <w:sz w:val="24"/>
                <w:szCs w:val="24"/>
                <w:highlight w:val="none"/>
                <w:lang w:val="en-US" w:eastAsia="zh-CN" w:bidi="ar-SA"/>
              </w:rPr>
              <w:t xml:space="preserve">生产、储存危险化学品的单位未在作业场所设置通信、报警装置的</w:t>
            </w:r>
            <w:bookmarkEnd w:id="1618"/>
            <w:r/>
            <w:bookmarkEnd w:id="1619"/>
            <w:r/>
            <w:bookmarkEnd w:id="1620"/>
            <w:r/>
            <w:bookmarkEnd w:id="1621"/>
            <w:r/>
            <w:bookmarkEnd w:id="1622"/>
            <w:r/>
            <w:bookmarkEnd w:id="1623"/>
            <w:r/>
            <w:bookmarkEnd w:id="1624"/>
            <w:r/>
            <w:bookmarkEnd w:id="1625"/>
            <w:r/>
            <w:bookmarkEnd w:id="1626"/>
            <w:r/>
            <w:bookmarkEnd w:id="1627"/>
            <w:r/>
            <w:bookmarkEnd w:id="1628"/>
            <w:r/>
            <w:bookmarkEnd w:id="1629"/>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【行政法规】《危险化学品安全管理条例》第二十一条：</w:t>
            </w:r>
            <w:r>
              <w:rPr>
                <w:rFonts w:hint="eastAsia" w:ascii="宋体" w:hAnsi="宋体" w:eastAsia="方正仿宋_GBK" w:cs="仿宋_GB2312"/>
                <w:color w:val="000000"/>
                <w:sz w:val="24"/>
                <w:szCs w:val="24"/>
                <w:highlight w:val="none"/>
                <w:shd w:val="clear" w:color="auto" w:fill="ffffff"/>
              </w:rPr>
              <w:t xml:space="preserve">生产、储存危险化学品的单位，</w:t>
            </w:r>
            <w:r>
              <w:rPr>
                <w:rFonts w:hint="eastAsia" w:ascii="宋体" w:hAnsi="宋体" w:eastAsia="方正仿宋_GBK" w:cs="仿宋_GB2312"/>
                <w:color w:val="000000"/>
                <w:sz w:val="24"/>
                <w:szCs w:val="24"/>
                <w:highlight w:val="none"/>
              </w:rPr>
              <w:t xml:space="preserve">应当在其作业场所设置通信、报警装置，并保证处于适用状态。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【行政法规】《危险化学品安全管理条例》第七十八条第一款</w:t>
            </w:r>
            <w:r>
              <w:rPr>
                <w:rFonts w:hint="eastAsia" w:ascii="宋体" w:hAnsi="宋体" w:eastAsia="方正仿宋_GBK" w:cs="仿宋_GB2312"/>
                <w:color w:val="000000"/>
                <w:sz w:val="24"/>
                <w:szCs w:val="24"/>
                <w:highlight w:val="none"/>
                <w:shd w:val="clear" w:color="auto" w:fill="ffffff"/>
                <w:lang w:eastAsia="zh-CN"/>
              </w:rPr>
              <w:t xml:space="preserve">第八项</w:t>
            </w:r>
            <w:r>
              <w:rPr>
                <w:rFonts w:hint="eastAsia" w:ascii="宋体" w:hAnsi="宋体" w:eastAsia="方正仿宋_GBK" w:cs="仿宋_GB2312"/>
                <w:color w:val="000000"/>
                <w:sz w:val="24"/>
                <w:szCs w:val="24"/>
                <w:highlight w:val="none"/>
                <w:shd w:val="clear" w:color="auto" w:fill="ffffff"/>
              </w:rPr>
              <w:t xml:space="preserve">：有下列情形之一的，由安全生产监督管理部门责令改正，可以处5万元以下的罚款；拒不改正的，处5万元以上10万元以下的罚款；情节严重的，责令停产停业整顿：（八）生产、储存危险化学品的单位未在作业场所和安全设施、设备上设置明显的安全警示标志，或者未在作业场所设置通信、报警装置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未在作业场所设置通信、报警装置，有1台（套、种）的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可以处2万元以下的罚款；拒不改正的，处5万元以上7万元以下的罚款；情节严重的，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90</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109"/>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未在作业场所设置通信、报警装置，</w:t>
            </w:r>
            <w:r>
              <w:rPr>
                <w:rFonts w:hint="eastAsia" w:ascii="宋体" w:hAnsi="宋体" w:eastAsia="方正仿宋_GBK" w:cs="仿宋_GB2312"/>
                <w:color w:val="000000"/>
                <w:sz w:val="24"/>
                <w:szCs w:val="24"/>
                <w:highlight w:val="none"/>
              </w:rPr>
              <w:t xml:space="preserve">有2台（套、种）的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可以处2万元以上4万元以下的罚款；拒不改正的，处7万元以上9万元以下的罚款；情节严重的，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484"/>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未在作业场所设置通信、报警装置，</w:t>
            </w:r>
            <w:r>
              <w:rPr>
                <w:rFonts w:hint="eastAsia" w:ascii="宋体" w:hAnsi="宋体" w:eastAsia="方正仿宋_GBK" w:cs="仿宋_GB2312"/>
                <w:color w:val="000000"/>
                <w:sz w:val="24"/>
                <w:szCs w:val="24"/>
                <w:highlight w:val="none"/>
              </w:rPr>
              <w:t xml:space="preserve">有3台（套、种）以上的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可以处4万元以上5万元以下的罚款；拒不改正的，处9万元以上10万元以下的罚款；情节严重的，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571"/>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630" w:name="_Toc515198576"/>
            <w:r/>
            <w:bookmarkStart w:id="1631" w:name="_Toc411271314"/>
            <w:r/>
            <w:bookmarkStart w:id="1632" w:name="_Toc485353664"/>
            <w:r/>
            <w:bookmarkStart w:id="1633" w:name="_Toc1450158132"/>
            <w:r/>
            <w:bookmarkStart w:id="1634" w:name="_Toc211110954"/>
            <w:r/>
            <w:bookmarkStart w:id="1635" w:name="_Toc1783496004"/>
            <w:r/>
            <w:bookmarkStart w:id="1636" w:name="_Toc1153396545"/>
            <w:r/>
            <w:bookmarkStart w:id="1637" w:name="_Toc1687348840"/>
            <w:r/>
            <w:bookmarkStart w:id="1638" w:name="_Toc1145452573"/>
            <w:r/>
            <w:bookmarkStart w:id="1639" w:name="_Toc1303843236"/>
            <w:r/>
            <w:bookmarkStart w:id="1640" w:name="_Toc798713626"/>
            <w:r/>
            <w:bookmarkStart w:id="1641" w:name="_Toc829250108"/>
            <w:r>
              <w:rPr>
                <w:rFonts w:hint="eastAsia" w:ascii="宋体" w:hAnsi="宋体" w:eastAsia="方正仿宋_GBK" w:cs="仿宋_GB2312"/>
                <w:b w:val="0"/>
                <w:bCs w:val="0"/>
                <w:color w:val="000000"/>
                <w:sz w:val="24"/>
                <w:szCs w:val="24"/>
                <w:highlight w:val="none"/>
                <w:lang w:val="en-US" w:eastAsia="zh-CN" w:bidi="ar-SA"/>
              </w:rPr>
              <w:t xml:space="preserve">生产、储存危险化学品的单位未按规定对危险化学品管道</w:t>
            </w:r>
            <w:r>
              <w:rPr>
                <w:rFonts w:hint="eastAsia" w:ascii="宋体" w:hAnsi="宋体" w:eastAsia="方正仿宋_GBK" w:cs="仿宋_GB2312"/>
                <w:b w:val="0"/>
                <w:bCs w:val="0"/>
                <w:color w:val="000000"/>
                <w:sz w:val="24"/>
                <w:szCs w:val="24"/>
                <w:highlight w:val="none"/>
              </w:rPr>
              <w:t xml:space="preserve">定期检查、检测</w:t>
            </w:r>
            <w:bookmarkEnd w:id="1630"/>
            <w:r/>
            <w:bookmarkEnd w:id="1631"/>
            <w:r/>
            <w:bookmarkEnd w:id="1632"/>
            <w:r>
              <w:rPr>
                <w:rFonts w:hint="eastAsia" w:ascii="宋体" w:hAnsi="宋体" w:eastAsia="方正仿宋_GBK" w:cs="仿宋_GB2312"/>
                <w:b w:val="0"/>
                <w:bCs w:val="0"/>
                <w:color w:val="000000"/>
                <w:sz w:val="24"/>
                <w:szCs w:val="24"/>
                <w:highlight w:val="none"/>
                <w:lang w:val="en-US" w:eastAsia="zh-CN" w:bidi="ar-SA"/>
              </w:rPr>
              <w:t xml:space="preserve">的</w:t>
            </w:r>
            <w:bookmarkEnd w:id="1633"/>
            <w:r/>
            <w:bookmarkEnd w:id="1634"/>
            <w:r/>
            <w:bookmarkEnd w:id="1635"/>
            <w:r/>
            <w:bookmarkEnd w:id="1636"/>
            <w:r/>
            <w:bookmarkEnd w:id="1637"/>
            <w:r/>
            <w:bookmarkEnd w:id="1638"/>
            <w:r/>
            <w:bookmarkEnd w:id="1639"/>
            <w:r/>
            <w:bookmarkEnd w:id="1640"/>
            <w:r/>
            <w:bookmarkEnd w:id="1641"/>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1.</w:t>
            </w:r>
            <w:r>
              <w:rPr>
                <w:rFonts w:hint="eastAsia" w:ascii="宋体" w:hAnsi="宋体" w:eastAsia="方正仿宋_GBK" w:cs="仿宋_GB2312"/>
                <w:color w:val="000000"/>
                <w:sz w:val="24"/>
                <w:szCs w:val="24"/>
                <w:highlight w:val="none"/>
              </w:rPr>
              <w:t xml:space="preserve">【行政法规】《危险化学品安全管理条例》第十三条第一款：</w:t>
            </w:r>
            <w:r>
              <w:rPr>
                <w:rFonts w:hint="eastAsia" w:ascii="宋体" w:hAnsi="宋体" w:eastAsia="方正仿宋_GBK" w:cs="仿宋_GB2312"/>
                <w:color w:val="000000"/>
                <w:sz w:val="24"/>
                <w:szCs w:val="24"/>
                <w:highlight w:val="none"/>
                <w:shd w:val="clear" w:color="auto" w:fill="ffffff"/>
              </w:rPr>
              <w:t xml:space="preserve">生产、储存危险化学品的单位，</w:t>
            </w:r>
            <w:r>
              <w:rPr>
                <w:rFonts w:hint="eastAsia" w:ascii="宋体" w:hAnsi="宋体" w:eastAsia="方正仿宋_GBK" w:cs="仿宋_GB2312"/>
                <w:color w:val="000000"/>
                <w:sz w:val="24"/>
                <w:szCs w:val="24"/>
                <w:highlight w:val="none"/>
              </w:rPr>
              <w:t xml:space="preserve">应当对其铺设的危险化学品管道设置明显标志，并对危险化学品管道定期检查、检测。</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部门规章】《危险化学品输送管道安全管理规定》第十八条：管道单位应当按照有关国家标准、行业标准和技术规范对危险化学品管道进行定期检测、维护，确保其处于完好状态；对安全风险较大的区段和场所，应当进行重点监测、监控；对不符合安全标准的危险化学品管道，应当及时更新、改造或者停止使用，并向当地安全生产监督管理部门报告。对涉及更新、改造的危险化学品管道，还应当按照本办法第九条的规定办理安全条件审查手续。</w:t>
            </w:r>
            <w:r>
              <w:rPr>
                <w:rFonts w:hint="eastAsia" w:ascii="宋体" w:hAnsi="宋体" w:eastAsia="方正仿宋_GBK"/>
                <w:color w:val="000000"/>
                <w:sz w:val="24"/>
                <w:szCs w:val="24"/>
                <w:highlight w:val="none"/>
              </w:rPr>
            </w:r>
            <w:r>
              <w:rPr>
                <w:rFonts w:hint="eastAsia" w:ascii="宋体" w:hAnsi="宋体" w:eastAsia="方正仿宋_GBK"/>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sz w:val="24"/>
                <w:szCs w:val="24"/>
                <w:highlight w:val="none"/>
                <w:lang w:val="en-US" w:eastAsia="zh-CN"/>
              </w:rPr>
              <w:t xml:space="preserve">1</w:t>
            </w:r>
            <w:r>
              <w:rPr>
                <w:rFonts w:hint="eastAsia" w:ascii="宋体" w:hAnsi="宋体" w:eastAsia="方正仿宋_GBK" w:cs="仿宋_GB2312"/>
                <w:color w:val="000000"/>
                <w:sz w:val="24"/>
                <w:szCs w:val="24"/>
                <w:highlight w:val="none"/>
                <w:lang w:val="en-US" w:eastAsia="zh-CN"/>
              </w:rPr>
              <w:t xml:space="preserve">.</w:t>
            </w:r>
            <w:r>
              <w:rPr>
                <w:rFonts w:hint="eastAsia" w:ascii="宋体" w:hAnsi="宋体" w:eastAsia="方正仿宋_GBK" w:cs="仿宋_GB2312"/>
                <w:color w:val="000000"/>
                <w:sz w:val="24"/>
                <w:szCs w:val="24"/>
                <w:highlight w:val="none"/>
              </w:rPr>
              <w:t xml:space="preserve">【行政法规】《危险化学品安全管理条例》第七十八条第一款</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有下列情形之一的，由安全生产监督管理部门责令改正，可以处5万元以下的罚款；拒不改正的，处5万元以上10万元以下的罚款；情节严重的，责令停产停业整顿：（一）生产、储存危险化学品的单位未对其铺设的危险化学品管道设置明显的标志，或者未对危险化学品管道定期检查、检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sz w:val="24"/>
                <w:szCs w:val="24"/>
                <w:highlight w:val="none"/>
              </w:rPr>
            </w:pP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【部门规章】《危险化学品输送管道安全管理规定》第三十五条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有下列情形之一的，由安全生产监督管理部门责令改正，可以处5万元以下的罚款；拒不改正的，处5万元以上10万元以下的罚款；情节严重的，责令停产停业整顿：（一）管道单位未按照本规定对管道进行检测、维护的；</w:t>
            </w:r>
            <w:r>
              <w:rPr>
                <w:rFonts w:hint="eastAsia" w:ascii="宋体" w:hAnsi="宋体" w:eastAsia="方正仿宋_GBK"/>
                <w:sz w:val="24"/>
                <w:szCs w:val="24"/>
                <w:highlight w:val="none"/>
              </w:rPr>
            </w:r>
            <w:r>
              <w:rPr>
                <w:rFonts w:hint="eastAsia" w:ascii="宋体" w:hAnsi="宋体" w:eastAsia="方正仿宋_GBK"/>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未对</w:t>
            </w:r>
            <w:r>
              <w:rPr>
                <w:rFonts w:hint="eastAsia" w:ascii="宋体" w:hAnsi="宋体" w:eastAsia="方正仿宋_GBK" w:cs="仿宋_GB2312"/>
                <w:color w:val="000000"/>
                <w:sz w:val="24"/>
                <w:szCs w:val="24"/>
                <w:highlight w:val="none"/>
                <w:lang w:val="en-US" w:eastAsia="zh-CN"/>
              </w:rPr>
              <w:t xml:space="preserve">3</w:t>
            </w:r>
            <w:r>
              <w:rPr>
                <w:rFonts w:hint="eastAsia" w:ascii="宋体" w:hAnsi="宋体" w:eastAsia="方正仿宋_GBK" w:cs="仿宋_GB2312"/>
                <w:color w:val="000000"/>
                <w:sz w:val="24"/>
                <w:szCs w:val="24"/>
                <w:highlight w:val="none"/>
              </w:rPr>
              <w:t xml:space="preserve">处</w:t>
            </w:r>
            <w:r>
              <w:rPr>
                <w:rFonts w:hint="eastAsia" w:ascii="宋体" w:hAnsi="宋体" w:eastAsia="方正仿宋_GBK" w:cs="仿宋_GB2312"/>
                <w:color w:val="000000"/>
                <w:sz w:val="24"/>
                <w:szCs w:val="24"/>
                <w:highlight w:val="none"/>
                <w:lang w:eastAsia="zh-CN"/>
              </w:rPr>
              <w:t xml:space="preserve">以下</w:t>
            </w:r>
            <w:r>
              <w:rPr>
                <w:rFonts w:hint="eastAsia" w:ascii="宋体" w:hAnsi="宋体" w:eastAsia="方正仿宋_GBK" w:cs="仿宋_GB2312"/>
                <w:color w:val="000000"/>
                <w:sz w:val="24"/>
                <w:szCs w:val="24"/>
                <w:highlight w:val="none"/>
              </w:rPr>
              <w:t xml:space="preserve">危险化学品管道定期检查、检测的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可以处2万元以下的罚款；拒不改正的，处5万元以上7万元以下的罚款；情节严重的，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91</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3152"/>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未对</w:t>
            </w:r>
            <w:r>
              <w:rPr>
                <w:rFonts w:hint="eastAsia" w:ascii="宋体" w:hAnsi="宋体" w:eastAsia="方正仿宋_GBK" w:cs="仿宋_GB2312"/>
                <w:color w:val="000000"/>
                <w:sz w:val="24"/>
                <w:szCs w:val="24"/>
                <w:highlight w:val="none"/>
                <w:lang w:val="en-US" w:eastAsia="zh-CN"/>
              </w:rPr>
              <w:t xml:space="preserve">3</w:t>
            </w:r>
            <w:r>
              <w:rPr>
                <w:rFonts w:hint="eastAsia" w:ascii="宋体" w:hAnsi="宋体" w:eastAsia="方正仿宋_GBK" w:cs="仿宋_GB2312"/>
                <w:color w:val="000000"/>
                <w:sz w:val="24"/>
                <w:szCs w:val="24"/>
                <w:highlight w:val="none"/>
              </w:rPr>
              <w:t xml:space="preserve">处以上</w:t>
            </w:r>
            <w:r>
              <w:rPr>
                <w:rFonts w:hint="eastAsia" w:ascii="宋体" w:hAnsi="宋体" w:eastAsia="方正仿宋_GBK" w:cs="仿宋_GB2312"/>
                <w:color w:val="000000"/>
                <w:sz w:val="24"/>
                <w:szCs w:val="24"/>
                <w:highlight w:val="none"/>
                <w:lang w:val="en-US" w:eastAsia="zh-CN"/>
              </w:rPr>
              <w:t xml:space="preserve">7</w:t>
            </w:r>
            <w:r>
              <w:rPr>
                <w:rFonts w:hint="eastAsia" w:ascii="宋体" w:hAnsi="宋体" w:eastAsia="方正仿宋_GBK" w:cs="仿宋_GB2312"/>
                <w:color w:val="000000"/>
                <w:sz w:val="24"/>
                <w:szCs w:val="24"/>
                <w:highlight w:val="none"/>
              </w:rPr>
              <w:t xml:space="preserve">处以下危险化学品管道定期检查、检测的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可以处2万元以上4万元以下的罚款；拒不改正的，处7万元以上9万元以下的罚款；情节严重的，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3041"/>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未对</w:t>
            </w:r>
            <w:r>
              <w:rPr>
                <w:rFonts w:hint="eastAsia" w:ascii="宋体" w:hAnsi="宋体" w:eastAsia="方正仿宋_GBK" w:cs="仿宋_GB2312"/>
                <w:color w:val="000000"/>
                <w:sz w:val="24"/>
                <w:szCs w:val="24"/>
                <w:highlight w:val="none"/>
                <w:lang w:val="en-US" w:eastAsia="zh-CN"/>
              </w:rPr>
              <w:t xml:space="preserve">7</w:t>
            </w:r>
            <w:r>
              <w:rPr>
                <w:rFonts w:hint="eastAsia" w:ascii="宋体" w:hAnsi="宋体" w:eastAsia="方正仿宋_GBK" w:cs="仿宋_GB2312"/>
                <w:color w:val="000000"/>
                <w:sz w:val="24"/>
                <w:szCs w:val="24"/>
                <w:highlight w:val="none"/>
              </w:rPr>
              <w:t xml:space="preserve">处以上危险化学品管道定期检查、检测的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可以处4万元以上5万元以下的罚款；拒不改正的，处9万元以上10万元以下的罚款；情节严重的，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4039"/>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642" w:name="_Toc1077902452"/>
            <w:r/>
            <w:bookmarkStart w:id="1643" w:name="_Toc1989335895"/>
            <w:r/>
            <w:bookmarkStart w:id="1644" w:name="_Toc1618360439"/>
            <w:r/>
            <w:bookmarkStart w:id="1645" w:name="_Toc1557838042"/>
            <w:r/>
            <w:bookmarkStart w:id="1646" w:name="_Toc37807549"/>
            <w:r/>
            <w:bookmarkStart w:id="1647" w:name="_Toc1835783124"/>
            <w:r/>
            <w:bookmarkStart w:id="1648" w:name="_Toc1798403838"/>
            <w:r/>
            <w:bookmarkStart w:id="1649" w:name="_Toc2087895968"/>
            <w:r/>
            <w:bookmarkStart w:id="1650" w:name="_Toc286843756"/>
            <w:r/>
            <w:bookmarkStart w:id="1651" w:name="_Toc610790323"/>
            <w:r/>
            <w:bookmarkStart w:id="1652" w:name="_Toc1593490014"/>
            <w:r/>
            <w:bookmarkStart w:id="1653" w:name="_Toc1669174001"/>
            <w:r>
              <w:rPr>
                <w:rFonts w:hint="eastAsia" w:ascii="宋体" w:hAnsi="宋体" w:eastAsia="方正仿宋_GBK" w:cs="仿宋_GB2312"/>
                <w:b w:val="0"/>
                <w:bCs w:val="0"/>
                <w:color w:val="000000"/>
                <w:sz w:val="24"/>
                <w:szCs w:val="24"/>
                <w:highlight w:val="none"/>
                <w:lang w:val="en-US" w:eastAsia="zh-CN" w:bidi="ar-SA"/>
              </w:rPr>
              <w:t xml:space="preserve">进行可能危及危险化学品管道安全的施工作业，施工单位存在未按照规定书面通知管道单位等行为的</w:t>
            </w:r>
            <w:bookmarkEnd w:id="1642"/>
            <w:r/>
            <w:bookmarkEnd w:id="1643"/>
            <w:r/>
            <w:bookmarkEnd w:id="1644"/>
            <w:r/>
            <w:bookmarkEnd w:id="1645"/>
            <w:r/>
            <w:bookmarkEnd w:id="1646"/>
            <w:r/>
            <w:bookmarkEnd w:id="1647"/>
            <w:r/>
            <w:bookmarkEnd w:id="1648"/>
            <w:r/>
            <w:bookmarkEnd w:id="1649"/>
            <w:r/>
            <w:bookmarkEnd w:id="1650"/>
            <w:r/>
            <w:bookmarkEnd w:id="1651"/>
            <w:r/>
            <w:bookmarkEnd w:id="1652"/>
            <w:r/>
            <w:bookmarkEnd w:id="1653"/>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1.【行政法规】《危险化学品安全管理条例》第十三条第二款：</w:t>
            </w:r>
            <w:r>
              <w:rPr>
                <w:rFonts w:hint="eastAsia" w:ascii="宋体" w:hAnsi="宋体" w:eastAsia="方正仿宋_GBK" w:cs="仿宋_GB2312"/>
                <w:color w:val="000000"/>
                <w:sz w:val="24"/>
                <w:szCs w:val="24"/>
                <w:highlight w:val="none"/>
                <w:shd w:val="clear" w:color="auto" w:fill="ffffff"/>
              </w:rPr>
              <w:t xml:space="preserve">进行可能危及危险化学品管道安全的施工作业，</w:t>
            </w:r>
            <w:r>
              <w:rPr>
                <w:rFonts w:hint="eastAsia" w:ascii="宋体" w:hAnsi="宋体" w:eastAsia="方正仿宋_GBK" w:cs="仿宋_GB2312"/>
                <w:color w:val="000000"/>
                <w:sz w:val="24"/>
                <w:szCs w:val="24"/>
                <w:highlight w:val="none"/>
              </w:rPr>
              <w:t xml:space="preserve">施工单位应当在开工的7日前书面通知管道所属单位，并与管道所属单位共同制定应急预案，采取相应的安全防护措施。管道所属单位应当指派专门人员到现场进行管道安全保护指导。</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危险化学品输送管道安全管理规定》第二十五条：实施下列可能危及危险化学品管道安全运行的施工作业的，施工单位应当在开工的7日前书面通知管道单位，将施工作业方案报管道单位，并与管道单位共同制定应急预案，采取相应的安全防护措施，管道单位应当指派专人到现场进行管道安全保护指导：（一）穿（跨）</w:t>
            </w:r>
            <w:r>
              <w:rPr>
                <w:rFonts w:hint="eastAsia" w:ascii="宋体" w:hAnsi="宋体" w:eastAsia="方正仿宋_GBK" w:cs="仿宋_GB2312"/>
                <w:color w:val="000000"/>
                <w:sz w:val="24"/>
                <w:szCs w:val="24"/>
                <w:highlight w:val="none"/>
                <w:shd w:val="clear" w:color="auto" w:fill="ffffff"/>
              </w:rPr>
              <w:t xml:space="preserve">越</w:t>
            </w:r>
            <w:r>
              <w:rPr>
                <w:rFonts w:hint="eastAsia" w:ascii="宋体" w:hAnsi="宋体" w:eastAsia="方正仿宋_GBK" w:cs="仿宋_GB2312"/>
                <w:color w:val="000000"/>
                <w:sz w:val="24"/>
                <w:szCs w:val="24"/>
                <w:highlight w:val="none"/>
              </w:rPr>
              <w:t xml:space="preserve">管道的施工作业；（二）在管道线路中心线两侧5米至50米和管道附属设施周边100米地域范围内，新建、改建、扩建铁路、公路、河渠，架设电力线路，埋设地下电缆、光缆，设置安全接地体、避雷接地体；（三）在管道线路中心线两侧200米和管道附属设施周边500米地域范围内，实施爆破、地震法勘探或者工程挖掘、工程钻探、采矿等作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shd w:val="clear" w:color="auto" w:fill="ffffff"/>
              </w:rPr>
              <w:t xml:space="preserve">【行政法规】《危险化学品安全管理条例》第七十八条第一款</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：有下列情形之一的，由安全生产监督管理部门责令改正，可以处5万元以下的罚款；拒不改正的，处5万元以上10万元以下的罚款；情节严重的，责令停产停业整顿：</w:t>
            </w:r>
            <w:r>
              <w:rPr>
                <w:rFonts w:hint="eastAsia" w:ascii="宋体" w:hAnsi="宋体" w:eastAsia="方正仿宋_GBK" w:cs="仿宋_GB2312"/>
                <w:color w:val="000000"/>
                <w:sz w:val="24"/>
                <w:szCs w:val="24"/>
                <w:highlight w:val="none"/>
              </w:rPr>
              <w:t xml:space="preserve">（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w:t>
            </w:r>
            <w:r>
              <w:rPr>
                <w:rFonts w:hint="eastAsia" w:ascii="宋体" w:hAnsi="宋体" w:eastAsia="方正仿宋_GBK" w:cs="仿宋_GB2312"/>
                <w:color w:val="000000"/>
                <w:sz w:val="24"/>
                <w:szCs w:val="24"/>
                <w:highlight w:val="none"/>
                <w:shd w:val="clear" w:color="auto" w:fill="ffffff"/>
              </w:rPr>
              <w:t xml:space="preserve">【部门规章】《危险化学品输送管道安全管理规定》第三十五条</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有下列情形之一的，由安全生产监督管理部门责令改正，可以处5万元以下的罚款；拒不改正的，处5万元以上10万元以下的罚款；情节严重的，责令停产停业整顿：（二）进行可能危及危险化学品管道安全的施工作业，</w:t>
            </w:r>
            <w:r>
              <w:rPr>
                <w:rFonts w:hint="eastAsia" w:ascii="宋体" w:hAnsi="宋体" w:eastAsia="方正仿宋_GBK" w:cs="仿宋_GB2312"/>
                <w:color w:val="000000"/>
                <w:sz w:val="24"/>
                <w:szCs w:val="24"/>
                <w:highlight w:val="none"/>
              </w:rPr>
              <w:t xml:space="preserve">施工单位未按照规定书面通知管道单位，或者未与管道单位共同制定应急预案并采取相应的防护措施，或者管道单位未指派专人到现场进行管道安全保护指导的。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rPr>
              <w:t xml:space="preserve">有上述1种情形的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可以处2万元以下的罚款；拒不改正的，处5万元以上7万元以下的罚款；情节严重的，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92</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3756"/>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进行可能危及危险化学品管道安全的施工作业，</w:t>
            </w:r>
            <w:r>
              <w:rPr>
                <w:rFonts w:hint="eastAsia" w:ascii="宋体" w:hAnsi="宋体" w:eastAsia="方正仿宋_GBK" w:cs="仿宋_GB2312"/>
                <w:color w:val="000000"/>
                <w:sz w:val="24"/>
                <w:szCs w:val="24"/>
                <w:highlight w:val="none"/>
              </w:rPr>
              <w:t xml:space="preserve">施工单位未按照规定书面通知管道所属单位，或者未与管道所属单位共同制定应急预案、采取相应的安全防护措施，或者管道所属单位未指派专门人员到现场进行管道安全保护指导</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有上述2种情形的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可以处2万元以上4万元以下的罚款；拒不改正的，处7万元以上9万元以下的罚款；情节严重的，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进行可能危及危险化学品管道安全的施工作业，</w:t>
            </w:r>
            <w:r>
              <w:rPr>
                <w:rFonts w:hint="eastAsia" w:ascii="宋体" w:hAnsi="宋体" w:eastAsia="方正仿宋_GBK" w:cs="仿宋_GB2312"/>
                <w:color w:val="000000"/>
                <w:sz w:val="24"/>
                <w:szCs w:val="24"/>
                <w:highlight w:val="none"/>
              </w:rPr>
              <w:t xml:space="preserve">施工单位未按照规定书面通知管道所属单位，或者未与管道所属单位共同制定应急预案、采取相应的安全防护措施，或者管道所属单位未指派专门人员到现场进行管道安全保护指导</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有上述3种情形的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可以处4万元以上5万元以下的罚款；拒不改正的，处9万元以上10万元以下的罚款；情节严重的，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973"/>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654" w:name="_Toc1034520966"/>
            <w:r/>
            <w:bookmarkStart w:id="1655" w:name="_Toc1813728110"/>
            <w:r/>
            <w:bookmarkStart w:id="1656" w:name="_Toc2143064860"/>
            <w:r/>
            <w:bookmarkStart w:id="1657" w:name="_Toc1546535461"/>
            <w:r/>
            <w:bookmarkStart w:id="1658" w:name="_Toc1227115054"/>
            <w:r/>
            <w:bookmarkStart w:id="1659" w:name="_Toc1894187039"/>
            <w:r/>
            <w:bookmarkStart w:id="1660" w:name="_Toc80386550"/>
            <w:r/>
            <w:bookmarkStart w:id="1661" w:name="_Toc1050254913"/>
            <w:r/>
            <w:bookmarkStart w:id="1662" w:name="_Toc242903444"/>
            <w:r/>
            <w:bookmarkStart w:id="1663" w:name="_Toc1649393008"/>
            <w:r/>
            <w:bookmarkStart w:id="1664" w:name="_Toc1821607011"/>
            <w:r/>
            <w:bookmarkStart w:id="1665" w:name="_Toc1306991763"/>
            <w:r>
              <w:rPr>
                <w:rFonts w:hint="eastAsia" w:ascii="宋体" w:hAnsi="宋体" w:eastAsia="方正仿宋_GBK" w:cs="仿宋_GB2312"/>
                <w:b w:val="0"/>
                <w:bCs w:val="0"/>
                <w:color w:val="000000"/>
                <w:sz w:val="24"/>
                <w:szCs w:val="24"/>
                <w:highlight w:val="none"/>
                <w:lang w:val="en-US" w:eastAsia="zh-CN" w:bidi="ar-SA"/>
              </w:rPr>
              <w:t xml:space="preserve">转产、停产、停止使用的危险化学品管道，管道单位未采取有效措施及时、妥善处置的</w:t>
            </w:r>
            <w:bookmarkEnd w:id="1654"/>
            <w:r/>
            <w:bookmarkEnd w:id="1655"/>
            <w:r/>
            <w:bookmarkEnd w:id="1656"/>
            <w:r/>
            <w:bookmarkEnd w:id="1657"/>
            <w:r/>
            <w:bookmarkEnd w:id="1658"/>
            <w:r/>
            <w:bookmarkEnd w:id="1659"/>
            <w:r/>
            <w:bookmarkEnd w:id="1660"/>
            <w:r/>
            <w:bookmarkEnd w:id="1661"/>
            <w:r/>
            <w:bookmarkEnd w:id="1662"/>
            <w:r/>
            <w:bookmarkEnd w:id="1663"/>
            <w:r/>
            <w:bookmarkEnd w:id="1664"/>
            <w:r/>
            <w:bookmarkEnd w:id="1665"/>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【部门规章】《危险化学品输送管道安全管理规定》第二十九条：对转产、停产、停止使用的危险化学品管道，管道单位应当采取有效措施及时妥善处置，并将处置方案报县级以上安全生产监督管理部门。</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【部门规章】《危险化学品输送管道安全管理规定》第三十六条第一款：</w:t>
            </w:r>
            <w:r>
              <w:rPr>
                <w:rFonts w:hint="eastAsia" w:ascii="宋体" w:hAnsi="宋体" w:eastAsia="方正仿宋_GBK" w:cs="仿宋_GB2312"/>
                <w:color w:val="000000"/>
                <w:sz w:val="24"/>
                <w:szCs w:val="24"/>
                <w:highlight w:val="none"/>
                <w:shd w:val="clear" w:color="auto" w:fill="ffffff"/>
              </w:rPr>
              <w:t xml:space="preserve">对转产、停产、停止使用的危险化学品管道，</w:t>
            </w:r>
            <w:r>
              <w:rPr>
                <w:rFonts w:hint="eastAsia" w:ascii="宋体" w:hAnsi="宋体" w:eastAsia="方正仿宋_GBK" w:cs="仿宋_GB2312"/>
                <w:color w:val="000000"/>
                <w:sz w:val="24"/>
                <w:szCs w:val="24"/>
                <w:highlight w:val="none"/>
              </w:rPr>
              <w:t xml:space="preserve">管道单位未采取有效措施及时、妥善处置的，</w:t>
            </w:r>
            <w:r>
              <w:rPr>
                <w:rFonts w:hint="eastAsia" w:ascii="宋体" w:hAnsi="宋体" w:eastAsia="方正仿宋_GBK" w:cs="仿宋_GB2312"/>
                <w:color w:val="000000"/>
                <w:sz w:val="24"/>
                <w:szCs w:val="24"/>
                <w:highlight w:val="none"/>
                <w:shd w:val="clear" w:color="auto" w:fill="ffffff"/>
              </w:rPr>
              <w:t xml:space="preserve">由安全生产监督管理部门责令改正，处5万元以上10万元以下的罚款；构成犯罪的，依法追究刑事责任。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未采取有效措施及时、妥善处置</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lang w:val="en-US" w:eastAsia="zh-CN"/>
              </w:rPr>
              <w:t xml:space="preserve">尚未造成影响</w:t>
            </w:r>
            <w:r>
              <w:rPr>
                <w:rFonts w:hint="eastAsia" w:ascii="宋体" w:hAnsi="宋体" w:eastAsia="方正仿宋_GBK" w:cs="仿宋_GB2312"/>
                <w:color w:val="000000"/>
                <w:sz w:val="24"/>
                <w:szCs w:val="24"/>
                <w:highlight w:val="none"/>
                <w:shd w:val="clear" w:color="auto" w:fill="ffffff"/>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责令改正，处5万元以上7万元以下的罚款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93</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078"/>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未采取有效措施及时、妥善处置</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lang w:val="en-US" w:eastAsia="zh-CN"/>
              </w:rPr>
              <w:t xml:space="preserve">造成轻微影响</w:t>
            </w:r>
            <w:r>
              <w:rPr>
                <w:rFonts w:hint="eastAsia" w:ascii="宋体" w:hAnsi="宋体" w:eastAsia="方正仿宋_GBK" w:cs="仿宋_GB2312"/>
                <w:color w:val="000000"/>
                <w:sz w:val="24"/>
                <w:szCs w:val="24"/>
                <w:highlight w:val="none"/>
                <w:shd w:val="clear" w:color="auto" w:fill="ffffff"/>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责令改正，处7万元以上9万元以下的罚款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未采取有效措施及时、妥善处置</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lang w:val="en-US" w:eastAsia="zh-CN"/>
              </w:rPr>
              <w:t xml:space="preserve">造成严重影响</w:t>
            </w:r>
            <w:r>
              <w:rPr>
                <w:rFonts w:hint="eastAsia" w:ascii="宋体" w:hAnsi="宋体" w:eastAsia="方正仿宋_GBK" w:cs="仿宋_GB2312"/>
                <w:color w:val="000000"/>
                <w:sz w:val="24"/>
                <w:szCs w:val="24"/>
                <w:highlight w:val="none"/>
                <w:shd w:val="clear" w:color="auto" w:fill="ffffff"/>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责令改正，处9万元以上10万元以下的罚款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9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shd w:val="clear" w:color="auto" w:fill="ffffff"/>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r>
            <w:r>
              <w:rPr>
                <w:rFonts w:hint="eastAsia" w:ascii="宋体" w:hAnsi="宋体" w:eastAsia="方正仿宋_GBK" w:cs="仿宋_GB2312"/>
                <w:color w:val="000000"/>
                <w:sz w:val="24"/>
                <w:szCs w:val="24"/>
                <w:highlight w:val="none"/>
                <w:shd w:val="clear" w:color="auto" w:fill="ffffff"/>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666" w:name="_Toc416426228"/>
            <w:r/>
            <w:bookmarkStart w:id="1667" w:name="_Toc1891153183"/>
            <w:r/>
            <w:bookmarkStart w:id="1668" w:name="_Toc191816966"/>
            <w:r/>
            <w:bookmarkStart w:id="1669" w:name="_Toc1061061427"/>
            <w:r/>
            <w:bookmarkStart w:id="1670" w:name="_Toc579954025"/>
            <w:r/>
            <w:bookmarkStart w:id="1671" w:name="_Toc1967346408"/>
            <w:r/>
            <w:bookmarkStart w:id="1672" w:name="_Toc1260161483"/>
            <w:r/>
            <w:bookmarkStart w:id="1673" w:name="_Toc1649836360"/>
            <w:r/>
            <w:bookmarkStart w:id="1674" w:name="_Toc275492036"/>
            <w:r/>
            <w:bookmarkStart w:id="1675" w:name="_Toc346809129"/>
            <w:r/>
            <w:bookmarkStart w:id="1676" w:name="_Toc369689935"/>
            <w:r/>
            <w:bookmarkStart w:id="1677" w:name="_Toc1355084167"/>
            <w:r>
              <w:rPr>
                <w:rFonts w:hint="eastAsia" w:ascii="宋体" w:hAnsi="宋体" w:eastAsia="方正仿宋_GBK" w:cs="仿宋_GB2312"/>
                <w:b w:val="0"/>
                <w:bCs w:val="0"/>
                <w:color w:val="000000"/>
                <w:sz w:val="24"/>
                <w:szCs w:val="24"/>
                <w:highlight w:val="none"/>
                <w:shd w:val="clear" w:color="auto" w:fill="ffffff"/>
                <w:lang w:val="en-US" w:eastAsia="zh-CN" w:bidi="ar-SA"/>
              </w:rPr>
              <w:t xml:space="preserve">转产、停产、停止使用的危险化学品管道，</w:t>
            </w:r>
            <w:r>
              <w:rPr>
                <w:rFonts w:hint="eastAsia" w:ascii="宋体" w:hAnsi="宋体" w:eastAsia="方正仿宋_GBK" w:cs="仿宋_GB2312"/>
                <w:b w:val="0"/>
                <w:bCs w:val="0"/>
                <w:color w:val="000000"/>
                <w:sz w:val="24"/>
                <w:szCs w:val="24"/>
                <w:highlight w:val="none"/>
                <w:lang w:val="en-US" w:eastAsia="zh-CN" w:bidi="ar-SA"/>
              </w:rPr>
              <w:t xml:space="preserve">管道单位未按规定将处置方案报备的</w:t>
            </w:r>
            <w:bookmarkEnd w:id="1666"/>
            <w:r/>
            <w:bookmarkEnd w:id="1667"/>
            <w:r/>
            <w:bookmarkEnd w:id="1668"/>
            <w:r/>
            <w:bookmarkEnd w:id="1669"/>
            <w:r/>
            <w:bookmarkEnd w:id="1670"/>
            <w:r/>
            <w:bookmarkEnd w:id="1671"/>
            <w:r/>
            <w:bookmarkEnd w:id="1672"/>
            <w:r/>
            <w:bookmarkEnd w:id="1673"/>
            <w:r/>
            <w:bookmarkEnd w:id="1674"/>
            <w:r/>
            <w:bookmarkEnd w:id="1675"/>
            <w:r/>
            <w:bookmarkEnd w:id="1676"/>
            <w:r/>
            <w:bookmarkEnd w:id="1677"/>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shd w:val="clear" w:color="auto" w:fill="ffffff"/>
              </w:rPr>
              <w:t xml:space="preserve">【行政法规】《危险化学品安全管理条例》第二十七条：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w:t>
            </w:r>
            <w:r>
              <w:rPr>
                <w:rFonts w:hint="eastAsia" w:ascii="宋体" w:hAnsi="宋体" w:eastAsia="方正仿宋_GBK" w:cs="仿宋_GB2312"/>
                <w:color w:val="000000"/>
                <w:sz w:val="24"/>
                <w:szCs w:val="24"/>
                <w:highlight w:val="none"/>
                <w:shd w:val="clear" w:color="auto" w:fill="ffffff"/>
              </w:rPr>
              <w:t xml:space="preserve">【部门规章】《危险化学品输送管道安全管理规定》第二十九条：对转产、停产、停止使用的危险化学品管道，管道单位应当采取有效措施及时妥善处置，并将处置方案报县级以上安全生产监督管理部门。</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1.【行政法规】《危险化学品安全管理条例》第八十二条第二款：</w:t>
            </w:r>
            <w:r>
              <w:rPr>
                <w:rFonts w:hint="eastAsia" w:ascii="宋体" w:hAnsi="宋体" w:eastAsia="方正仿宋_GBK" w:cs="仿宋_GB2312"/>
                <w:color w:val="000000"/>
                <w:sz w:val="24"/>
                <w:szCs w:val="24"/>
                <w:highlight w:val="none"/>
                <w:shd w:val="clear" w:color="auto" w:fill="ffffff"/>
              </w:rPr>
              <w:t xml:space="preserve">生产、储存、使用危险化学品的单位转产、停产、停业或者解散，</w:t>
            </w:r>
            <w:r>
              <w:rPr>
                <w:rFonts w:hint="eastAsia" w:ascii="宋体" w:hAnsi="宋体" w:eastAsia="方正仿宋_GBK" w:cs="仿宋_GB2312"/>
                <w:color w:val="000000"/>
                <w:sz w:val="24"/>
                <w:szCs w:val="24"/>
                <w:highlight w:val="none"/>
              </w:rPr>
              <w:t xml:space="preserve">未依照本条例规定将其危险化学品生产装置、储存设施以及库存危险化学品的处置方案报有关部门备案的，分别由有关部门责令改正，可以处1万元以下的罚款；</w:t>
            </w:r>
            <w:r>
              <w:rPr>
                <w:rFonts w:hint="eastAsia" w:ascii="宋体" w:hAnsi="宋体" w:eastAsia="方正仿宋_GBK" w:cs="仿宋_GB2312"/>
                <w:color w:val="000000"/>
                <w:sz w:val="24"/>
                <w:szCs w:val="24"/>
                <w:highlight w:val="none"/>
                <w:shd w:val="clear" w:color="auto" w:fill="ffffff"/>
              </w:rPr>
              <w:t xml:space="preserve">拒不改正的，</w:t>
            </w:r>
            <w:r>
              <w:rPr>
                <w:rFonts w:hint="eastAsia" w:ascii="宋体" w:hAnsi="宋体" w:eastAsia="方正仿宋_GBK" w:cs="仿宋_GB2312"/>
                <w:color w:val="000000"/>
                <w:sz w:val="24"/>
                <w:szCs w:val="24"/>
                <w:highlight w:val="none"/>
              </w:rPr>
              <w:t xml:space="preserve">处1万元以上5万元以下的罚款。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2.【部门规章】《危险化学品输送管道安全管理规定》第三十六条第二款：</w:t>
            </w:r>
            <w:r>
              <w:rPr>
                <w:rFonts w:hint="eastAsia" w:ascii="宋体" w:hAnsi="宋体" w:eastAsia="方正仿宋_GBK" w:cs="仿宋_GB2312"/>
                <w:color w:val="000000"/>
                <w:sz w:val="24"/>
                <w:szCs w:val="24"/>
                <w:highlight w:val="none"/>
                <w:shd w:val="clear" w:color="auto" w:fill="ffffff"/>
              </w:rPr>
              <w:t xml:space="preserve">对转产、停产、停止使用的危险化学品管道，</w:t>
            </w:r>
            <w:r>
              <w:rPr>
                <w:rFonts w:hint="eastAsia" w:ascii="宋体" w:hAnsi="宋体" w:eastAsia="方正仿宋_GBK" w:cs="仿宋_GB2312"/>
                <w:color w:val="000000"/>
                <w:sz w:val="24"/>
                <w:szCs w:val="24"/>
                <w:highlight w:val="none"/>
              </w:rPr>
              <w:t xml:space="preserve">管道单位未按照本规定将处置方案报县级以上安全生产监督管理部门的，</w:t>
            </w:r>
            <w:r>
              <w:rPr>
                <w:rFonts w:hint="eastAsia" w:ascii="宋体" w:hAnsi="宋体" w:eastAsia="方正仿宋_GBK" w:cs="仿宋_GB2312"/>
                <w:color w:val="000000"/>
                <w:sz w:val="24"/>
                <w:szCs w:val="24"/>
                <w:highlight w:val="none"/>
                <w:shd w:val="clear" w:color="auto" w:fill="ffffff"/>
              </w:rPr>
              <w:t xml:space="preserve">由安全生产监督管理部门责令改正，可以处1万元以下的罚款；拒不改正的，处1万元以上5万元以下的罚款。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超出规定时限10日以</w:t>
            </w:r>
            <w:r>
              <w:rPr>
                <w:rFonts w:hint="eastAsia" w:ascii="宋体" w:hAnsi="宋体" w:eastAsia="方正仿宋_GBK" w:cs="仿宋_GB2312"/>
                <w:color w:val="000000"/>
                <w:sz w:val="24"/>
                <w:szCs w:val="24"/>
                <w:highlight w:val="none"/>
                <w:lang w:eastAsia="zh-CN"/>
              </w:rPr>
              <w:t xml:space="preserve">内</w:t>
            </w:r>
            <w:r>
              <w:rPr>
                <w:rFonts w:hint="eastAsia" w:ascii="宋体" w:hAnsi="宋体" w:eastAsia="方正仿宋_GBK" w:cs="仿宋_GB2312"/>
                <w:color w:val="000000"/>
                <w:sz w:val="24"/>
                <w:szCs w:val="24"/>
                <w:highlight w:val="none"/>
              </w:rPr>
              <w:t xml:space="preserve">未备案的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可以处1万元以下的罚款；拒不改正的，</w:t>
            </w:r>
            <w:r>
              <w:rPr>
                <w:rFonts w:hint="eastAsia" w:ascii="宋体" w:hAnsi="宋体" w:eastAsia="方正仿宋_GBK" w:cs="仿宋_GB2312"/>
                <w:color w:val="000000"/>
                <w:sz w:val="24"/>
                <w:szCs w:val="24"/>
                <w:highlight w:val="none"/>
              </w:rPr>
              <w:t xml:space="preserve">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93</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87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超出规定时限10日以上</w:t>
            </w:r>
            <w:r>
              <w:rPr>
                <w:rFonts w:hint="eastAsia" w:ascii="宋体" w:hAnsi="宋体" w:eastAsia="方正仿宋_GBK" w:cs="仿宋_GB2312"/>
                <w:color w:val="000000"/>
                <w:sz w:val="24"/>
                <w:szCs w:val="24"/>
                <w:highlight w:val="none"/>
                <w:lang w:val="en-US" w:eastAsia="zh-CN"/>
              </w:rPr>
              <w:t xml:space="preserve">20</w:t>
            </w:r>
            <w:r>
              <w:rPr>
                <w:rFonts w:hint="eastAsia" w:ascii="宋体" w:hAnsi="宋体" w:eastAsia="方正仿宋_GBK" w:cs="仿宋_GB2312"/>
                <w:color w:val="000000"/>
                <w:sz w:val="24"/>
                <w:szCs w:val="24"/>
                <w:highlight w:val="none"/>
              </w:rPr>
              <w:t xml:space="preserve">日以</w:t>
            </w:r>
            <w:r>
              <w:rPr>
                <w:rFonts w:hint="eastAsia" w:ascii="宋体" w:hAnsi="宋体" w:eastAsia="方正仿宋_GBK" w:cs="仿宋_GB2312"/>
                <w:color w:val="000000"/>
                <w:sz w:val="24"/>
                <w:szCs w:val="24"/>
                <w:highlight w:val="none"/>
                <w:lang w:eastAsia="zh-CN"/>
              </w:rPr>
              <w:t xml:space="preserve">内</w:t>
            </w:r>
            <w:r>
              <w:rPr>
                <w:rFonts w:hint="eastAsia" w:ascii="宋体" w:hAnsi="宋体" w:eastAsia="方正仿宋_GBK" w:cs="仿宋_GB2312"/>
                <w:color w:val="000000"/>
                <w:sz w:val="24"/>
                <w:szCs w:val="24"/>
                <w:highlight w:val="none"/>
              </w:rPr>
              <w:t xml:space="preserve">未备案的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责令改正，可以处1万元</w:t>
            </w:r>
            <w:r>
              <w:rPr>
                <w:rFonts w:hint="eastAsia" w:ascii="宋体" w:hAnsi="宋体" w:eastAsia="方正仿宋_GBK" w:cs="仿宋_GB2312"/>
                <w:color w:val="000000"/>
                <w:sz w:val="24"/>
                <w:szCs w:val="24"/>
                <w:highlight w:val="none"/>
                <w:lang w:eastAsia="zh-CN"/>
              </w:rPr>
              <w:t xml:space="preserve">以下</w:t>
            </w:r>
            <w:r>
              <w:rPr>
                <w:rFonts w:hint="eastAsia" w:ascii="宋体" w:hAnsi="宋体" w:eastAsia="方正仿宋_GBK" w:cs="仿宋_GB2312"/>
                <w:color w:val="000000"/>
                <w:sz w:val="24"/>
                <w:szCs w:val="24"/>
                <w:highlight w:val="none"/>
              </w:rPr>
              <w:t xml:space="preserve">的罚款；</w:t>
            </w:r>
            <w:r>
              <w:rPr>
                <w:rFonts w:hint="eastAsia" w:ascii="宋体" w:hAnsi="宋体" w:eastAsia="方正仿宋_GBK" w:cs="仿宋_GB2312"/>
                <w:color w:val="000000"/>
                <w:sz w:val="24"/>
                <w:szCs w:val="24"/>
                <w:highlight w:val="none"/>
                <w:shd w:val="clear" w:color="auto" w:fill="ffffff"/>
              </w:rPr>
              <w:t xml:space="preserve">拒不改正的，</w:t>
            </w:r>
            <w:r>
              <w:rPr>
                <w:rFonts w:hint="eastAsia" w:ascii="宋体" w:hAnsi="宋体" w:eastAsia="方正仿宋_GBK" w:cs="仿宋_GB2312"/>
                <w:color w:val="000000"/>
                <w:sz w:val="24"/>
                <w:szCs w:val="24"/>
                <w:highlight w:val="none"/>
              </w:rPr>
              <w:t xml:space="preserve">处2万元以上4万元以下的罚款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超出规定时限</w:t>
            </w:r>
            <w:r>
              <w:rPr>
                <w:rFonts w:hint="eastAsia" w:ascii="宋体" w:hAnsi="宋体" w:eastAsia="方正仿宋_GBK" w:cs="仿宋_GB2312"/>
                <w:color w:val="000000"/>
                <w:sz w:val="24"/>
                <w:szCs w:val="24"/>
                <w:highlight w:val="none"/>
                <w:lang w:val="en-US" w:eastAsia="zh-CN"/>
              </w:rPr>
              <w:t xml:space="preserve">20</w:t>
            </w:r>
            <w:r>
              <w:rPr>
                <w:rFonts w:hint="eastAsia" w:ascii="宋体" w:hAnsi="宋体" w:eastAsia="方正仿宋_GBK" w:cs="仿宋_GB2312"/>
                <w:color w:val="000000"/>
                <w:sz w:val="24"/>
                <w:szCs w:val="24"/>
                <w:highlight w:val="none"/>
              </w:rPr>
              <w:t xml:space="preserve">日以上未备案的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可以处1万元</w:t>
            </w:r>
            <w:r>
              <w:rPr>
                <w:rFonts w:hint="eastAsia" w:ascii="宋体" w:hAnsi="宋体" w:eastAsia="方正仿宋_GBK" w:cs="仿宋_GB2312"/>
                <w:color w:val="000000"/>
                <w:sz w:val="24"/>
                <w:szCs w:val="24"/>
                <w:highlight w:val="none"/>
                <w:shd w:val="clear" w:color="auto" w:fill="ffffff"/>
                <w:lang w:eastAsia="zh-CN"/>
              </w:rPr>
              <w:t xml:space="preserve">以下</w:t>
            </w:r>
            <w:r>
              <w:rPr>
                <w:rFonts w:hint="eastAsia" w:ascii="宋体" w:hAnsi="宋体" w:eastAsia="方正仿宋_GBK" w:cs="仿宋_GB2312"/>
                <w:color w:val="000000"/>
                <w:sz w:val="24"/>
                <w:szCs w:val="24"/>
                <w:highlight w:val="none"/>
                <w:shd w:val="clear" w:color="auto" w:fill="ffffff"/>
              </w:rPr>
              <w:t xml:space="preserve">的罚款；拒不改正的，</w:t>
            </w:r>
            <w:r>
              <w:rPr>
                <w:rFonts w:hint="eastAsia" w:ascii="宋体" w:hAnsi="宋体" w:eastAsia="方正仿宋_GBK" w:cs="仿宋_GB2312"/>
                <w:color w:val="000000"/>
                <w:sz w:val="24"/>
                <w:szCs w:val="24"/>
                <w:highlight w:val="none"/>
              </w:rPr>
              <w:t xml:space="preserve">处4万元以上5万元以下的罚款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bookmarkStart w:id="1678" w:name="_Toc3834"/>
            <w:r/>
            <w:bookmarkStart w:id="1679" w:name="_Toc28946"/>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rPr>
            </w:pPr>
            <w:r/>
            <w:bookmarkStart w:id="1680" w:name="_Toc1095633588"/>
            <w:r/>
            <w:bookmarkStart w:id="1681" w:name="_Toc1832241197"/>
            <w:r/>
            <w:bookmarkStart w:id="1682" w:name="_Toc31613893"/>
            <w:r/>
            <w:bookmarkStart w:id="1683" w:name="_Toc579239159"/>
            <w:r/>
            <w:bookmarkStart w:id="1684" w:name="_Toc1682350465"/>
            <w:r/>
            <w:bookmarkStart w:id="1685" w:name="_Toc1009020889"/>
            <w:r/>
            <w:bookmarkStart w:id="1686" w:name="_Toc1992678019"/>
            <w:r/>
            <w:bookmarkStart w:id="1687" w:name="_Toc1555690598"/>
            <w:r/>
            <w:bookmarkStart w:id="1688" w:name="_Toc1356009303"/>
            <w:r/>
            <w:bookmarkStart w:id="1689" w:name="_Toc2123280339"/>
            <w:r/>
            <w:bookmarkStart w:id="1690" w:name="_Toc21788286"/>
            <w:r/>
            <w:bookmarkStart w:id="1691" w:name="_Toc1807039271"/>
            <w:r>
              <w:rPr>
                <w:rFonts w:hint="eastAsia" w:ascii="宋体" w:hAnsi="宋体" w:eastAsia="方正仿宋_GBK" w:cs="仿宋_GB2312"/>
                <w:b w:val="0"/>
                <w:bCs w:val="0"/>
                <w:color w:val="000000"/>
                <w:sz w:val="24"/>
                <w:szCs w:val="24"/>
                <w:highlight w:val="none"/>
              </w:rPr>
              <w:t xml:space="preserve">危险化学品建设项目安全设施竣工后未进行检验、检测</w:t>
            </w:r>
            <w:bookmarkEnd w:id="1678"/>
            <w:r/>
            <w:bookmarkEnd w:id="1679"/>
            <w:r>
              <w:rPr>
                <w:rFonts w:hint="eastAsia" w:ascii="宋体" w:hAnsi="宋体" w:eastAsia="方正仿宋_GBK" w:cs="仿宋_GB2312"/>
                <w:b w:val="0"/>
                <w:bCs w:val="0"/>
                <w:color w:val="000000"/>
                <w:sz w:val="24"/>
                <w:szCs w:val="24"/>
                <w:highlight w:val="none"/>
                <w:lang w:val="en-US" w:eastAsia="zh-CN"/>
              </w:rPr>
              <w:t xml:space="preserve">的</w:t>
            </w:r>
            <w:bookmarkEnd w:id="1680"/>
            <w:r/>
            <w:bookmarkEnd w:id="1681"/>
            <w:r/>
            <w:bookmarkEnd w:id="1682"/>
            <w:r/>
            <w:bookmarkEnd w:id="1683"/>
            <w:r/>
            <w:bookmarkEnd w:id="1684"/>
            <w:r/>
            <w:bookmarkEnd w:id="1685"/>
            <w:r/>
            <w:bookmarkEnd w:id="1686"/>
            <w:r/>
            <w:bookmarkEnd w:id="1687"/>
            <w:r/>
            <w:bookmarkEnd w:id="1688"/>
            <w:r/>
            <w:bookmarkEnd w:id="1689"/>
            <w:r/>
            <w:bookmarkEnd w:id="1690"/>
            <w:r/>
            <w:bookmarkEnd w:id="1691"/>
            <w:r>
              <w:rPr>
                <w:rFonts w:hint="eastAsia" w:ascii="宋体" w:hAnsi="宋体" w:eastAsia="方正仿宋_GBK" w:cs="仿宋_GB2312"/>
                <w:b w:val="0"/>
                <w:bCs w:val="0"/>
                <w:color w:val="000000"/>
                <w:sz w:val="24"/>
                <w:szCs w:val="24"/>
                <w:highlight w:val="none"/>
                <w:lang w:val="en-US" w:eastAsia="zh-CN"/>
              </w:rPr>
            </w:r>
            <w:r>
              <w:rPr>
                <w:rFonts w:hint="eastAsia" w:ascii="宋体" w:hAnsi="宋体" w:eastAsia="方正仿宋_GBK" w:cs="仿宋_GB2312"/>
                <w:b w:val="0"/>
                <w:bCs w:val="0"/>
                <w:color w:val="000000"/>
                <w:sz w:val="24"/>
                <w:szCs w:val="24"/>
                <w:highlight w:val="none"/>
                <w:lang w:val="en-US" w:eastAsia="zh-CN"/>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【部门规章】《危险化学品建设项目安全监督管理办法》第二十一条：建设项目安全设施施工完成后，建设单位应当按照有关安全生产</w:t>
            </w:r>
            <w:r>
              <w:rPr>
                <w:rFonts w:hint="eastAsia" w:ascii="宋体" w:hAnsi="宋体" w:eastAsia="方正仿宋_GBK" w:cs="仿宋_GB2312"/>
                <w:color w:val="000000"/>
                <w:sz w:val="24"/>
                <w:szCs w:val="24"/>
                <w:highlight w:val="none"/>
                <w:shd w:val="clear" w:color="auto" w:fill="ffffff"/>
              </w:rPr>
              <w:t xml:space="preserve">法律、法规</w:t>
            </w:r>
            <w:r>
              <w:rPr>
                <w:rFonts w:hint="eastAsia" w:ascii="宋体" w:hAnsi="宋体" w:eastAsia="方正仿宋_GBK" w:cs="仿宋_GB2312"/>
                <w:color w:val="000000"/>
                <w:sz w:val="24"/>
                <w:szCs w:val="24"/>
                <w:highlight w:val="none"/>
              </w:rPr>
              <w:t xml:space="preserve">、规章和国家标准、行业标准的规定，对建设项目安全设施进行检验、检测，保证建设项目安全设施满足危险化学品生产、储存的安全要求，并处于正常适用状态。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【部门规章】《危险化学品建设项目安全监督管理办法》第三十七条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：建设单位有下列行为之一的，责令改正，</w:t>
            </w:r>
            <w:r>
              <w:rPr>
                <w:rFonts w:hint="eastAsia" w:ascii="宋体" w:hAnsi="宋体" w:eastAsia="方正仿宋_GBK" w:cs="仿宋_GB2312"/>
                <w:color w:val="000000"/>
                <w:sz w:val="24"/>
                <w:szCs w:val="24"/>
                <w:highlight w:val="none"/>
                <w:shd w:val="clear" w:color="auto" w:fill="ffffff"/>
              </w:rPr>
              <w:t xml:space="preserve">可以处1万元以下的罚款；逾期未改正的，处1万元以上3万元以下的罚款：</w:t>
            </w:r>
            <w:r>
              <w:rPr>
                <w:rFonts w:hint="eastAsia" w:ascii="宋体" w:hAnsi="宋体" w:eastAsia="方正仿宋_GBK" w:cs="仿宋_GB2312"/>
                <w:color w:val="000000"/>
                <w:sz w:val="24"/>
                <w:szCs w:val="24"/>
                <w:highlight w:val="none"/>
              </w:rPr>
              <w:t xml:space="preserve">（一）建设项目安全设施竣工后未进行检验、检测的；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eastAsia="zh-CN"/>
              </w:rPr>
              <w:t xml:space="preserve">有</w:t>
            </w:r>
            <w:r>
              <w:rPr>
                <w:rFonts w:hint="eastAsia" w:ascii="宋体" w:hAnsi="宋体" w:eastAsia="方正仿宋_GBK" w:cs="仿宋_GB2312"/>
                <w:color w:val="000000"/>
                <w:sz w:val="24"/>
                <w:szCs w:val="24"/>
                <w:highlight w:val="none"/>
              </w:rPr>
              <w:t xml:space="preserve">1台（处）未进行检验、检测的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可以处1万元以下的罚款；逾期未改正的，处1万元以上1.</w:t>
            </w:r>
            <w:r>
              <w:rPr>
                <w:rFonts w:hint="eastAsia" w:ascii="宋体" w:hAnsi="宋体" w:eastAsia="方正仿宋_GBK" w:cs="仿宋_GB2312"/>
                <w:color w:val="000000"/>
                <w:sz w:val="24"/>
                <w:szCs w:val="24"/>
                <w:highlight w:val="none"/>
              </w:rPr>
              <w:t xml:space="preserve">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rPr>
            </w:pPr>
            <w:r>
              <w:rPr>
                <w:rFonts w:hint="eastAsia" w:ascii="宋体" w:hAnsi="宋体" w:eastAsia="方正仿宋_GBK" w:cs="仿宋_GB2312"/>
                <w:color w:val="000000"/>
                <w:sz w:val="24"/>
                <w:szCs w:val="24"/>
                <w:highlight w:val="none"/>
                <w:lang w:val="en-US"/>
              </w:rPr>
              <w:t xml:space="preserve">94</w:t>
            </w:r>
            <w:r>
              <w:rPr>
                <w:rFonts w:hint="eastAsia" w:ascii="宋体" w:hAnsi="宋体" w:eastAsia="方正仿宋_GBK" w:cs="仿宋_GB2312"/>
                <w:color w:val="000000"/>
                <w:sz w:val="24"/>
                <w:szCs w:val="24"/>
                <w:highlight w:val="none"/>
                <w:lang w:val="en-US"/>
              </w:rPr>
            </w:r>
            <w:r>
              <w:rPr>
                <w:rFonts w:hint="eastAsia" w:ascii="宋体" w:hAnsi="宋体" w:eastAsia="方正仿宋_GBK" w:cs="仿宋_GB2312"/>
                <w:color w:val="000000"/>
                <w:sz w:val="24"/>
                <w:szCs w:val="24"/>
                <w:highlight w:val="none"/>
                <w:lang w:val="en-US"/>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eastAsia="zh-CN"/>
              </w:rPr>
              <w:t xml:space="preserve">有</w:t>
            </w:r>
            <w:r>
              <w:rPr>
                <w:rFonts w:hint="eastAsia" w:ascii="宋体" w:hAnsi="宋体" w:eastAsia="方正仿宋_GBK" w:cs="仿宋_GB2312"/>
                <w:color w:val="000000"/>
                <w:sz w:val="24"/>
                <w:szCs w:val="24"/>
                <w:highlight w:val="none"/>
              </w:rPr>
              <w:t xml:space="preserve">2台（处）未进行检验、检测的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可以处1万元以下的罚款；逾期未改正的，</w:t>
            </w:r>
            <w:r>
              <w:rPr>
                <w:rFonts w:hint="eastAsia" w:ascii="宋体" w:hAnsi="宋体" w:eastAsia="方正仿宋_GBK" w:cs="仿宋_GB2312"/>
                <w:color w:val="000000"/>
                <w:sz w:val="24"/>
                <w:szCs w:val="24"/>
                <w:highlight w:val="none"/>
              </w:rPr>
              <w:t xml:space="preserve">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452"/>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eastAsia="zh-CN"/>
              </w:rPr>
              <w:t xml:space="preserve">有</w:t>
            </w:r>
            <w:r>
              <w:rPr>
                <w:rFonts w:hint="eastAsia" w:ascii="宋体" w:hAnsi="宋体" w:eastAsia="方正仿宋_GBK" w:cs="仿宋_GB2312"/>
                <w:color w:val="000000"/>
                <w:sz w:val="24"/>
                <w:szCs w:val="24"/>
                <w:highlight w:val="none"/>
              </w:rPr>
              <w:t xml:space="preserve">3台（处）以上未进行检验、检测的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可以处1万元以下的罚款；逾期未改正的，</w:t>
            </w:r>
            <w:r>
              <w:rPr>
                <w:rFonts w:hint="eastAsia" w:ascii="宋体" w:hAnsi="宋体" w:eastAsia="方正仿宋_GBK" w:cs="仿宋_GB2312"/>
                <w:color w:val="000000"/>
                <w:sz w:val="24"/>
                <w:szCs w:val="24"/>
                <w:highlight w:val="none"/>
              </w:rPr>
              <w:t xml:space="preserve">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692" w:name="_Toc989127050"/>
            <w:r/>
            <w:bookmarkStart w:id="1693" w:name="_Toc676772959"/>
            <w:r/>
            <w:bookmarkStart w:id="1694" w:name="_Toc1356014237"/>
            <w:r/>
            <w:bookmarkStart w:id="1695" w:name="_Toc432728548"/>
            <w:r/>
            <w:bookmarkStart w:id="1696" w:name="_Toc1140857107"/>
            <w:r/>
            <w:bookmarkStart w:id="1697" w:name="_Toc699734208"/>
            <w:r/>
            <w:bookmarkStart w:id="1698" w:name="_Toc2051073931"/>
            <w:r/>
            <w:bookmarkStart w:id="1699" w:name="_Toc583734188"/>
            <w:r/>
            <w:bookmarkStart w:id="1700" w:name="_Toc2139788110"/>
            <w:r/>
            <w:bookmarkStart w:id="1701" w:name="_Toc607125750"/>
            <w:r/>
            <w:bookmarkStart w:id="1702" w:name="_Toc775172933"/>
            <w:r/>
            <w:bookmarkStart w:id="1703" w:name="_Toc1013817568"/>
            <w:r>
              <w:rPr>
                <w:rFonts w:hint="eastAsia" w:ascii="宋体" w:hAnsi="宋体" w:eastAsia="方正仿宋_GBK" w:cs="仿宋_GB2312"/>
                <w:b w:val="0"/>
                <w:bCs w:val="0"/>
                <w:color w:val="000000"/>
                <w:sz w:val="24"/>
                <w:szCs w:val="24"/>
                <w:highlight w:val="none"/>
              </w:rPr>
              <w:t xml:space="preserve">危险化学品建设单位在申请建设项目安全审查时提供虚假文件、资料的</w:t>
            </w:r>
            <w:bookmarkEnd w:id="1692"/>
            <w:r/>
            <w:bookmarkEnd w:id="1693"/>
            <w:r/>
            <w:bookmarkEnd w:id="1694"/>
            <w:r/>
            <w:bookmarkEnd w:id="1695"/>
            <w:r/>
            <w:bookmarkEnd w:id="1696"/>
            <w:r/>
            <w:bookmarkEnd w:id="1697"/>
            <w:r/>
            <w:bookmarkEnd w:id="1698"/>
            <w:r/>
            <w:bookmarkEnd w:id="1699"/>
            <w:r/>
            <w:bookmarkEnd w:id="1700"/>
            <w:r/>
            <w:bookmarkEnd w:id="1701"/>
            <w:r/>
            <w:bookmarkEnd w:id="1702"/>
            <w:r/>
            <w:bookmarkEnd w:id="1703"/>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【部门规章】《危险化学品建设项目安全监督管理办法》第十三条</w:t>
            </w:r>
            <w:r>
              <w:rPr>
                <w:rFonts w:hint="eastAsia" w:ascii="宋体" w:hAnsi="宋体" w:eastAsia="方正仿宋_GBK" w:cs="仿宋_GB2312"/>
                <w:color w:val="000000"/>
                <w:sz w:val="24"/>
                <w:szCs w:val="24"/>
                <w:highlight w:val="none"/>
                <w:lang w:eastAsia="zh-CN"/>
              </w:rPr>
              <w:t xml:space="preserve">第一款第七项</w:t>
            </w:r>
            <w:r>
              <w:rPr>
                <w:rFonts w:hint="eastAsia" w:ascii="宋体" w:hAnsi="宋体" w:eastAsia="方正仿宋_GBK" w:cs="仿宋_GB2312"/>
                <w:color w:val="000000"/>
                <w:sz w:val="24"/>
                <w:szCs w:val="24"/>
                <w:highlight w:val="none"/>
              </w:rPr>
              <w:t xml:space="preserve">：建设项目有下列情形之一的，安全条件审查不予通过：（七）隐瞒有关情况或者提供虚假文件、资料的。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【部门规章】《危险化学品建设项目安全监督管理办法》第三十七条</w:t>
            </w:r>
            <w:r>
              <w:rPr>
                <w:rFonts w:hint="eastAsia" w:ascii="宋体" w:hAnsi="宋体" w:eastAsia="方正仿宋_GBK" w:cs="仿宋_GB2312"/>
                <w:color w:val="000000"/>
                <w:sz w:val="24"/>
                <w:szCs w:val="24"/>
                <w:highlight w:val="none"/>
                <w:lang w:eastAsia="zh-CN"/>
              </w:rPr>
              <w:t xml:space="preserve">第二项</w:t>
            </w:r>
            <w:r>
              <w:rPr>
                <w:rFonts w:hint="eastAsia" w:ascii="宋体" w:hAnsi="宋体" w:eastAsia="方正仿宋_GBK" w:cs="仿宋_GB2312"/>
                <w:color w:val="000000"/>
                <w:sz w:val="24"/>
                <w:szCs w:val="24"/>
                <w:highlight w:val="none"/>
              </w:rPr>
              <w:t xml:space="preserve">：</w:t>
            </w:r>
            <w:r>
              <w:rPr>
                <w:rFonts w:hint="eastAsia" w:ascii="宋体" w:hAnsi="宋体" w:eastAsia="方正仿宋_GBK" w:cs="仿宋_GB2312"/>
                <w:color w:val="000000"/>
                <w:sz w:val="24"/>
                <w:szCs w:val="24"/>
                <w:highlight w:val="none"/>
                <w:shd w:val="clear" w:color="auto" w:fill="ffffff"/>
              </w:rPr>
              <w:t xml:space="preserve">建设单位有下列行为之一的，</w:t>
            </w:r>
            <w:r>
              <w:rPr>
                <w:rFonts w:hint="eastAsia" w:ascii="宋体" w:hAnsi="宋体" w:eastAsia="方正仿宋_GBK" w:cs="仿宋_GB2312"/>
                <w:color w:val="000000"/>
                <w:sz w:val="24"/>
                <w:szCs w:val="24"/>
                <w:highlight w:val="none"/>
              </w:rPr>
              <w:t xml:space="preserve">责令改正，可以处</w:t>
            </w:r>
            <w:r>
              <w:rPr>
                <w:rFonts w:hint="eastAsia" w:ascii="宋体" w:hAnsi="宋体" w:eastAsia="方正仿宋_GBK" w:cs="仿宋_GB2312"/>
                <w:color w:val="000000"/>
                <w:sz w:val="24"/>
                <w:szCs w:val="24"/>
                <w:highlight w:val="none"/>
                <w:lang w:val="en-US" w:eastAsia="zh-CN"/>
              </w:rPr>
              <w:t xml:space="preserve">1</w:t>
            </w:r>
            <w:r>
              <w:rPr>
                <w:rFonts w:hint="eastAsia" w:ascii="宋体" w:hAnsi="宋体" w:eastAsia="方正仿宋_GBK" w:cs="仿宋_GB2312"/>
                <w:color w:val="000000"/>
                <w:sz w:val="24"/>
                <w:szCs w:val="24"/>
                <w:highlight w:val="none"/>
              </w:rPr>
              <w:t xml:space="preserve">万元以下的罚款；</w:t>
            </w:r>
            <w:r>
              <w:rPr>
                <w:rFonts w:hint="eastAsia" w:ascii="宋体" w:hAnsi="宋体" w:eastAsia="方正仿宋_GBK" w:cs="仿宋_GB2312"/>
                <w:color w:val="000000"/>
                <w:sz w:val="24"/>
                <w:szCs w:val="24"/>
                <w:highlight w:val="none"/>
                <w:shd w:val="clear" w:color="auto" w:fill="ffffff"/>
              </w:rPr>
              <w:t xml:space="preserve">逾期未改正的，</w:t>
            </w:r>
            <w:r>
              <w:rPr>
                <w:rFonts w:hint="eastAsia" w:ascii="宋体" w:hAnsi="宋体" w:eastAsia="方正仿宋_GBK" w:cs="仿宋_GB2312"/>
                <w:color w:val="000000"/>
                <w:sz w:val="24"/>
                <w:szCs w:val="24"/>
                <w:highlight w:val="none"/>
              </w:rPr>
              <w:t xml:space="preserve">处</w:t>
            </w:r>
            <w:r>
              <w:rPr>
                <w:rFonts w:hint="eastAsia" w:ascii="宋体" w:hAnsi="宋体" w:eastAsia="方正仿宋_GBK" w:cs="仿宋_GB2312"/>
                <w:color w:val="000000"/>
                <w:sz w:val="24"/>
                <w:szCs w:val="24"/>
                <w:highlight w:val="none"/>
                <w:lang w:val="en-US" w:eastAsia="zh-CN"/>
              </w:rPr>
              <w:t xml:space="preserve">1</w:t>
            </w:r>
            <w:r>
              <w:rPr>
                <w:rFonts w:hint="eastAsia" w:ascii="宋体" w:hAnsi="宋体" w:eastAsia="方正仿宋_GBK" w:cs="仿宋_GB2312"/>
                <w:color w:val="000000"/>
                <w:sz w:val="24"/>
                <w:szCs w:val="24"/>
                <w:highlight w:val="none"/>
              </w:rPr>
              <w:t xml:space="preserve">万元以上</w:t>
            </w:r>
            <w:r>
              <w:rPr>
                <w:rFonts w:hint="eastAsia" w:ascii="宋体" w:hAnsi="宋体" w:eastAsia="方正仿宋_GBK" w:cs="仿宋_GB2312"/>
                <w:color w:val="000000"/>
                <w:sz w:val="24"/>
                <w:szCs w:val="24"/>
                <w:highlight w:val="none"/>
                <w:lang w:val="en-US" w:eastAsia="zh-CN"/>
              </w:rPr>
              <w:t xml:space="preserve">3</w:t>
            </w:r>
            <w:r>
              <w:rPr>
                <w:rFonts w:hint="eastAsia" w:ascii="宋体" w:hAnsi="宋体" w:eastAsia="方正仿宋_GBK" w:cs="仿宋_GB2312"/>
                <w:color w:val="000000"/>
                <w:sz w:val="24"/>
                <w:szCs w:val="24"/>
                <w:highlight w:val="none"/>
              </w:rPr>
              <w:t xml:space="preserve">万元以下的罚款：（二）在申请建设项目安全审查时提供虚假文件、资料的；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建设项目总投资额1000万元以下的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可以处1万元以下的罚款；逾期未改正的，</w:t>
            </w:r>
            <w:r>
              <w:rPr>
                <w:rFonts w:hint="eastAsia" w:ascii="宋体" w:hAnsi="宋体" w:eastAsia="方正仿宋_GBK" w:cs="仿宋_GB2312"/>
                <w:color w:val="000000"/>
                <w:sz w:val="24"/>
                <w:szCs w:val="24"/>
                <w:highlight w:val="none"/>
              </w:rPr>
              <w:t xml:space="preserve">处1万元以上</w:t>
            </w:r>
            <w:r>
              <w:rPr>
                <w:rFonts w:hint="eastAsia" w:ascii="宋体" w:hAnsi="宋体" w:eastAsia="方正仿宋_GBK" w:cs="仿宋_GB2312"/>
                <w:color w:val="000000"/>
                <w:sz w:val="24"/>
                <w:szCs w:val="24"/>
                <w:highlight w:val="none"/>
                <w:lang w:val="en-US" w:eastAsia="zh-CN"/>
              </w:rPr>
              <w:t xml:space="preserve">1.5</w:t>
            </w:r>
            <w:r>
              <w:rPr>
                <w:rFonts w:hint="eastAsia" w:ascii="宋体" w:hAnsi="宋体" w:eastAsia="方正仿宋_GBK" w:cs="仿宋_GB2312"/>
                <w:color w:val="000000"/>
                <w:sz w:val="24"/>
                <w:szCs w:val="24"/>
                <w:highlight w:val="none"/>
              </w:rPr>
              <w:t xml:space="preserve">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rPr>
            </w:pPr>
            <w:r>
              <w:rPr>
                <w:rFonts w:hint="eastAsia" w:ascii="宋体" w:hAnsi="宋体" w:eastAsia="方正仿宋_GBK" w:cs="仿宋_GB2312"/>
                <w:color w:val="000000"/>
                <w:sz w:val="24"/>
                <w:szCs w:val="24"/>
                <w:highlight w:val="none"/>
                <w:lang w:val="en-US"/>
              </w:rPr>
              <w:t xml:space="preserve">94</w:t>
            </w:r>
            <w:r>
              <w:rPr>
                <w:rFonts w:hint="eastAsia" w:ascii="宋体" w:hAnsi="宋体" w:eastAsia="方正仿宋_GBK" w:cs="仿宋_GB2312"/>
                <w:color w:val="000000"/>
                <w:sz w:val="24"/>
                <w:szCs w:val="24"/>
                <w:highlight w:val="none"/>
                <w:lang w:val="en-US"/>
              </w:rPr>
            </w:r>
            <w:r>
              <w:rPr>
                <w:rFonts w:hint="eastAsia" w:ascii="宋体" w:hAnsi="宋体" w:eastAsia="方正仿宋_GBK" w:cs="仿宋_GB2312"/>
                <w:color w:val="000000"/>
                <w:sz w:val="24"/>
                <w:szCs w:val="24"/>
                <w:highlight w:val="none"/>
                <w:lang w:val="en-US"/>
              </w:rPr>
            </w:r>
          </w:p>
        </w:tc>
      </w:tr>
      <w:tr>
        <w:trPr>
          <w:trHeight w:val="130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建设项目总投资额1000万元以上3000万元以下的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可以处1万元以下的罚款；逾期未改正的，</w:t>
            </w:r>
            <w:r>
              <w:rPr>
                <w:rFonts w:hint="eastAsia" w:ascii="宋体" w:hAnsi="宋体" w:eastAsia="方正仿宋_GBK" w:cs="仿宋_GB2312"/>
                <w:color w:val="000000"/>
                <w:sz w:val="24"/>
                <w:szCs w:val="24"/>
                <w:highlight w:val="none"/>
              </w:rPr>
              <w:t xml:space="preserve">处</w:t>
            </w:r>
            <w:r>
              <w:rPr>
                <w:rFonts w:hint="eastAsia" w:ascii="宋体" w:hAnsi="宋体" w:eastAsia="方正仿宋_GBK" w:cs="仿宋_GB2312"/>
                <w:color w:val="000000"/>
                <w:sz w:val="24"/>
                <w:szCs w:val="24"/>
                <w:highlight w:val="none"/>
                <w:lang w:val="en-US" w:eastAsia="zh-CN"/>
              </w:rPr>
              <w:t xml:space="preserve">1.5</w:t>
            </w:r>
            <w:r>
              <w:rPr>
                <w:rFonts w:hint="eastAsia" w:ascii="宋体" w:hAnsi="宋体" w:eastAsia="方正仿宋_GBK" w:cs="仿宋_GB2312"/>
                <w:color w:val="000000"/>
                <w:sz w:val="24"/>
                <w:szCs w:val="24"/>
                <w:highlight w:val="none"/>
              </w:rPr>
              <w:t xml:space="preserve">万元以上</w:t>
            </w: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174"/>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建设项目总投资额3000万元以上的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可以处1万元以下的罚款；逾期未改正的，</w:t>
            </w:r>
            <w:r>
              <w:rPr>
                <w:rFonts w:hint="eastAsia" w:ascii="宋体" w:hAnsi="宋体" w:eastAsia="方正仿宋_GBK" w:cs="仿宋_GB2312"/>
                <w:color w:val="000000"/>
                <w:sz w:val="24"/>
                <w:szCs w:val="24"/>
                <w:highlight w:val="none"/>
              </w:rPr>
              <w:t xml:space="preserve">处</w:t>
            </w:r>
            <w:r>
              <w:rPr>
                <w:rFonts w:hint="eastAsia" w:ascii="宋体" w:hAnsi="宋体" w:eastAsia="方正仿宋_GBK" w:cs="仿宋_GB2312"/>
                <w:color w:val="000000"/>
                <w:sz w:val="24"/>
                <w:szCs w:val="24"/>
                <w:highlight w:val="none"/>
                <w:lang w:val="en-US" w:eastAsia="zh-CN"/>
              </w:rPr>
              <w:t xml:space="preserve">2万元以上</w:t>
            </w:r>
            <w:r>
              <w:rPr>
                <w:rFonts w:hint="eastAsia" w:ascii="宋体" w:hAnsi="宋体" w:eastAsia="方正仿宋_GBK" w:cs="仿宋_GB2312"/>
                <w:color w:val="000000"/>
                <w:sz w:val="24"/>
                <w:szCs w:val="24"/>
                <w:highlight w:val="none"/>
              </w:rPr>
              <w:t xml:space="preserve">3万元</w:t>
            </w:r>
            <w:r>
              <w:rPr>
                <w:rFonts w:hint="eastAsia" w:ascii="宋体" w:hAnsi="宋体" w:eastAsia="方正仿宋_GBK" w:cs="仿宋_GB2312"/>
                <w:color w:val="000000"/>
                <w:sz w:val="24"/>
                <w:szCs w:val="24"/>
                <w:highlight w:val="none"/>
                <w:lang w:val="en-US" w:eastAsia="zh-CN"/>
              </w:rPr>
              <w:t xml:space="preserve">以下</w:t>
            </w:r>
            <w:r>
              <w:rPr>
                <w:rFonts w:hint="eastAsia" w:ascii="宋体" w:hAnsi="宋体" w:eastAsia="方正仿宋_GBK" w:cs="仿宋_GB2312"/>
                <w:color w:val="000000"/>
                <w:sz w:val="24"/>
                <w:szCs w:val="24"/>
                <w:highlight w:val="none"/>
              </w:rPr>
              <w:t xml:space="preserve">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207"/>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bookmarkStart w:id="1704" w:name="_Toc30203"/>
            <w:r/>
            <w:bookmarkStart w:id="1705" w:name="_Toc7052"/>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706" w:name="_Toc2092587064"/>
            <w:r/>
            <w:bookmarkStart w:id="1707" w:name="_Toc403053073"/>
            <w:r/>
            <w:bookmarkStart w:id="1708" w:name="_Toc1609008121"/>
            <w:r/>
            <w:bookmarkStart w:id="1709" w:name="_Toc804403245"/>
            <w:r/>
            <w:bookmarkStart w:id="1710" w:name="_Toc451552896"/>
            <w:r/>
            <w:bookmarkStart w:id="1711" w:name="_Toc930774799"/>
            <w:r/>
            <w:bookmarkStart w:id="1712" w:name="_Toc1405056649"/>
            <w:r/>
            <w:bookmarkStart w:id="1713" w:name="_Toc445031827"/>
            <w:r/>
            <w:bookmarkStart w:id="1714" w:name="_Toc378525897"/>
            <w:r/>
            <w:bookmarkStart w:id="1715" w:name="_Toc129825257"/>
            <w:r/>
            <w:bookmarkStart w:id="1716" w:name="_Toc243501032"/>
            <w:r/>
            <w:bookmarkStart w:id="1717" w:name="_Toc1171588125"/>
            <w:r>
              <w:rPr>
                <w:rFonts w:hint="eastAsia" w:ascii="宋体" w:hAnsi="宋体" w:eastAsia="方正仿宋_GBK" w:cs="仿宋_GB2312"/>
                <w:b w:val="0"/>
                <w:bCs w:val="0"/>
                <w:color w:val="000000"/>
                <w:sz w:val="24"/>
                <w:szCs w:val="24"/>
                <w:highlight w:val="none"/>
              </w:rPr>
              <w:t xml:space="preserve">危险化学品建设单位未组织有关单位和专家研究提出试生产（使用）可能出现的安全问题及对策，或者未制定周密的试生产（使用）方案，进行试生产（使用）的</w:t>
            </w:r>
            <w:bookmarkEnd w:id="1704"/>
            <w:r/>
            <w:bookmarkEnd w:id="1705"/>
            <w:r/>
            <w:bookmarkEnd w:id="1706"/>
            <w:r/>
            <w:bookmarkEnd w:id="1707"/>
            <w:r/>
            <w:bookmarkEnd w:id="1708"/>
            <w:r/>
            <w:bookmarkEnd w:id="1709"/>
            <w:r/>
            <w:bookmarkEnd w:id="1710"/>
            <w:r/>
            <w:bookmarkEnd w:id="1711"/>
            <w:r/>
            <w:bookmarkEnd w:id="1712"/>
            <w:r/>
            <w:bookmarkEnd w:id="1713"/>
            <w:r/>
            <w:bookmarkEnd w:id="1714"/>
            <w:r/>
            <w:bookmarkEnd w:id="1715"/>
            <w:r/>
            <w:bookmarkEnd w:id="1716"/>
            <w:r/>
            <w:bookmarkEnd w:id="1717"/>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危险化学品建设项目安全监督管理办法》第二十二条：建设单位应当组织建设项目的设计、施工、监理等有关单位和专家，研究提出建设项目试生产（使用）（以下简称试生产〈使用〉）可能出现的安全问题及对策，并按照有关安全生产</w:t>
            </w:r>
            <w:r>
              <w:rPr>
                <w:rFonts w:hint="eastAsia" w:ascii="宋体" w:hAnsi="宋体" w:eastAsia="方正仿宋_GBK" w:cs="仿宋_GB2312"/>
                <w:color w:val="000000"/>
                <w:sz w:val="24"/>
                <w:szCs w:val="24"/>
                <w:highlight w:val="none"/>
                <w:shd w:val="clear" w:color="auto" w:fill="ffffff"/>
              </w:rPr>
              <w:t xml:space="preserve">法律、法规</w:t>
            </w:r>
            <w:r>
              <w:rPr>
                <w:rFonts w:hint="eastAsia" w:ascii="宋体" w:hAnsi="宋体" w:eastAsia="方正仿宋_GBK" w:cs="仿宋_GB2312"/>
                <w:color w:val="000000"/>
                <w:sz w:val="24"/>
                <w:szCs w:val="24"/>
                <w:highlight w:val="none"/>
              </w:rPr>
              <w:t xml:space="preserve">、规章和国家标准、行业标准的规定，制定周密的试生产（使用）方案。试生产（使用）方案应当包括下列有关安全生产的内容：（一）建设项目设备及管道试压、吹扫、气密、单机试车、仪表调校、联动试车等生产准备的完成情况；（二）投料试车方案；（三）试生产（使用）过程中可能出现的安全问题、对策及应急预案；（四）建设项目周边环境与建设项目安全试生产（使用）相互影响的确认情况；（五）危险化学品重大危险源监控措施的落实情况；（六）人力资源配置情况；（七）试生产（使用）起止日期。</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建设项目试生产期限应当不少于30日，不超过1年。</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【部门规章】《危险化学品建设项目安全监督管理办法》第三十七条</w:t>
            </w:r>
            <w:r>
              <w:rPr>
                <w:rFonts w:hint="eastAsia" w:ascii="宋体" w:hAnsi="宋体" w:eastAsia="方正仿宋_GBK" w:cs="仿宋_GB2312"/>
                <w:color w:val="000000"/>
                <w:sz w:val="24"/>
                <w:szCs w:val="24"/>
                <w:highlight w:val="none"/>
                <w:shd w:val="clear" w:color="auto" w:fill="ffffff"/>
                <w:lang w:eastAsia="zh-CN"/>
              </w:rPr>
              <w:t xml:space="preserve">第三项</w:t>
            </w:r>
            <w:r>
              <w:rPr>
                <w:rFonts w:hint="eastAsia" w:ascii="宋体" w:hAnsi="宋体" w:eastAsia="方正仿宋_GBK" w:cs="仿宋_GB2312"/>
                <w:color w:val="000000"/>
                <w:sz w:val="24"/>
                <w:szCs w:val="24"/>
                <w:highlight w:val="none"/>
                <w:shd w:val="clear" w:color="auto" w:fill="ffffff"/>
              </w:rPr>
              <w:t xml:space="preserve">：建设单位有下列行为之一的，</w:t>
            </w: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可以处1万元以下的罚款；逾期未改正的，处1万元以上3万元以下的罚款：</w:t>
            </w:r>
            <w:r>
              <w:rPr>
                <w:rFonts w:hint="eastAsia" w:ascii="宋体" w:hAnsi="宋体" w:eastAsia="方正仿宋_GBK" w:cs="仿宋_GB2312"/>
                <w:color w:val="000000"/>
                <w:sz w:val="24"/>
                <w:szCs w:val="24"/>
                <w:highlight w:val="none"/>
              </w:rPr>
              <w:t xml:space="preserve">（三）未组织有关单位和专家研究提出试生产（使用）可能出现的安全问题及对策，</w:t>
            </w:r>
            <w:r>
              <w:rPr>
                <w:rFonts w:hint="eastAsia" w:ascii="宋体" w:hAnsi="宋体" w:eastAsia="方正仿宋_GBK" w:cs="仿宋_GB2312"/>
                <w:color w:val="000000"/>
                <w:sz w:val="24"/>
                <w:szCs w:val="24"/>
                <w:highlight w:val="none"/>
                <w:shd w:val="clear" w:color="auto" w:fill="ffffff"/>
              </w:rPr>
              <w:t xml:space="preserve">或者未制定周密的试生产（使用）方案，</w:t>
            </w:r>
            <w:r>
              <w:rPr>
                <w:rFonts w:hint="eastAsia" w:ascii="宋体" w:hAnsi="宋体" w:eastAsia="方正仿宋_GBK" w:cs="仿宋_GB2312"/>
                <w:color w:val="000000"/>
                <w:sz w:val="24"/>
                <w:szCs w:val="24"/>
                <w:highlight w:val="none"/>
              </w:rPr>
              <w:t xml:space="preserve">进行试生产（使用）的；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未制定周密的试生产（使用）方案，进行试生产（使用）的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可以处1万元以下的罚款；逾期未改正的，处1万元以上1.</w:t>
            </w:r>
            <w:r>
              <w:rPr>
                <w:rFonts w:hint="eastAsia" w:ascii="宋体" w:hAnsi="宋体" w:eastAsia="方正仿宋_GBK" w:cs="仿宋_GB2312"/>
                <w:color w:val="000000"/>
                <w:sz w:val="24"/>
                <w:szCs w:val="24"/>
                <w:highlight w:val="none"/>
              </w:rPr>
              <w:t xml:space="preserve">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rPr>
            </w:pPr>
            <w:r>
              <w:rPr>
                <w:rFonts w:hint="eastAsia" w:ascii="宋体" w:hAnsi="宋体" w:eastAsia="方正仿宋_GBK" w:cs="仿宋_GB2312"/>
                <w:color w:val="000000"/>
                <w:sz w:val="24"/>
                <w:szCs w:val="24"/>
                <w:highlight w:val="none"/>
                <w:lang w:val="en-US"/>
              </w:rPr>
              <w:t xml:space="preserve">94</w:t>
            </w:r>
            <w:r>
              <w:rPr>
                <w:rFonts w:hint="eastAsia" w:ascii="宋体" w:hAnsi="宋体" w:eastAsia="方正仿宋_GBK" w:cs="仿宋_GB2312"/>
                <w:color w:val="000000"/>
                <w:sz w:val="24"/>
                <w:szCs w:val="24"/>
                <w:highlight w:val="none"/>
                <w:lang w:val="en-US"/>
              </w:rPr>
            </w:r>
            <w:r>
              <w:rPr>
                <w:rFonts w:hint="eastAsia" w:ascii="宋体" w:hAnsi="宋体" w:eastAsia="方正仿宋_GBK" w:cs="仿宋_GB2312"/>
                <w:color w:val="000000"/>
                <w:sz w:val="24"/>
                <w:szCs w:val="24"/>
                <w:highlight w:val="none"/>
                <w:lang w:val="en-US"/>
              </w:rPr>
            </w:r>
          </w:p>
        </w:tc>
      </w:tr>
      <w:tr>
        <w:trPr>
          <w:trHeight w:val="1697"/>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未组织有关单位和专家研究提出试生产（使用）可能出现的安全问题及对策，进行试生产（使用）的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可以处1万元以下的罚款；逾期未改正的，</w:t>
            </w:r>
            <w:r>
              <w:rPr>
                <w:rFonts w:hint="eastAsia" w:ascii="宋体" w:hAnsi="宋体" w:eastAsia="方正仿宋_GBK" w:cs="仿宋_GB2312"/>
                <w:color w:val="000000"/>
                <w:sz w:val="24"/>
                <w:szCs w:val="24"/>
                <w:highlight w:val="none"/>
              </w:rPr>
              <w:t xml:space="preserve">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未组织有关单位和专家研究提出试生产（使用）可能出现的安全问题及对策，</w:t>
            </w:r>
            <w:r>
              <w:rPr>
                <w:rFonts w:hint="eastAsia" w:ascii="宋体" w:hAnsi="宋体" w:eastAsia="方正仿宋_GBK" w:cs="仿宋_GB2312"/>
                <w:color w:val="000000"/>
                <w:sz w:val="24"/>
                <w:szCs w:val="24"/>
                <w:highlight w:val="none"/>
              </w:rPr>
              <w:t xml:space="preserve">且未制定周密的试生产（使用）方案，进行试生产（使用）的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可以处1万元以下的罚款；逾期未改正的，</w:t>
            </w:r>
            <w:r>
              <w:rPr>
                <w:rFonts w:hint="eastAsia" w:ascii="宋体" w:hAnsi="宋体" w:eastAsia="方正仿宋_GBK" w:cs="仿宋_GB2312"/>
                <w:color w:val="000000"/>
                <w:sz w:val="24"/>
                <w:szCs w:val="24"/>
                <w:highlight w:val="none"/>
              </w:rPr>
              <w:t xml:space="preserve">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536"/>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bookmarkStart w:id="1718" w:name="_Toc28722"/>
            <w:r/>
            <w:bookmarkStart w:id="1719" w:name="_Toc1886"/>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720" w:name="_Toc770016382"/>
            <w:r/>
            <w:bookmarkStart w:id="1721" w:name="_Toc1425019692"/>
            <w:r/>
            <w:bookmarkStart w:id="1722" w:name="_Toc1263539354"/>
            <w:r/>
            <w:bookmarkStart w:id="1723" w:name="_Toc391737000"/>
            <w:r/>
            <w:bookmarkStart w:id="1724" w:name="_Toc1746284886"/>
            <w:r/>
            <w:bookmarkStart w:id="1725" w:name="_Toc345502928"/>
            <w:r/>
            <w:bookmarkStart w:id="1726" w:name="_Toc395073130"/>
            <w:r/>
            <w:bookmarkStart w:id="1727" w:name="_Toc1199157906"/>
            <w:r/>
            <w:bookmarkStart w:id="1728" w:name="_Toc1938559621"/>
            <w:r/>
            <w:bookmarkStart w:id="1729" w:name="_Toc110281376"/>
            <w:r/>
            <w:bookmarkStart w:id="1730" w:name="_Toc2090410972"/>
            <w:r/>
            <w:bookmarkStart w:id="1731" w:name="_Toc1461818830"/>
            <w:r>
              <w:rPr>
                <w:rFonts w:hint="eastAsia" w:ascii="宋体" w:hAnsi="宋体" w:eastAsia="方正仿宋_GBK" w:cs="仿宋_GB2312"/>
                <w:b w:val="0"/>
                <w:bCs w:val="0"/>
                <w:color w:val="000000"/>
                <w:sz w:val="24"/>
                <w:szCs w:val="24"/>
                <w:highlight w:val="none"/>
              </w:rPr>
              <w:t xml:space="preserve">危险化学品建设单位未组织有关专家对试生产（使用）方案进行审查、对试生产（使用）条件进行检查确认的</w:t>
            </w:r>
            <w:bookmarkEnd w:id="1718"/>
            <w:r/>
            <w:bookmarkEnd w:id="1719"/>
            <w:r/>
            <w:bookmarkEnd w:id="1720"/>
            <w:r/>
            <w:bookmarkEnd w:id="1721"/>
            <w:r/>
            <w:bookmarkEnd w:id="1722"/>
            <w:r/>
            <w:bookmarkEnd w:id="1723"/>
            <w:r/>
            <w:bookmarkEnd w:id="1724"/>
            <w:r/>
            <w:bookmarkEnd w:id="1725"/>
            <w:r/>
            <w:bookmarkEnd w:id="1726"/>
            <w:r/>
            <w:bookmarkEnd w:id="1727"/>
            <w:r/>
            <w:bookmarkEnd w:id="1728"/>
            <w:r/>
            <w:bookmarkEnd w:id="1729"/>
            <w:r/>
            <w:bookmarkEnd w:id="1730"/>
            <w:r/>
            <w:bookmarkEnd w:id="1731"/>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【部门规章】《危险化学品建设项目安全监督管理办法》第二十三条：建设单位在采取有效安全生产措施后，方可将建设项目安全设施与生产、储存、使用的主体装置、设施同时进行试生产（使用）。</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试生产（使用）前，建设单位应当组织专家对试生产（使用）方案进行审查。</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试生产（使用）时，建设单位应当组织专家对试生产（使用）条件进行确认，对试生产（使用）过程进行技术指导。</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【部门规章】《危险化学品建设项目安全监督管理办法》第三十七条</w:t>
            </w:r>
            <w:r>
              <w:rPr>
                <w:rFonts w:hint="eastAsia" w:ascii="宋体" w:hAnsi="宋体" w:eastAsia="方正仿宋_GBK" w:cs="仿宋_GB2312"/>
                <w:color w:val="000000"/>
                <w:sz w:val="24"/>
                <w:szCs w:val="24"/>
                <w:highlight w:val="none"/>
                <w:shd w:val="clear" w:color="auto" w:fill="ffffff"/>
                <w:lang w:eastAsia="zh-CN"/>
              </w:rPr>
              <w:t xml:space="preserve">第四项</w:t>
            </w:r>
            <w:r>
              <w:rPr>
                <w:rFonts w:hint="eastAsia" w:ascii="宋体" w:hAnsi="宋体" w:eastAsia="方正仿宋_GBK" w:cs="仿宋_GB2312"/>
                <w:color w:val="000000"/>
                <w:sz w:val="24"/>
                <w:szCs w:val="24"/>
                <w:highlight w:val="none"/>
                <w:shd w:val="clear" w:color="auto" w:fill="ffffff"/>
              </w:rPr>
              <w:t xml:space="preserve">：建设单位有下列行为之一的，</w:t>
            </w: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可以处1万元以下的罚款；逾期未改正的，处1万元以上3万元以下的罚款：</w:t>
            </w:r>
            <w:r>
              <w:rPr>
                <w:rFonts w:hint="eastAsia" w:ascii="宋体" w:hAnsi="宋体" w:eastAsia="方正仿宋_GBK" w:cs="仿宋_GB2312"/>
                <w:color w:val="000000"/>
                <w:sz w:val="24"/>
                <w:szCs w:val="24"/>
                <w:highlight w:val="none"/>
              </w:rPr>
              <w:t xml:space="preserve">（四）未组织有关专家对试生产（使用）方案进行审查、对试生产（使用）条件进行检查确认的。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未组织有关专家对试生产（使用）方案进行审查的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可以处1万元以下的罚款；逾期未改正的，</w:t>
            </w:r>
            <w:r>
              <w:rPr>
                <w:rFonts w:hint="eastAsia" w:ascii="宋体" w:hAnsi="宋体" w:eastAsia="方正仿宋_GBK" w:cs="仿宋_GB2312"/>
                <w:color w:val="000000"/>
                <w:sz w:val="24"/>
                <w:szCs w:val="24"/>
                <w:highlight w:val="none"/>
              </w:rPr>
              <w:t xml:space="preserve">处1万元以上1.5万元以下的罚款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rPr>
            </w:pPr>
            <w:r>
              <w:rPr>
                <w:rFonts w:hint="eastAsia" w:ascii="宋体" w:hAnsi="宋体" w:eastAsia="方正仿宋_GBK" w:cs="仿宋_GB2312"/>
                <w:color w:val="000000"/>
                <w:sz w:val="24"/>
                <w:szCs w:val="24"/>
                <w:highlight w:val="none"/>
                <w:lang w:val="en-US"/>
              </w:rPr>
              <w:t xml:space="preserve">94</w:t>
            </w:r>
            <w:r>
              <w:rPr>
                <w:rFonts w:hint="eastAsia" w:ascii="宋体" w:hAnsi="宋体" w:eastAsia="方正仿宋_GBK" w:cs="仿宋_GB2312"/>
                <w:color w:val="000000"/>
                <w:sz w:val="24"/>
                <w:szCs w:val="24"/>
                <w:highlight w:val="none"/>
                <w:lang w:val="en-US"/>
              </w:rPr>
            </w:r>
            <w:r>
              <w:rPr>
                <w:rFonts w:hint="eastAsia" w:ascii="宋体" w:hAnsi="宋体" w:eastAsia="方正仿宋_GBK" w:cs="仿宋_GB2312"/>
                <w:color w:val="000000"/>
                <w:sz w:val="24"/>
                <w:szCs w:val="24"/>
                <w:highlight w:val="none"/>
                <w:lang w:val="en-US"/>
              </w:rPr>
            </w:r>
          </w:p>
        </w:tc>
      </w:tr>
      <w:tr>
        <w:trPr>
          <w:trHeight w:val="1574"/>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未对试生产（使用）条件进行检查确认的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可以处1万元以下的罚款；逾期未改正的，</w:t>
            </w:r>
            <w:r>
              <w:rPr>
                <w:rFonts w:hint="eastAsia" w:ascii="宋体" w:hAnsi="宋体" w:eastAsia="方正仿宋_GBK" w:cs="仿宋_GB2312"/>
                <w:color w:val="000000"/>
                <w:sz w:val="24"/>
                <w:szCs w:val="24"/>
                <w:highlight w:val="none"/>
              </w:rPr>
              <w:t xml:space="preserve">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941"/>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未组织有关专家对试生产（使用）方案进行审查，且未对试生产（使用）条件进行检查确认的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可以处1万元以下的罚款；逾期未改正的，</w:t>
            </w:r>
            <w:r>
              <w:rPr>
                <w:rFonts w:hint="eastAsia" w:ascii="宋体" w:hAnsi="宋体" w:eastAsia="方正仿宋_GBK" w:cs="仿宋_GB2312"/>
                <w:color w:val="000000"/>
                <w:sz w:val="24"/>
                <w:szCs w:val="24"/>
                <w:highlight w:val="none"/>
              </w:rPr>
              <w:t xml:space="preserve">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732" w:name="_Toc234201620"/>
            <w:r/>
            <w:bookmarkStart w:id="1733" w:name="_Toc1685380240"/>
            <w:r/>
            <w:bookmarkStart w:id="1734" w:name="_Toc568864596"/>
            <w:r/>
            <w:bookmarkStart w:id="1735" w:name="_Toc494538745"/>
            <w:r/>
            <w:bookmarkStart w:id="1736" w:name="_Toc14414580"/>
            <w:r/>
            <w:bookmarkStart w:id="1737" w:name="_Toc879132837"/>
            <w:r/>
            <w:bookmarkStart w:id="1738" w:name="_Toc581278018"/>
            <w:r/>
            <w:bookmarkStart w:id="1739" w:name="_Toc153191374"/>
            <w:r/>
            <w:bookmarkStart w:id="1740" w:name="_Toc1308817689"/>
            <w:r/>
            <w:bookmarkStart w:id="1741" w:name="_Toc1313086341"/>
            <w:r/>
            <w:bookmarkStart w:id="1742" w:name="_Toc1679715412"/>
            <w:r/>
            <w:bookmarkStart w:id="1743" w:name="_Toc711602337"/>
            <w:r>
              <w:rPr>
                <w:rFonts w:hint="eastAsia" w:ascii="宋体" w:hAnsi="宋体" w:eastAsia="方正仿宋_GBK" w:cs="仿宋_GB2312"/>
                <w:b w:val="0"/>
                <w:bCs w:val="0"/>
                <w:color w:val="000000"/>
                <w:sz w:val="24"/>
                <w:szCs w:val="24"/>
                <w:highlight w:val="none"/>
              </w:rPr>
              <w:t xml:space="preserve">化学品单位未按规定对化学品进行物理危险性鉴定或者分类的</w:t>
            </w:r>
            <w:bookmarkEnd w:id="1732"/>
            <w:r/>
            <w:bookmarkEnd w:id="1733"/>
            <w:r/>
            <w:bookmarkEnd w:id="1734"/>
            <w:r/>
            <w:bookmarkEnd w:id="1735"/>
            <w:r/>
            <w:bookmarkEnd w:id="1736"/>
            <w:r/>
            <w:bookmarkEnd w:id="1737"/>
            <w:r/>
            <w:bookmarkEnd w:id="1738"/>
            <w:r/>
            <w:bookmarkEnd w:id="1739"/>
            <w:r/>
            <w:bookmarkEnd w:id="1740"/>
            <w:r/>
            <w:bookmarkEnd w:id="1741"/>
            <w:r/>
            <w:bookmarkEnd w:id="1742"/>
            <w:r/>
            <w:bookmarkEnd w:id="1743"/>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化学品物理危险性鉴定与分类管理办法》第八条第一款：化学品生产、进口单位（以下统称化学品单位）应当对本单位生产或者进口的化学品进行普查和物理危险性辨识，对其中符合本办法第四条规定的化学品向鉴定机构申请鉴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【部门规章】《化学品物理危险性鉴定与分类管理办法》第十九条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：化学品单位有下列情形之一的，</w:t>
            </w:r>
            <w:r>
              <w:rPr>
                <w:rFonts w:hint="eastAsia" w:ascii="宋体" w:hAnsi="宋体" w:eastAsia="方正仿宋_GBK" w:cs="仿宋_GB2312"/>
                <w:color w:val="000000"/>
                <w:sz w:val="24"/>
                <w:szCs w:val="24"/>
                <w:highlight w:val="none"/>
                <w:shd w:val="clear" w:color="auto" w:fill="ffffff"/>
              </w:rPr>
              <w:t xml:space="preserve">由安全生产监督管理部门责令限期改正，可以处1万元以下的罚款；拒不改正的，处1万元以上3万元以下的罚款：</w:t>
            </w:r>
            <w:r>
              <w:rPr>
                <w:rFonts w:hint="eastAsia" w:ascii="宋体" w:hAnsi="宋体" w:eastAsia="方正仿宋_GBK" w:cs="仿宋_GB2312"/>
                <w:color w:val="000000"/>
                <w:sz w:val="24"/>
                <w:szCs w:val="24"/>
                <w:highlight w:val="none"/>
              </w:rPr>
              <w:t xml:space="preserve">（一）未按照本办法规定对化学品进行物理危险性鉴定或者分类的；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有1种化学品未进行物理危险性鉴定或者分类的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责令限期改正，可以处1万元以下的罚款；拒不改正的，处1万元以上1.</w:t>
            </w:r>
            <w:r>
              <w:rPr>
                <w:rFonts w:hint="eastAsia" w:ascii="宋体" w:hAnsi="宋体" w:eastAsia="方正仿宋_GBK" w:cs="仿宋_GB2312"/>
                <w:color w:val="000000"/>
                <w:sz w:val="24"/>
                <w:szCs w:val="24"/>
                <w:highlight w:val="none"/>
              </w:rPr>
              <w:t xml:space="preserve">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rPr>
            </w:pPr>
            <w:r>
              <w:rPr>
                <w:rFonts w:hint="eastAsia" w:ascii="宋体" w:hAnsi="宋体" w:eastAsia="方正仿宋_GBK" w:cs="仿宋_GB2312"/>
                <w:color w:val="000000"/>
                <w:sz w:val="24"/>
                <w:szCs w:val="24"/>
                <w:highlight w:val="none"/>
                <w:lang w:val="en-US"/>
              </w:rPr>
              <w:t xml:space="preserve">96</w:t>
            </w:r>
            <w:r>
              <w:rPr>
                <w:rFonts w:hint="eastAsia" w:ascii="宋体" w:hAnsi="宋体" w:eastAsia="方正仿宋_GBK" w:cs="仿宋_GB2312"/>
                <w:color w:val="000000"/>
                <w:sz w:val="24"/>
                <w:szCs w:val="24"/>
                <w:highlight w:val="none"/>
                <w:lang w:val="en-US"/>
              </w:rPr>
            </w:r>
            <w:r>
              <w:rPr>
                <w:rFonts w:hint="eastAsia" w:ascii="宋体" w:hAnsi="宋体" w:eastAsia="方正仿宋_GBK" w:cs="仿宋_GB2312"/>
                <w:color w:val="000000"/>
                <w:sz w:val="24"/>
                <w:szCs w:val="24"/>
                <w:highlight w:val="none"/>
                <w:lang w:val="en-US"/>
              </w:rPr>
            </w:r>
          </w:p>
        </w:tc>
      </w:tr>
      <w:tr>
        <w:trPr>
          <w:trHeight w:val="1440"/>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有2种化学品未进行物理危险性鉴定或者分类的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责令限期改正，可以处1万元以下的罚款；拒不改正的，</w:t>
            </w:r>
            <w:r>
              <w:rPr>
                <w:rFonts w:hint="eastAsia" w:ascii="宋体" w:hAnsi="宋体" w:eastAsia="方正仿宋_GBK" w:cs="仿宋_GB2312"/>
                <w:color w:val="000000"/>
                <w:sz w:val="24"/>
                <w:szCs w:val="24"/>
                <w:highlight w:val="none"/>
              </w:rPr>
              <w:t xml:space="preserve">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340"/>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有3种以上化学品未进行物理危险性鉴定或者分类的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责令限期改正，可以处1万元以下的罚款；拒不改正的，</w:t>
            </w:r>
            <w:r>
              <w:rPr>
                <w:rFonts w:hint="eastAsia" w:ascii="宋体" w:hAnsi="宋体" w:eastAsia="方正仿宋_GBK" w:cs="仿宋_GB2312"/>
                <w:color w:val="000000"/>
                <w:sz w:val="24"/>
                <w:szCs w:val="24"/>
                <w:highlight w:val="none"/>
              </w:rPr>
              <w:t xml:space="preserve">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378"/>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744" w:name="_Toc1765594579"/>
            <w:r/>
            <w:bookmarkStart w:id="1745" w:name="_Toc829465841"/>
            <w:r/>
            <w:bookmarkStart w:id="1746" w:name="_Toc153081558"/>
            <w:r/>
            <w:bookmarkStart w:id="1747" w:name="_Toc1755461728"/>
            <w:r/>
            <w:bookmarkStart w:id="1748" w:name="_Toc858525263"/>
            <w:r/>
            <w:bookmarkStart w:id="1749" w:name="_Toc941926725"/>
            <w:r/>
            <w:bookmarkStart w:id="1750" w:name="_Toc1171088190"/>
            <w:r/>
            <w:bookmarkStart w:id="1751" w:name="_Toc7958459"/>
            <w:r/>
            <w:bookmarkStart w:id="1752" w:name="_Toc118903167"/>
            <w:r/>
            <w:bookmarkStart w:id="1753" w:name="_Toc213919914"/>
            <w:r/>
            <w:bookmarkStart w:id="1754" w:name="_Toc952815712"/>
            <w:r/>
            <w:bookmarkStart w:id="1755" w:name="_Toc1779675634"/>
            <w:r>
              <w:rPr>
                <w:rFonts w:hint="eastAsia" w:ascii="宋体" w:hAnsi="宋体" w:eastAsia="方正仿宋_GBK" w:cs="仿宋_GB2312"/>
                <w:b w:val="0"/>
                <w:bCs w:val="0"/>
                <w:color w:val="000000"/>
                <w:sz w:val="24"/>
                <w:szCs w:val="24"/>
                <w:highlight w:val="none"/>
              </w:rPr>
              <w:t xml:space="preserve">化学品单位未按规定建立化学品物理危险性鉴定与分类管理档案的</w:t>
            </w:r>
            <w:bookmarkEnd w:id="1744"/>
            <w:r/>
            <w:bookmarkEnd w:id="1745"/>
            <w:r/>
            <w:bookmarkEnd w:id="1746"/>
            <w:r/>
            <w:bookmarkEnd w:id="1747"/>
            <w:r/>
            <w:bookmarkEnd w:id="1748"/>
            <w:r/>
            <w:bookmarkEnd w:id="1749"/>
            <w:r/>
            <w:bookmarkEnd w:id="1750"/>
            <w:r/>
            <w:bookmarkEnd w:id="1751"/>
            <w:r/>
            <w:bookmarkEnd w:id="1752"/>
            <w:r/>
            <w:bookmarkEnd w:id="1753"/>
            <w:r/>
            <w:bookmarkEnd w:id="1754"/>
            <w:r/>
            <w:bookmarkEnd w:id="1755"/>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化学品物理危险性鉴定与分类管理办法》第十六条：化学品单位应当建立化学品物理危险性鉴定与分类管理档案，内容应当包括：（一）已知物理危险性的化学品的危险特性等信息；（二）已经鉴定与分类化学品的物理危险性鉴定报告、分类报告和审核意见等信息；（三）未进行鉴定与分类化学品的名称、数量等信息。</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【部门规章】《化学品物理危险性鉴定与分类管理办法》第十九条</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：化学品单位有下列情形之一的，由安全生产监督管理部门责令限期改正，可以处1万元以下的罚款；拒不改正的，处1万元以上3万元以下的罚款：</w:t>
            </w:r>
            <w:r>
              <w:rPr>
                <w:rFonts w:hint="eastAsia" w:ascii="宋体" w:hAnsi="宋体" w:eastAsia="方正仿宋_GBK" w:cs="仿宋_GB2312"/>
                <w:color w:val="000000"/>
                <w:sz w:val="24"/>
                <w:szCs w:val="24"/>
                <w:highlight w:val="none"/>
              </w:rPr>
              <w:t xml:space="preserve">（二）未按照本办法规定建立化学品物理危险性鉴定与分类管理档案的；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化学品物理危险性鉴定与分类管理档案</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有1项内容缺失或不符合规定的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责令限期改正，可以处1万元以下的罚款；拒不改正的，处1万元以上1.</w:t>
            </w:r>
            <w:r>
              <w:rPr>
                <w:rFonts w:hint="eastAsia" w:ascii="宋体" w:hAnsi="宋体" w:eastAsia="方正仿宋_GBK" w:cs="仿宋_GB2312"/>
                <w:color w:val="000000"/>
                <w:sz w:val="24"/>
                <w:szCs w:val="24"/>
                <w:highlight w:val="none"/>
              </w:rPr>
              <w:t xml:space="preserve">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rPr>
            </w:pPr>
            <w:r>
              <w:rPr>
                <w:rFonts w:hint="eastAsia" w:ascii="宋体" w:hAnsi="宋体" w:eastAsia="方正仿宋_GBK" w:cs="仿宋_GB2312"/>
                <w:color w:val="000000"/>
                <w:sz w:val="24"/>
                <w:szCs w:val="24"/>
                <w:highlight w:val="none"/>
                <w:lang w:val="en-US"/>
              </w:rPr>
              <w:t xml:space="preserve">96</w:t>
            </w:r>
            <w:r>
              <w:rPr>
                <w:rFonts w:hint="eastAsia" w:ascii="宋体" w:hAnsi="宋体" w:eastAsia="方正仿宋_GBK" w:cs="仿宋_GB2312"/>
                <w:color w:val="000000"/>
                <w:sz w:val="24"/>
                <w:szCs w:val="24"/>
                <w:highlight w:val="none"/>
                <w:lang w:val="en-US"/>
              </w:rPr>
            </w:r>
            <w:r>
              <w:rPr>
                <w:rFonts w:hint="eastAsia" w:ascii="宋体" w:hAnsi="宋体" w:eastAsia="方正仿宋_GBK" w:cs="仿宋_GB2312"/>
                <w:color w:val="000000"/>
                <w:sz w:val="24"/>
                <w:szCs w:val="24"/>
                <w:highlight w:val="none"/>
                <w:lang w:val="en-US"/>
              </w:rPr>
            </w:r>
          </w:p>
        </w:tc>
      </w:tr>
      <w:tr>
        <w:trPr>
          <w:trHeight w:val="1547"/>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化学品物理危险性鉴定与分类管理档案</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有2项内容缺失或不符合规定的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责令限期改正，可以处1万元以下的罚款；拒不改正的，</w:t>
            </w:r>
            <w:r>
              <w:rPr>
                <w:rFonts w:hint="eastAsia" w:ascii="宋体" w:hAnsi="宋体" w:eastAsia="方正仿宋_GBK" w:cs="仿宋_GB2312"/>
                <w:color w:val="000000"/>
                <w:sz w:val="24"/>
                <w:szCs w:val="24"/>
                <w:highlight w:val="none"/>
              </w:rPr>
              <w:t xml:space="preserve">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rPr>
              <w:t xml:space="preserve">化学品物理危险性鉴定与分类管理档案</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有3项</w:t>
            </w:r>
            <w:r>
              <w:rPr>
                <w:rFonts w:hint="eastAsia" w:ascii="宋体" w:hAnsi="宋体" w:eastAsia="方正仿宋_GBK" w:cs="仿宋_GB2312"/>
                <w:color w:val="000000"/>
                <w:sz w:val="24"/>
                <w:szCs w:val="24"/>
                <w:highlight w:val="none"/>
                <w:lang w:eastAsia="zh-CN"/>
              </w:rPr>
              <w:t xml:space="preserve">以上</w:t>
            </w:r>
            <w:r>
              <w:rPr>
                <w:rFonts w:hint="eastAsia" w:ascii="宋体" w:hAnsi="宋体" w:eastAsia="方正仿宋_GBK" w:cs="仿宋_GB2312"/>
                <w:color w:val="000000"/>
                <w:sz w:val="24"/>
                <w:szCs w:val="24"/>
                <w:highlight w:val="none"/>
              </w:rPr>
              <w:t xml:space="preserve">内容缺失或不符合规定的</w:t>
            </w:r>
            <w:r>
              <w:rPr>
                <w:rFonts w:hint="eastAsia" w:ascii="宋体" w:hAnsi="宋体" w:eastAsia="方正仿宋_GBK" w:cs="仿宋_GB2312"/>
                <w:color w:val="000000"/>
                <w:sz w:val="24"/>
                <w:szCs w:val="24"/>
                <w:highlight w:val="none"/>
                <w:lang w:eastAsia="zh-CN"/>
              </w:rPr>
              <w:t xml:space="preserve">，或未建立</w:t>
            </w:r>
            <w:r>
              <w:rPr>
                <w:rFonts w:hint="eastAsia" w:ascii="宋体" w:hAnsi="宋体" w:eastAsia="方正仿宋_GBK" w:cs="仿宋_GB2312"/>
                <w:color w:val="000000"/>
                <w:sz w:val="24"/>
                <w:szCs w:val="24"/>
                <w:highlight w:val="none"/>
              </w:rPr>
              <w:t xml:space="preserve">化学品物理危险性鉴定与分类管理档案</w:t>
            </w:r>
            <w:r>
              <w:rPr>
                <w:rFonts w:hint="eastAsia" w:ascii="宋体" w:hAnsi="宋体" w:eastAsia="方正仿宋_GBK" w:cs="仿宋_GB2312"/>
                <w:color w:val="000000"/>
                <w:sz w:val="24"/>
                <w:szCs w:val="24"/>
                <w:highlight w:val="none"/>
                <w:lang w:eastAsia="zh-CN"/>
              </w:rPr>
              <w:t xml:space="preserve">的</w:t>
            </w: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责令限期改正，可以处1万元以下的罚款；拒不改正的，</w:t>
            </w:r>
            <w:r>
              <w:rPr>
                <w:rFonts w:hint="eastAsia" w:ascii="宋体" w:hAnsi="宋体" w:eastAsia="方正仿宋_GBK" w:cs="仿宋_GB2312"/>
                <w:color w:val="000000"/>
                <w:sz w:val="24"/>
                <w:szCs w:val="24"/>
                <w:highlight w:val="none"/>
              </w:rPr>
              <w:t xml:space="preserve">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378"/>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756" w:name="_Toc1284261146"/>
            <w:r/>
            <w:bookmarkStart w:id="1757" w:name="_Toc1909424326"/>
            <w:r/>
            <w:bookmarkStart w:id="1758" w:name="_Toc1811377870"/>
            <w:r/>
            <w:bookmarkStart w:id="1759" w:name="_Toc1310020885"/>
            <w:r/>
            <w:bookmarkStart w:id="1760" w:name="_Toc811590703"/>
            <w:r/>
            <w:bookmarkStart w:id="1761" w:name="_Toc2132155408"/>
            <w:r/>
            <w:bookmarkStart w:id="1762" w:name="_Toc194617228"/>
            <w:r/>
            <w:bookmarkStart w:id="1763" w:name="_Toc703679828"/>
            <w:r/>
            <w:bookmarkStart w:id="1764" w:name="_Toc551712544"/>
            <w:r/>
            <w:bookmarkStart w:id="1765" w:name="_Toc12108040"/>
            <w:r/>
            <w:bookmarkStart w:id="1766" w:name="_Toc1907262710"/>
            <w:r/>
            <w:bookmarkStart w:id="1767" w:name="_Toc1143745646"/>
            <w:r>
              <w:rPr>
                <w:rFonts w:hint="eastAsia" w:ascii="宋体" w:hAnsi="宋体" w:eastAsia="方正仿宋_GBK" w:cs="仿宋_GB2312"/>
                <w:b w:val="0"/>
                <w:bCs w:val="0"/>
                <w:color w:val="000000"/>
                <w:sz w:val="24"/>
                <w:szCs w:val="24"/>
                <w:highlight w:val="none"/>
              </w:rPr>
              <w:t xml:space="preserve">化学品单位在办理化学品物理危险性的鉴定过程中，隐瞒化学品的危险性成分、含量等相关信息或者提供虚假材料的</w:t>
            </w:r>
            <w:bookmarkEnd w:id="1756"/>
            <w:r/>
            <w:bookmarkEnd w:id="1757"/>
            <w:r/>
            <w:bookmarkEnd w:id="1758"/>
            <w:r/>
            <w:bookmarkEnd w:id="1759"/>
            <w:r/>
            <w:bookmarkEnd w:id="1760"/>
            <w:r/>
            <w:bookmarkEnd w:id="1761"/>
            <w:r/>
            <w:bookmarkEnd w:id="1762"/>
            <w:r/>
            <w:bookmarkEnd w:id="1763"/>
            <w:r/>
            <w:bookmarkEnd w:id="1764"/>
            <w:r/>
            <w:bookmarkEnd w:id="1765"/>
            <w:r/>
            <w:bookmarkEnd w:id="1766"/>
            <w:r/>
            <w:bookmarkEnd w:id="1767"/>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【部门规章】《化学品物理危险性鉴定与分类管理办法》第八条第二款：化学品单位在办理化学品物理危险性鉴定过程中，不得隐瞒化学品的危险性成分、含量等相关信息或者提供虚假材料。</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【部门规章】《化学品物理危险性鉴定与分类管理办法》第十九条</w:t>
            </w:r>
            <w:r>
              <w:rPr>
                <w:rFonts w:hint="eastAsia" w:ascii="宋体" w:hAnsi="宋体" w:eastAsia="方正仿宋_GBK" w:cs="仿宋_GB2312"/>
                <w:color w:val="000000"/>
                <w:sz w:val="24"/>
                <w:szCs w:val="24"/>
                <w:highlight w:val="none"/>
                <w:shd w:val="clear" w:color="auto" w:fill="ffffff"/>
                <w:lang w:eastAsia="zh-CN"/>
              </w:rPr>
              <w:t xml:space="preserve">第三项</w:t>
            </w:r>
            <w:r>
              <w:rPr>
                <w:rFonts w:hint="eastAsia" w:ascii="宋体" w:hAnsi="宋体" w:eastAsia="方正仿宋_GBK" w:cs="仿宋_GB2312"/>
                <w:color w:val="000000"/>
                <w:sz w:val="24"/>
                <w:szCs w:val="24"/>
                <w:highlight w:val="none"/>
                <w:shd w:val="clear" w:color="auto" w:fill="ffffff"/>
              </w:rPr>
              <w:t xml:space="preserve">：化学品单位有下列情形之一的，由安全生产监督管理部门责令限期改正，可以处1万元以下的罚款；拒不改正的，处1万元以上3万元以下的罚款：</w:t>
            </w:r>
            <w:r>
              <w:rPr>
                <w:rFonts w:hint="eastAsia" w:ascii="宋体" w:hAnsi="宋体" w:eastAsia="方正仿宋_GBK" w:cs="仿宋_GB2312"/>
                <w:color w:val="000000"/>
                <w:sz w:val="24"/>
                <w:szCs w:val="24"/>
                <w:highlight w:val="none"/>
              </w:rPr>
              <w:t xml:space="preserve">（三）在办理化学品物理危险性的鉴定过程中，隐瞒化学品的危险性成分、含量等相关信息或者提供虚假材料的。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隐瞒化学品的危险性成分、含量等相关信息或者提供虚假材料</w:t>
            </w:r>
            <w:r>
              <w:rPr>
                <w:rFonts w:hint="eastAsia" w:ascii="宋体" w:hAnsi="宋体" w:eastAsia="方正仿宋_GBK" w:cs="仿宋_GB2312"/>
                <w:color w:val="000000"/>
                <w:sz w:val="24"/>
                <w:szCs w:val="24"/>
                <w:highlight w:val="none"/>
                <w:lang w:eastAsia="zh-CN"/>
              </w:rPr>
              <w:t xml:space="preserve">，有</w:t>
            </w:r>
            <w:r>
              <w:rPr>
                <w:rFonts w:hint="eastAsia" w:ascii="宋体" w:hAnsi="宋体" w:eastAsia="方正仿宋_GBK" w:cs="仿宋_GB2312"/>
                <w:color w:val="000000"/>
                <w:sz w:val="24"/>
                <w:szCs w:val="24"/>
                <w:highlight w:val="none"/>
                <w:lang w:val="en-US" w:eastAsia="zh-CN"/>
              </w:rPr>
              <w:t xml:space="preserve">1种情形的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责令限期改正，可以处1万元以下的罚款；拒不改正的，处1万元以上1.</w:t>
            </w:r>
            <w:r>
              <w:rPr>
                <w:rFonts w:hint="eastAsia" w:ascii="宋体" w:hAnsi="宋体" w:eastAsia="方正仿宋_GBK" w:cs="仿宋_GB2312"/>
                <w:color w:val="000000"/>
                <w:sz w:val="24"/>
                <w:szCs w:val="24"/>
                <w:highlight w:val="none"/>
              </w:rPr>
              <w:t xml:space="preserve">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rPr>
            </w:pPr>
            <w:r>
              <w:rPr>
                <w:rFonts w:hint="eastAsia" w:ascii="宋体" w:hAnsi="宋体" w:eastAsia="方正仿宋_GBK" w:cs="仿宋_GB2312"/>
                <w:color w:val="000000"/>
                <w:sz w:val="24"/>
                <w:szCs w:val="24"/>
                <w:highlight w:val="none"/>
                <w:lang w:val="en-US"/>
              </w:rPr>
              <w:t xml:space="preserve">96</w:t>
            </w:r>
            <w:r>
              <w:rPr>
                <w:rFonts w:hint="eastAsia" w:ascii="宋体" w:hAnsi="宋体" w:eastAsia="方正仿宋_GBK" w:cs="仿宋_GB2312"/>
                <w:color w:val="000000"/>
                <w:sz w:val="24"/>
                <w:szCs w:val="24"/>
                <w:highlight w:val="none"/>
                <w:lang w:val="en-US"/>
              </w:rPr>
            </w:r>
            <w:r>
              <w:rPr>
                <w:rFonts w:hint="eastAsia" w:ascii="宋体" w:hAnsi="宋体" w:eastAsia="方正仿宋_GBK" w:cs="仿宋_GB2312"/>
                <w:color w:val="000000"/>
                <w:sz w:val="24"/>
                <w:szCs w:val="24"/>
                <w:highlight w:val="none"/>
                <w:lang w:val="en-US"/>
              </w:rPr>
            </w:r>
          </w:p>
        </w:tc>
      </w:tr>
      <w:tr>
        <w:trPr>
          <w:trHeight w:val="1509"/>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隐瞒化学品的危险性成分、含量等相关信息或者提供虚假材料</w:t>
            </w:r>
            <w:r>
              <w:rPr>
                <w:rFonts w:hint="eastAsia" w:ascii="宋体" w:hAnsi="宋体" w:eastAsia="方正仿宋_GBK" w:cs="仿宋_GB2312"/>
                <w:color w:val="000000"/>
                <w:sz w:val="24"/>
                <w:szCs w:val="24"/>
                <w:highlight w:val="none"/>
                <w:lang w:eastAsia="zh-CN"/>
              </w:rPr>
              <w:t xml:space="preserve">，有</w:t>
            </w:r>
            <w:r>
              <w:rPr>
                <w:rFonts w:hint="eastAsia" w:ascii="宋体" w:hAnsi="宋体" w:eastAsia="方正仿宋_GBK" w:cs="仿宋_GB2312"/>
                <w:color w:val="000000"/>
                <w:sz w:val="24"/>
                <w:szCs w:val="24"/>
                <w:highlight w:val="none"/>
                <w:lang w:val="en-US" w:eastAsia="zh-CN"/>
              </w:rPr>
              <w:t xml:space="preserve">2种情形的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责令限期改正，可以处1万元以下的罚款；拒不改正的，</w:t>
            </w:r>
            <w:r>
              <w:rPr>
                <w:rFonts w:hint="eastAsia" w:ascii="宋体" w:hAnsi="宋体" w:eastAsia="方正仿宋_GBK" w:cs="仿宋_GB2312"/>
                <w:color w:val="000000"/>
                <w:sz w:val="24"/>
                <w:szCs w:val="24"/>
                <w:highlight w:val="none"/>
              </w:rPr>
              <w:t xml:space="preserve">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649"/>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隐瞒化学品的危险性成分、含量等相关信息或者提供虚假材料</w:t>
            </w:r>
            <w:r>
              <w:rPr>
                <w:rFonts w:hint="eastAsia" w:ascii="宋体" w:hAnsi="宋体" w:eastAsia="方正仿宋_GBK" w:cs="仿宋_GB2312"/>
                <w:color w:val="000000"/>
                <w:sz w:val="24"/>
                <w:szCs w:val="24"/>
                <w:highlight w:val="none"/>
                <w:lang w:eastAsia="zh-CN"/>
              </w:rPr>
              <w:t xml:space="preserve">，有</w:t>
            </w:r>
            <w:r>
              <w:rPr>
                <w:rFonts w:hint="eastAsia" w:ascii="宋体" w:hAnsi="宋体" w:eastAsia="方正仿宋_GBK" w:cs="仿宋_GB2312"/>
                <w:color w:val="000000"/>
                <w:sz w:val="24"/>
                <w:szCs w:val="24"/>
                <w:highlight w:val="none"/>
                <w:lang w:val="en-US" w:eastAsia="zh-CN"/>
              </w:rPr>
              <w:t xml:space="preserve">3种以上情形的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责令限期改正，可以处1万元以下的罚款；拒不改正的，</w:t>
            </w:r>
            <w:r>
              <w:rPr>
                <w:rFonts w:hint="eastAsia" w:ascii="宋体" w:hAnsi="宋体" w:eastAsia="方正仿宋_GBK" w:cs="仿宋_GB2312"/>
                <w:color w:val="000000"/>
                <w:sz w:val="24"/>
                <w:szCs w:val="24"/>
                <w:highlight w:val="none"/>
              </w:rPr>
              <w:t xml:space="preserve">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078"/>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768" w:name="_Toc1823411674"/>
            <w:r/>
            <w:bookmarkStart w:id="1769" w:name="_Toc404123177"/>
            <w:r/>
            <w:bookmarkStart w:id="1770" w:name="_Toc1953032106"/>
            <w:r/>
            <w:bookmarkStart w:id="1771" w:name="_Toc25313957"/>
            <w:r/>
            <w:bookmarkStart w:id="1772" w:name="_Toc2071319434"/>
            <w:r/>
            <w:bookmarkStart w:id="1773" w:name="_Toc1198648522"/>
            <w:r/>
            <w:bookmarkStart w:id="1774" w:name="_Toc1382069048"/>
            <w:r/>
            <w:bookmarkStart w:id="1775" w:name="_Toc1807635716"/>
            <w:r/>
            <w:bookmarkStart w:id="1776" w:name="_Toc646814323"/>
            <w:r/>
            <w:bookmarkStart w:id="1777" w:name="_Toc1450938313"/>
            <w:r/>
            <w:bookmarkStart w:id="1778" w:name="_Toc2086349608"/>
            <w:r/>
            <w:bookmarkStart w:id="1779" w:name="_Toc1071308576"/>
            <w:r>
              <w:rPr>
                <w:rFonts w:hint="eastAsia" w:ascii="宋体" w:hAnsi="宋体" w:eastAsia="方正仿宋_GBK" w:cs="仿宋_GB2312"/>
                <w:b w:val="0"/>
                <w:bCs w:val="0"/>
                <w:color w:val="000000"/>
                <w:sz w:val="24"/>
                <w:szCs w:val="24"/>
                <w:highlight w:val="none"/>
              </w:rPr>
              <w:t xml:space="preserve">鉴定机构在物理危险性鉴定过程中伪造、篡改数据或者有其他弄虚作假行为的</w:t>
            </w:r>
            <w:bookmarkEnd w:id="1768"/>
            <w:r/>
            <w:bookmarkEnd w:id="1769"/>
            <w:r/>
            <w:bookmarkEnd w:id="1770"/>
            <w:r/>
            <w:bookmarkEnd w:id="1771"/>
            <w:r/>
            <w:bookmarkEnd w:id="1772"/>
            <w:r/>
            <w:bookmarkEnd w:id="1773"/>
            <w:r/>
            <w:bookmarkEnd w:id="1774"/>
            <w:r/>
            <w:bookmarkEnd w:id="1775"/>
            <w:r/>
            <w:bookmarkEnd w:id="1776"/>
            <w:r/>
            <w:bookmarkEnd w:id="1777"/>
            <w:r/>
            <w:bookmarkEnd w:id="1778"/>
            <w:r/>
            <w:bookmarkEnd w:id="1779"/>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化学品物理危险性鉴定与分类管理办法》第七条：鉴定机构应当依照有关法律法规和国家标准或者行业标准的规定，科学、公正、诚信地开展鉴定工作，保证鉴定结果真实、准确、客观，并对鉴定结果负责。</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【部门规章】《化学品物理危险性鉴定与分类管理办法》第二十条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：鉴定机构在物理危险性鉴定过程中有下列行为之一的，处1万元以上3万元以下的罚款；</w:t>
            </w:r>
            <w:r>
              <w:rPr>
                <w:rFonts w:hint="eastAsia" w:ascii="宋体" w:hAnsi="宋体" w:eastAsia="方正仿宋_GBK" w:cs="仿宋_GB2312"/>
                <w:color w:val="000000"/>
                <w:sz w:val="24"/>
                <w:szCs w:val="24"/>
                <w:highlight w:val="none"/>
                <w:shd w:val="clear" w:color="auto" w:fill="ffffff"/>
              </w:rPr>
              <w:t xml:space="preserve">情节严重的，</w:t>
            </w:r>
            <w:r>
              <w:rPr>
                <w:rFonts w:hint="eastAsia" w:ascii="宋体" w:hAnsi="宋体" w:eastAsia="方正仿宋_GBK" w:cs="仿宋_GB2312"/>
                <w:color w:val="000000"/>
                <w:sz w:val="24"/>
                <w:szCs w:val="24"/>
                <w:highlight w:val="none"/>
              </w:rPr>
              <w:t xml:space="preserve">由</w:t>
            </w:r>
            <w:bookmarkStart w:id="1780" w:name="hmcheck_03c4f1c43d6b427dbf7a44440812c623"/>
            <w:r>
              <w:rPr>
                <w:rFonts w:hint="eastAsia" w:ascii="宋体" w:hAnsi="宋体" w:eastAsia="方正仿宋_GBK" w:cs="仿宋_GB2312"/>
                <w:color w:val="000000"/>
                <w:sz w:val="24"/>
                <w:szCs w:val="24"/>
                <w:highlight w:val="none"/>
              </w:rPr>
              <w:t xml:space="preserve">国家安全生产监督管理总局</w:t>
            </w:r>
            <w:bookmarkEnd w:id="1780"/>
            <w:r>
              <w:rPr>
                <w:rFonts w:hint="eastAsia" w:ascii="宋体" w:hAnsi="宋体" w:eastAsia="方正仿宋_GBK" w:cs="仿宋_GB2312"/>
                <w:color w:val="000000"/>
                <w:sz w:val="24"/>
                <w:szCs w:val="24"/>
                <w:highlight w:val="none"/>
              </w:rPr>
              <w:t xml:space="preserve">从鉴定机构名单中除名并公告：（一）伪造、篡改数据或者有其他弄虚作假行为的；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有1处伪造、篡改数据或者其他弄虚作假行为的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处1万元以上1.</w:t>
            </w:r>
            <w:r>
              <w:rPr>
                <w:rFonts w:hint="eastAsia" w:ascii="宋体" w:hAnsi="宋体" w:eastAsia="方正仿宋_GBK" w:cs="仿宋_GB2312"/>
                <w:color w:val="000000"/>
                <w:sz w:val="24"/>
                <w:szCs w:val="24"/>
                <w:highlight w:val="none"/>
              </w:rPr>
              <w:t xml:space="preserve">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rPr>
            </w:pPr>
            <w:r>
              <w:rPr>
                <w:rFonts w:hint="eastAsia" w:ascii="宋体" w:hAnsi="宋体" w:eastAsia="方正仿宋_GBK" w:cs="仿宋_GB2312"/>
                <w:color w:val="000000"/>
                <w:sz w:val="24"/>
                <w:szCs w:val="24"/>
                <w:highlight w:val="none"/>
                <w:lang w:val="en-US"/>
              </w:rPr>
              <w:t xml:space="preserve">97</w:t>
            </w:r>
            <w:r>
              <w:rPr>
                <w:rFonts w:hint="eastAsia" w:ascii="宋体" w:hAnsi="宋体" w:eastAsia="方正仿宋_GBK" w:cs="仿宋_GB2312"/>
                <w:color w:val="000000"/>
                <w:sz w:val="24"/>
                <w:szCs w:val="24"/>
                <w:highlight w:val="none"/>
                <w:lang w:val="en-US"/>
              </w:rPr>
            </w:r>
            <w:r>
              <w:rPr>
                <w:rFonts w:hint="eastAsia" w:ascii="宋体" w:hAnsi="宋体" w:eastAsia="方正仿宋_GBK" w:cs="仿宋_GB2312"/>
                <w:color w:val="000000"/>
                <w:sz w:val="24"/>
                <w:szCs w:val="24"/>
                <w:highlight w:val="none"/>
                <w:lang w:val="en-US"/>
              </w:rPr>
            </w:r>
          </w:p>
        </w:tc>
      </w:tr>
      <w:tr>
        <w:trPr>
          <w:trHeight w:val="1211"/>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有2处伪造、篡改数据或者其他弄虚作假行为的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308"/>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有3处以上伪造、篡改数据或者其他弄虚作假行为的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781" w:name="_Toc446236807"/>
            <w:r/>
            <w:bookmarkStart w:id="1782" w:name="_Toc1628004987"/>
            <w:r/>
            <w:bookmarkStart w:id="1783" w:name="_Toc997906242"/>
            <w:r/>
            <w:bookmarkStart w:id="1784" w:name="_Toc176288474"/>
            <w:r/>
            <w:bookmarkStart w:id="1785" w:name="_Toc487299797"/>
            <w:r/>
            <w:bookmarkStart w:id="1786" w:name="_Toc1992070152"/>
            <w:r/>
            <w:bookmarkStart w:id="1787" w:name="_Toc1176024156"/>
            <w:r/>
            <w:bookmarkStart w:id="1788" w:name="_Toc1820629954"/>
            <w:r/>
            <w:bookmarkStart w:id="1789" w:name="_Toc1874233137"/>
            <w:r/>
            <w:bookmarkStart w:id="1790" w:name="_Toc520953039"/>
            <w:r/>
            <w:bookmarkStart w:id="1791" w:name="_Toc1023186337"/>
            <w:r/>
            <w:bookmarkStart w:id="1792" w:name="_Toc664591854"/>
            <w:r>
              <w:rPr>
                <w:rFonts w:hint="eastAsia" w:ascii="宋体" w:hAnsi="宋体" w:eastAsia="方正仿宋_GBK" w:cs="仿宋_GB2312"/>
                <w:b w:val="0"/>
                <w:bCs w:val="0"/>
                <w:color w:val="000000"/>
                <w:sz w:val="24"/>
                <w:szCs w:val="24"/>
                <w:highlight w:val="none"/>
              </w:rPr>
              <w:t xml:space="preserve">鉴定机构在物理危险性鉴定过程中未通过监督检查，仍从事鉴定工作的</w:t>
            </w:r>
            <w:bookmarkEnd w:id="1781"/>
            <w:r/>
            <w:bookmarkEnd w:id="1782"/>
            <w:r/>
            <w:bookmarkEnd w:id="1783"/>
            <w:r/>
            <w:bookmarkEnd w:id="1784"/>
            <w:r/>
            <w:bookmarkEnd w:id="1785"/>
            <w:r/>
            <w:bookmarkEnd w:id="1786"/>
            <w:r/>
            <w:bookmarkEnd w:id="1787"/>
            <w:r/>
            <w:bookmarkEnd w:id="1788"/>
            <w:r/>
            <w:bookmarkEnd w:id="1789"/>
            <w:r/>
            <w:bookmarkEnd w:id="1790"/>
            <w:r/>
            <w:bookmarkEnd w:id="1791"/>
            <w:r/>
            <w:bookmarkEnd w:id="1792"/>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【部门规章】《化学品物理危险性鉴定与分类管理办法》第五条第二款：县级以上地方各级人民政府安全生产监督管理部门负责监督和检查本行政区域内化学品物理危险性鉴定与分类工作。</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【部门规章】《化学品物理危险性鉴定与分类管理办法》第二十条</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：鉴定机构在物理危险性鉴定过程中有下列行为之一的，处1万元以上3万元以下的罚款；情节严重的，由</w:t>
            </w:r>
            <w:bookmarkStart w:id="1793" w:name="hmcheck_d2067454f996442b9f712de8d5e8b92d"/>
            <w:r>
              <w:rPr>
                <w:rFonts w:hint="eastAsia" w:ascii="宋体" w:hAnsi="宋体" w:eastAsia="方正仿宋_GBK" w:cs="仿宋_GB2312"/>
                <w:color w:val="000000"/>
                <w:sz w:val="24"/>
                <w:szCs w:val="24"/>
                <w:highlight w:val="none"/>
                <w:shd w:val="clear" w:color="auto" w:fill="ffffff"/>
              </w:rPr>
              <w:t xml:space="preserve">国家安全生产监督管理总局</w:t>
            </w:r>
            <w:bookmarkEnd w:id="1793"/>
            <w:r>
              <w:rPr>
                <w:rFonts w:hint="eastAsia" w:ascii="宋体" w:hAnsi="宋体" w:eastAsia="方正仿宋_GBK" w:cs="仿宋_GB2312"/>
                <w:color w:val="000000"/>
                <w:sz w:val="24"/>
                <w:szCs w:val="24"/>
                <w:highlight w:val="none"/>
                <w:shd w:val="clear" w:color="auto" w:fill="ffffff"/>
              </w:rPr>
              <w:t xml:space="preserve">从鉴定机构名单中除名并公告：</w:t>
            </w:r>
            <w:r>
              <w:rPr>
                <w:rFonts w:hint="eastAsia" w:ascii="宋体" w:hAnsi="宋体" w:eastAsia="方正仿宋_GBK" w:cs="仿宋_GB2312"/>
                <w:color w:val="000000"/>
                <w:sz w:val="24"/>
                <w:szCs w:val="24"/>
                <w:highlight w:val="none"/>
              </w:rPr>
              <w:t xml:space="preserve">（二）未通过安全生产监督管理部门的监督检查，仍从事鉴定工作的；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未通过安全生产监督管理部门的监督检查，仍从事鉴定工作</w:t>
            </w:r>
            <w:r>
              <w:rPr>
                <w:rFonts w:hint="eastAsia" w:ascii="宋体" w:hAnsi="宋体" w:eastAsia="方正仿宋_GBK" w:cs="仿宋_GB2312"/>
                <w:color w:val="000000"/>
                <w:sz w:val="24"/>
                <w:szCs w:val="24"/>
                <w:highlight w:val="none"/>
                <w:lang w:val="en-US" w:eastAsia="zh-CN"/>
              </w:rPr>
              <w:t xml:space="preserve">10日</w:t>
            </w:r>
            <w:r>
              <w:rPr>
                <w:rFonts w:hint="eastAsia" w:ascii="宋体" w:hAnsi="宋体" w:eastAsia="方正仿宋_GBK" w:cs="仿宋_GB2312"/>
                <w:color w:val="000000"/>
                <w:sz w:val="24"/>
                <w:szCs w:val="24"/>
                <w:highlight w:val="none"/>
              </w:rPr>
              <w:t xml:space="preserve">以</w:t>
            </w:r>
            <w:r>
              <w:rPr>
                <w:rFonts w:hint="eastAsia" w:ascii="宋体" w:hAnsi="宋体" w:eastAsia="方正仿宋_GBK" w:cs="仿宋_GB2312"/>
                <w:color w:val="000000"/>
                <w:sz w:val="24"/>
                <w:szCs w:val="24"/>
                <w:highlight w:val="none"/>
                <w:lang w:eastAsia="zh-CN"/>
              </w:rPr>
              <w:t xml:space="preserve">内</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处1万元以上1.</w:t>
            </w:r>
            <w:r>
              <w:rPr>
                <w:rFonts w:hint="eastAsia" w:ascii="宋体" w:hAnsi="宋体" w:eastAsia="方正仿宋_GBK" w:cs="仿宋_GB2312"/>
                <w:color w:val="000000"/>
                <w:sz w:val="24"/>
                <w:szCs w:val="24"/>
                <w:highlight w:val="none"/>
              </w:rPr>
              <w:t xml:space="preserve">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rPr>
            </w:pPr>
            <w:r>
              <w:rPr>
                <w:rFonts w:hint="eastAsia" w:ascii="宋体" w:hAnsi="宋体" w:eastAsia="方正仿宋_GBK" w:cs="仿宋_GB2312"/>
                <w:color w:val="000000"/>
                <w:sz w:val="24"/>
                <w:szCs w:val="24"/>
                <w:highlight w:val="none"/>
                <w:lang w:val="en-US"/>
              </w:rPr>
              <w:t xml:space="preserve">97</w:t>
            </w:r>
            <w:r>
              <w:rPr>
                <w:rFonts w:hint="eastAsia" w:ascii="宋体" w:hAnsi="宋体" w:eastAsia="方正仿宋_GBK" w:cs="仿宋_GB2312"/>
                <w:color w:val="000000"/>
                <w:sz w:val="24"/>
                <w:szCs w:val="24"/>
                <w:highlight w:val="none"/>
                <w:lang w:val="en-US"/>
              </w:rPr>
            </w:r>
            <w:r>
              <w:rPr>
                <w:rFonts w:hint="eastAsia" w:ascii="宋体" w:hAnsi="宋体" w:eastAsia="方正仿宋_GBK" w:cs="仿宋_GB2312"/>
                <w:color w:val="000000"/>
                <w:sz w:val="24"/>
                <w:szCs w:val="24"/>
                <w:highlight w:val="none"/>
                <w:lang w:val="en-US"/>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未通过安全生产监督管理部门的监督检查，</w:t>
            </w:r>
            <w:r>
              <w:rPr>
                <w:rFonts w:hint="eastAsia" w:ascii="宋体" w:hAnsi="宋体" w:eastAsia="方正仿宋_GBK" w:cs="仿宋_GB2312"/>
                <w:color w:val="000000"/>
                <w:sz w:val="24"/>
                <w:szCs w:val="24"/>
                <w:highlight w:val="none"/>
              </w:rPr>
              <w:t xml:space="preserve">仍从事鉴定工作</w:t>
            </w:r>
            <w:r>
              <w:rPr>
                <w:rFonts w:hint="eastAsia" w:ascii="宋体" w:hAnsi="宋体" w:eastAsia="方正仿宋_GBK" w:cs="仿宋_GB2312"/>
                <w:color w:val="000000"/>
                <w:sz w:val="24"/>
                <w:szCs w:val="24"/>
                <w:highlight w:val="none"/>
                <w:lang w:val="en-US" w:eastAsia="zh-CN"/>
              </w:rPr>
              <w:t xml:space="preserve">10日</w:t>
            </w:r>
            <w:r>
              <w:rPr>
                <w:rFonts w:hint="eastAsia" w:ascii="宋体" w:hAnsi="宋体" w:eastAsia="方正仿宋_GBK" w:cs="仿宋_GB2312"/>
                <w:color w:val="000000"/>
                <w:sz w:val="24"/>
                <w:szCs w:val="24"/>
                <w:highlight w:val="none"/>
              </w:rPr>
              <w:t xml:space="preserve">以上</w:t>
            </w:r>
            <w:r>
              <w:rPr>
                <w:rFonts w:hint="eastAsia" w:ascii="宋体" w:hAnsi="宋体" w:eastAsia="方正仿宋_GBK" w:cs="仿宋_GB2312"/>
                <w:color w:val="000000"/>
                <w:sz w:val="24"/>
                <w:szCs w:val="24"/>
                <w:highlight w:val="none"/>
                <w:lang w:val="en-US" w:eastAsia="zh-CN"/>
              </w:rPr>
              <w:t xml:space="preserve">20日</w:t>
            </w:r>
            <w:r>
              <w:rPr>
                <w:rFonts w:hint="eastAsia" w:ascii="宋体" w:hAnsi="宋体" w:eastAsia="方正仿宋_GBK" w:cs="仿宋_GB2312"/>
                <w:color w:val="000000"/>
                <w:sz w:val="24"/>
                <w:szCs w:val="24"/>
                <w:highlight w:val="none"/>
              </w:rPr>
              <w:t xml:space="preserve">以</w:t>
            </w:r>
            <w:r>
              <w:rPr>
                <w:rFonts w:hint="eastAsia" w:ascii="宋体" w:hAnsi="宋体" w:eastAsia="方正仿宋_GBK" w:cs="仿宋_GB2312"/>
                <w:color w:val="000000"/>
                <w:sz w:val="24"/>
                <w:szCs w:val="24"/>
                <w:highlight w:val="none"/>
                <w:lang w:eastAsia="zh-CN"/>
              </w:rPr>
              <w:t xml:space="preserve">内</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未通过安全生产监督管理部门的监督检查，</w:t>
            </w:r>
            <w:r>
              <w:rPr>
                <w:rFonts w:hint="eastAsia" w:ascii="宋体" w:hAnsi="宋体" w:eastAsia="方正仿宋_GBK" w:cs="仿宋_GB2312"/>
                <w:color w:val="000000"/>
                <w:sz w:val="24"/>
                <w:szCs w:val="24"/>
                <w:highlight w:val="none"/>
              </w:rPr>
              <w:t xml:space="preserve">仍从事鉴定工作</w:t>
            </w:r>
            <w:r>
              <w:rPr>
                <w:rFonts w:hint="eastAsia" w:ascii="宋体" w:hAnsi="宋体" w:eastAsia="方正仿宋_GBK" w:cs="仿宋_GB2312"/>
                <w:color w:val="000000"/>
                <w:sz w:val="24"/>
                <w:szCs w:val="24"/>
                <w:highlight w:val="none"/>
                <w:lang w:val="en-US" w:eastAsia="zh-CN"/>
              </w:rPr>
              <w:t xml:space="preserve">20日以上</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007"/>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794" w:name="_Toc1885681413"/>
            <w:r/>
            <w:bookmarkStart w:id="1795" w:name="_Toc1424956726"/>
            <w:r/>
            <w:bookmarkStart w:id="1796" w:name="_Toc280874589"/>
            <w:r/>
            <w:bookmarkStart w:id="1797" w:name="_Toc1190780397"/>
            <w:r/>
            <w:bookmarkStart w:id="1798" w:name="_Toc3465110"/>
            <w:r/>
            <w:bookmarkStart w:id="1799" w:name="_Toc1577102082"/>
            <w:r/>
            <w:bookmarkStart w:id="1800" w:name="_Toc1217545413"/>
            <w:r/>
            <w:bookmarkStart w:id="1801" w:name="_Toc151056693"/>
            <w:r/>
            <w:bookmarkStart w:id="1802" w:name="_Toc1342741878"/>
            <w:r/>
            <w:bookmarkStart w:id="1803" w:name="_Toc1633246890"/>
            <w:r/>
            <w:bookmarkStart w:id="1804" w:name="_Toc1672465933"/>
            <w:r/>
            <w:bookmarkStart w:id="1805" w:name="_Toc586004403"/>
            <w:r>
              <w:rPr>
                <w:rFonts w:hint="eastAsia" w:ascii="宋体" w:hAnsi="宋体" w:eastAsia="方正仿宋_GBK" w:cs="仿宋_GB2312"/>
                <w:b w:val="0"/>
                <w:bCs w:val="0"/>
                <w:color w:val="000000"/>
                <w:sz w:val="24"/>
                <w:szCs w:val="24"/>
                <w:highlight w:val="none"/>
              </w:rPr>
              <w:t xml:space="preserve">鉴定机构在物理危险性鉴定过程中泄露化学品单位商业秘密的</w:t>
            </w:r>
            <w:bookmarkEnd w:id="1794"/>
            <w:r/>
            <w:bookmarkEnd w:id="1795"/>
            <w:r/>
            <w:bookmarkEnd w:id="1796"/>
            <w:r/>
            <w:bookmarkEnd w:id="1797"/>
            <w:r/>
            <w:bookmarkEnd w:id="1798"/>
            <w:r/>
            <w:bookmarkEnd w:id="1799"/>
            <w:r/>
            <w:bookmarkEnd w:id="1800"/>
            <w:r/>
            <w:bookmarkEnd w:id="1801"/>
            <w:r/>
            <w:bookmarkEnd w:id="1802"/>
            <w:r/>
            <w:bookmarkEnd w:id="1803"/>
            <w:r/>
            <w:bookmarkEnd w:id="1804"/>
            <w:r/>
            <w:bookmarkEnd w:id="1805"/>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化学品物理危险性鉴定与分类管理办法》第七条：鉴定机构应当依照有关法律法规和国家标准或者行业标准的规定，科学、公正、诚信地开展鉴定工作，保证鉴定结果真实、准确、客观，并对鉴定结果负责。</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【部门规章】《化学品物理危险性鉴定与分类管理办法》第二十条</w:t>
            </w:r>
            <w:r>
              <w:rPr>
                <w:rFonts w:hint="eastAsia" w:ascii="宋体" w:hAnsi="宋体" w:eastAsia="方正仿宋_GBK" w:cs="仿宋_GB2312"/>
                <w:color w:val="000000"/>
                <w:sz w:val="24"/>
                <w:szCs w:val="24"/>
                <w:highlight w:val="none"/>
                <w:shd w:val="clear" w:color="auto" w:fill="ffffff"/>
                <w:lang w:eastAsia="zh-CN"/>
              </w:rPr>
              <w:t xml:space="preserve">第三项</w:t>
            </w:r>
            <w:r>
              <w:rPr>
                <w:rFonts w:hint="eastAsia" w:ascii="宋体" w:hAnsi="宋体" w:eastAsia="方正仿宋_GBK" w:cs="仿宋_GB2312"/>
                <w:color w:val="000000"/>
                <w:sz w:val="24"/>
                <w:szCs w:val="24"/>
                <w:highlight w:val="none"/>
                <w:shd w:val="clear" w:color="auto" w:fill="ffffff"/>
              </w:rPr>
              <w:t xml:space="preserve">：鉴定机构在物理危险性鉴定过程中有下列行为之一的，处1万元以上3万元以下的罚款；情节严重的，由</w:t>
            </w:r>
            <w:bookmarkStart w:id="1806" w:name="hmcheck_a58a1accb28c4bc6b0b8292a03b6f962"/>
            <w:r>
              <w:rPr>
                <w:rFonts w:hint="eastAsia" w:ascii="宋体" w:hAnsi="宋体" w:eastAsia="方正仿宋_GBK" w:cs="仿宋_GB2312"/>
                <w:color w:val="000000"/>
                <w:sz w:val="24"/>
                <w:szCs w:val="24"/>
                <w:highlight w:val="none"/>
                <w:shd w:val="clear" w:color="auto" w:fill="ffffff"/>
              </w:rPr>
              <w:t xml:space="preserve">国家安全生产监督管理总局</w:t>
            </w:r>
            <w:bookmarkEnd w:id="1806"/>
            <w:r>
              <w:rPr>
                <w:rFonts w:hint="eastAsia" w:ascii="宋体" w:hAnsi="宋体" w:eastAsia="方正仿宋_GBK" w:cs="仿宋_GB2312"/>
                <w:color w:val="000000"/>
                <w:sz w:val="24"/>
                <w:szCs w:val="24"/>
                <w:highlight w:val="none"/>
                <w:shd w:val="clear" w:color="auto" w:fill="ffffff"/>
              </w:rPr>
              <w:t xml:space="preserve">从鉴定机构名单中除名并公告：</w:t>
            </w:r>
            <w:r>
              <w:rPr>
                <w:rFonts w:hint="eastAsia" w:ascii="宋体" w:hAnsi="宋体" w:eastAsia="方正仿宋_GBK" w:cs="仿宋_GB2312"/>
                <w:color w:val="000000"/>
                <w:sz w:val="24"/>
                <w:szCs w:val="24"/>
                <w:highlight w:val="none"/>
              </w:rPr>
              <w:t xml:space="preserve">（三）泄露化学品单位商业秘密的。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泄露化学品单位商业秘密1次的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处1万元以上1.</w:t>
            </w:r>
            <w:r>
              <w:rPr>
                <w:rFonts w:hint="eastAsia" w:ascii="宋体" w:hAnsi="宋体" w:eastAsia="方正仿宋_GBK" w:cs="仿宋_GB2312"/>
                <w:color w:val="000000"/>
                <w:sz w:val="24"/>
                <w:szCs w:val="24"/>
                <w:highlight w:val="none"/>
              </w:rPr>
              <w:t xml:space="preserve">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rPr>
            </w:pPr>
            <w:r>
              <w:rPr>
                <w:rFonts w:hint="eastAsia" w:ascii="宋体" w:hAnsi="宋体" w:eastAsia="方正仿宋_GBK" w:cs="仿宋_GB2312"/>
                <w:color w:val="000000"/>
                <w:sz w:val="24"/>
                <w:szCs w:val="24"/>
                <w:highlight w:val="none"/>
                <w:lang w:val="en-US"/>
              </w:rPr>
              <w:t xml:space="preserve">97</w:t>
            </w:r>
            <w:r>
              <w:rPr>
                <w:rFonts w:hint="eastAsia" w:ascii="宋体" w:hAnsi="宋体" w:eastAsia="方正仿宋_GBK" w:cs="仿宋_GB2312"/>
                <w:color w:val="000000"/>
                <w:sz w:val="24"/>
                <w:szCs w:val="24"/>
                <w:highlight w:val="none"/>
                <w:lang w:val="en-US"/>
              </w:rPr>
            </w:r>
            <w:r>
              <w:rPr>
                <w:rFonts w:hint="eastAsia" w:ascii="宋体" w:hAnsi="宋体" w:eastAsia="方正仿宋_GBK" w:cs="仿宋_GB2312"/>
                <w:color w:val="000000"/>
                <w:sz w:val="24"/>
                <w:szCs w:val="24"/>
                <w:highlight w:val="none"/>
                <w:lang w:val="en-US"/>
              </w:rPr>
            </w:r>
          </w:p>
        </w:tc>
      </w:tr>
      <w:tr>
        <w:trPr>
          <w:trHeight w:val="1028"/>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泄露化学品单位商业秘密2次的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泄露化学品单位商业秘密3次以上的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201"/>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807" w:name="_Toc1781529914"/>
            <w:r/>
            <w:bookmarkStart w:id="1808" w:name="_Toc12910870"/>
            <w:r/>
            <w:bookmarkStart w:id="1809" w:name="_Toc1252216543"/>
            <w:r/>
            <w:bookmarkStart w:id="1810" w:name="_Toc579647623"/>
            <w:r/>
            <w:bookmarkStart w:id="1811" w:name="_Toc846223419"/>
            <w:r/>
            <w:bookmarkStart w:id="1812" w:name="_Toc38828424"/>
            <w:r/>
            <w:bookmarkStart w:id="1813" w:name="_Toc1914956607"/>
            <w:r/>
            <w:bookmarkStart w:id="1814" w:name="_Toc323197648"/>
            <w:r/>
            <w:bookmarkStart w:id="1815" w:name="_Toc1709065616"/>
            <w:r/>
            <w:bookmarkStart w:id="1816" w:name="_Toc95309006"/>
            <w:r/>
            <w:bookmarkStart w:id="1817" w:name="_Toc1706698026"/>
            <w:r/>
            <w:bookmarkStart w:id="1818" w:name="_Toc1378313500"/>
            <w:r>
              <w:rPr>
                <w:rFonts w:hint="eastAsia" w:ascii="宋体" w:hAnsi="宋体" w:eastAsia="方正仿宋_GBK" w:cs="仿宋_GB2312"/>
                <w:b w:val="0"/>
                <w:bCs w:val="0"/>
                <w:color w:val="000000"/>
                <w:sz w:val="24"/>
                <w:szCs w:val="24"/>
                <w:highlight w:val="none"/>
                <w:lang w:val="en-US" w:eastAsia="zh-CN" w:bidi="ar-SA"/>
              </w:rPr>
              <w:t xml:space="preserve">生产、经营、使用国家禁止生产、经营、使用的危险化学品的</w:t>
            </w:r>
            <w:bookmarkEnd w:id="1807"/>
            <w:r/>
            <w:bookmarkEnd w:id="1808"/>
            <w:r/>
            <w:bookmarkEnd w:id="1809"/>
            <w:r/>
            <w:bookmarkEnd w:id="1810"/>
            <w:r/>
            <w:bookmarkEnd w:id="1811"/>
            <w:r/>
            <w:bookmarkEnd w:id="1812"/>
            <w:r/>
            <w:bookmarkEnd w:id="1813"/>
            <w:r/>
            <w:bookmarkEnd w:id="1814"/>
            <w:r/>
            <w:bookmarkEnd w:id="1815"/>
            <w:r/>
            <w:bookmarkEnd w:id="1816"/>
            <w:r/>
            <w:bookmarkEnd w:id="1817"/>
            <w:r/>
            <w:bookmarkEnd w:id="1818"/>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【行政法规】《危险化学品安全管理条例》第五条第一款：任何单位和个人不得生产、经营、使用国家禁止生产、经营、使用的危险化学品。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【行政法规】《危险化学品安全管理条例》第七十五条</w:t>
            </w:r>
            <w:r>
              <w:rPr>
                <w:rFonts w:hint="eastAsia" w:ascii="宋体" w:hAnsi="宋体" w:eastAsia="方正仿宋_GBK" w:cs="仿宋_GB2312"/>
                <w:color w:val="000000"/>
                <w:sz w:val="24"/>
                <w:szCs w:val="24"/>
                <w:highlight w:val="none"/>
                <w:lang w:eastAsia="zh-CN"/>
              </w:rPr>
              <w:t xml:space="preserve">第一款</w:t>
            </w:r>
            <w:r>
              <w:rPr>
                <w:rFonts w:hint="eastAsia" w:ascii="宋体" w:hAnsi="宋体" w:eastAsia="方正仿宋_GBK" w:cs="仿宋_GB2312"/>
                <w:color w:val="000000"/>
                <w:sz w:val="24"/>
                <w:szCs w:val="24"/>
                <w:highlight w:val="none"/>
              </w:rPr>
              <w:t xml:space="preserve">：生产、经营、使用国家禁止生产、经营、使用的危险化学品的，由安全生产监督管理部门责令停止生产、经营、使用活动，处20万元以上50万元以下的罚款，</w:t>
            </w:r>
            <w:r>
              <w:rPr>
                <w:rFonts w:hint="eastAsia" w:ascii="宋体" w:hAnsi="宋体" w:eastAsia="方正仿宋_GBK" w:cs="仿宋_GB2312"/>
                <w:color w:val="000000"/>
                <w:sz w:val="24"/>
                <w:szCs w:val="24"/>
                <w:highlight w:val="none"/>
                <w:shd w:val="clear" w:color="auto" w:fill="ffffff"/>
              </w:rPr>
              <w:t xml:space="preserve">有违法所得的，没收违法所得；构成犯罪的，依法追究刑事责任。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rPr>
              <w:t xml:space="preserve">没有违法所得</w:t>
            </w:r>
            <w:r>
              <w:rPr>
                <w:rFonts w:hint="eastAsia" w:ascii="宋体" w:hAnsi="宋体" w:eastAsia="方正仿宋_GBK" w:cs="仿宋_GB2312"/>
                <w:color w:val="000000"/>
                <w:sz w:val="24"/>
                <w:szCs w:val="24"/>
                <w:highlight w:val="none"/>
                <w:lang w:eastAsia="zh-CN"/>
              </w:rPr>
              <w:t xml:space="preserve">或</w:t>
            </w:r>
            <w:r>
              <w:rPr>
                <w:rFonts w:hint="eastAsia" w:ascii="宋体" w:hAnsi="宋体" w:eastAsia="方正仿宋_GBK" w:cs="仿宋_GB2312"/>
                <w:color w:val="000000"/>
                <w:sz w:val="24"/>
                <w:szCs w:val="24"/>
                <w:highlight w:val="none"/>
              </w:rPr>
              <w:t xml:space="preserve">违法所得10万元以下的</w:t>
            </w: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责令停止生产、经营、使用活动，处20万元以上30万元以下的罚款</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rPr>
            </w:pPr>
            <w:r>
              <w:rPr>
                <w:rFonts w:hint="eastAsia" w:ascii="宋体" w:hAnsi="宋体" w:eastAsia="方正仿宋_GBK" w:cs="仿宋_GB2312"/>
                <w:color w:val="000000"/>
                <w:sz w:val="24"/>
                <w:szCs w:val="24"/>
                <w:highlight w:val="none"/>
                <w:lang w:val="en-US"/>
              </w:rPr>
              <w:t xml:space="preserve">98</w:t>
            </w:r>
            <w:r>
              <w:rPr>
                <w:rFonts w:hint="eastAsia" w:ascii="宋体" w:hAnsi="宋体" w:eastAsia="方正仿宋_GBK" w:cs="仿宋_GB2312"/>
                <w:color w:val="000000"/>
                <w:sz w:val="24"/>
                <w:szCs w:val="24"/>
                <w:highlight w:val="none"/>
                <w:lang w:val="en-US"/>
              </w:rPr>
            </w:r>
            <w:r>
              <w:rPr>
                <w:rFonts w:hint="eastAsia" w:ascii="宋体" w:hAnsi="宋体" w:eastAsia="方正仿宋_GBK" w:cs="仿宋_GB2312"/>
                <w:color w:val="000000"/>
                <w:sz w:val="24"/>
                <w:szCs w:val="24"/>
                <w:highlight w:val="none"/>
                <w:lang w:val="en-US"/>
              </w:rPr>
            </w:r>
          </w:p>
        </w:tc>
      </w:tr>
      <w:tr>
        <w:trPr>
          <w:trHeight w:val="1490"/>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违法所得10万元以</w:t>
            </w:r>
            <w:r>
              <w:rPr>
                <w:rFonts w:hint="eastAsia" w:ascii="宋体" w:hAnsi="宋体" w:eastAsia="方正仿宋_GBK" w:cs="仿宋_GB2312"/>
                <w:color w:val="000000"/>
                <w:sz w:val="24"/>
                <w:szCs w:val="24"/>
                <w:highlight w:val="none"/>
                <w:lang w:eastAsia="zh-CN"/>
              </w:rPr>
              <w:t xml:space="preserve">上</w:t>
            </w:r>
            <w:r>
              <w:rPr>
                <w:rFonts w:hint="eastAsia" w:ascii="宋体" w:hAnsi="宋体" w:eastAsia="方正仿宋_GBK" w:cs="仿宋_GB2312"/>
                <w:color w:val="000000"/>
                <w:sz w:val="24"/>
                <w:szCs w:val="24"/>
                <w:highlight w:val="none"/>
                <w:lang w:val="en-US" w:eastAsia="zh-CN"/>
              </w:rPr>
              <w:t xml:space="preserve">30万元以下</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责令停止生产、经营、使用活动，</w:t>
            </w:r>
            <w:r>
              <w:rPr>
                <w:rFonts w:hint="eastAsia" w:ascii="宋体" w:hAnsi="宋体" w:eastAsia="方正仿宋_GBK" w:cs="仿宋_GB2312"/>
                <w:color w:val="000000"/>
                <w:sz w:val="24"/>
                <w:szCs w:val="24"/>
                <w:highlight w:val="none"/>
              </w:rPr>
              <w:t xml:space="preserve">处30万元以上40万元以下的罚款</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w:t>
            </w:r>
            <w:r>
              <w:rPr>
                <w:rFonts w:hint="eastAsia" w:ascii="宋体" w:hAnsi="宋体" w:eastAsia="方正仿宋_GBK" w:cs="仿宋_GB2312"/>
                <w:color w:val="000000"/>
                <w:sz w:val="24"/>
                <w:szCs w:val="24"/>
                <w:highlight w:val="none"/>
                <w:lang w:val="en-US" w:eastAsia="zh-CN"/>
              </w:rPr>
              <w:t xml:space="preserve">30</w:t>
            </w:r>
            <w:r>
              <w:rPr>
                <w:rFonts w:hint="eastAsia" w:ascii="宋体" w:hAnsi="宋体" w:eastAsia="方正仿宋_GBK" w:cs="仿宋_GB2312"/>
                <w:color w:val="000000"/>
                <w:sz w:val="24"/>
                <w:szCs w:val="24"/>
                <w:highlight w:val="none"/>
              </w:rPr>
              <w:t xml:space="preserve">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责令停止生产、经营、使用活动，</w:t>
            </w:r>
            <w:r>
              <w:rPr>
                <w:rFonts w:hint="eastAsia" w:ascii="宋体" w:hAnsi="宋体" w:eastAsia="方正仿宋_GBK" w:cs="仿宋_GB2312"/>
                <w:color w:val="000000"/>
                <w:sz w:val="24"/>
                <w:szCs w:val="24"/>
                <w:highlight w:val="none"/>
              </w:rPr>
              <w:t xml:space="preserve">处40万元以上50万元以下的罚款</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163"/>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819" w:name="_Toc1387708372"/>
            <w:r/>
            <w:bookmarkStart w:id="1820" w:name="_Toc733101194"/>
            <w:r/>
            <w:bookmarkStart w:id="1821" w:name="_Toc410650376"/>
            <w:r/>
            <w:bookmarkStart w:id="1822" w:name="_Toc510961126"/>
            <w:r/>
            <w:bookmarkStart w:id="1823" w:name="_Toc1952862709"/>
            <w:r/>
            <w:bookmarkStart w:id="1824" w:name="_Toc101290830"/>
            <w:r/>
            <w:bookmarkStart w:id="1825" w:name="_Toc181997021"/>
            <w:r/>
            <w:bookmarkStart w:id="1826" w:name="_Toc323346419"/>
            <w:r/>
            <w:bookmarkStart w:id="1827" w:name="_Toc1029137103"/>
            <w:r/>
            <w:bookmarkStart w:id="1828" w:name="_Toc256205985"/>
            <w:r/>
            <w:bookmarkStart w:id="1829" w:name="_Toc1426758716"/>
            <w:r/>
            <w:bookmarkStart w:id="1830" w:name="_Toc263208480"/>
            <w:r>
              <w:rPr>
                <w:rFonts w:hint="eastAsia" w:ascii="宋体" w:hAnsi="宋体" w:eastAsia="方正仿宋_GBK" w:cs="仿宋_GB2312"/>
                <w:b w:val="0"/>
                <w:bCs w:val="0"/>
                <w:color w:val="000000"/>
                <w:sz w:val="24"/>
                <w:szCs w:val="24"/>
                <w:highlight w:val="none"/>
                <w:lang w:val="en-US" w:eastAsia="zh-CN" w:bidi="ar-SA"/>
              </w:rPr>
              <w:t xml:space="preserve">生产、储存危险化学品的企业或者使用危险化学品从事生产的企业未按照规定将安全评价报告以及整改方案的落实情况备案的</w:t>
            </w:r>
            <w:bookmarkEnd w:id="1819"/>
            <w:r/>
            <w:bookmarkEnd w:id="1820"/>
            <w:r/>
            <w:bookmarkEnd w:id="1821"/>
            <w:r/>
            <w:bookmarkEnd w:id="1822"/>
            <w:r/>
            <w:bookmarkEnd w:id="1823"/>
            <w:r/>
            <w:bookmarkEnd w:id="1824"/>
            <w:r/>
            <w:bookmarkEnd w:id="1825"/>
            <w:r/>
            <w:bookmarkEnd w:id="1826"/>
            <w:r/>
            <w:bookmarkEnd w:id="1827"/>
            <w:r/>
            <w:bookmarkEnd w:id="1828"/>
            <w:r/>
            <w:bookmarkEnd w:id="1829"/>
            <w:r/>
            <w:bookmarkEnd w:id="1830"/>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行政法规】《危险化学品安全管理条例》第二十二条第二款：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第三十二条：本条例第十六条关于生产实施重点环境管理的危险化学品的企业的规定，适用于使用实施重点环境管理的危险化学品从事生产的企业</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第二十条、第二十一条、第二十三条第一款、第二十七条关于生产、储存危险化学品的单位的规定，适用于使用危险化学品的单位</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第二十二条关于生产、储存危险化学品的企业的规定，适用于使用危险化学品从事生产的企业。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SimSun" w:cs="仿宋_GB2312"/>
                <w:color w:val="000000"/>
                <w:sz w:val="24"/>
                <w:szCs w:val="24"/>
                <w:highlight w:val="none"/>
                <w:lang w:eastAsia="zh-CN"/>
              </w:rPr>
            </w:pPr>
            <w:r>
              <w:rPr>
                <w:rFonts w:hint="eastAsia" w:ascii="宋体" w:hAnsi="宋体" w:eastAsia="方正仿宋_GBK" w:cs="仿宋_GB2312"/>
                <w:color w:val="000000"/>
                <w:sz w:val="24"/>
                <w:szCs w:val="24"/>
                <w:highlight w:val="none"/>
              </w:rPr>
              <w:t xml:space="preserve">【行政法规】《危险化学品安全管理条例》第八十一条第一款</w:t>
            </w:r>
            <w:r>
              <w:rPr>
                <w:rFonts w:hint="eastAsia" w:ascii="宋体" w:hAnsi="宋体" w:eastAsia="方正仿宋_GBK" w:cs="仿宋_GB2312"/>
                <w:color w:val="000000"/>
                <w:sz w:val="24"/>
                <w:szCs w:val="24"/>
                <w:highlight w:val="none"/>
                <w:lang w:val="en-US" w:eastAsia="zh-CN"/>
              </w:rPr>
              <w:t xml:space="preserve">、</w:t>
            </w:r>
            <w:r>
              <w:rPr>
                <w:rFonts w:hint="eastAsia" w:ascii="宋体" w:hAnsi="宋体" w:eastAsia="方正仿宋_GBK" w:cs="仿宋_GB2312"/>
                <w:color w:val="000000"/>
                <w:sz w:val="24"/>
                <w:szCs w:val="24"/>
                <w:highlight w:val="none"/>
              </w:rPr>
              <w:t xml:space="preserve">第二款：</w:t>
            </w:r>
            <w:r>
              <w:rPr>
                <w:rFonts w:hint="eastAsia" w:ascii="宋体" w:hAnsi="宋体" w:eastAsia="方正仿宋_GBK" w:cs="仿宋_GB2312"/>
                <w:color w:val="000000"/>
                <w:sz w:val="24"/>
                <w:szCs w:val="24"/>
                <w:highlight w:val="none"/>
                <w:shd w:val="clear" w:color="auto" w:fill="ffffff"/>
              </w:rPr>
              <w:t xml:space="preserve">有下列情形之一的，</w:t>
            </w:r>
            <w:r>
              <w:rPr>
                <w:rFonts w:hint="eastAsia" w:ascii="宋体" w:hAnsi="宋体" w:eastAsia="方正仿宋_GBK" w:cs="仿宋_GB2312"/>
                <w:color w:val="000000"/>
                <w:sz w:val="24"/>
                <w:szCs w:val="24"/>
                <w:highlight w:val="none"/>
              </w:rPr>
              <w:t xml:space="preserve">由公安机关责令改正，</w:t>
            </w:r>
            <w:r>
              <w:rPr>
                <w:rFonts w:hint="eastAsia" w:ascii="宋体" w:hAnsi="宋体" w:eastAsia="方正仿宋_GBK" w:cs="仿宋_GB2312"/>
                <w:color w:val="000000"/>
                <w:sz w:val="24"/>
                <w:szCs w:val="24"/>
                <w:highlight w:val="none"/>
                <w:shd w:val="clear" w:color="auto" w:fill="ffffff"/>
              </w:rPr>
              <w:t xml:space="preserve">可以处1万元以下的罚款；拒不改正的，</w:t>
            </w:r>
            <w:r>
              <w:rPr>
                <w:rFonts w:hint="eastAsia" w:ascii="宋体" w:hAnsi="宋体" w:eastAsia="方正仿宋_GBK" w:cs="仿宋_GB2312"/>
                <w:color w:val="000000"/>
                <w:sz w:val="24"/>
                <w:szCs w:val="24"/>
                <w:highlight w:val="none"/>
              </w:rPr>
              <w:t xml:space="preserve">处1万元以上5万元以下的罚款</w:t>
            </w:r>
            <w:r>
              <w:rPr>
                <w:rFonts w:hint="eastAsia" w:ascii="宋体" w:hAnsi="宋体" w:eastAsia="汉仪中秀体简" w:cs="汉仪中秀体简"/>
                <w:color w:val="000000"/>
                <w:sz w:val="24"/>
                <w:szCs w:val="24"/>
                <w:highlight w:val="none"/>
                <w:lang w:eastAsia="zh-CN"/>
              </w:rPr>
              <w:t xml:space="preserve">……</w:t>
            </w:r>
            <w:r>
              <w:rPr>
                <w:rFonts w:hint="eastAsia" w:ascii="宋体" w:hAnsi="宋体" w:eastAsia="SimSun" w:cs="仿宋_GB2312"/>
                <w:color w:val="000000"/>
                <w:sz w:val="24"/>
                <w:szCs w:val="24"/>
                <w:highlight w:val="none"/>
                <w:lang w:eastAsia="zh-CN"/>
              </w:rPr>
            </w:r>
            <w:r>
              <w:rPr>
                <w:rFonts w:hint="eastAsia" w:ascii="宋体" w:hAnsi="宋体" w:eastAsia="SimSun" w:cs="仿宋_GB2312"/>
                <w:color w:val="000000"/>
                <w:sz w:val="24"/>
                <w:szCs w:val="24"/>
                <w:highlight w:val="none"/>
                <w:lang w:eastAsia="zh-CN"/>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超出规定时限10日以</w:t>
            </w:r>
            <w:r>
              <w:rPr>
                <w:rFonts w:hint="eastAsia" w:ascii="宋体" w:hAnsi="宋体" w:eastAsia="方正仿宋_GBK" w:cs="仿宋_GB2312"/>
                <w:color w:val="000000"/>
                <w:sz w:val="24"/>
                <w:szCs w:val="24"/>
                <w:highlight w:val="none"/>
                <w:lang w:eastAsia="zh-CN"/>
              </w:rPr>
              <w:t xml:space="preserve">内</w:t>
            </w:r>
            <w:r>
              <w:rPr>
                <w:rFonts w:hint="eastAsia" w:ascii="宋体" w:hAnsi="宋体" w:eastAsia="方正仿宋_GBK" w:cs="仿宋_GB2312"/>
                <w:color w:val="000000"/>
                <w:sz w:val="24"/>
                <w:szCs w:val="24"/>
                <w:highlight w:val="none"/>
              </w:rPr>
              <w:t xml:space="preserve">未备案的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可以处1万元以下的罚款；拒不改正的，</w:t>
            </w:r>
            <w:r>
              <w:rPr>
                <w:rFonts w:hint="eastAsia" w:ascii="宋体" w:hAnsi="宋体" w:eastAsia="方正仿宋_GBK" w:cs="仿宋_GB2312"/>
                <w:color w:val="000000"/>
                <w:sz w:val="24"/>
                <w:szCs w:val="24"/>
                <w:highlight w:val="none"/>
              </w:rPr>
              <w:t xml:space="preserve">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rPr>
            </w:pPr>
            <w:r>
              <w:rPr>
                <w:rFonts w:hint="eastAsia" w:ascii="宋体" w:hAnsi="宋体" w:eastAsia="方正仿宋_GBK" w:cs="仿宋_GB2312"/>
                <w:color w:val="000000"/>
                <w:sz w:val="24"/>
                <w:szCs w:val="24"/>
                <w:highlight w:val="none"/>
                <w:lang w:val="en-US"/>
              </w:rPr>
              <w:t xml:space="preserve">99</w:t>
            </w:r>
            <w:r>
              <w:rPr>
                <w:rFonts w:hint="eastAsia" w:ascii="宋体" w:hAnsi="宋体" w:eastAsia="方正仿宋_GBK" w:cs="仿宋_GB2312"/>
                <w:color w:val="000000"/>
                <w:sz w:val="24"/>
                <w:szCs w:val="24"/>
                <w:highlight w:val="none"/>
                <w:lang w:val="en-US"/>
              </w:rPr>
            </w:r>
            <w:r>
              <w:rPr>
                <w:rFonts w:hint="eastAsia" w:ascii="宋体" w:hAnsi="宋体" w:eastAsia="方正仿宋_GBK" w:cs="仿宋_GB2312"/>
                <w:color w:val="000000"/>
                <w:sz w:val="24"/>
                <w:szCs w:val="24"/>
                <w:highlight w:val="none"/>
                <w:lang w:val="en-US"/>
              </w:rPr>
            </w:r>
          </w:p>
        </w:tc>
      </w:tr>
      <w:tr>
        <w:trPr>
          <w:trHeight w:val="246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超出规定时限10日以上</w:t>
            </w:r>
            <w:r>
              <w:rPr>
                <w:rFonts w:hint="eastAsia" w:ascii="宋体" w:hAnsi="宋体" w:eastAsia="方正仿宋_GBK" w:cs="仿宋_GB2312"/>
                <w:color w:val="000000"/>
                <w:sz w:val="24"/>
                <w:szCs w:val="24"/>
                <w:highlight w:val="none"/>
                <w:lang w:val="en-US" w:eastAsia="zh-CN"/>
              </w:rPr>
              <w:t xml:space="preserve">20</w:t>
            </w:r>
            <w:r>
              <w:rPr>
                <w:rFonts w:hint="eastAsia" w:ascii="宋体" w:hAnsi="宋体" w:eastAsia="方正仿宋_GBK" w:cs="仿宋_GB2312"/>
                <w:color w:val="000000"/>
                <w:sz w:val="24"/>
                <w:szCs w:val="24"/>
                <w:highlight w:val="none"/>
              </w:rPr>
              <w:t xml:space="preserve">日以</w:t>
            </w:r>
            <w:r>
              <w:rPr>
                <w:rFonts w:hint="eastAsia" w:ascii="宋体" w:hAnsi="宋体" w:eastAsia="方正仿宋_GBK" w:cs="仿宋_GB2312"/>
                <w:color w:val="000000"/>
                <w:sz w:val="24"/>
                <w:szCs w:val="24"/>
                <w:highlight w:val="none"/>
                <w:lang w:eastAsia="zh-CN"/>
              </w:rPr>
              <w:t xml:space="preserve">内</w:t>
            </w:r>
            <w:r>
              <w:rPr>
                <w:rFonts w:hint="eastAsia" w:ascii="宋体" w:hAnsi="宋体" w:eastAsia="方正仿宋_GBK" w:cs="仿宋_GB2312"/>
                <w:color w:val="000000"/>
                <w:sz w:val="24"/>
                <w:szCs w:val="24"/>
                <w:highlight w:val="none"/>
              </w:rPr>
              <w:t xml:space="preserve">未备案的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可以处1万元以下的罚款；拒不改正的，</w:t>
            </w:r>
            <w:r>
              <w:rPr>
                <w:rFonts w:hint="eastAsia" w:ascii="宋体" w:hAnsi="宋体" w:eastAsia="方正仿宋_GBK" w:cs="仿宋_GB2312"/>
                <w:color w:val="000000"/>
                <w:sz w:val="24"/>
                <w:szCs w:val="24"/>
                <w:highlight w:val="none"/>
              </w:rPr>
              <w:t xml:space="preserve">处2万元以上4万元以下的罚款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超出规定时限</w:t>
            </w:r>
            <w:r>
              <w:rPr>
                <w:rFonts w:hint="eastAsia" w:ascii="宋体" w:hAnsi="宋体" w:eastAsia="方正仿宋_GBK" w:cs="仿宋_GB2312"/>
                <w:color w:val="000000"/>
                <w:sz w:val="24"/>
                <w:szCs w:val="24"/>
                <w:highlight w:val="none"/>
                <w:lang w:val="en-US" w:eastAsia="zh-CN"/>
              </w:rPr>
              <w:t xml:space="preserve">20</w:t>
            </w:r>
            <w:r>
              <w:rPr>
                <w:rFonts w:hint="eastAsia" w:ascii="宋体" w:hAnsi="宋体" w:eastAsia="方正仿宋_GBK" w:cs="仿宋_GB2312"/>
                <w:color w:val="000000"/>
                <w:sz w:val="24"/>
                <w:szCs w:val="24"/>
                <w:highlight w:val="none"/>
              </w:rPr>
              <w:t xml:space="preserve">日以上未备案的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可以处1万元以下的罚款；拒不改正的，</w:t>
            </w:r>
            <w:r>
              <w:rPr>
                <w:rFonts w:hint="eastAsia" w:ascii="宋体" w:hAnsi="宋体" w:eastAsia="方正仿宋_GBK" w:cs="仿宋_GB2312"/>
                <w:color w:val="000000"/>
                <w:sz w:val="24"/>
                <w:szCs w:val="24"/>
                <w:highlight w:val="none"/>
              </w:rPr>
              <w:t xml:space="preserve">处4万元以上5万元以下的罚款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423"/>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831" w:name="_Toc885814458"/>
            <w:r/>
            <w:bookmarkStart w:id="1832" w:name="_Toc604951569"/>
            <w:r/>
            <w:bookmarkStart w:id="1833" w:name="_Toc1223253387"/>
            <w:r/>
            <w:bookmarkStart w:id="1834" w:name="_Toc1003119264"/>
            <w:r/>
            <w:bookmarkStart w:id="1835" w:name="_Toc1373338624"/>
            <w:r/>
            <w:bookmarkStart w:id="1836" w:name="_Toc1260662445"/>
            <w:r/>
            <w:bookmarkStart w:id="1837" w:name="_Toc81435578"/>
            <w:r/>
            <w:bookmarkStart w:id="1838" w:name="_Toc1541262359"/>
            <w:r/>
            <w:bookmarkStart w:id="1839" w:name="_Toc1795689734"/>
            <w:r/>
            <w:bookmarkStart w:id="1840" w:name="_Toc1992383288"/>
            <w:r/>
            <w:bookmarkStart w:id="1841" w:name="_Toc1340076270"/>
            <w:r/>
            <w:bookmarkStart w:id="1842" w:name="_Toc1409951054"/>
            <w:r>
              <w:rPr>
                <w:rFonts w:hint="eastAsia" w:ascii="宋体" w:hAnsi="宋体" w:eastAsia="方正仿宋_GBK" w:cs="仿宋_GB2312"/>
                <w:b w:val="0"/>
                <w:bCs w:val="0"/>
                <w:color w:val="000000"/>
                <w:sz w:val="24"/>
                <w:szCs w:val="24"/>
                <w:highlight w:val="none"/>
                <w:lang w:val="en-US" w:eastAsia="zh-CN" w:bidi="ar-SA"/>
              </w:rPr>
              <w:t xml:space="preserve">储存危险化学品的单位未将其剧毒化学品以及储存数量构成重大危险源的其他危险化学品的储存数量、储存地点以及管理人员的情况备案的</w:t>
            </w:r>
            <w:bookmarkEnd w:id="1831"/>
            <w:r/>
            <w:bookmarkEnd w:id="1832"/>
            <w:r/>
            <w:bookmarkEnd w:id="1833"/>
            <w:r/>
            <w:bookmarkEnd w:id="1834"/>
            <w:r/>
            <w:bookmarkEnd w:id="1835"/>
            <w:r/>
            <w:bookmarkEnd w:id="1836"/>
            <w:r/>
            <w:bookmarkEnd w:id="1837"/>
            <w:r/>
            <w:bookmarkEnd w:id="1838"/>
            <w:r/>
            <w:bookmarkEnd w:id="1839"/>
            <w:r/>
            <w:bookmarkEnd w:id="1840"/>
            <w:r/>
            <w:bookmarkEnd w:id="1841"/>
            <w:r/>
            <w:bookmarkEnd w:id="1842"/>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行政法规】《危险化学品安全管理条例》第二十五条第二款：对剧毒化学品以及储存数量构成重大危险源的其他危险化学品，储存单位应当将其储存数量、储存地点以及管理人员的情况，报所在地县级人民政府安全生产监督管理部门（在港区内储存的，报港口行政管理部门）和公安机关备案。</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SimSun" w:cs="仿宋_GB2312"/>
                <w:color w:val="000000"/>
                <w:sz w:val="24"/>
                <w:szCs w:val="24"/>
                <w:highlight w:val="none"/>
                <w:lang w:eastAsia="zh-CN"/>
              </w:rPr>
            </w:pPr>
            <w:r>
              <w:rPr>
                <w:rFonts w:hint="eastAsia" w:ascii="宋体" w:hAnsi="宋体" w:eastAsia="方正仿宋_GBK" w:cs="仿宋_GB2312"/>
                <w:color w:val="000000"/>
                <w:sz w:val="24"/>
                <w:szCs w:val="24"/>
                <w:highlight w:val="none"/>
                <w:shd w:val="clear" w:color="auto" w:fill="ffffff"/>
              </w:rPr>
              <w:t xml:space="preserve">【行政法规】《危险化学品安全管理条例》第八十一条第一款</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第二款：有下列情形之一的，由公安机关责令改正，可以处1万元以下的罚款；拒不改正的，处1万元以上5万元以下的罚款</w:t>
            </w:r>
            <w:r>
              <w:rPr>
                <w:rFonts w:hint="eastAsia" w:ascii="宋体" w:hAnsi="宋体" w:eastAsia="汉仪中秀体简" w:cs="汉仪中秀体简"/>
                <w:color w:val="000000"/>
                <w:sz w:val="24"/>
                <w:szCs w:val="24"/>
                <w:highlight w:val="none"/>
                <w:lang w:eastAsia="zh-CN"/>
              </w:rPr>
              <w:t xml:space="preserve">……</w:t>
            </w:r>
            <w:r>
              <w:rPr>
                <w:rFonts w:hint="eastAsia" w:ascii="宋体" w:hAnsi="宋体" w:eastAsia="SimSun" w:cs="仿宋_GB2312"/>
                <w:color w:val="000000"/>
                <w:sz w:val="24"/>
                <w:szCs w:val="24"/>
                <w:highlight w:val="none"/>
                <w:lang w:eastAsia="zh-CN"/>
              </w:rPr>
            </w:r>
            <w:r>
              <w:rPr>
                <w:rFonts w:hint="eastAsia" w:ascii="宋体" w:hAnsi="宋体" w:eastAsia="SimSun" w:cs="仿宋_GB2312"/>
                <w:color w:val="000000"/>
                <w:sz w:val="24"/>
                <w:szCs w:val="24"/>
                <w:highlight w:val="none"/>
                <w:lang w:eastAsia="zh-CN"/>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超出规定时限10日以</w:t>
            </w:r>
            <w:r>
              <w:rPr>
                <w:rFonts w:hint="eastAsia" w:ascii="宋体" w:hAnsi="宋体" w:eastAsia="方正仿宋_GBK" w:cs="仿宋_GB2312"/>
                <w:color w:val="000000"/>
                <w:sz w:val="24"/>
                <w:szCs w:val="24"/>
                <w:highlight w:val="none"/>
                <w:lang w:eastAsia="zh-CN"/>
              </w:rPr>
              <w:t xml:space="preserve">内</w:t>
            </w:r>
            <w:r>
              <w:rPr>
                <w:rFonts w:hint="eastAsia" w:ascii="宋体" w:hAnsi="宋体" w:eastAsia="方正仿宋_GBK" w:cs="仿宋_GB2312"/>
                <w:color w:val="000000"/>
                <w:sz w:val="24"/>
                <w:szCs w:val="24"/>
                <w:highlight w:val="none"/>
              </w:rPr>
              <w:t xml:space="preserve">未备案的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可以处1万元以下的罚款；拒不改正的，</w:t>
            </w:r>
            <w:r>
              <w:rPr>
                <w:rFonts w:hint="eastAsia" w:ascii="宋体" w:hAnsi="宋体" w:eastAsia="方正仿宋_GBK" w:cs="仿宋_GB2312"/>
                <w:color w:val="000000"/>
                <w:sz w:val="24"/>
                <w:szCs w:val="24"/>
                <w:highlight w:val="none"/>
              </w:rPr>
              <w:t xml:space="preserve">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rPr>
            </w:pPr>
            <w:r>
              <w:rPr>
                <w:rFonts w:hint="eastAsia" w:ascii="宋体" w:hAnsi="宋体" w:eastAsia="方正仿宋_GBK" w:cs="仿宋_GB2312"/>
                <w:color w:val="000000"/>
                <w:sz w:val="24"/>
                <w:szCs w:val="24"/>
                <w:highlight w:val="none"/>
                <w:lang w:val="en-US"/>
              </w:rPr>
              <w:t xml:space="preserve">99</w:t>
            </w:r>
            <w:r>
              <w:rPr>
                <w:rFonts w:hint="eastAsia" w:ascii="宋体" w:hAnsi="宋体" w:eastAsia="方正仿宋_GBK" w:cs="仿宋_GB2312"/>
                <w:color w:val="000000"/>
                <w:sz w:val="24"/>
                <w:szCs w:val="24"/>
                <w:highlight w:val="none"/>
                <w:lang w:val="en-US"/>
              </w:rPr>
            </w:r>
            <w:r>
              <w:rPr>
                <w:rFonts w:hint="eastAsia" w:ascii="宋体" w:hAnsi="宋体" w:eastAsia="方正仿宋_GBK" w:cs="仿宋_GB2312"/>
                <w:color w:val="000000"/>
                <w:sz w:val="24"/>
                <w:szCs w:val="24"/>
                <w:highlight w:val="none"/>
                <w:lang w:val="en-US"/>
              </w:rPr>
            </w:r>
          </w:p>
        </w:tc>
      </w:tr>
      <w:tr>
        <w:trPr>
          <w:trHeight w:val="2652"/>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超出规定时限10日以上</w:t>
            </w:r>
            <w:r>
              <w:rPr>
                <w:rFonts w:hint="eastAsia" w:ascii="宋体" w:hAnsi="宋体" w:eastAsia="方正仿宋_GBK" w:cs="仿宋_GB2312"/>
                <w:color w:val="000000"/>
                <w:sz w:val="24"/>
                <w:szCs w:val="24"/>
                <w:highlight w:val="none"/>
                <w:lang w:val="en-US" w:eastAsia="zh-CN"/>
              </w:rPr>
              <w:t xml:space="preserve">20</w:t>
            </w:r>
            <w:r>
              <w:rPr>
                <w:rFonts w:hint="eastAsia" w:ascii="宋体" w:hAnsi="宋体" w:eastAsia="方正仿宋_GBK" w:cs="仿宋_GB2312"/>
                <w:color w:val="000000"/>
                <w:sz w:val="24"/>
                <w:szCs w:val="24"/>
                <w:highlight w:val="none"/>
              </w:rPr>
              <w:t xml:space="preserve">日以</w:t>
            </w:r>
            <w:r>
              <w:rPr>
                <w:rFonts w:hint="eastAsia" w:ascii="宋体" w:hAnsi="宋体" w:eastAsia="方正仿宋_GBK" w:cs="仿宋_GB2312"/>
                <w:color w:val="000000"/>
                <w:sz w:val="24"/>
                <w:szCs w:val="24"/>
                <w:highlight w:val="none"/>
                <w:lang w:eastAsia="zh-CN"/>
              </w:rPr>
              <w:t xml:space="preserve">内</w:t>
            </w:r>
            <w:r>
              <w:rPr>
                <w:rFonts w:hint="eastAsia" w:ascii="宋体" w:hAnsi="宋体" w:eastAsia="方正仿宋_GBK" w:cs="仿宋_GB2312"/>
                <w:color w:val="000000"/>
                <w:sz w:val="24"/>
                <w:szCs w:val="24"/>
                <w:highlight w:val="none"/>
              </w:rPr>
              <w:t xml:space="preserve">未备案的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可以处1万元以下的罚款；拒不改正的，</w:t>
            </w:r>
            <w:r>
              <w:rPr>
                <w:rFonts w:hint="eastAsia" w:ascii="宋体" w:hAnsi="宋体" w:eastAsia="方正仿宋_GBK" w:cs="仿宋_GB2312"/>
                <w:color w:val="000000"/>
                <w:sz w:val="24"/>
                <w:szCs w:val="24"/>
                <w:highlight w:val="none"/>
              </w:rPr>
              <w:t xml:space="preserve">处2万元以上4万元以下的罚款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超出规定时限</w:t>
            </w:r>
            <w:r>
              <w:rPr>
                <w:rFonts w:hint="eastAsia" w:ascii="宋体" w:hAnsi="宋体" w:eastAsia="方正仿宋_GBK" w:cs="仿宋_GB2312"/>
                <w:color w:val="000000"/>
                <w:sz w:val="24"/>
                <w:szCs w:val="24"/>
                <w:highlight w:val="none"/>
                <w:lang w:val="en-US" w:eastAsia="zh-CN"/>
              </w:rPr>
              <w:t xml:space="preserve">20</w:t>
            </w:r>
            <w:r>
              <w:rPr>
                <w:rFonts w:hint="eastAsia" w:ascii="宋体" w:hAnsi="宋体" w:eastAsia="方正仿宋_GBK" w:cs="仿宋_GB2312"/>
                <w:color w:val="000000"/>
                <w:sz w:val="24"/>
                <w:szCs w:val="24"/>
                <w:highlight w:val="none"/>
              </w:rPr>
              <w:t xml:space="preserve">日以上未备案的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可以处1万元以下的罚款；拒不改正的，</w:t>
            </w:r>
            <w:r>
              <w:rPr>
                <w:rFonts w:hint="eastAsia" w:ascii="宋体" w:hAnsi="宋体" w:eastAsia="方正仿宋_GBK" w:cs="仿宋_GB2312"/>
                <w:color w:val="000000"/>
                <w:sz w:val="24"/>
                <w:szCs w:val="24"/>
                <w:highlight w:val="none"/>
              </w:rPr>
              <w:t xml:space="preserve">处4万元以上5万元以下的罚款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shd w:val="clear" w:color="auto" w:fill="ffffff"/>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r>
            <w:r>
              <w:rPr>
                <w:rFonts w:hint="eastAsia" w:ascii="宋体" w:hAnsi="宋体" w:eastAsia="方正仿宋_GBK" w:cs="仿宋_GB2312"/>
                <w:color w:val="000000"/>
                <w:sz w:val="24"/>
                <w:szCs w:val="24"/>
                <w:highlight w:val="none"/>
                <w:shd w:val="clear" w:color="auto" w:fill="ffffff"/>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843" w:name="_Toc54962577"/>
            <w:r/>
            <w:bookmarkStart w:id="1844" w:name="_Toc625906863"/>
            <w:r/>
            <w:bookmarkStart w:id="1845" w:name="_Toc2002823964"/>
            <w:r/>
            <w:bookmarkStart w:id="1846" w:name="_Toc735994704"/>
            <w:r/>
            <w:bookmarkStart w:id="1847" w:name="_Toc2069669496"/>
            <w:r/>
            <w:bookmarkStart w:id="1848" w:name="_Toc1763771507"/>
            <w:r/>
            <w:bookmarkStart w:id="1849" w:name="_Toc1726378637"/>
            <w:r/>
            <w:bookmarkStart w:id="1850" w:name="_Toc769236686"/>
            <w:r/>
            <w:bookmarkStart w:id="1851" w:name="_Toc1718701241"/>
            <w:r/>
            <w:bookmarkStart w:id="1852" w:name="_Toc717370521"/>
            <w:r/>
            <w:bookmarkStart w:id="1853" w:name="_Toc1332318142"/>
            <w:r/>
            <w:bookmarkStart w:id="1854" w:name="_Toc1980661570"/>
            <w:r>
              <w:rPr>
                <w:rFonts w:hint="eastAsia" w:ascii="宋体" w:hAnsi="宋体" w:eastAsia="方正仿宋_GBK" w:cs="仿宋_GB2312"/>
                <w:b w:val="0"/>
                <w:bCs w:val="0"/>
                <w:color w:val="000000"/>
                <w:sz w:val="24"/>
                <w:szCs w:val="24"/>
                <w:highlight w:val="none"/>
                <w:shd w:val="clear" w:color="auto" w:fill="ffffff"/>
                <w:lang w:val="en-US" w:eastAsia="zh-CN" w:bidi="ar-SA"/>
              </w:rPr>
              <w:t xml:space="preserve">生产、储存、使用危险化学品的单位转产、停产、停业或者解散，</w:t>
            </w:r>
            <w:r>
              <w:rPr>
                <w:rFonts w:hint="eastAsia" w:ascii="宋体" w:hAnsi="宋体" w:eastAsia="方正仿宋_GBK" w:cs="仿宋_GB2312"/>
                <w:b w:val="0"/>
                <w:bCs w:val="0"/>
                <w:color w:val="000000"/>
                <w:sz w:val="24"/>
                <w:szCs w:val="24"/>
                <w:highlight w:val="none"/>
                <w:lang w:val="en-US" w:eastAsia="zh-CN" w:bidi="ar-SA"/>
              </w:rPr>
              <w:t xml:space="preserve">未采取有效措施处置危险化学品生产装置、储存设施以及库存的危险化学品，或者丢弃危险化学品的</w:t>
            </w:r>
            <w:bookmarkEnd w:id="1843"/>
            <w:r/>
            <w:bookmarkEnd w:id="1844"/>
            <w:r/>
            <w:bookmarkEnd w:id="1845"/>
            <w:r/>
            <w:bookmarkEnd w:id="1846"/>
            <w:r/>
            <w:bookmarkEnd w:id="1847"/>
            <w:r/>
            <w:bookmarkEnd w:id="1848"/>
            <w:r/>
            <w:bookmarkEnd w:id="1849"/>
            <w:r/>
            <w:bookmarkEnd w:id="1850"/>
            <w:r/>
            <w:bookmarkEnd w:id="1851"/>
            <w:r/>
            <w:bookmarkEnd w:id="1852"/>
            <w:r/>
            <w:bookmarkEnd w:id="1853"/>
            <w:r/>
            <w:bookmarkEnd w:id="1854"/>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【行政法规】《危险化学品安全管理条例》第二十七条</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【行政法规】《危险化学品安全管理条例》第八十二条</w:t>
            </w:r>
            <w:r>
              <w:rPr>
                <w:rFonts w:hint="eastAsia" w:ascii="宋体" w:hAnsi="宋体" w:eastAsia="方正仿宋_GBK" w:cs="仿宋_GB2312"/>
                <w:color w:val="000000"/>
                <w:sz w:val="24"/>
                <w:szCs w:val="24"/>
                <w:highlight w:val="none"/>
                <w:shd w:val="clear" w:color="auto" w:fill="ffffff"/>
                <w:lang w:eastAsia="zh-CN"/>
              </w:rPr>
              <w:t xml:space="preserve">第一款：</w:t>
            </w:r>
            <w:r>
              <w:rPr>
                <w:rFonts w:hint="eastAsia" w:ascii="宋体" w:hAnsi="宋体" w:eastAsia="方正仿宋_GBK" w:cs="仿宋_GB2312"/>
                <w:color w:val="000000"/>
                <w:sz w:val="24"/>
                <w:szCs w:val="24"/>
                <w:highlight w:val="none"/>
                <w:shd w:val="clear" w:color="auto" w:fill="ffffff"/>
              </w:rPr>
              <w:t xml:space="preserve">生产、储存、使用危险化学品的单位转产、停产、停业或者解散，未采取有效措施及时、妥善处置其危险化学品生产装置、储存设施以及库存的危险化学品，或者丢弃危险化学品的，由安全生产监督管理部门责令改正，处5万元以上10万元以下的罚款；构成犯罪的，依法追究刑事责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A</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未采取有效措施及时、妥善处置其危险化学品生产</w:t>
            </w:r>
            <w:r>
              <w:rPr>
                <w:rFonts w:hint="eastAsia" w:ascii="宋体" w:hAnsi="宋体" w:eastAsia="方正仿宋_GBK" w:cs="仿宋_GB2312"/>
                <w:color w:val="000000"/>
                <w:sz w:val="24"/>
                <w:szCs w:val="24"/>
                <w:highlight w:val="none"/>
                <w:shd w:val="clear" w:color="auto" w:fill="ffffff"/>
              </w:rPr>
              <w:t xml:space="preserve">装</w:t>
            </w:r>
            <w:r>
              <w:rPr>
                <w:rFonts w:hint="eastAsia" w:ascii="宋体" w:hAnsi="宋体" w:eastAsia="方正仿宋_GBK" w:cs="仿宋_GB2312"/>
                <w:color w:val="000000"/>
                <w:sz w:val="24"/>
                <w:szCs w:val="24"/>
                <w:highlight w:val="none"/>
              </w:rPr>
              <w:t xml:space="preserve">置、储存设施以及库存的危</w:t>
            </w:r>
            <w:r>
              <w:rPr>
                <w:rFonts w:hint="eastAsia" w:ascii="宋体" w:hAnsi="宋体" w:eastAsia="方正仿宋_GBK" w:cs="仿宋_GB2312"/>
                <w:color w:val="000000"/>
                <w:sz w:val="24"/>
                <w:szCs w:val="24"/>
                <w:highlight w:val="none"/>
                <w:shd w:val="clear" w:color="auto" w:fill="ffffff"/>
              </w:rPr>
              <w:t xml:space="preserve">险</w:t>
            </w:r>
            <w:r>
              <w:rPr>
                <w:rFonts w:hint="eastAsia" w:ascii="宋体" w:hAnsi="宋体" w:eastAsia="方正仿宋_GBK" w:cs="仿宋_GB2312"/>
                <w:color w:val="000000"/>
                <w:sz w:val="24"/>
                <w:szCs w:val="24"/>
                <w:highlight w:val="none"/>
              </w:rPr>
              <w:t xml:space="preserve">化学品</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存在1种情形的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责令改正，处5万元以上</w:t>
            </w:r>
            <w:r>
              <w:rPr>
                <w:rFonts w:hint="eastAsia" w:ascii="宋体" w:hAnsi="宋体" w:eastAsia="方正仿宋_GBK" w:cs="仿宋_GB2312"/>
                <w:color w:val="000000"/>
                <w:sz w:val="24"/>
                <w:szCs w:val="24"/>
                <w:highlight w:val="none"/>
                <w:lang w:val="en-US" w:eastAsia="zh-CN"/>
              </w:rPr>
              <w:t xml:space="preserve">7</w:t>
            </w:r>
            <w:r>
              <w:rPr>
                <w:rFonts w:hint="eastAsia" w:ascii="宋体" w:hAnsi="宋体" w:eastAsia="方正仿宋_GBK" w:cs="仿宋_GB2312"/>
                <w:color w:val="000000"/>
                <w:sz w:val="24"/>
                <w:szCs w:val="24"/>
                <w:highlight w:val="none"/>
              </w:rPr>
              <w:t xml:space="preserve">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100</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B</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未采取有效措施及时、妥善处置其危险化学品生产装置、储存设施以及库存的危险</w:t>
            </w:r>
            <w:r>
              <w:rPr>
                <w:rFonts w:hint="eastAsia" w:ascii="宋体" w:hAnsi="宋体" w:eastAsia="方正仿宋_GBK" w:cs="仿宋_GB2312"/>
                <w:color w:val="000000"/>
                <w:sz w:val="24"/>
                <w:szCs w:val="24"/>
                <w:highlight w:val="none"/>
              </w:rPr>
              <w:t xml:space="preserve">化学品</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存在</w:t>
            </w: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种情形的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责令改正，处</w:t>
            </w:r>
            <w:r>
              <w:rPr>
                <w:rFonts w:hint="eastAsia" w:ascii="宋体" w:hAnsi="宋体" w:eastAsia="方正仿宋_GBK" w:cs="仿宋_GB2312"/>
                <w:color w:val="000000"/>
                <w:sz w:val="24"/>
                <w:szCs w:val="24"/>
                <w:highlight w:val="none"/>
                <w:lang w:val="en-US" w:eastAsia="zh-CN"/>
              </w:rPr>
              <w:t xml:space="preserve">7</w:t>
            </w:r>
            <w:r>
              <w:rPr>
                <w:rFonts w:hint="eastAsia" w:ascii="宋体" w:hAnsi="宋体" w:eastAsia="方正仿宋_GBK" w:cs="仿宋_GB2312"/>
                <w:color w:val="000000"/>
                <w:sz w:val="24"/>
                <w:szCs w:val="24"/>
                <w:highlight w:val="none"/>
              </w:rPr>
              <w:t xml:space="preserve">万元以上</w:t>
            </w:r>
            <w:r>
              <w:rPr>
                <w:rFonts w:hint="eastAsia" w:ascii="宋体" w:hAnsi="宋体" w:eastAsia="方正仿宋_GBK" w:cs="仿宋_GB2312"/>
                <w:color w:val="000000"/>
                <w:sz w:val="24"/>
                <w:szCs w:val="24"/>
                <w:highlight w:val="none"/>
                <w:lang w:val="en-US" w:eastAsia="zh-CN"/>
              </w:rPr>
              <w:t xml:space="preserve">9</w:t>
            </w:r>
            <w:r>
              <w:rPr>
                <w:rFonts w:hint="eastAsia" w:ascii="宋体" w:hAnsi="宋体" w:eastAsia="方正仿宋_GBK" w:cs="仿宋_GB2312"/>
                <w:color w:val="000000"/>
                <w:sz w:val="24"/>
                <w:szCs w:val="24"/>
                <w:highlight w:val="none"/>
              </w:rPr>
              <w:t xml:space="preserve">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C</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shd w:val="clear" w:color="auto" w:fill="ffffff"/>
              </w:rPr>
              <w:t xml:space="preserve">未采取有效措施及时、妥善处置其危险化学品生产装置、储存设施以及库存的危险</w:t>
            </w:r>
            <w:r>
              <w:rPr>
                <w:rFonts w:hint="eastAsia" w:ascii="宋体" w:hAnsi="宋体" w:eastAsia="方正仿宋_GBK" w:cs="仿宋_GB2312"/>
                <w:color w:val="000000"/>
                <w:sz w:val="24"/>
                <w:szCs w:val="24"/>
                <w:highlight w:val="none"/>
              </w:rPr>
              <w:t xml:space="preserve">化学品</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存在</w:t>
            </w:r>
            <w:r>
              <w:rPr>
                <w:rFonts w:hint="eastAsia" w:ascii="宋体" w:hAnsi="宋体" w:eastAsia="方正仿宋_GBK" w:cs="仿宋_GB2312"/>
                <w:color w:val="000000"/>
                <w:sz w:val="24"/>
                <w:szCs w:val="24"/>
                <w:highlight w:val="none"/>
                <w:lang w:val="en-US" w:eastAsia="zh-CN"/>
              </w:rPr>
              <w:t xml:space="preserve">3</w:t>
            </w:r>
            <w:r>
              <w:rPr>
                <w:rFonts w:hint="eastAsia" w:ascii="宋体" w:hAnsi="宋体" w:eastAsia="方正仿宋_GBK" w:cs="仿宋_GB2312"/>
                <w:color w:val="000000"/>
                <w:sz w:val="24"/>
                <w:szCs w:val="24"/>
                <w:highlight w:val="none"/>
              </w:rPr>
              <w:t xml:space="preserve">种情形</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lang w:val="en-US" w:eastAsia="zh-CN"/>
              </w:rPr>
              <w:t xml:space="preserve">或者丢弃危险化学品的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责令改正，处</w:t>
            </w:r>
            <w:r>
              <w:rPr>
                <w:rFonts w:hint="eastAsia" w:ascii="宋体" w:hAnsi="宋体" w:eastAsia="方正仿宋_GBK" w:cs="仿宋_GB2312"/>
                <w:color w:val="000000"/>
                <w:sz w:val="24"/>
                <w:szCs w:val="24"/>
                <w:highlight w:val="none"/>
                <w:lang w:val="en-US" w:eastAsia="zh-CN"/>
              </w:rPr>
              <w:t xml:space="preserve">9万元以上</w:t>
            </w:r>
            <w:r>
              <w:rPr>
                <w:rFonts w:hint="eastAsia" w:ascii="宋体" w:hAnsi="宋体" w:eastAsia="方正仿宋_GBK" w:cs="仿宋_GB2312"/>
                <w:color w:val="000000"/>
                <w:sz w:val="24"/>
                <w:szCs w:val="24"/>
                <w:highlight w:val="none"/>
              </w:rPr>
              <w:t xml:space="preserve">10万元</w:t>
            </w:r>
            <w:r>
              <w:rPr>
                <w:rFonts w:hint="eastAsia" w:ascii="宋体" w:hAnsi="宋体" w:eastAsia="方正仿宋_GBK" w:cs="仿宋_GB2312"/>
                <w:color w:val="000000"/>
                <w:sz w:val="24"/>
                <w:szCs w:val="24"/>
                <w:highlight w:val="none"/>
                <w:lang w:val="en-US" w:eastAsia="zh-CN"/>
              </w:rPr>
              <w:t xml:space="preserve">以下</w:t>
            </w:r>
            <w:r>
              <w:rPr>
                <w:rFonts w:hint="eastAsia" w:ascii="宋体" w:hAnsi="宋体" w:eastAsia="方正仿宋_GBK" w:cs="仿宋_GB2312"/>
                <w:color w:val="000000"/>
                <w:sz w:val="24"/>
                <w:szCs w:val="24"/>
                <w:highlight w:val="none"/>
              </w:rPr>
              <w:t xml:space="preserve">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376"/>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855" w:name="_Toc1107323032"/>
            <w:r/>
            <w:bookmarkStart w:id="1856" w:name="_Toc194677862"/>
            <w:r/>
            <w:bookmarkStart w:id="1857" w:name="_Toc452333979"/>
            <w:r/>
            <w:bookmarkStart w:id="1858" w:name="_Toc1800034004"/>
            <w:r/>
            <w:bookmarkStart w:id="1859" w:name="_Toc15196950"/>
            <w:r/>
            <w:bookmarkStart w:id="1860" w:name="_Toc1847673398"/>
            <w:r/>
            <w:bookmarkStart w:id="1861" w:name="_Toc985247222"/>
            <w:r/>
            <w:bookmarkStart w:id="1862" w:name="_Toc726504881"/>
            <w:r/>
            <w:bookmarkStart w:id="1863" w:name="_Toc1948119160"/>
            <w:r/>
            <w:bookmarkStart w:id="1864" w:name="_Toc1836600360"/>
            <w:r/>
            <w:bookmarkStart w:id="1865" w:name="_Toc1262224414"/>
            <w:r/>
            <w:bookmarkStart w:id="1866" w:name="_Toc2113234400"/>
            <w:r>
              <w:rPr>
                <w:rFonts w:hint="eastAsia" w:ascii="宋体" w:hAnsi="宋体" w:eastAsia="方正仿宋_GBK" w:cs="仿宋_GB2312"/>
                <w:b w:val="0"/>
                <w:bCs w:val="0"/>
                <w:color w:val="000000"/>
                <w:sz w:val="24"/>
                <w:szCs w:val="24"/>
                <w:highlight w:val="none"/>
                <w:lang w:val="en-US" w:eastAsia="zh-CN" w:bidi="ar-SA"/>
              </w:rPr>
              <w:t xml:space="preserve">生产、储存、使用危险化学品的单位对重复使用的危险化学品包装物、容器，在重复使用前不进行检查的</w:t>
            </w:r>
            <w:bookmarkEnd w:id="1855"/>
            <w:r/>
            <w:bookmarkEnd w:id="1856"/>
            <w:r/>
            <w:bookmarkEnd w:id="1857"/>
            <w:r/>
            <w:bookmarkEnd w:id="1858"/>
            <w:r/>
            <w:bookmarkEnd w:id="1859"/>
            <w:r/>
            <w:bookmarkEnd w:id="1860"/>
            <w:r/>
            <w:bookmarkEnd w:id="1861"/>
            <w:r/>
            <w:bookmarkEnd w:id="1862"/>
            <w:r/>
            <w:bookmarkEnd w:id="1863"/>
            <w:r/>
            <w:bookmarkEnd w:id="1864"/>
            <w:r/>
            <w:bookmarkEnd w:id="1865"/>
            <w:r/>
            <w:bookmarkEnd w:id="1866"/>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【行政法规】《危险化学品安全管理条例》第十八条第三款：对重复使用的危险化学品包装物、容器，使用单位在重复使用前应当进行检查；发现存在安全隐患的，应当维修或者更换。使用单位应当对检查情况</w:t>
            </w:r>
            <w:bookmarkStart w:id="1867" w:name="hmcheck_af375cf3927a4feb94cfa580feae6ff1"/>
            <w:r>
              <w:rPr>
                <w:rFonts w:hint="eastAsia" w:ascii="宋体" w:hAnsi="宋体" w:eastAsia="方正仿宋_GBK" w:cs="仿宋_GB2312"/>
                <w:color w:val="000000"/>
                <w:sz w:val="24"/>
                <w:szCs w:val="24"/>
                <w:highlight w:val="none"/>
              </w:rPr>
              <w:t xml:space="preserve">作出</w:t>
            </w:r>
            <w:bookmarkEnd w:id="1867"/>
            <w:r>
              <w:rPr>
                <w:rFonts w:hint="eastAsia" w:ascii="宋体" w:hAnsi="宋体" w:eastAsia="方正仿宋_GBK" w:cs="仿宋_GB2312"/>
                <w:color w:val="000000"/>
                <w:sz w:val="24"/>
                <w:szCs w:val="24"/>
                <w:highlight w:val="none"/>
              </w:rPr>
              <w:t xml:space="preserve">记录，记录的保存期限不得少于2年。</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shd w:val="clear" w:color="auto" w:fill="ffffff"/>
              </w:rPr>
              <w:t xml:space="preserve">【行政法规】《危险化学品安全管理条例》第八十条第一款</w:t>
            </w:r>
            <w:r>
              <w:rPr>
                <w:rFonts w:hint="eastAsia" w:ascii="宋体" w:hAnsi="宋体" w:eastAsia="方正仿宋_GBK" w:cs="仿宋_GB2312"/>
                <w:color w:val="000000"/>
                <w:sz w:val="24"/>
                <w:szCs w:val="24"/>
                <w:highlight w:val="none"/>
                <w:shd w:val="clear" w:color="auto" w:fill="ffffff"/>
                <w:lang w:eastAsia="zh-CN"/>
              </w:rPr>
              <w:t xml:space="preserve">第一项</w:t>
            </w:r>
            <w:r>
              <w:rPr>
                <w:rFonts w:hint="eastAsia" w:ascii="宋体" w:hAnsi="宋体" w:eastAsia="方正仿宋_GBK" w:cs="仿宋_GB2312"/>
                <w:color w:val="000000"/>
                <w:sz w:val="24"/>
                <w:szCs w:val="24"/>
                <w:highlight w:val="none"/>
                <w:shd w:val="clear" w:color="auto" w:fill="ffffff"/>
              </w:rPr>
              <w:t xml:space="preserve">：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r>
              <w:rPr>
                <w:rFonts w:hint="eastAsia" w:ascii="宋体" w:hAnsi="宋体" w:eastAsia="方正仿宋_GBK" w:cs="仿宋_GB2312"/>
                <w:color w:val="000000"/>
                <w:sz w:val="24"/>
                <w:szCs w:val="24"/>
                <w:highlight w:val="none"/>
              </w:rPr>
              <w:t xml:space="preserve">（一）对重复使用的危险化学品包装物、容器，在重复使用前不进行检查的；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w:t>
            </w:r>
            <w:r>
              <w:rPr>
                <w:rFonts w:hint="eastAsia" w:ascii="宋体" w:hAnsi="宋体" w:eastAsia="方正仿宋_GBK" w:cs="仿宋_GB2312"/>
                <w:color w:val="000000"/>
                <w:sz w:val="24"/>
                <w:szCs w:val="24"/>
                <w:highlight w:val="none"/>
                <w:shd w:val="clear" w:color="auto" w:fill="ffffff"/>
              </w:rPr>
              <w:t xml:space="preserve">【部门规章】《</w:t>
            </w:r>
            <w:bookmarkStart w:id="1868" w:name="hmcheck_2ae7785e70d4441e920f514c0c91a128"/>
            <w:r>
              <w:rPr>
                <w:rFonts w:hint="eastAsia" w:ascii="宋体" w:hAnsi="宋体" w:eastAsia="方正仿宋_GBK" w:cs="仿宋_GB2312"/>
                <w:color w:val="000000"/>
                <w:sz w:val="24"/>
                <w:szCs w:val="24"/>
                <w:highlight w:val="none"/>
                <w:shd w:val="clear" w:color="auto" w:fill="ffffff"/>
              </w:rPr>
              <w:t xml:space="preserve">危险化学品经营许可证管理办法</w:t>
            </w:r>
            <w:bookmarkEnd w:id="1868"/>
            <w:r>
              <w:rPr>
                <w:rFonts w:hint="eastAsia" w:ascii="宋体" w:hAnsi="宋体" w:eastAsia="方正仿宋_GBK" w:cs="仿宋_GB2312"/>
                <w:color w:val="000000"/>
                <w:sz w:val="24"/>
                <w:szCs w:val="24"/>
                <w:highlight w:val="none"/>
                <w:shd w:val="clear" w:color="auto" w:fill="ffffff"/>
              </w:rPr>
              <w:t xml:space="preserve">》第三十条</w:t>
            </w:r>
            <w:r>
              <w:rPr>
                <w:rFonts w:hint="eastAsia" w:ascii="宋体" w:hAnsi="宋体" w:eastAsia="方正仿宋_GBK" w:cs="仿宋_GB2312"/>
                <w:color w:val="000000"/>
                <w:sz w:val="24"/>
                <w:szCs w:val="24"/>
                <w:highlight w:val="none"/>
                <w:shd w:val="clear" w:color="auto" w:fill="ffffff"/>
                <w:lang w:eastAsia="zh-CN"/>
              </w:rPr>
              <w:t xml:space="preserve">第一项</w:t>
            </w:r>
            <w:r>
              <w:rPr>
                <w:rFonts w:hint="eastAsia" w:ascii="宋体" w:hAnsi="宋体" w:eastAsia="方正仿宋_GBK" w:cs="仿宋_GB2312"/>
                <w:color w:val="000000"/>
                <w:sz w:val="24"/>
                <w:szCs w:val="24"/>
                <w:highlight w:val="none"/>
                <w:shd w:val="clear" w:color="auto" w:fill="ffffff"/>
              </w:rPr>
              <w:t xml:space="preserve">：带有储存设施的企业违反《危险化学品安全管理条例》规定，有下列情形之一的，</w:t>
            </w: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处5万元以上10万元以下的罚款；拒不改正的，责令停产停业整顿；经停产停业整顿仍不具备法律、法规、规章、国家标准和行业标准规定的安全生产条件的，吊销其经营许可证：（一）对重复使用的危险化学品包装物、容器，在重复使用前不进行检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eastAsia="zh-CN"/>
              </w:rPr>
              <w:t xml:space="preserve">有</w:t>
            </w:r>
            <w:r>
              <w:rPr>
                <w:rFonts w:hint="eastAsia" w:ascii="宋体" w:hAnsi="宋体" w:eastAsia="方正仿宋_GBK" w:cs="仿宋_GB2312"/>
                <w:color w:val="000000"/>
                <w:sz w:val="24"/>
                <w:szCs w:val="24"/>
                <w:highlight w:val="none"/>
              </w:rPr>
              <w:t xml:space="preserve">3</w:t>
            </w:r>
            <w:r>
              <w:rPr>
                <w:rFonts w:hint="eastAsia" w:ascii="宋体" w:hAnsi="宋体" w:eastAsia="方正仿宋_GBK" w:cs="仿宋_GB2312"/>
                <w:color w:val="000000"/>
                <w:sz w:val="24"/>
                <w:szCs w:val="24"/>
                <w:highlight w:val="none"/>
                <w:lang w:eastAsia="zh-CN"/>
              </w:rPr>
              <w:t xml:space="preserve">次</w:t>
            </w:r>
            <w:r>
              <w:rPr>
                <w:rFonts w:hint="eastAsia" w:ascii="宋体" w:hAnsi="宋体" w:eastAsia="方正仿宋_GBK" w:cs="仿宋_GB2312"/>
                <w:color w:val="000000"/>
                <w:sz w:val="24"/>
                <w:szCs w:val="24"/>
                <w:highlight w:val="none"/>
              </w:rPr>
              <w:t xml:space="preserve">以下重复使用的危险化学品包装物、容器</w:t>
            </w:r>
            <w:r>
              <w:rPr>
                <w:rFonts w:hint="eastAsia" w:ascii="宋体" w:hAnsi="宋体" w:eastAsia="方正仿宋_GBK" w:cs="仿宋_GB2312"/>
                <w:color w:val="000000"/>
                <w:sz w:val="24"/>
                <w:szCs w:val="24"/>
                <w:highlight w:val="none"/>
                <w:lang w:eastAsia="zh-CN"/>
              </w:rPr>
              <w:t xml:space="preserve">在</w:t>
            </w:r>
            <w:r>
              <w:rPr>
                <w:rFonts w:hint="eastAsia" w:ascii="宋体" w:hAnsi="宋体" w:eastAsia="方正仿宋_GBK" w:cs="仿宋_GB2312"/>
                <w:color w:val="000000"/>
                <w:sz w:val="24"/>
                <w:szCs w:val="24"/>
                <w:highlight w:val="none"/>
              </w:rPr>
              <w:t xml:space="preserve">重复使用前不进行检查的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处5万元以上7万元以下的罚款；拒不改正的，</w:t>
            </w:r>
            <w:r>
              <w:rPr>
                <w:rFonts w:hint="eastAsia" w:ascii="宋体" w:hAnsi="宋体" w:eastAsia="方正仿宋_GBK" w:cs="仿宋_GB2312"/>
                <w:color w:val="000000"/>
                <w:sz w:val="24"/>
                <w:szCs w:val="24"/>
                <w:highlight w:val="none"/>
              </w:rPr>
              <w:t xml:space="preserve">责令停产停业整顿直至由原发证机关吊销其相关许可证件</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101</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649"/>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eastAsia="zh-CN"/>
              </w:rPr>
              <w:t xml:space="preserve">有</w:t>
            </w:r>
            <w:r>
              <w:rPr>
                <w:rFonts w:hint="eastAsia" w:ascii="宋体" w:hAnsi="宋体" w:eastAsia="方正仿宋_GBK" w:cs="仿宋_GB2312"/>
                <w:color w:val="000000"/>
                <w:sz w:val="24"/>
                <w:szCs w:val="24"/>
                <w:highlight w:val="none"/>
              </w:rPr>
              <w:t xml:space="preserve">3</w:t>
            </w:r>
            <w:r>
              <w:rPr>
                <w:rFonts w:hint="eastAsia" w:ascii="宋体" w:hAnsi="宋体" w:eastAsia="方正仿宋_GBK" w:cs="仿宋_GB2312"/>
                <w:color w:val="000000"/>
                <w:sz w:val="24"/>
                <w:szCs w:val="24"/>
                <w:highlight w:val="none"/>
                <w:lang w:eastAsia="zh-CN"/>
              </w:rPr>
              <w:t xml:space="preserve">次</w:t>
            </w:r>
            <w:r>
              <w:rPr>
                <w:rFonts w:hint="eastAsia" w:ascii="宋体" w:hAnsi="宋体" w:eastAsia="方正仿宋_GBK" w:cs="仿宋_GB2312"/>
                <w:color w:val="000000"/>
                <w:sz w:val="24"/>
                <w:szCs w:val="24"/>
                <w:highlight w:val="none"/>
              </w:rPr>
              <w:t xml:space="preserve">以上</w:t>
            </w:r>
            <w:r>
              <w:rPr>
                <w:rFonts w:hint="eastAsia" w:ascii="宋体" w:hAnsi="宋体" w:eastAsia="方正仿宋_GBK" w:cs="仿宋_GB2312"/>
                <w:color w:val="000000"/>
                <w:sz w:val="24"/>
                <w:szCs w:val="24"/>
                <w:highlight w:val="none"/>
                <w:lang w:val="en-US" w:eastAsia="zh-CN"/>
              </w:rPr>
              <w:t xml:space="preserve">7</w:t>
            </w:r>
            <w:r>
              <w:rPr>
                <w:rFonts w:hint="eastAsia" w:ascii="宋体" w:hAnsi="宋体" w:eastAsia="方正仿宋_GBK" w:cs="仿宋_GB2312"/>
                <w:color w:val="000000"/>
                <w:sz w:val="24"/>
                <w:szCs w:val="24"/>
                <w:highlight w:val="none"/>
                <w:lang w:eastAsia="zh-CN"/>
              </w:rPr>
              <w:t xml:space="preserve">次</w:t>
            </w:r>
            <w:r>
              <w:rPr>
                <w:rFonts w:hint="eastAsia" w:ascii="宋体" w:hAnsi="宋体" w:eastAsia="方正仿宋_GBK" w:cs="仿宋_GB2312"/>
                <w:color w:val="000000"/>
                <w:sz w:val="24"/>
                <w:szCs w:val="24"/>
                <w:highlight w:val="none"/>
              </w:rPr>
              <w:t xml:space="preserve">以下重复使用的危险化学品包装物、容器</w:t>
            </w:r>
            <w:r>
              <w:rPr>
                <w:rFonts w:hint="eastAsia" w:ascii="宋体" w:hAnsi="宋体" w:eastAsia="方正仿宋_GBK" w:cs="仿宋_GB2312"/>
                <w:color w:val="000000"/>
                <w:sz w:val="24"/>
                <w:szCs w:val="24"/>
                <w:highlight w:val="none"/>
                <w:lang w:eastAsia="zh-CN"/>
              </w:rPr>
              <w:t xml:space="preserve">在</w:t>
            </w:r>
            <w:r>
              <w:rPr>
                <w:rFonts w:hint="eastAsia" w:ascii="宋体" w:hAnsi="宋体" w:eastAsia="方正仿宋_GBK" w:cs="仿宋_GB2312"/>
                <w:color w:val="000000"/>
                <w:sz w:val="24"/>
                <w:szCs w:val="24"/>
                <w:highlight w:val="none"/>
              </w:rPr>
              <w:t xml:space="preserve">重复使用前不进行检查的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处7万元以上9万元以下的罚款；拒不改正的，</w:t>
            </w:r>
            <w:r>
              <w:rPr>
                <w:rFonts w:hint="eastAsia" w:ascii="宋体" w:hAnsi="宋体" w:eastAsia="方正仿宋_GBK" w:cs="仿宋_GB2312"/>
                <w:color w:val="000000"/>
                <w:sz w:val="24"/>
                <w:szCs w:val="24"/>
                <w:highlight w:val="none"/>
              </w:rPr>
              <w:t xml:space="preserve">责令停产停业整顿直至由原发证机关吊销其相关许可证件</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eastAsia="zh-CN"/>
              </w:rPr>
              <w:t xml:space="preserve">有</w:t>
            </w:r>
            <w:r>
              <w:rPr>
                <w:rFonts w:hint="eastAsia" w:ascii="宋体" w:hAnsi="宋体" w:eastAsia="方正仿宋_GBK" w:cs="仿宋_GB2312"/>
                <w:color w:val="000000"/>
                <w:sz w:val="24"/>
                <w:szCs w:val="24"/>
                <w:highlight w:val="none"/>
                <w:lang w:val="en-US" w:eastAsia="zh-CN"/>
              </w:rPr>
              <w:t xml:space="preserve">7</w:t>
            </w:r>
            <w:r>
              <w:rPr>
                <w:rFonts w:hint="eastAsia" w:ascii="宋体" w:hAnsi="宋体" w:eastAsia="方正仿宋_GBK" w:cs="仿宋_GB2312"/>
                <w:color w:val="000000"/>
                <w:sz w:val="24"/>
                <w:szCs w:val="24"/>
                <w:highlight w:val="none"/>
                <w:lang w:eastAsia="zh-CN"/>
              </w:rPr>
              <w:t xml:space="preserve">次</w:t>
            </w:r>
            <w:r>
              <w:rPr>
                <w:rFonts w:hint="eastAsia" w:ascii="宋体" w:hAnsi="宋体" w:eastAsia="方正仿宋_GBK" w:cs="仿宋_GB2312"/>
                <w:color w:val="000000"/>
                <w:sz w:val="24"/>
                <w:szCs w:val="24"/>
                <w:highlight w:val="none"/>
              </w:rPr>
              <w:t xml:space="preserve">以上重复使用的危险化学品包装物、容器</w:t>
            </w:r>
            <w:r>
              <w:rPr>
                <w:rFonts w:hint="eastAsia" w:ascii="宋体" w:hAnsi="宋体" w:eastAsia="方正仿宋_GBK" w:cs="仿宋_GB2312"/>
                <w:color w:val="000000"/>
                <w:sz w:val="24"/>
                <w:szCs w:val="24"/>
                <w:highlight w:val="none"/>
                <w:lang w:eastAsia="zh-CN"/>
              </w:rPr>
              <w:t xml:space="preserve">在</w:t>
            </w:r>
            <w:r>
              <w:rPr>
                <w:rFonts w:hint="eastAsia" w:ascii="宋体" w:hAnsi="宋体" w:eastAsia="方正仿宋_GBK" w:cs="仿宋_GB2312"/>
                <w:color w:val="000000"/>
                <w:sz w:val="24"/>
                <w:szCs w:val="24"/>
                <w:highlight w:val="none"/>
              </w:rPr>
              <w:t xml:space="preserve">重复使用前不进行检查的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处9万元以上10万元以下的罚款；拒不改正的，</w:t>
            </w:r>
            <w:r>
              <w:rPr>
                <w:rFonts w:hint="eastAsia" w:ascii="宋体" w:hAnsi="宋体" w:eastAsia="方正仿宋_GBK" w:cs="仿宋_GB2312"/>
                <w:color w:val="000000"/>
                <w:sz w:val="24"/>
                <w:szCs w:val="24"/>
                <w:highlight w:val="none"/>
              </w:rPr>
              <w:t xml:space="preserve">责令停产停业整顿直至由原发证机关吊销其相关许可证件</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94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869" w:name="_Toc568789261"/>
            <w:r/>
            <w:bookmarkStart w:id="1870" w:name="_Toc776448956"/>
            <w:r/>
            <w:bookmarkStart w:id="1871" w:name="_Toc760019018"/>
            <w:r/>
            <w:bookmarkStart w:id="1872" w:name="_Toc1790574293"/>
            <w:r/>
            <w:bookmarkStart w:id="1873" w:name="_Toc1681172977"/>
            <w:r/>
            <w:bookmarkStart w:id="1874" w:name="_Toc924300494"/>
            <w:r/>
            <w:bookmarkStart w:id="1875" w:name="_Toc1906134615"/>
            <w:r/>
            <w:bookmarkStart w:id="1876" w:name="_Toc114359776"/>
            <w:r/>
            <w:bookmarkStart w:id="1877" w:name="_Toc1182358325"/>
            <w:r/>
            <w:bookmarkStart w:id="1878" w:name="_Toc1274471825"/>
            <w:r/>
            <w:bookmarkStart w:id="1879" w:name="_Toc1256714936"/>
            <w:r/>
            <w:bookmarkStart w:id="1880" w:name="_Toc1885508944"/>
            <w:r>
              <w:rPr>
                <w:rFonts w:hint="eastAsia" w:ascii="宋体" w:hAnsi="宋体" w:eastAsia="方正仿宋_GBK" w:cs="仿宋_GB2312"/>
                <w:b w:val="0"/>
                <w:bCs w:val="0"/>
                <w:color w:val="000000"/>
                <w:sz w:val="24"/>
                <w:szCs w:val="24"/>
                <w:highlight w:val="none"/>
                <w:lang w:val="en-US" w:eastAsia="zh-CN" w:bidi="ar-SA"/>
              </w:rPr>
              <w:t xml:space="preserve">生产、储存、使用危险化学品的单位未根据其生产、储存的危险化学品的种类和危险特性，在作业场所设置相关安全设施、设备的</w:t>
            </w:r>
            <w:bookmarkEnd w:id="1869"/>
            <w:r/>
            <w:bookmarkEnd w:id="1870"/>
            <w:r/>
            <w:bookmarkEnd w:id="1871"/>
            <w:r/>
            <w:bookmarkEnd w:id="1872"/>
            <w:r/>
            <w:bookmarkEnd w:id="1873"/>
            <w:r/>
            <w:bookmarkEnd w:id="1874"/>
            <w:r/>
            <w:bookmarkEnd w:id="1875"/>
            <w:r/>
            <w:bookmarkEnd w:id="1876"/>
            <w:r/>
            <w:bookmarkEnd w:id="1877"/>
            <w:r/>
            <w:bookmarkEnd w:id="1878"/>
            <w:r/>
            <w:bookmarkEnd w:id="1879"/>
            <w:r/>
            <w:bookmarkEnd w:id="1880"/>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【行政法规】《危险化学品安全管理条例》第二十条第一款：</w:t>
            </w:r>
            <w:r>
              <w:rPr>
                <w:rFonts w:hint="eastAsia" w:ascii="宋体" w:hAnsi="宋体" w:eastAsia="方正仿宋_GBK" w:cs="仿宋_GB2312"/>
                <w:color w:val="000000"/>
                <w:sz w:val="24"/>
                <w:szCs w:val="24"/>
                <w:highlight w:val="none"/>
                <w:shd w:val="clear" w:color="auto" w:fill="ffffff"/>
              </w:rPr>
              <w:t xml:space="preserve">生产、储存危险化学品的单位，</w:t>
            </w:r>
            <w:r>
              <w:rPr>
                <w:rFonts w:hint="eastAsia" w:ascii="宋体" w:hAnsi="宋体" w:eastAsia="方正仿宋_GBK" w:cs="仿宋_GB2312"/>
                <w:color w:val="000000"/>
                <w:sz w:val="24"/>
                <w:szCs w:val="24"/>
                <w:highlight w:val="none"/>
              </w:rPr>
              <w:t xml:space="preserve">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shd w:val="clear" w:color="auto" w:fill="ffffff"/>
              </w:rPr>
              <w:t xml:space="preserve">【行政法规】《危险化学品安全管理条例》第八十条第一款</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r>
              <w:rPr>
                <w:rFonts w:hint="eastAsia" w:ascii="宋体" w:hAnsi="宋体" w:eastAsia="方正仿宋_GBK" w:cs="仿宋_GB2312"/>
                <w:color w:val="000000"/>
                <w:sz w:val="24"/>
                <w:szCs w:val="24"/>
                <w:highlight w:val="none"/>
              </w:rPr>
              <w:t xml:space="preserve">（二）未根据其生产、储存的危险化学品的种类和危险特性，在作业场所设置相关安全设施、设备，或者未按照国家标准、行业标准或者国家有关规定对安全设施、设备进行经常性维护、保养的；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w:t>
            </w:r>
            <w:r>
              <w:rPr>
                <w:rFonts w:hint="eastAsia" w:ascii="宋体" w:hAnsi="宋体" w:eastAsia="方正仿宋_GBK" w:cs="仿宋_GB2312"/>
                <w:color w:val="000000"/>
                <w:sz w:val="24"/>
                <w:szCs w:val="24"/>
                <w:highlight w:val="none"/>
                <w:shd w:val="clear" w:color="auto" w:fill="ffffff"/>
              </w:rPr>
              <w:t xml:space="preserve">【部门规章】《</w:t>
            </w:r>
            <w:bookmarkStart w:id="1881" w:name="hmcheck_c02132d1aee0444bb455bf66270984a5"/>
            <w:r>
              <w:rPr>
                <w:rFonts w:hint="eastAsia" w:ascii="宋体" w:hAnsi="宋体" w:eastAsia="方正仿宋_GBK" w:cs="仿宋_GB2312"/>
                <w:color w:val="000000"/>
                <w:sz w:val="24"/>
                <w:szCs w:val="24"/>
                <w:highlight w:val="none"/>
                <w:shd w:val="clear" w:color="auto" w:fill="ffffff"/>
              </w:rPr>
              <w:t xml:space="preserve">危险化学品经营许可证管理办法</w:t>
            </w:r>
            <w:bookmarkEnd w:id="1881"/>
            <w:r>
              <w:rPr>
                <w:rFonts w:hint="eastAsia" w:ascii="宋体" w:hAnsi="宋体" w:eastAsia="方正仿宋_GBK" w:cs="仿宋_GB2312"/>
                <w:color w:val="000000"/>
                <w:sz w:val="24"/>
                <w:szCs w:val="24"/>
                <w:highlight w:val="none"/>
                <w:shd w:val="clear" w:color="auto" w:fill="ffffff"/>
              </w:rPr>
              <w:t xml:space="preserve">》第三十条</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：带有储存设施的企业违反《危险化学品安全管理条例》规定，有下列情形之一的，</w:t>
            </w: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处5万元以上10万元以下的罚款；拒不改正的，责令停产停业整顿；经停产停业整顿仍不具备法律、法规、规章、国家标准和行业标准规定的安全生产条件的，吊销其经营许可证：</w:t>
            </w:r>
            <w:r>
              <w:rPr>
                <w:rFonts w:hint="eastAsia" w:ascii="宋体" w:hAnsi="宋体" w:eastAsia="方正仿宋_GBK" w:cs="仿宋_GB2312"/>
                <w:color w:val="000000"/>
                <w:sz w:val="24"/>
                <w:szCs w:val="24"/>
                <w:highlight w:val="none"/>
              </w:rPr>
              <w:t xml:space="preserve">（二）未根据其储存的危险化学品的种类和危险特性，</w:t>
            </w:r>
            <w:r>
              <w:rPr>
                <w:rFonts w:hint="eastAsia" w:ascii="宋体" w:hAnsi="宋体" w:eastAsia="方正仿宋_GBK" w:cs="仿宋_GB2312"/>
                <w:color w:val="000000"/>
                <w:sz w:val="24"/>
                <w:szCs w:val="24"/>
                <w:highlight w:val="none"/>
                <w:shd w:val="clear" w:color="auto" w:fill="ffffff"/>
              </w:rPr>
              <w:t xml:space="preserve">在作业场所设置相关安全设施、设备，或者未按照国家标准、行业标准或者国家有关规定对安全设施、设备进行经常性维护、保养的；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未根据其生产、储存的危险化学品的种类和危险特性，</w:t>
            </w:r>
            <w:r>
              <w:rPr>
                <w:rFonts w:hint="eastAsia" w:ascii="宋体" w:hAnsi="宋体" w:eastAsia="方正仿宋_GBK" w:cs="仿宋_GB2312"/>
                <w:color w:val="000000"/>
                <w:sz w:val="24"/>
                <w:szCs w:val="24"/>
                <w:highlight w:val="none"/>
                <w:shd w:val="clear" w:color="auto" w:fill="ffffff"/>
              </w:rPr>
              <w:t xml:space="preserve">在作业场所设置相关安全设施、设备，</w:t>
            </w:r>
            <w:r>
              <w:rPr>
                <w:rFonts w:hint="eastAsia" w:ascii="宋体" w:hAnsi="宋体" w:eastAsia="方正仿宋_GBK" w:cs="仿宋_GB2312"/>
                <w:color w:val="000000"/>
                <w:sz w:val="24"/>
                <w:szCs w:val="24"/>
                <w:highlight w:val="none"/>
                <w:lang w:eastAsia="zh-CN"/>
              </w:rPr>
              <w:t xml:space="preserve">有</w:t>
            </w:r>
            <w:r>
              <w:rPr>
                <w:rFonts w:hint="eastAsia" w:ascii="宋体" w:hAnsi="宋体" w:eastAsia="方正仿宋_GBK" w:cs="仿宋_GB2312"/>
                <w:color w:val="000000"/>
                <w:sz w:val="24"/>
                <w:szCs w:val="24"/>
                <w:highlight w:val="none"/>
              </w:rPr>
              <w:t xml:space="preserve">3台（处）以下的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处5万元以上7万元以下的罚款；拒不改正的，</w:t>
            </w:r>
            <w:r>
              <w:rPr>
                <w:rFonts w:hint="eastAsia" w:ascii="宋体" w:hAnsi="宋体" w:eastAsia="方正仿宋_GBK" w:cs="仿宋_GB2312"/>
                <w:color w:val="000000"/>
                <w:sz w:val="24"/>
                <w:szCs w:val="24"/>
                <w:highlight w:val="none"/>
              </w:rPr>
              <w:t xml:space="preserve">责令停产停业整顿直至由原发证机关吊销其相关许可证件</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101</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4131"/>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未根据其生产、储存的危险化学品的种类和危险特性，在作业场所设置相关安全设施、设备，</w:t>
            </w:r>
            <w:r>
              <w:rPr>
                <w:rFonts w:hint="eastAsia" w:ascii="宋体" w:hAnsi="宋体" w:eastAsia="方正仿宋_GBK" w:cs="仿宋_GB2312"/>
                <w:color w:val="000000"/>
                <w:sz w:val="24"/>
                <w:szCs w:val="24"/>
                <w:highlight w:val="none"/>
                <w:lang w:eastAsia="zh-CN"/>
              </w:rPr>
              <w:t xml:space="preserve">有</w:t>
            </w:r>
            <w:r>
              <w:rPr>
                <w:rFonts w:hint="eastAsia" w:ascii="宋体" w:hAnsi="宋体" w:eastAsia="方正仿宋_GBK" w:cs="仿宋_GB2312"/>
                <w:color w:val="000000"/>
                <w:sz w:val="24"/>
                <w:szCs w:val="24"/>
                <w:highlight w:val="none"/>
              </w:rPr>
              <w:t xml:space="preserve">3台（处）以上</w:t>
            </w:r>
            <w:r>
              <w:rPr>
                <w:rFonts w:hint="eastAsia" w:ascii="宋体" w:hAnsi="宋体" w:eastAsia="方正仿宋_GBK" w:cs="仿宋_GB2312"/>
                <w:color w:val="000000"/>
                <w:sz w:val="24"/>
                <w:szCs w:val="24"/>
                <w:highlight w:val="none"/>
                <w:lang w:val="en-US" w:eastAsia="zh-CN"/>
              </w:rPr>
              <w:t xml:space="preserve">7</w:t>
            </w:r>
            <w:r>
              <w:rPr>
                <w:rFonts w:hint="eastAsia" w:ascii="宋体" w:hAnsi="宋体" w:eastAsia="方正仿宋_GBK" w:cs="仿宋_GB2312"/>
                <w:color w:val="000000"/>
                <w:sz w:val="24"/>
                <w:szCs w:val="24"/>
                <w:highlight w:val="none"/>
              </w:rPr>
              <w:t xml:space="preserve">台（处）以下的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处7万元以上9万元以下的罚款；拒不改正的，责令停产停业整顿直至由原发证机关吊销其相关许可证件</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95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未根据其生产、储存的危险化学品的种类和危险特性，在作业场所设置相关安全设施、设备，</w:t>
            </w:r>
            <w:r>
              <w:rPr>
                <w:rFonts w:hint="eastAsia" w:ascii="宋体" w:hAnsi="宋体" w:eastAsia="方正仿宋_GBK" w:cs="仿宋_GB2312"/>
                <w:color w:val="000000"/>
                <w:sz w:val="24"/>
                <w:szCs w:val="24"/>
                <w:highlight w:val="none"/>
                <w:lang w:eastAsia="zh-CN"/>
              </w:rPr>
              <w:t xml:space="preserve">有</w:t>
            </w:r>
            <w:r>
              <w:rPr>
                <w:rFonts w:hint="eastAsia" w:ascii="宋体" w:hAnsi="宋体" w:eastAsia="方正仿宋_GBK" w:cs="仿宋_GB2312"/>
                <w:color w:val="000000"/>
                <w:sz w:val="24"/>
                <w:szCs w:val="24"/>
                <w:highlight w:val="none"/>
                <w:lang w:val="en-US" w:eastAsia="zh-CN"/>
              </w:rPr>
              <w:t xml:space="preserve">7</w:t>
            </w:r>
            <w:r>
              <w:rPr>
                <w:rFonts w:hint="eastAsia" w:ascii="宋体" w:hAnsi="宋体" w:eastAsia="方正仿宋_GBK" w:cs="仿宋_GB2312"/>
                <w:color w:val="000000"/>
                <w:sz w:val="24"/>
                <w:szCs w:val="24"/>
                <w:highlight w:val="none"/>
              </w:rPr>
              <w:t xml:space="preserve">台（处）以上的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处9万元以上10万元以下的罚款；拒不改正的，责令停产停业整顿直至由原发证机关吊销其相关许可证件</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976"/>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882" w:name="_Toc770758717"/>
            <w:r/>
            <w:bookmarkStart w:id="1883" w:name="_Toc2098188714"/>
            <w:r/>
            <w:bookmarkStart w:id="1884" w:name="_Toc88455467"/>
            <w:r/>
            <w:bookmarkStart w:id="1885" w:name="_Toc77119746"/>
            <w:r/>
            <w:bookmarkStart w:id="1886" w:name="_Toc1588927262"/>
            <w:r/>
            <w:bookmarkStart w:id="1887" w:name="_Toc627654186"/>
            <w:r/>
            <w:bookmarkStart w:id="1888" w:name="_Toc1922112045"/>
            <w:r/>
            <w:bookmarkStart w:id="1889" w:name="_Toc1012614942"/>
            <w:r/>
            <w:bookmarkStart w:id="1890" w:name="_Toc309749337"/>
            <w:r/>
            <w:bookmarkStart w:id="1891" w:name="_Toc611599555"/>
            <w:r/>
            <w:bookmarkStart w:id="1892" w:name="_Toc437098262"/>
            <w:r/>
            <w:bookmarkStart w:id="1893" w:name="_Toc1597973389"/>
            <w:r>
              <w:rPr>
                <w:rFonts w:hint="eastAsia" w:ascii="宋体" w:hAnsi="宋体" w:eastAsia="方正仿宋_GBK" w:cs="仿宋_GB2312"/>
                <w:b w:val="0"/>
                <w:bCs w:val="0"/>
                <w:color w:val="000000"/>
                <w:sz w:val="24"/>
                <w:szCs w:val="24"/>
                <w:highlight w:val="none"/>
                <w:lang w:val="en-US" w:eastAsia="zh-CN" w:bidi="ar-SA"/>
              </w:rPr>
              <w:t xml:space="preserve">生产、储存、使用危险化学品的单位未按规定对其安全生产条件定期进行安全评价的</w:t>
            </w:r>
            <w:bookmarkEnd w:id="1882"/>
            <w:r/>
            <w:bookmarkEnd w:id="1883"/>
            <w:r/>
            <w:bookmarkEnd w:id="1884"/>
            <w:r/>
            <w:bookmarkEnd w:id="1885"/>
            <w:r/>
            <w:bookmarkEnd w:id="1886"/>
            <w:r/>
            <w:bookmarkEnd w:id="1887"/>
            <w:r/>
            <w:bookmarkEnd w:id="1888"/>
            <w:r/>
            <w:bookmarkEnd w:id="1889"/>
            <w:r/>
            <w:bookmarkEnd w:id="1890"/>
            <w:r/>
            <w:bookmarkEnd w:id="1891"/>
            <w:r/>
            <w:bookmarkEnd w:id="1892"/>
            <w:r/>
            <w:bookmarkEnd w:id="1893"/>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1.【行政法规】《危险化学品安全管理条例》第二十二条第一款：</w:t>
            </w:r>
            <w:r>
              <w:rPr>
                <w:rFonts w:hint="eastAsia" w:ascii="宋体" w:hAnsi="宋体" w:eastAsia="方正仿宋_GBK" w:cs="仿宋_GB2312"/>
                <w:color w:val="000000"/>
                <w:sz w:val="24"/>
                <w:szCs w:val="24"/>
                <w:highlight w:val="none"/>
                <w:shd w:val="clear" w:color="auto" w:fill="ffffff"/>
              </w:rPr>
              <w:t xml:space="preserve">生产、储存危险化学品的企业，</w:t>
            </w:r>
            <w:r>
              <w:rPr>
                <w:rFonts w:hint="eastAsia" w:ascii="宋体" w:hAnsi="宋体" w:eastAsia="方正仿宋_GBK" w:cs="仿宋_GB2312"/>
                <w:color w:val="000000"/>
                <w:sz w:val="24"/>
                <w:szCs w:val="24"/>
                <w:highlight w:val="none"/>
              </w:rPr>
              <w:t xml:space="preserve">应当委托具备国家规定的资质条件的机构，对本企业的安全生产条件每3年进行一次安全评价，提出安全评价报告。安全评价报告的内容应当包括对安全生产条件存在的问题进行整改的方案。</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第三十二条：本条例第十六条关于生产实施重点环境管理的危险化学品的企业的规定，</w:t>
            </w:r>
            <w:r>
              <w:rPr>
                <w:rFonts w:hint="eastAsia" w:ascii="宋体" w:hAnsi="宋体" w:eastAsia="方正仿宋_GBK" w:cs="仿宋_GB2312"/>
                <w:color w:val="000000"/>
                <w:sz w:val="24"/>
                <w:szCs w:val="24"/>
                <w:highlight w:val="none"/>
              </w:rPr>
              <w:t xml:space="preserve">适用于使用实施重点环境管理的危险化学品从事生产的企业；</w:t>
            </w:r>
            <w:r>
              <w:rPr>
                <w:rFonts w:hint="eastAsia" w:ascii="宋体" w:hAnsi="宋体" w:eastAsia="方正仿宋_GBK" w:cs="仿宋_GB2312"/>
                <w:color w:val="000000"/>
                <w:sz w:val="24"/>
                <w:szCs w:val="24"/>
                <w:highlight w:val="none"/>
                <w:shd w:val="clear" w:color="auto" w:fill="ffffff"/>
              </w:rPr>
              <w:t xml:space="preserve">第二十条、第二十一条、第二十三条第一款、第二十七条关于生产、储存危险化学品的单位的规定，</w:t>
            </w:r>
            <w:r>
              <w:rPr>
                <w:rFonts w:hint="eastAsia" w:ascii="宋体" w:hAnsi="宋体" w:eastAsia="方正仿宋_GBK" w:cs="仿宋_GB2312"/>
                <w:color w:val="000000"/>
                <w:sz w:val="24"/>
                <w:szCs w:val="24"/>
                <w:highlight w:val="none"/>
              </w:rPr>
              <w:t xml:space="preserve">适用于使用危险化学品的单位；</w:t>
            </w:r>
            <w:r>
              <w:rPr>
                <w:rFonts w:hint="eastAsia" w:ascii="宋体" w:hAnsi="宋体" w:eastAsia="方正仿宋_GBK" w:cs="仿宋_GB2312"/>
                <w:color w:val="000000"/>
                <w:sz w:val="24"/>
                <w:szCs w:val="24"/>
                <w:highlight w:val="none"/>
                <w:shd w:val="clear" w:color="auto" w:fill="ffffff"/>
              </w:rPr>
              <w:t xml:space="preserve">第二十二条关于生产、储存危险化学品的企业的规定，适用于使用危险化学品从事生产的企业。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w:t>
            </w:r>
            <w:bookmarkStart w:id="1894" w:name="hmcheck_301c0fed81c9451d8da7e5d1adf8d1c1"/>
            <w:r>
              <w:rPr>
                <w:rFonts w:hint="eastAsia" w:ascii="宋体" w:hAnsi="宋体" w:eastAsia="方正仿宋_GBK" w:cs="仿宋_GB2312"/>
                <w:color w:val="000000"/>
                <w:sz w:val="24"/>
                <w:szCs w:val="24"/>
                <w:highlight w:val="none"/>
              </w:rPr>
              <w:t xml:space="preserve">危险化学品经营许可证管理办法</w:t>
            </w:r>
            <w:bookmarkEnd w:id="1894"/>
            <w:r>
              <w:rPr>
                <w:rFonts w:hint="eastAsia" w:ascii="宋体" w:hAnsi="宋体" w:eastAsia="方正仿宋_GBK" w:cs="仿宋_GB2312"/>
                <w:color w:val="000000"/>
                <w:sz w:val="24"/>
                <w:szCs w:val="24"/>
                <w:highlight w:val="none"/>
              </w:rPr>
              <w:t xml:space="preserve">》第八条</w:t>
            </w:r>
            <w:r>
              <w:rPr>
                <w:rFonts w:hint="eastAsia" w:ascii="宋体" w:hAnsi="宋体" w:eastAsia="方正仿宋_GBK" w:cs="仿宋_GB2312"/>
                <w:color w:val="000000"/>
                <w:sz w:val="24"/>
                <w:szCs w:val="24"/>
                <w:highlight w:val="none"/>
                <w:lang w:eastAsia="zh-CN"/>
              </w:rPr>
              <w:t xml:space="preserve">第一款第三项</w:t>
            </w:r>
            <w:r>
              <w:rPr>
                <w:rFonts w:hint="eastAsia" w:ascii="宋体" w:hAnsi="宋体" w:eastAsia="方正仿宋_GBK" w:cs="仿宋_GB2312"/>
                <w:color w:val="000000"/>
                <w:sz w:val="24"/>
                <w:szCs w:val="24"/>
                <w:highlight w:val="none"/>
              </w:rPr>
              <w:t xml:space="preserve">：申请人带有储存设施经营危险化学品的，除符合本办法第六条规定的条件外，还应当具备下列条件：（三）依照有关规定进行安全评价，安全评价报告符合《危险化学品经营企业安全评价细则》的要求；</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shd w:val="clear" w:color="auto" w:fill="ffffff"/>
              </w:rPr>
              <w:t xml:space="preserve">【行政法规】《危险化学品安全管理条例》第八十条第一款</w:t>
            </w:r>
            <w:r>
              <w:rPr>
                <w:rFonts w:hint="eastAsia" w:ascii="宋体" w:hAnsi="宋体" w:eastAsia="方正仿宋_GBK" w:cs="仿宋_GB2312"/>
                <w:color w:val="000000"/>
                <w:sz w:val="24"/>
                <w:szCs w:val="24"/>
                <w:highlight w:val="none"/>
                <w:shd w:val="clear" w:color="auto" w:fill="ffffff"/>
                <w:lang w:eastAsia="zh-CN"/>
              </w:rPr>
              <w:t xml:space="preserve">第三项</w:t>
            </w:r>
            <w:r>
              <w:rPr>
                <w:rFonts w:hint="eastAsia" w:ascii="宋体" w:hAnsi="宋体" w:eastAsia="方正仿宋_GBK" w:cs="仿宋_GB2312"/>
                <w:color w:val="000000"/>
                <w:sz w:val="24"/>
                <w:szCs w:val="24"/>
                <w:highlight w:val="none"/>
                <w:shd w:val="clear" w:color="auto" w:fill="ffffff"/>
              </w:rPr>
              <w:t xml:space="preserve">：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r>
              <w:rPr>
                <w:rFonts w:hint="eastAsia" w:ascii="宋体" w:hAnsi="宋体" w:eastAsia="方正仿宋_GBK" w:cs="仿宋_GB2312"/>
                <w:color w:val="000000"/>
                <w:sz w:val="24"/>
                <w:szCs w:val="24"/>
                <w:highlight w:val="none"/>
              </w:rPr>
              <w:t xml:space="preserve">（三）未依照本条例规定对其安全生产条件定期进行安全评价的；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w:t>
            </w:r>
            <w:r>
              <w:rPr>
                <w:rFonts w:hint="eastAsia" w:ascii="宋体" w:hAnsi="宋体" w:eastAsia="方正仿宋_GBK" w:cs="仿宋_GB2312"/>
                <w:color w:val="000000"/>
                <w:sz w:val="24"/>
                <w:szCs w:val="24"/>
                <w:highlight w:val="none"/>
                <w:shd w:val="clear" w:color="auto" w:fill="ffffff"/>
              </w:rPr>
              <w:t xml:space="preserve">【部门规章】《</w:t>
            </w:r>
            <w:bookmarkStart w:id="1895" w:name="hmcheck_0857aae12ddb49beb323caaec01578ed"/>
            <w:r>
              <w:rPr>
                <w:rFonts w:hint="eastAsia" w:ascii="宋体" w:hAnsi="宋体" w:eastAsia="方正仿宋_GBK" w:cs="仿宋_GB2312"/>
                <w:color w:val="000000"/>
                <w:sz w:val="24"/>
                <w:szCs w:val="24"/>
                <w:highlight w:val="none"/>
                <w:shd w:val="clear" w:color="auto" w:fill="ffffff"/>
              </w:rPr>
              <w:t xml:space="preserve">危险化学品经营许可证管理办法</w:t>
            </w:r>
            <w:bookmarkEnd w:id="1895"/>
            <w:r>
              <w:rPr>
                <w:rFonts w:hint="eastAsia" w:ascii="宋体" w:hAnsi="宋体" w:eastAsia="方正仿宋_GBK" w:cs="仿宋_GB2312"/>
                <w:color w:val="000000"/>
                <w:sz w:val="24"/>
                <w:szCs w:val="24"/>
                <w:highlight w:val="none"/>
                <w:shd w:val="clear" w:color="auto" w:fill="ffffff"/>
              </w:rPr>
              <w:t xml:space="preserve">》第三十条</w:t>
            </w:r>
            <w:r>
              <w:rPr>
                <w:rFonts w:hint="eastAsia" w:ascii="宋体" w:hAnsi="宋体" w:eastAsia="方正仿宋_GBK" w:cs="仿宋_GB2312"/>
                <w:color w:val="000000"/>
                <w:sz w:val="24"/>
                <w:szCs w:val="24"/>
                <w:highlight w:val="none"/>
                <w:shd w:val="clear" w:color="auto" w:fill="ffffff"/>
                <w:lang w:eastAsia="zh-CN"/>
              </w:rPr>
              <w:t xml:space="preserve">第四项</w:t>
            </w:r>
            <w:r>
              <w:rPr>
                <w:rFonts w:hint="eastAsia" w:ascii="宋体" w:hAnsi="宋体" w:eastAsia="方正仿宋_GBK" w:cs="仿宋_GB2312"/>
                <w:color w:val="000000"/>
                <w:sz w:val="24"/>
                <w:szCs w:val="24"/>
                <w:highlight w:val="none"/>
                <w:shd w:val="clear" w:color="auto" w:fill="ffffff"/>
              </w:rPr>
              <w:t xml:space="preserve">：带有储存设施的企业违反《危险化学品安全管理条例》规定，有下列情形之一的，</w:t>
            </w: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处5万元以上10万元以下的罚款；拒不改正的，责令停产停业整顿；经停产停业整顿仍不具备法律、法规、规章、国家标准和行业标准规定的安全生产条件的，吊销其经营许可证：</w:t>
            </w:r>
            <w:r>
              <w:rPr>
                <w:rFonts w:hint="eastAsia" w:ascii="宋体" w:hAnsi="宋体" w:eastAsia="方正仿宋_GBK" w:cs="仿宋_GB2312"/>
                <w:color w:val="000000"/>
                <w:sz w:val="24"/>
                <w:szCs w:val="24"/>
                <w:highlight w:val="none"/>
              </w:rPr>
              <w:t xml:space="preserve">（四）未对其安全生产条件定期进行安全评价的；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未进行安全评价超期</w:t>
            </w:r>
            <w:r>
              <w:rPr>
                <w:rFonts w:hint="eastAsia" w:ascii="宋体" w:hAnsi="宋体" w:eastAsia="方正仿宋_GBK" w:cs="仿宋_GB2312"/>
                <w:color w:val="000000"/>
                <w:sz w:val="24"/>
                <w:szCs w:val="24"/>
                <w:highlight w:val="none"/>
                <w:lang w:val="en-US" w:eastAsia="zh-CN"/>
              </w:rPr>
              <w:t xml:space="preserve">30</w:t>
            </w:r>
            <w:r>
              <w:rPr>
                <w:rFonts w:hint="eastAsia" w:ascii="宋体" w:hAnsi="宋体" w:eastAsia="方正仿宋_GBK" w:cs="仿宋_GB2312"/>
                <w:color w:val="000000"/>
                <w:sz w:val="24"/>
                <w:szCs w:val="24"/>
                <w:highlight w:val="none"/>
                <w:lang w:eastAsia="zh-CN"/>
              </w:rPr>
              <w:t xml:space="preserve">日以内</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处5万元以上7万元以下的罚款；拒不改正的，责令停产停业整顿直至由原发证机关吊销其相关许可证件</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101</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909"/>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未进行安全评价超期</w:t>
            </w:r>
            <w:r>
              <w:rPr>
                <w:rFonts w:hint="eastAsia" w:ascii="宋体" w:hAnsi="宋体" w:eastAsia="方正仿宋_GBK" w:cs="仿宋_GB2312"/>
                <w:color w:val="000000"/>
                <w:sz w:val="24"/>
                <w:szCs w:val="24"/>
                <w:highlight w:val="none"/>
                <w:lang w:val="en-US" w:eastAsia="zh-CN"/>
              </w:rPr>
              <w:t xml:space="preserve">30</w:t>
            </w:r>
            <w:r>
              <w:rPr>
                <w:rFonts w:hint="eastAsia" w:ascii="宋体" w:hAnsi="宋体" w:eastAsia="方正仿宋_GBK" w:cs="仿宋_GB2312"/>
                <w:color w:val="000000"/>
                <w:sz w:val="24"/>
                <w:szCs w:val="24"/>
                <w:highlight w:val="none"/>
              </w:rPr>
              <w:t xml:space="preserve">日以上</w:t>
            </w:r>
            <w:r>
              <w:rPr>
                <w:rFonts w:hint="eastAsia" w:ascii="宋体" w:hAnsi="宋体" w:eastAsia="方正仿宋_GBK" w:cs="仿宋_GB2312"/>
                <w:color w:val="000000"/>
                <w:sz w:val="24"/>
                <w:szCs w:val="24"/>
                <w:highlight w:val="none"/>
                <w:lang w:val="en-US" w:eastAsia="zh-CN"/>
              </w:rPr>
              <w:t xml:space="preserve">6</w:t>
            </w:r>
            <w:r>
              <w:rPr>
                <w:rFonts w:hint="eastAsia" w:ascii="宋体" w:hAnsi="宋体" w:eastAsia="方正仿宋_GBK" w:cs="仿宋_GB2312"/>
                <w:color w:val="000000"/>
                <w:sz w:val="24"/>
                <w:szCs w:val="24"/>
                <w:highlight w:val="none"/>
              </w:rPr>
              <w:t xml:space="preserve">0</w:t>
            </w:r>
            <w:r>
              <w:rPr>
                <w:rFonts w:hint="eastAsia" w:ascii="宋体" w:hAnsi="宋体" w:eastAsia="方正仿宋_GBK" w:cs="仿宋_GB2312"/>
                <w:color w:val="000000"/>
                <w:sz w:val="24"/>
                <w:szCs w:val="24"/>
                <w:highlight w:val="none"/>
                <w:lang w:eastAsia="zh-CN"/>
              </w:rPr>
              <w:t xml:space="preserve">日以内</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处7万元以上9万元以下的罚款；拒不改正的，责令停产停业整顿直至由原发证机关吊销其相关许可证件</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未进行安全评价超期</w:t>
            </w:r>
            <w:r>
              <w:rPr>
                <w:rFonts w:hint="eastAsia" w:ascii="宋体" w:hAnsi="宋体" w:eastAsia="方正仿宋_GBK" w:cs="仿宋_GB2312"/>
                <w:color w:val="000000"/>
                <w:sz w:val="24"/>
                <w:szCs w:val="24"/>
                <w:highlight w:val="none"/>
                <w:lang w:val="en-US" w:eastAsia="zh-CN"/>
              </w:rPr>
              <w:t xml:space="preserve">60</w:t>
            </w:r>
            <w:r>
              <w:rPr>
                <w:rFonts w:hint="eastAsia" w:ascii="宋体" w:hAnsi="宋体" w:eastAsia="方正仿宋_GBK" w:cs="仿宋_GB2312"/>
                <w:color w:val="000000"/>
                <w:sz w:val="24"/>
                <w:szCs w:val="24"/>
                <w:highlight w:val="none"/>
              </w:rPr>
              <w:t xml:space="preserve">日以上的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处9万元以上10万元以下的罚款；拒不改正的，责令停产停业整顿直至由原发证机关吊销其相关许可证件</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447"/>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896" w:name="_Toc472349249"/>
            <w:r/>
            <w:bookmarkStart w:id="1897" w:name="_Toc577411080"/>
            <w:r/>
            <w:bookmarkStart w:id="1898" w:name="_Toc242855255"/>
            <w:r/>
            <w:bookmarkStart w:id="1899" w:name="_Toc1483848200"/>
            <w:r/>
            <w:bookmarkStart w:id="1900" w:name="_Toc1577398195"/>
            <w:r/>
            <w:bookmarkStart w:id="1901" w:name="_Toc928426778"/>
            <w:r/>
            <w:bookmarkStart w:id="1902" w:name="_Toc732714988"/>
            <w:r/>
            <w:bookmarkStart w:id="1903" w:name="_Toc319302621"/>
            <w:r/>
            <w:bookmarkStart w:id="1904" w:name="_Toc1619040035"/>
            <w:r/>
            <w:bookmarkStart w:id="1905" w:name="_Toc49525354"/>
            <w:r/>
            <w:bookmarkStart w:id="1906" w:name="_Toc1994275407"/>
            <w:r/>
            <w:bookmarkStart w:id="1907" w:name="_Toc1029032777"/>
            <w:r>
              <w:rPr>
                <w:rFonts w:hint="eastAsia" w:ascii="宋体" w:hAnsi="宋体" w:eastAsia="方正仿宋_GBK" w:cs="仿宋_GB2312"/>
                <w:b w:val="0"/>
                <w:bCs w:val="0"/>
                <w:color w:val="000000"/>
                <w:sz w:val="24"/>
                <w:szCs w:val="24"/>
                <w:highlight w:val="none"/>
                <w:lang w:val="en-US" w:eastAsia="zh-CN" w:bidi="ar-SA"/>
              </w:rPr>
              <w:t xml:space="preserve">生产、储存、使用危险化学品的单位未将危险化学品储存在专用仓库内，或者未将剧毒化学品以及储存数量构成重大危险源的其他危险化学品在专用仓库内单独存放的</w:t>
            </w:r>
            <w:bookmarkEnd w:id="1896"/>
            <w:r/>
            <w:bookmarkEnd w:id="1897"/>
            <w:r/>
            <w:bookmarkEnd w:id="1898"/>
            <w:r/>
            <w:bookmarkEnd w:id="1899"/>
            <w:r/>
            <w:bookmarkEnd w:id="1900"/>
            <w:r/>
            <w:bookmarkEnd w:id="1901"/>
            <w:r/>
            <w:bookmarkEnd w:id="1902"/>
            <w:r/>
            <w:bookmarkEnd w:id="1903"/>
            <w:r/>
            <w:bookmarkEnd w:id="1904"/>
            <w:r/>
            <w:bookmarkEnd w:id="1905"/>
            <w:r/>
            <w:bookmarkEnd w:id="1906"/>
            <w:r/>
            <w:bookmarkEnd w:id="1907"/>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行政法规】《危险化学品安全管理条例》第二十四条第一款：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shd w:val="clear" w:color="auto" w:fill="ffffff"/>
              </w:rPr>
              <w:t xml:space="preserve">【行政法规】《危险化学品安全管理条例》第八十条第一款</w:t>
            </w:r>
            <w:r>
              <w:rPr>
                <w:rFonts w:hint="eastAsia" w:ascii="宋体" w:hAnsi="宋体" w:eastAsia="方正仿宋_GBK" w:cs="仿宋_GB2312"/>
                <w:color w:val="000000"/>
                <w:sz w:val="24"/>
                <w:szCs w:val="24"/>
                <w:highlight w:val="none"/>
                <w:shd w:val="clear" w:color="auto" w:fill="ffffff"/>
                <w:lang w:eastAsia="zh-CN"/>
              </w:rPr>
              <w:t xml:space="preserve">第四项</w:t>
            </w:r>
            <w:r>
              <w:rPr>
                <w:rFonts w:hint="eastAsia" w:ascii="宋体" w:hAnsi="宋体" w:eastAsia="方正仿宋_GBK" w:cs="仿宋_GB2312"/>
                <w:color w:val="000000"/>
                <w:sz w:val="24"/>
                <w:szCs w:val="24"/>
                <w:highlight w:val="none"/>
                <w:shd w:val="clear" w:color="auto" w:fill="ffffff"/>
              </w:rPr>
              <w:t xml:space="preserve">：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r>
              <w:rPr>
                <w:rFonts w:hint="eastAsia" w:ascii="宋体" w:hAnsi="宋体" w:eastAsia="方正仿宋_GBK" w:cs="仿宋_GB2312"/>
                <w:color w:val="000000"/>
                <w:sz w:val="24"/>
                <w:szCs w:val="24"/>
                <w:highlight w:val="none"/>
              </w:rPr>
              <w:t xml:space="preserve">（四）未将危险化学品储存在专用仓库内，或者未将剧毒化学品以及储存数量构成重大危险源的其他危险化学品在专用仓库内单独存放的；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w:t>
            </w:r>
            <w:r>
              <w:rPr>
                <w:rFonts w:hint="eastAsia" w:ascii="宋体" w:hAnsi="宋体" w:eastAsia="方正仿宋_GBK" w:cs="仿宋_GB2312"/>
                <w:color w:val="000000"/>
                <w:sz w:val="24"/>
                <w:szCs w:val="24"/>
                <w:highlight w:val="none"/>
                <w:shd w:val="clear" w:color="auto" w:fill="ffffff"/>
              </w:rPr>
              <w:t xml:space="preserve">【部门规章】《</w:t>
            </w:r>
            <w:bookmarkStart w:id="1908" w:name="hmcheck_e286095da27b4de0b8184272996581a4"/>
            <w:r>
              <w:rPr>
                <w:rFonts w:hint="eastAsia" w:ascii="宋体" w:hAnsi="宋体" w:eastAsia="方正仿宋_GBK" w:cs="仿宋_GB2312"/>
                <w:color w:val="000000"/>
                <w:sz w:val="24"/>
                <w:szCs w:val="24"/>
                <w:highlight w:val="none"/>
                <w:shd w:val="clear" w:color="auto" w:fill="ffffff"/>
              </w:rPr>
              <w:t xml:space="preserve">危险化学品经营许可证管理办法</w:t>
            </w:r>
            <w:bookmarkEnd w:id="1908"/>
            <w:r>
              <w:rPr>
                <w:rFonts w:hint="eastAsia" w:ascii="宋体" w:hAnsi="宋体" w:eastAsia="方正仿宋_GBK" w:cs="仿宋_GB2312"/>
                <w:color w:val="000000"/>
                <w:sz w:val="24"/>
                <w:szCs w:val="24"/>
                <w:highlight w:val="none"/>
                <w:shd w:val="clear" w:color="auto" w:fill="ffffff"/>
              </w:rPr>
              <w:t xml:space="preserve">》第三十条</w:t>
            </w:r>
            <w:r>
              <w:rPr>
                <w:rFonts w:hint="eastAsia" w:ascii="宋体" w:hAnsi="宋体" w:eastAsia="方正仿宋_GBK" w:cs="仿宋_GB2312"/>
                <w:color w:val="000000"/>
                <w:sz w:val="24"/>
                <w:szCs w:val="24"/>
                <w:highlight w:val="none"/>
                <w:shd w:val="clear" w:color="auto" w:fill="ffffff"/>
                <w:lang w:eastAsia="zh-CN"/>
              </w:rPr>
              <w:t xml:space="preserve">第三项</w:t>
            </w:r>
            <w:r>
              <w:rPr>
                <w:rFonts w:hint="eastAsia" w:ascii="宋体" w:hAnsi="宋体" w:eastAsia="方正仿宋_GBK" w:cs="仿宋_GB2312"/>
                <w:color w:val="000000"/>
                <w:sz w:val="24"/>
                <w:szCs w:val="24"/>
                <w:highlight w:val="none"/>
                <w:shd w:val="clear" w:color="auto" w:fill="ffffff"/>
              </w:rPr>
              <w:t xml:space="preserve">：带有储存设施的企业违反《危险化学品安全管理条例》规定，有下列情形之一的，</w:t>
            </w: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处5万元以上10万元以下的罚款；拒不改正的，责令停产停业整顿；经停产停业整顿仍不具备法律、法规、规章、国家标准和行业标准规定的安全生产条件的，吊销其经营许可证：</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lang w:val="en-US" w:eastAsia="zh-CN"/>
              </w:rPr>
              <w:t xml:space="preserve">三</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rPr>
              <w:t xml:space="preserve">未将危险化学品储存在专用仓库内，或者未将剧毒化学品以及储存数量构成重大危险源的其他危险化学品在专用仓库内单独存放的</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未将危险化学品储存在专用仓库内的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处5万元以上7万元以下的罚款；拒不改正的，</w:t>
            </w:r>
            <w:r>
              <w:rPr>
                <w:rFonts w:hint="eastAsia" w:ascii="宋体" w:hAnsi="宋体" w:eastAsia="方正仿宋_GBK" w:cs="仿宋_GB2312"/>
                <w:color w:val="000000"/>
                <w:sz w:val="24"/>
                <w:szCs w:val="24"/>
                <w:highlight w:val="none"/>
              </w:rPr>
              <w:t xml:space="preserve">责令停产停业整顿直至由原发证机关吊销其相关许可证件</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101</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90"/>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未将剧毒化学品以及储存数量构成重大危险源的其他危险化学品在专用仓库内单独存放的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处7万元以上9万元以下的罚款；拒不改正的，</w:t>
            </w:r>
            <w:r>
              <w:rPr>
                <w:rFonts w:hint="eastAsia" w:ascii="宋体" w:hAnsi="宋体" w:eastAsia="方正仿宋_GBK" w:cs="仿宋_GB2312"/>
                <w:color w:val="000000"/>
                <w:sz w:val="24"/>
                <w:szCs w:val="24"/>
                <w:highlight w:val="none"/>
              </w:rPr>
              <w:t xml:space="preserve">责令停产停业整顿直至由原发证机关吊销其相关许可证件</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未将危险化学品储存在专用仓库内，且未将剧毒化学品以及储存数量构成重大危险源的其他危险化学品在专用仓库内单独存放的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处9万元以上10万元以下的罚款；拒不改正的，</w:t>
            </w:r>
            <w:r>
              <w:rPr>
                <w:rFonts w:hint="eastAsia" w:ascii="宋体" w:hAnsi="宋体" w:eastAsia="方正仿宋_GBK" w:cs="仿宋_GB2312"/>
                <w:color w:val="000000"/>
                <w:sz w:val="24"/>
                <w:szCs w:val="24"/>
                <w:highlight w:val="none"/>
              </w:rPr>
              <w:t xml:space="preserve">责令停产停业整顿直至由原发证机关吊销其相关许可证件</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487"/>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909" w:name="_Toc49256089"/>
            <w:r/>
            <w:bookmarkStart w:id="1910" w:name="_Toc1130917614"/>
            <w:r/>
            <w:bookmarkStart w:id="1911" w:name="_Toc994789802"/>
            <w:r/>
            <w:bookmarkStart w:id="1912" w:name="_Toc150239652"/>
            <w:r/>
            <w:bookmarkStart w:id="1913" w:name="_Toc1347913056"/>
            <w:r/>
            <w:bookmarkStart w:id="1914" w:name="_Toc155089140"/>
            <w:r/>
            <w:bookmarkStart w:id="1915" w:name="_Toc169173916"/>
            <w:r/>
            <w:bookmarkStart w:id="1916" w:name="_Toc1991416099"/>
            <w:r/>
            <w:bookmarkStart w:id="1917" w:name="_Toc2034804483"/>
            <w:r/>
            <w:bookmarkStart w:id="1918" w:name="_Toc1949365009"/>
            <w:r/>
            <w:bookmarkStart w:id="1919" w:name="_Toc1426774448"/>
            <w:r/>
            <w:bookmarkStart w:id="1920" w:name="_Toc752666079"/>
            <w:r>
              <w:rPr>
                <w:rFonts w:hint="eastAsia" w:ascii="宋体" w:hAnsi="宋体" w:eastAsia="方正仿宋_GBK" w:cs="仿宋_GB2312"/>
                <w:b w:val="0"/>
                <w:bCs w:val="0"/>
                <w:color w:val="000000"/>
                <w:sz w:val="24"/>
                <w:szCs w:val="24"/>
                <w:highlight w:val="none"/>
                <w:lang w:val="en-US" w:eastAsia="zh-CN" w:bidi="ar-SA"/>
              </w:rPr>
              <w:t xml:space="preserve">生产、储存、使用危险化学品的单位危险化学品专用仓库不符合国家标准、行业标准的要求的</w:t>
            </w:r>
            <w:bookmarkEnd w:id="1909"/>
            <w:r/>
            <w:bookmarkEnd w:id="1910"/>
            <w:r/>
            <w:bookmarkEnd w:id="1911"/>
            <w:r/>
            <w:bookmarkEnd w:id="1912"/>
            <w:r/>
            <w:bookmarkEnd w:id="1913"/>
            <w:r/>
            <w:bookmarkEnd w:id="1914"/>
            <w:r/>
            <w:bookmarkEnd w:id="1915"/>
            <w:r/>
            <w:bookmarkEnd w:id="1916"/>
            <w:r/>
            <w:bookmarkEnd w:id="1917"/>
            <w:r/>
            <w:bookmarkEnd w:id="1918"/>
            <w:r/>
            <w:bookmarkEnd w:id="1919"/>
            <w:r/>
            <w:bookmarkEnd w:id="1920"/>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行政法规】《危险化学品安全管理条例》第二十六条第一款：危险化学品专用仓库应当符合国家标准、行业标准的要求，并设置明显的标志。储存剧毒化学品、易制爆危险化学品的专用仓库，应当按照国家有关规定设置相应的技术防范设施。</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shd w:val="clear" w:color="auto" w:fill="ffffff"/>
              </w:rPr>
              <w:t xml:space="preserve">【行政法规】《危险化学品安全管理条例》第八十条第一款</w:t>
            </w:r>
            <w:r>
              <w:rPr>
                <w:rFonts w:hint="eastAsia" w:ascii="宋体" w:hAnsi="宋体" w:eastAsia="方正仿宋_GBK" w:cs="仿宋_GB2312"/>
                <w:color w:val="000000"/>
                <w:sz w:val="24"/>
                <w:szCs w:val="24"/>
                <w:highlight w:val="none"/>
                <w:shd w:val="clear" w:color="auto" w:fill="ffffff"/>
                <w:lang w:eastAsia="zh-CN"/>
              </w:rPr>
              <w:t xml:space="preserve">第六项</w:t>
            </w:r>
            <w:r>
              <w:rPr>
                <w:rFonts w:hint="eastAsia" w:ascii="宋体" w:hAnsi="宋体" w:eastAsia="方正仿宋_GBK" w:cs="仿宋_GB2312"/>
                <w:color w:val="000000"/>
                <w:sz w:val="24"/>
                <w:szCs w:val="24"/>
                <w:highlight w:val="none"/>
                <w:shd w:val="clear" w:color="auto" w:fill="ffffff"/>
              </w:rPr>
              <w:t xml:space="preserve">：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r>
              <w:rPr>
                <w:rFonts w:hint="eastAsia" w:ascii="宋体" w:hAnsi="宋体" w:eastAsia="方正仿宋_GBK" w:cs="仿宋_GB2312"/>
                <w:color w:val="000000"/>
                <w:sz w:val="24"/>
                <w:szCs w:val="24"/>
                <w:highlight w:val="none"/>
              </w:rPr>
              <w:t xml:space="preserve">（六）危险化学品专用仓库不符合国家标准、行业标准的要求的；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w:t>
            </w:r>
            <w:r>
              <w:rPr>
                <w:rFonts w:hint="eastAsia" w:ascii="宋体" w:hAnsi="宋体" w:eastAsia="方正仿宋_GBK" w:cs="仿宋_GB2312"/>
                <w:color w:val="000000"/>
                <w:sz w:val="24"/>
                <w:szCs w:val="24"/>
                <w:highlight w:val="none"/>
                <w:shd w:val="clear" w:color="auto" w:fill="ffffff"/>
              </w:rPr>
              <w:t xml:space="preserve">【部门规章】《</w:t>
            </w:r>
            <w:bookmarkStart w:id="1921" w:name="hmcheck_e8c98e261c704a4ba8a90230cc03c50f"/>
            <w:r>
              <w:rPr>
                <w:rFonts w:hint="eastAsia" w:ascii="宋体" w:hAnsi="宋体" w:eastAsia="方正仿宋_GBK" w:cs="仿宋_GB2312"/>
                <w:color w:val="000000"/>
                <w:sz w:val="24"/>
                <w:szCs w:val="24"/>
                <w:highlight w:val="none"/>
                <w:shd w:val="clear" w:color="auto" w:fill="ffffff"/>
              </w:rPr>
              <w:t xml:space="preserve">危险化学品经营许可证管理办法</w:t>
            </w:r>
            <w:bookmarkEnd w:id="1921"/>
            <w:r>
              <w:rPr>
                <w:rFonts w:hint="eastAsia" w:ascii="宋体" w:hAnsi="宋体" w:eastAsia="方正仿宋_GBK" w:cs="仿宋_GB2312"/>
                <w:color w:val="000000"/>
                <w:sz w:val="24"/>
                <w:szCs w:val="24"/>
                <w:highlight w:val="none"/>
                <w:shd w:val="clear" w:color="auto" w:fill="ffffff"/>
              </w:rPr>
              <w:t xml:space="preserve">》第三十条</w:t>
            </w:r>
            <w:r>
              <w:rPr>
                <w:rFonts w:hint="eastAsia" w:ascii="宋体" w:hAnsi="宋体" w:eastAsia="方正仿宋_GBK" w:cs="仿宋_GB2312"/>
                <w:color w:val="000000"/>
                <w:sz w:val="24"/>
                <w:szCs w:val="24"/>
                <w:highlight w:val="none"/>
                <w:shd w:val="clear" w:color="auto" w:fill="ffffff"/>
                <w:lang w:eastAsia="zh-CN"/>
              </w:rPr>
              <w:t xml:space="preserve">第六项</w:t>
            </w:r>
            <w:r>
              <w:rPr>
                <w:rFonts w:hint="eastAsia" w:ascii="宋体" w:hAnsi="宋体" w:eastAsia="方正仿宋_GBK" w:cs="仿宋_GB2312"/>
                <w:color w:val="000000"/>
                <w:sz w:val="24"/>
                <w:szCs w:val="24"/>
                <w:highlight w:val="none"/>
                <w:shd w:val="clear" w:color="auto" w:fill="ffffff"/>
              </w:rPr>
              <w:t xml:space="preserve">：带有储存设施的企业违反《危险化学品安全管理条例》规定，有下列情形之一的，</w:t>
            </w: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处5万元以上10万元以下的罚款；拒不改正的，责令停产停业整顿；经停产停业整顿仍不具备法律、法规、规章、国家标准和行业标准规定的安全生产条件的，吊销其经营许可证：（六）危险化学品专用仓库不符合国家标准、行业标准的要求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eastAsia="zh-CN"/>
              </w:rPr>
              <w:t xml:space="preserve">危险化学品专用仓库有</w:t>
            </w:r>
            <w:r>
              <w:rPr>
                <w:rFonts w:hint="eastAsia" w:ascii="宋体" w:hAnsi="宋体" w:eastAsia="方正仿宋_GBK" w:cs="仿宋_GB2312"/>
                <w:color w:val="000000"/>
                <w:sz w:val="24"/>
                <w:szCs w:val="24"/>
                <w:highlight w:val="none"/>
                <w:lang w:val="en-US" w:eastAsia="zh-CN"/>
              </w:rPr>
              <w:t xml:space="preserve">3项以下</w:t>
            </w:r>
            <w:r>
              <w:rPr>
                <w:rFonts w:hint="eastAsia" w:ascii="宋体" w:hAnsi="宋体" w:eastAsia="方正仿宋_GBK" w:cs="仿宋_GB2312"/>
                <w:color w:val="000000"/>
                <w:sz w:val="24"/>
                <w:szCs w:val="24"/>
                <w:highlight w:val="none"/>
                <w:lang w:eastAsia="zh-CN"/>
              </w:rPr>
              <w:t xml:space="preserve">不符合国家标准、行业标准的要求的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处5万元以上7万元以下的罚款；拒不改正的，</w:t>
            </w:r>
            <w:r>
              <w:rPr>
                <w:rFonts w:hint="eastAsia" w:ascii="宋体" w:hAnsi="宋体" w:eastAsia="方正仿宋_GBK" w:cs="仿宋_GB2312"/>
                <w:color w:val="000000"/>
                <w:sz w:val="24"/>
                <w:szCs w:val="24"/>
                <w:highlight w:val="none"/>
              </w:rPr>
              <w:t xml:space="preserve">责令停产停业整顿直至由原发证机关吊销其相关许可证件</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101</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873"/>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eastAsia="zh-CN"/>
              </w:rPr>
              <w:t xml:space="preserve">危险化学品专用仓库有</w:t>
            </w:r>
            <w:r>
              <w:rPr>
                <w:rFonts w:hint="eastAsia" w:ascii="宋体" w:hAnsi="宋体" w:eastAsia="方正仿宋_GBK" w:cs="仿宋_GB2312"/>
                <w:color w:val="000000"/>
                <w:sz w:val="24"/>
                <w:szCs w:val="24"/>
                <w:highlight w:val="none"/>
                <w:lang w:val="en-US" w:eastAsia="zh-CN"/>
              </w:rPr>
              <w:t xml:space="preserve">3项以上7项以下</w:t>
            </w:r>
            <w:r>
              <w:rPr>
                <w:rFonts w:hint="eastAsia" w:ascii="宋体" w:hAnsi="宋体" w:eastAsia="方正仿宋_GBK" w:cs="仿宋_GB2312"/>
                <w:color w:val="000000"/>
                <w:sz w:val="24"/>
                <w:szCs w:val="24"/>
                <w:highlight w:val="none"/>
                <w:lang w:eastAsia="zh-CN"/>
              </w:rPr>
              <w:t xml:space="preserve">不符合国家标准、行业标准的要求的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处7万元以上9万元以下的罚款；拒不改正的，</w:t>
            </w:r>
            <w:r>
              <w:rPr>
                <w:rFonts w:hint="eastAsia" w:ascii="宋体" w:hAnsi="宋体" w:eastAsia="方正仿宋_GBK" w:cs="仿宋_GB2312"/>
                <w:color w:val="000000"/>
                <w:sz w:val="24"/>
                <w:szCs w:val="24"/>
                <w:highlight w:val="none"/>
              </w:rPr>
              <w:t xml:space="preserve">责令停产停业整顿直至由原发证机关吊销其相关许可证件</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eastAsia="zh-CN"/>
              </w:rPr>
              <w:t xml:space="preserve">危险化学品专用仓库有</w:t>
            </w:r>
            <w:r>
              <w:rPr>
                <w:rFonts w:hint="eastAsia" w:ascii="宋体" w:hAnsi="宋体" w:eastAsia="方正仿宋_GBK" w:cs="仿宋_GB2312"/>
                <w:color w:val="000000"/>
                <w:sz w:val="24"/>
                <w:szCs w:val="24"/>
                <w:highlight w:val="none"/>
                <w:lang w:val="en-US" w:eastAsia="zh-CN"/>
              </w:rPr>
              <w:t xml:space="preserve">7项以上</w:t>
            </w:r>
            <w:r>
              <w:rPr>
                <w:rFonts w:hint="eastAsia" w:ascii="宋体" w:hAnsi="宋体" w:eastAsia="方正仿宋_GBK" w:cs="仿宋_GB2312"/>
                <w:color w:val="000000"/>
                <w:sz w:val="24"/>
                <w:szCs w:val="24"/>
                <w:highlight w:val="none"/>
                <w:lang w:eastAsia="zh-CN"/>
              </w:rPr>
              <w:t xml:space="preserve">不符合国家标准、行业标准的要求的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处9万元以上10万元以下的罚款；拒不改正的，</w:t>
            </w:r>
            <w:r>
              <w:rPr>
                <w:rFonts w:hint="eastAsia" w:ascii="宋体" w:hAnsi="宋体" w:eastAsia="方正仿宋_GBK" w:cs="仿宋_GB2312"/>
                <w:color w:val="000000"/>
                <w:sz w:val="24"/>
                <w:szCs w:val="24"/>
                <w:highlight w:val="none"/>
              </w:rPr>
              <w:t xml:space="preserve">责令停产停业整顿直至由原发证机关吊销其相关许可证件</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107"/>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922" w:name="_Toc1589996338"/>
            <w:r/>
            <w:bookmarkStart w:id="1923" w:name="_Toc283553562"/>
            <w:r/>
            <w:bookmarkStart w:id="1924" w:name="_Toc907875916"/>
            <w:r/>
            <w:bookmarkStart w:id="1925" w:name="_Toc426477207"/>
            <w:r/>
            <w:bookmarkStart w:id="1926" w:name="_Toc94126483"/>
            <w:r/>
            <w:bookmarkStart w:id="1927" w:name="_Toc937782227"/>
            <w:r/>
            <w:bookmarkStart w:id="1928" w:name="_Toc39083760"/>
            <w:r/>
            <w:bookmarkStart w:id="1929" w:name="_Toc1741034718"/>
            <w:r/>
            <w:bookmarkStart w:id="1930" w:name="_Toc1632273762"/>
            <w:r/>
            <w:bookmarkStart w:id="1931" w:name="_Toc1108183447"/>
            <w:r/>
            <w:bookmarkStart w:id="1932" w:name="_Toc396066752"/>
            <w:r/>
            <w:bookmarkStart w:id="1933" w:name="_Toc938556699"/>
            <w:r>
              <w:rPr>
                <w:rFonts w:hint="eastAsia" w:ascii="宋体" w:hAnsi="宋体" w:eastAsia="方正仿宋_GBK" w:cs="仿宋_GB2312"/>
                <w:b w:val="0"/>
                <w:bCs w:val="0"/>
                <w:color w:val="000000"/>
                <w:sz w:val="24"/>
                <w:szCs w:val="24"/>
                <w:highlight w:val="none"/>
                <w:lang w:val="en-US" w:eastAsia="zh-CN" w:bidi="ar-SA"/>
              </w:rPr>
              <w:t xml:space="preserve">生产、储存、使用危险化学品的单位未对危险化学品专用仓库的安全设施定期进行检测、检验的</w:t>
            </w:r>
            <w:bookmarkEnd w:id="1922"/>
            <w:r/>
            <w:bookmarkEnd w:id="1923"/>
            <w:r/>
            <w:bookmarkEnd w:id="1924"/>
            <w:r/>
            <w:bookmarkEnd w:id="1925"/>
            <w:r/>
            <w:bookmarkEnd w:id="1926"/>
            <w:r/>
            <w:bookmarkEnd w:id="1927"/>
            <w:r/>
            <w:bookmarkEnd w:id="1928"/>
            <w:r/>
            <w:bookmarkEnd w:id="1929"/>
            <w:r/>
            <w:bookmarkEnd w:id="1930"/>
            <w:r/>
            <w:bookmarkEnd w:id="1931"/>
            <w:r/>
            <w:bookmarkEnd w:id="1932"/>
            <w:r/>
            <w:bookmarkEnd w:id="1933"/>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【行政法规】《危险化学品安全管理条例》第二十六条第二款：储存危险化学品的单位应当对其危险化学品专用仓库的安全设施、设备定期进行检测、检验。</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shd w:val="clear" w:color="auto" w:fill="ffffff"/>
              </w:rPr>
              <w:t xml:space="preserve">【行政法规】《危险化学品安全管理条例》第八十条第一款</w:t>
            </w:r>
            <w:r>
              <w:rPr>
                <w:rFonts w:hint="eastAsia" w:ascii="宋体" w:hAnsi="宋体" w:eastAsia="方正仿宋_GBK" w:cs="仿宋_GB2312"/>
                <w:color w:val="000000"/>
                <w:sz w:val="24"/>
                <w:szCs w:val="24"/>
                <w:highlight w:val="none"/>
                <w:shd w:val="clear" w:color="auto" w:fill="ffffff"/>
                <w:lang w:eastAsia="zh-CN"/>
              </w:rPr>
              <w:t xml:space="preserve">第七项</w:t>
            </w:r>
            <w:r>
              <w:rPr>
                <w:rFonts w:hint="eastAsia" w:ascii="宋体" w:hAnsi="宋体" w:eastAsia="方正仿宋_GBK" w:cs="仿宋_GB2312"/>
                <w:color w:val="000000"/>
                <w:sz w:val="24"/>
                <w:szCs w:val="24"/>
                <w:highlight w:val="none"/>
                <w:shd w:val="clear" w:color="auto" w:fill="ffffff"/>
              </w:rPr>
              <w:t xml:space="preserve">：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r>
              <w:rPr>
                <w:rFonts w:hint="eastAsia" w:ascii="宋体" w:hAnsi="宋体" w:eastAsia="方正仿宋_GBK" w:cs="仿宋_GB2312"/>
                <w:color w:val="000000"/>
                <w:sz w:val="24"/>
                <w:szCs w:val="24"/>
                <w:highlight w:val="none"/>
              </w:rPr>
              <w:t xml:space="preserve">（七）未对危险化学品专用仓库的安全设施、设备定期进行检测、检验的。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w:t>
            </w:r>
            <w:r>
              <w:rPr>
                <w:rFonts w:hint="eastAsia" w:ascii="宋体" w:hAnsi="宋体" w:eastAsia="方正仿宋_GBK" w:cs="仿宋_GB2312"/>
                <w:color w:val="000000"/>
                <w:sz w:val="24"/>
                <w:szCs w:val="24"/>
                <w:highlight w:val="none"/>
                <w:shd w:val="clear" w:color="auto" w:fill="ffffff"/>
              </w:rPr>
              <w:t xml:space="preserve">【部门规章】《</w:t>
            </w:r>
            <w:bookmarkStart w:id="1934" w:name="hmcheck_9fac92864c6747e78d783b8968cc0ae2"/>
            <w:r>
              <w:rPr>
                <w:rFonts w:hint="eastAsia" w:ascii="宋体" w:hAnsi="宋体" w:eastAsia="方正仿宋_GBK" w:cs="仿宋_GB2312"/>
                <w:color w:val="000000"/>
                <w:sz w:val="24"/>
                <w:szCs w:val="24"/>
                <w:highlight w:val="none"/>
                <w:shd w:val="clear" w:color="auto" w:fill="ffffff"/>
              </w:rPr>
              <w:t xml:space="preserve">危险化学品经营许可证管理办法</w:t>
            </w:r>
            <w:bookmarkEnd w:id="1934"/>
            <w:r>
              <w:rPr>
                <w:rFonts w:hint="eastAsia" w:ascii="宋体" w:hAnsi="宋体" w:eastAsia="方正仿宋_GBK" w:cs="仿宋_GB2312"/>
                <w:color w:val="000000"/>
                <w:sz w:val="24"/>
                <w:szCs w:val="24"/>
                <w:highlight w:val="none"/>
                <w:shd w:val="clear" w:color="auto" w:fill="ffffff"/>
              </w:rPr>
              <w:t xml:space="preserve">》第三十条</w:t>
            </w:r>
            <w:r>
              <w:rPr>
                <w:rFonts w:hint="eastAsia" w:ascii="宋体" w:hAnsi="宋体" w:eastAsia="方正仿宋_GBK" w:cs="仿宋_GB2312"/>
                <w:color w:val="000000"/>
                <w:sz w:val="24"/>
                <w:szCs w:val="24"/>
                <w:highlight w:val="none"/>
                <w:shd w:val="clear" w:color="auto" w:fill="ffffff"/>
                <w:lang w:eastAsia="zh-CN"/>
              </w:rPr>
              <w:t xml:space="preserve">第七项</w:t>
            </w:r>
            <w:r>
              <w:rPr>
                <w:rFonts w:hint="eastAsia" w:ascii="宋体" w:hAnsi="宋体" w:eastAsia="方正仿宋_GBK" w:cs="仿宋_GB2312"/>
                <w:color w:val="000000"/>
                <w:sz w:val="24"/>
                <w:szCs w:val="24"/>
                <w:highlight w:val="none"/>
                <w:shd w:val="clear" w:color="auto" w:fill="ffffff"/>
              </w:rPr>
              <w:t xml:space="preserve">：带有储存设施的企业违反《危险化学品安全管理条例》规定，有下列情形之一的，</w:t>
            </w: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处5万元以上10万元以下的罚款；拒不改正的，责令停产停业整顿；经停产停业整顿仍不具备法律、法规、规章、国家标准和行业标准规定的安全生产条件的，吊销其经营许可证：（七）未对危险化学品专用仓库的安全设施、设备定期进行检测、检验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未对1台（处）危险化学品专用仓库安全设施定期进行检测、检验的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处5万元以上7万元以下的罚款；拒不改正的，</w:t>
            </w:r>
            <w:r>
              <w:rPr>
                <w:rFonts w:hint="eastAsia" w:ascii="宋体" w:hAnsi="宋体" w:eastAsia="方正仿宋_GBK" w:cs="仿宋_GB2312"/>
                <w:color w:val="000000"/>
                <w:sz w:val="24"/>
                <w:szCs w:val="24"/>
                <w:highlight w:val="none"/>
              </w:rPr>
              <w:t xml:space="preserve">责令停产停业整顿直至由原发证机关吊销其相关许可证件</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101</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42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未对2台（处）危险化学品专用仓库安全设施定期进行检测、检验的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处7万元以上9万元以下的罚款；拒不改正的，</w:t>
            </w:r>
            <w:r>
              <w:rPr>
                <w:rFonts w:hint="eastAsia" w:ascii="宋体" w:hAnsi="宋体" w:eastAsia="方正仿宋_GBK" w:cs="仿宋_GB2312"/>
                <w:color w:val="000000"/>
                <w:sz w:val="24"/>
                <w:szCs w:val="24"/>
                <w:highlight w:val="none"/>
              </w:rPr>
              <w:t xml:space="preserve">责令停产停业整顿直至由原发证机关吊销其相关许可证件</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未对3台（处）以上危险化学品专用仓库的安全设施定期进行检测、检验的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处9万元以上10万元以下的罚款；拒不改正的，</w:t>
            </w:r>
            <w:r>
              <w:rPr>
                <w:rFonts w:hint="eastAsia" w:ascii="宋体" w:hAnsi="宋体" w:eastAsia="方正仿宋_GBK" w:cs="仿宋_GB2312"/>
                <w:color w:val="000000"/>
                <w:sz w:val="24"/>
                <w:szCs w:val="24"/>
                <w:highlight w:val="none"/>
              </w:rPr>
              <w:t xml:space="preserve">责令停产停业整顿直至由原发证机关吊销其相关许可证件</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51"/>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935" w:name="_Toc567756727"/>
            <w:r/>
            <w:bookmarkStart w:id="1936" w:name="_Toc329497623"/>
            <w:r/>
            <w:bookmarkStart w:id="1937" w:name="_Toc159952953"/>
            <w:r/>
            <w:bookmarkStart w:id="1938" w:name="_Toc1264514315"/>
            <w:r/>
            <w:bookmarkStart w:id="1939" w:name="_Toc2066002113"/>
            <w:r/>
            <w:bookmarkStart w:id="1940" w:name="_Toc364220260"/>
            <w:r/>
            <w:bookmarkStart w:id="1941" w:name="_Toc960846912"/>
            <w:r/>
            <w:bookmarkStart w:id="1942" w:name="_Toc1768298955"/>
            <w:r/>
            <w:bookmarkStart w:id="1943" w:name="_Toc1953733832"/>
            <w:r/>
            <w:bookmarkStart w:id="1944" w:name="_Toc2000218505"/>
            <w:r/>
            <w:bookmarkStart w:id="1945" w:name="_Toc1819764372"/>
            <w:r/>
            <w:bookmarkStart w:id="1946" w:name="_Toc1594025476"/>
            <w:r>
              <w:rPr>
                <w:rFonts w:hint="eastAsia" w:ascii="宋体" w:hAnsi="宋体" w:eastAsia="方正仿宋_GBK" w:cs="仿宋_GB2312"/>
                <w:b w:val="0"/>
                <w:bCs w:val="0"/>
                <w:color w:val="000000"/>
                <w:sz w:val="24"/>
                <w:szCs w:val="24"/>
                <w:highlight w:val="none"/>
                <w:lang w:val="en-US" w:eastAsia="zh-CN" w:bidi="ar-SA"/>
              </w:rPr>
              <w:t xml:space="preserve">危险化学品生产企业、经营企业向不具有相关许可证件或者证明文件的单位销售剧毒化学品、易制爆危险化学品的</w:t>
            </w:r>
            <w:bookmarkEnd w:id="1935"/>
            <w:r/>
            <w:bookmarkEnd w:id="1936"/>
            <w:r/>
            <w:bookmarkEnd w:id="1937"/>
            <w:r/>
            <w:bookmarkEnd w:id="1938"/>
            <w:r/>
            <w:bookmarkEnd w:id="1939"/>
            <w:r/>
            <w:bookmarkEnd w:id="1940"/>
            <w:r/>
            <w:bookmarkEnd w:id="1941"/>
            <w:r/>
            <w:bookmarkEnd w:id="1942"/>
            <w:r/>
            <w:bookmarkEnd w:id="1943"/>
            <w:r/>
            <w:bookmarkEnd w:id="1944"/>
            <w:r/>
            <w:bookmarkEnd w:id="1945"/>
            <w:r/>
            <w:bookmarkEnd w:id="1946"/>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【行政法规】《危险化学品安全管理条例》第四十条</w:t>
            </w:r>
            <w:r>
              <w:rPr>
                <w:rFonts w:hint="eastAsia" w:ascii="宋体" w:hAnsi="宋体" w:eastAsia="方正仿宋_GBK" w:cs="仿宋_GB2312"/>
                <w:color w:val="000000"/>
                <w:sz w:val="24"/>
                <w:szCs w:val="24"/>
                <w:highlight w:val="none"/>
                <w:lang w:eastAsia="zh-CN"/>
              </w:rPr>
              <w:t xml:space="preserve">第一款</w:t>
            </w:r>
            <w:r>
              <w:rPr>
                <w:rFonts w:hint="eastAsia" w:ascii="宋体" w:hAnsi="宋体" w:eastAsia="方正仿宋_GBK" w:cs="仿宋_GB2312"/>
                <w:color w:val="000000"/>
                <w:sz w:val="24"/>
                <w:szCs w:val="24"/>
                <w:highlight w:val="none"/>
              </w:rPr>
              <w:t xml:space="preserve">：危险化学品生产企业、经营企业销售剧毒化学品、易制爆危险化学品，应当查验本条例第三十八条第一款、第二款规定的相关许可证件或者证明文件，不得向不具有相关许可证件或者证明文件的单位销售剧毒化学品、易制爆危险化学品。对</w:t>
            </w:r>
            <w:r>
              <w:rPr>
                <w:rFonts w:hint="eastAsia" w:ascii="宋体" w:hAnsi="宋体" w:eastAsia="方正仿宋_GBK" w:cs="仿宋_GB2312"/>
                <w:color w:val="000000"/>
                <w:sz w:val="24"/>
                <w:szCs w:val="24"/>
                <w:highlight w:val="none"/>
                <w:shd w:val="clear" w:color="auto" w:fill="ffffff"/>
              </w:rPr>
              <w:t xml:space="preserve">持</w:t>
            </w:r>
            <w:r>
              <w:rPr>
                <w:rFonts w:hint="eastAsia" w:ascii="宋体" w:hAnsi="宋体" w:eastAsia="方正仿宋_GBK" w:cs="仿宋_GB2312"/>
                <w:color w:val="000000"/>
                <w:sz w:val="24"/>
                <w:szCs w:val="24"/>
                <w:highlight w:val="none"/>
              </w:rPr>
              <w:t xml:space="preserve">剧毒化学品购买许可证购买剧毒化学品的，应当按照许可证载明的品种、数量销售。</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【行政法规】《危险化学品安全管理条例》第八十四条第一款</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：危险化学品生产企业、经营企业有下列情形之一的，</w:t>
            </w:r>
            <w:r>
              <w:rPr>
                <w:rFonts w:hint="eastAsia" w:ascii="宋体" w:hAnsi="宋体" w:eastAsia="方正仿宋_GBK" w:cs="仿宋_GB2312"/>
                <w:color w:val="000000"/>
                <w:sz w:val="24"/>
                <w:szCs w:val="24"/>
                <w:highlight w:val="none"/>
                <w:shd w:val="clear" w:color="auto" w:fill="ffffff"/>
              </w:rPr>
              <w:t xml:space="preserve">由安全生产监督管理部门责令改正，没收违法所得，并处10万元以上20万元以下的罚款；拒不改正的，</w:t>
            </w:r>
            <w:r>
              <w:rPr>
                <w:rFonts w:hint="eastAsia" w:ascii="宋体" w:hAnsi="宋体" w:eastAsia="方正仿宋_GBK" w:cs="仿宋_GB2312"/>
                <w:color w:val="000000"/>
                <w:sz w:val="24"/>
                <w:szCs w:val="24"/>
                <w:highlight w:val="none"/>
              </w:rPr>
              <w:t xml:space="preserve">责令停产停业整顿直至吊销其危险化学品安全生产许可证、危险化学品经营许可证，并由工商行政管理部门责令其办理经营范围变更登记或者吊销其营业执照：（一）</w:t>
            </w:r>
            <w:r>
              <w:rPr>
                <w:rFonts w:hint="eastAsia" w:ascii="宋体" w:hAnsi="宋体" w:eastAsia="方正仿宋_GBK" w:cs="仿宋_GB2312"/>
                <w:color w:val="000000"/>
                <w:sz w:val="24"/>
                <w:szCs w:val="24"/>
                <w:highlight w:val="none"/>
                <w:shd w:val="clear" w:color="auto" w:fill="ffffff"/>
              </w:rPr>
              <w:t xml:space="preserve">向</w:t>
            </w:r>
            <w:r>
              <w:rPr>
                <w:rFonts w:hint="eastAsia" w:ascii="宋体" w:hAnsi="宋体" w:eastAsia="方正仿宋_GBK" w:cs="仿宋_GB2312"/>
                <w:color w:val="000000"/>
                <w:sz w:val="24"/>
                <w:szCs w:val="24"/>
                <w:highlight w:val="none"/>
              </w:rPr>
              <w:t xml:space="preserve">不具有本条例第三十八条第一款、第二款规定的相关许可证件或者证明文件的单位销售剧毒化学品、易制爆危险化学品的；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没有违法所得或违法所得</w:t>
            </w:r>
            <w:r>
              <w:rPr>
                <w:rFonts w:hint="eastAsia" w:ascii="宋体" w:hAnsi="宋体" w:eastAsia="方正仿宋_GBK" w:cs="仿宋_GB2312"/>
                <w:color w:val="000000"/>
                <w:sz w:val="24"/>
                <w:szCs w:val="24"/>
                <w:highlight w:val="none"/>
                <w:lang w:val="en-US" w:eastAsia="zh-CN"/>
              </w:rPr>
              <w:t xml:space="preserve">5</w:t>
            </w:r>
            <w:r>
              <w:rPr>
                <w:rFonts w:hint="eastAsia" w:ascii="宋体" w:hAnsi="宋体" w:eastAsia="方正仿宋_GBK" w:cs="仿宋_GB2312"/>
                <w:color w:val="000000"/>
                <w:sz w:val="24"/>
                <w:szCs w:val="24"/>
                <w:highlight w:val="none"/>
              </w:rPr>
              <w:t xml:space="preserve">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rPr>
              <w:t xml:space="preserve">并处10万元以上13万元以下的罚款；</w:t>
            </w:r>
            <w:r>
              <w:rPr>
                <w:rFonts w:hint="eastAsia" w:ascii="宋体" w:hAnsi="宋体" w:eastAsia="方正仿宋_GBK" w:cs="仿宋_GB2312"/>
                <w:color w:val="000000"/>
                <w:sz w:val="24"/>
                <w:szCs w:val="24"/>
                <w:highlight w:val="none"/>
                <w:shd w:val="clear" w:color="auto" w:fill="ffffff"/>
              </w:rPr>
              <w:t xml:space="preserve">拒不改正的，</w:t>
            </w:r>
            <w:r>
              <w:rPr>
                <w:rFonts w:hint="eastAsia" w:ascii="宋体" w:hAnsi="宋体" w:eastAsia="方正仿宋_GBK" w:cs="仿宋_GB2312"/>
                <w:color w:val="000000"/>
                <w:sz w:val="24"/>
                <w:szCs w:val="24"/>
                <w:highlight w:val="none"/>
              </w:rPr>
              <w:t xml:space="preserve">责令停产停业整顿直至吊销其危险化学品安全生产许可证、危险化学品经营许可证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102</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w:t>
            </w:r>
            <w:r>
              <w:rPr>
                <w:rFonts w:hint="eastAsia" w:ascii="宋体" w:hAnsi="宋体" w:eastAsia="方正仿宋_GBK" w:cs="仿宋_GB2312"/>
                <w:color w:val="000000"/>
                <w:sz w:val="24"/>
                <w:szCs w:val="24"/>
                <w:highlight w:val="none"/>
                <w:lang w:val="en-US" w:eastAsia="zh-CN"/>
              </w:rPr>
              <w:t xml:space="preserve">5</w:t>
            </w:r>
            <w:r>
              <w:rPr>
                <w:rFonts w:hint="eastAsia" w:ascii="宋体" w:hAnsi="宋体" w:eastAsia="方正仿宋_GBK" w:cs="仿宋_GB2312"/>
                <w:color w:val="000000"/>
                <w:sz w:val="24"/>
                <w:szCs w:val="24"/>
                <w:highlight w:val="none"/>
              </w:rPr>
              <w:t xml:space="preserve">万元以上</w:t>
            </w:r>
            <w:r>
              <w:rPr>
                <w:rFonts w:hint="eastAsia" w:ascii="宋体" w:hAnsi="宋体" w:eastAsia="方正仿宋_GBK" w:cs="仿宋_GB2312"/>
                <w:color w:val="000000"/>
                <w:sz w:val="24"/>
                <w:szCs w:val="24"/>
                <w:highlight w:val="none"/>
                <w:lang w:val="en-US" w:eastAsia="zh-CN"/>
              </w:rPr>
              <w:t xml:space="preserve">10</w:t>
            </w:r>
            <w:r>
              <w:rPr>
                <w:rFonts w:hint="eastAsia" w:ascii="宋体" w:hAnsi="宋体" w:eastAsia="方正仿宋_GBK" w:cs="仿宋_GB2312"/>
                <w:color w:val="000000"/>
                <w:sz w:val="24"/>
                <w:szCs w:val="24"/>
                <w:highlight w:val="none"/>
              </w:rPr>
              <w:t xml:space="preserve">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责令改正，没收违法所得，</w:t>
            </w:r>
            <w:r>
              <w:rPr>
                <w:rFonts w:hint="eastAsia" w:ascii="宋体" w:hAnsi="宋体" w:eastAsia="方正仿宋_GBK" w:cs="仿宋_GB2312"/>
                <w:color w:val="000000"/>
                <w:sz w:val="24"/>
                <w:szCs w:val="24"/>
                <w:highlight w:val="none"/>
              </w:rPr>
              <w:t xml:space="preserve">并处13万元以上17万元以下的罚款；</w:t>
            </w:r>
            <w:r>
              <w:rPr>
                <w:rFonts w:hint="eastAsia" w:ascii="宋体" w:hAnsi="宋体" w:eastAsia="方正仿宋_GBK" w:cs="仿宋_GB2312"/>
                <w:color w:val="000000"/>
                <w:sz w:val="24"/>
                <w:szCs w:val="24"/>
                <w:highlight w:val="none"/>
                <w:shd w:val="clear" w:color="auto" w:fill="ffffff"/>
              </w:rPr>
              <w:t xml:space="preserve">拒不改正的，</w:t>
            </w:r>
            <w:r>
              <w:rPr>
                <w:rFonts w:hint="eastAsia" w:ascii="宋体" w:hAnsi="宋体" w:eastAsia="方正仿宋_GBK" w:cs="仿宋_GB2312"/>
                <w:color w:val="000000"/>
                <w:sz w:val="24"/>
                <w:szCs w:val="24"/>
                <w:highlight w:val="none"/>
              </w:rPr>
              <w:t xml:space="preserve">责令停产停业整顿直至吊销其危险化学品安全生产许可证、危险化学品经营许可证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936"/>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w:t>
            </w:r>
            <w:r>
              <w:rPr>
                <w:rFonts w:hint="eastAsia" w:ascii="宋体" w:hAnsi="宋体" w:eastAsia="方正仿宋_GBK" w:cs="仿宋_GB2312"/>
                <w:color w:val="000000"/>
                <w:sz w:val="24"/>
                <w:szCs w:val="24"/>
                <w:highlight w:val="none"/>
                <w:lang w:val="en-US" w:eastAsia="zh-CN"/>
              </w:rPr>
              <w:t xml:space="preserve">10</w:t>
            </w:r>
            <w:r>
              <w:rPr>
                <w:rFonts w:hint="eastAsia" w:ascii="宋体" w:hAnsi="宋体" w:eastAsia="方正仿宋_GBK" w:cs="仿宋_GB2312"/>
                <w:color w:val="000000"/>
                <w:sz w:val="24"/>
                <w:szCs w:val="24"/>
                <w:highlight w:val="none"/>
              </w:rPr>
              <w:t xml:space="preserve">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rPr>
              <w:t xml:space="preserve">并处17万元以上20万元以下的罚款；</w:t>
            </w:r>
            <w:r>
              <w:rPr>
                <w:rFonts w:hint="eastAsia" w:ascii="宋体" w:hAnsi="宋体" w:eastAsia="方正仿宋_GBK" w:cs="仿宋_GB2312"/>
                <w:color w:val="000000"/>
                <w:sz w:val="24"/>
                <w:szCs w:val="24"/>
                <w:highlight w:val="none"/>
                <w:shd w:val="clear" w:color="auto" w:fill="ffffff"/>
              </w:rPr>
              <w:t xml:space="preserve">拒不改正的，</w:t>
            </w:r>
            <w:r>
              <w:rPr>
                <w:rFonts w:hint="eastAsia" w:ascii="宋体" w:hAnsi="宋体" w:eastAsia="方正仿宋_GBK" w:cs="仿宋_GB2312"/>
                <w:color w:val="000000"/>
                <w:sz w:val="24"/>
                <w:szCs w:val="24"/>
                <w:highlight w:val="none"/>
              </w:rPr>
              <w:t xml:space="preserve">责令停产停业整顿直至吊销其危险化学品安全生产许可证、危险化学品经营许可证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53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947" w:name="_Toc1698926833"/>
            <w:r/>
            <w:bookmarkStart w:id="1948" w:name="_Toc1002217312"/>
            <w:r/>
            <w:bookmarkStart w:id="1949" w:name="_Toc478989827"/>
            <w:r/>
            <w:bookmarkStart w:id="1950" w:name="_Toc69657069"/>
            <w:r/>
            <w:bookmarkStart w:id="1951" w:name="_Toc1560347510"/>
            <w:r/>
            <w:bookmarkStart w:id="1952" w:name="_Toc1725781162"/>
            <w:r/>
            <w:bookmarkStart w:id="1953" w:name="_Toc1125907824"/>
            <w:r/>
            <w:bookmarkStart w:id="1954" w:name="_Toc300120796"/>
            <w:r/>
            <w:bookmarkStart w:id="1955" w:name="_Toc1343294211"/>
            <w:r/>
            <w:bookmarkStart w:id="1956" w:name="_Toc1217894095"/>
            <w:r/>
            <w:bookmarkStart w:id="1957" w:name="_Toc603581174"/>
            <w:r/>
            <w:bookmarkStart w:id="1958" w:name="_Toc963210942"/>
            <w:r>
              <w:rPr>
                <w:rFonts w:hint="eastAsia" w:ascii="宋体" w:hAnsi="宋体" w:eastAsia="方正仿宋_GBK" w:cs="仿宋_GB2312"/>
                <w:b w:val="0"/>
                <w:bCs w:val="0"/>
                <w:color w:val="000000"/>
                <w:sz w:val="24"/>
                <w:szCs w:val="24"/>
                <w:highlight w:val="none"/>
                <w:lang w:val="en-US" w:eastAsia="zh-CN" w:bidi="ar-SA"/>
              </w:rPr>
              <w:t xml:space="preserve">危险化学品生产企业、经营企业不按照剧毒化学品购买许可证载明的品种、数量销售剧毒化学品的</w:t>
            </w:r>
            <w:bookmarkEnd w:id="1947"/>
            <w:r/>
            <w:bookmarkEnd w:id="1948"/>
            <w:r/>
            <w:bookmarkEnd w:id="1949"/>
            <w:r/>
            <w:bookmarkEnd w:id="1950"/>
            <w:r/>
            <w:bookmarkEnd w:id="1951"/>
            <w:r/>
            <w:bookmarkEnd w:id="1952"/>
            <w:r/>
            <w:bookmarkEnd w:id="1953"/>
            <w:r/>
            <w:bookmarkEnd w:id="1954"/>
            <w:r/>
            <w:bookmarkEnd w:id="1955"/>
            <w:r/>
            <w:bookmarkEnd w:id="1956"/>
            <w:r/>
            <w:bookmarkEnd w:id="1957"/>
            <w:r/>
            <w:bookmarkEnd w:id="1958"/>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【行政法规】《危险化学品安全管理条例》第四十条第一款：</w:t>
            </w:r>
            <w:r>
              <w:rPr>
                <w:rFonts w:hint="eastAsia" w:ascii="宋体" w:hAnsi="宋体" w:eastAsia="方正仿宋_GBK" w:cs="仿宋_GB2312"/>
                <w:color w:val="000000"/>
                <w:sz w:val="24"/>
                <w:szCs w:val="24"/>
                <w:highlight w:val="none"/>
                <w:shd w:val="clear" w:color="auto" w:fill="ffffff"/>
              </w:rPr>
              <w:t xml:space="preserve">危险化学品生产企业、经营企业销售剧毒化学品、易制爆危险化学品，应当查验本条例第三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【行政法规】《危险化学品安全管理条例》第八十四条第一款</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w:t>
            </w:r>
            <w:r>
              <w:rPr>
                <w:rFonts w:hint="eastAsia" w:ascii="宋体" w:hAnsi="宋体" w:eastAsia="方正仿宋_GBK" w:cs="仿宋_GB2312"/>
                <w:color w:val="000000"/>
                <w:sz w:val="24"/>
                <w:szCs w:val="24"/>
                <w:highlight w:val="none"/>
              </w:rPr>
              <w:t xml:space="preserve">（二）不按照剧毒化学品购买许可证载明的品种、数量销售剧毒化学品的；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没有违法所得或违法所得</w:t>
            </w:r>
            <w:r>
              <w:rPr>
                <w:rFonts w:hint="eastAsia" w:ascii="宋体" w:hAnsi="宋体" w:eastAsia="方正仿宋_GBK" w:cs="仿宋_GB2312"/>
                <w:color w:val="000000"/>
                <w:sz w:val="24"/>
                <w:szCs w:val="24"/>
                <w:highlight w:val="none"/>
                <w:lang w:val="en-US" w:eastAsia="zh-CN"/>
              </w:rPr>
              <w:t xml:space="preserve">5</w:t>
            </w:r>
            <w:r>
              <w:rPr>
                <w:rFonts w:hint="eastAsia" w:ascii="宋体" w:hAnsi="宋体" w:eastAsia="方正仿宋_GBK" w:cs="仿宋_GB2312"/>
                <w:color w:val="000000"/>
                <w:sz w:val="24"/>
                <w:szCs w:val="24"/>
                <w:highlight w:val="none"/>
              </w:rPr>
              <w:t xml:space="preserve">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没收违法所得，并处10万元以上13万元以下的罚款；拒不改正的，</w:t>
            </w:r>
            <w:r>
              <w:rPr>
                <w:rFonts w:hint="eastAsia" w:ascii="宋体" w:hAnsi="宋体" w:eastAsia="方正仿宋_GBK" w:cs="仿宋_GB2312"/>
                <w:color w:val="000000"/>
                <w:sz w:val="24"/>
                <w:szCs w:val="24"/>
                <w:highlight w:val="none"/>
              </w:rPr>
              <w:t xml:space="preserve">责令停产停业整顿直至吊销其危险化学品安全生产许可证、危险化学品经营许可证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102</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633"/>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w:t>
            </w:r>
            <w:r>
              <w:rPr>
                <w:rFonts w:hint="eastAsia" w:ascii="宋体" w:hAnsi="宋体" w:eastAsia="方正仿宋_GBK" w:cs="仿宋_GB2312"/>
                <w:color w:val="000000"/>
                <w:sz w:val="24"/>
                <w:szCs w:val="24"/>
                <w:highlight w:val="none"/>
                <w:lang w:val="en-US" w:eastAsia="zh-CN"/>
              </w:rPr>
              <w:t xml:space="preserve">5</w:t>
            </w:r>
            <w:r>
              <w:rPr>
                <w:rFonts w:hint="eastAsia" w:ascii="宋体" w:hAnsi="宋体" w:eastAsia="方正仿宋_GBK" w:cs="仿宋_GB2312"/>
                <w:color w:val="000000"/>
                <w:sz w:val="24"/>
                <w:szCs w:val="24"/>
                <w:highlight w:val="none"/>
              </w:rPr>
              <w:t xml:space="preserve">万元以上</w:t>
            </w:r>
            <w:r>
              <w:rPr>
                <w:rFonts w:hint="eastAsia" w:ascii="宋体" w:hAnsi="宋体" w:eastAsia="方正仿宋_GBK" w:cs="仿宋_GB2312"/>
                <w:color w:val="000000"/>
                <w:sz w:val="24"/>
                <w:szCs w:val="24"/>
                <w:highlight w:val="none"/>
                <w:lang w:val="en-US" w:eastAsia="zh-CN"/>
              </w:rPr>
              <w:t xml:space="preserve">10</w:t>
            </w:r>
            <w:r>
              <w:rPr>
                <w:rFonts w:hint="eastAsia" w:ascii="宋体" w:hAnsi="宋体" w:eastAsia="方正仿宋_GBK" w:cs="仿宋_GB2312"/>
                <w:color w:val="000000"/>
                <w:sz w:val="24"/>
                <w:szCs w:val="24"/>
                <w:highlight w:val="none"/>
              </w:rPr>
              <w:t xml:space="preserve">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没收违法所得，并处13万元以上17万元以下的罚款；拒不改正的，</w:t>
            </w:r>
            <w:r>
              <w:rPr>
                <w:rFonts w:hint="eastAsia" w:ascii="宋体" w:hAnsi="宋体" w:eastAsia="方正仿宋_GBK" w:cs="仿宋_GB2312"/>
                <w:color w:val="000000"/>
                <w:sz w:val="24"/>
                <w:szCs w:val="24"/>
                <w:highlight w:val="none"/>
              </w:rPr>
              <w:t xml:space="preserve">责令停产停业整顿直至吊销其危险化学品安全生产许可证、危险化学品经营许可证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596"/>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w:t>
            </w:r>
            <w:r>
              <w:rPr>
                <w:rFonts w:hint="eastAsia" w:ascii="宋体" w:hAnsi="宋体" w:eastAsia="方正仿宋_GBK" w:cs="仿宋_GB2312"/>
                <w:color w:val="000000"/>
                <w:sz w:val="24"/>
                <w:szCs w:val="24"/>
                <w:highlight w:val="none"/>
                <w:lang w:val="en-US" w:eastAsia="zh-CN"/>
              </w:rPr>
              <w:t xml:space="preserve">10</w:t>
            </w:r>
            <w:r>
              <w:rPr>
                <w:rFonts w:hint="eastAsia" w:ascii="宋体" w:hAnsi="宋体" w:eastAsia="方正仿宋_GBK" w:cs="仿宋_GB2312"/>
                <w:color w:val="000000"/>
                <w:sz w:val="24"/>
                <w:szCs w:val="24"/>
                <w:highlight w:val="none"/>
              </w:rPr>
              <w:t xml:space="preserve">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没收违法所得，并处17万元以上20万元以下的罚款；拒不改正的，</w:t>
            </w:r>
            <w:r>
              <w:rPr>
                <w:rFonts w:hint="eastAsia" w:ascii="宋体" w:hAnsi="宋体" w:eastAsia="方正仿宋_GBK" w:cs="仿宋_GB2312"/>
                <w:color w:val="000000"/>
                <w:sz w:val="24"/>
                <w:szCs w:val="24"/>
                <w:highlight w:val="none"/>
              </w:rPr>
              <w:t xml:space="preserve">责令停产停业整顿直至吊销其危险化学品安全生产许可证、危险化学品经营许可证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987"/>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959" w:name="_Toc573527102"/>
            <w:r/>
            <w:bookmarkStart w:id="1960" w:name="_Toc1819634821"/>
            <w:r/>
            <w:bookmarkStart w:id="1961" w:name="_Toc996004374"/>
            <w:r/>
            <w:bookmarkStart w:id="1962" w:name="_Toc243812116"/>
            <w:r/>
            <w:bookmarkStart w:id="1963" w:name="_Toc683308820"/>
            <w:r/>
            <w:bookmarkStart w:id="1964" w:name="_Toc1405695031"/>
            <w:r/>
            <w:bookmarkStart w:id="1965" w:name="_Toc846676848"/>
            <w:r/>
            <w:bookmarkStart w:id="1966" w:name="_Toc254392077"/>
            <w:r/>
            <w:bookmarkStart w:id="1967" w:name="_Toc1207177991"/>
            <w:r/>
            <w:bookmarkStart w:id="1968" w:name="_Toc457299543"/>
            <w:r/>
            <w:bookmarkStart w:id="1969" w:name="_Toc2102119061"/>
            <w:r/>
            <w:bookmarkStart w:id="1970" w:name="_Toc746279644"/>
            <w:r>
              <w:rPr>
                <w:rFonts w:hint="eastAsia" w:ascii="宋体" w:hAnsi="宋体" w:eastAsia="方正仿宋_GBK" w:cs="仿宋_GB2312"/>
                <w:b w:val="0"/>
                <w:bCs w:val="0"/>
                <w:color w:val="000000"/>
                <w:sz w:val="24"/>
                <w:szCs w:val="24"/>
                <w:highlight w:val="none"/>
                <w:lang w:eastAsia="zh-CN"/>
              </w:rPr>
              <w:t xml:space="preserve">危险化学品生产企业、经营企业</w:t>
            </w:r>
            <w:r>
              <w:rPr>
                <w:rFonts w:hint="eastAsia" w:ascii="宋体" w:hAnsi="宋体" w:eastAsia="方正仿宋_GBK" w:cs="仿宋_GB2312"/>
                <w:b w:val="0"/>
                <w:bCs w:val="0"/>
                <w:color w:val="000000"/>
                <w:sz w:val="24"/>
                <w:szCs w:val="24"/>
                <w:highlight w:val="none"/>
              </w:rPr>
              <w:t xml:space="preserve">向个人销售剧毒化学品（属于剧毒化学品的农药除外）、易制爆危险化学品的</w:t>
            </w:r>
            <w:bookmarkEnd w:id="1959"/>
            <w:r/>
            <w:bookmarkEnd w:id="1960"/>
            <w:r/>
            <w:bookmarkEnd w:id="1961"/>
            <w:r/>
            <w:bookmarkEnd w:id="1962"/>
            <w:r/>
            <w:bookmarkEnd w:id="1963"/>
            <w:r/>
            <w:bookmarkEnd w:id="1964"/>
            <w:r/>
            <w:bookmarkEnd w:id="1965"/>
            <w:r/>
            <w:bookmarkEnd w:id="1966"/>
            <w:r/>
            <w:bookmarkEnd w:id="1967"/>
            <w:r/>
            <w:bookmarkEnd w:id="1968"/>
            <w:r/>
            <w:bookmarkEnd w:id="1969"/>
            <w:r/>
            <w:bookmarkEnd w:id="1970"/>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【行政法规】《危险化学品安全管理条例》第四十条第二款：</w:t>
            </w:r>
            <w:r>
              <w:rPr>
                <w:rFonts w:hint="eastAsia" w:ascii="宋体" w:hAnsi="宋体" w:eastAsia="方正仿宋_GBK" w:cs="仿宋_GB2312"/>
                <w:color w:val="000000"/>
                <w:sz w:val="24"/>
                <w:szCs w:val="24"/>
                <w:highlight w:val="none"/>
                <w:shd w:val="clear" w:color="auto" w:fill="ffffff"/>
              </w:rPr>
              <w:t xml:space="preserve">禁止向个人销售剧毒化学品（属于剧毒化学品的农药除外）和易制爆危险化学品。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【行政法规】《危险化学品安全管理条例》第八十四条第一款</w:t>
            </w:r>
            <w:r>
              <w:rPr>
                <w:rFonts w:hint="eastAsia" w:ascii="宋体" w:hAnsi="宋体" w:eastAsia="方正仿宋_GBK" w:cs="仿宋_GB2312"/>
                <w:color w:val="000000"/>
                <w:sz w:val="24"/>
                <w:szCs w:val="24"/>
                <w:highlight w:val="none"/>
                <w:shd w:val="clear" w:color="auto" w:fill="ffffff"/>
                <w:lang w:eastAsia="zh-CN"/>
              </w:rPr>
              <w:t xml:space="preserve">第三项</w:t>
            </w:r>
            <w:r>
              <w:rPr>
                <w:rFonts w:hint="eastAsia" w:ascii="宋体" w:hAnsi="宋体" w:eastAsia="方正仿宋_GBK" w:cs="仿宋_GB2312"/>
                <w:color w:val="000000"/>
                <w:sz w:val="24"/>
                <w:szCs w:val="24"/>
                <w:highlight w:val="none"/>
                <w:shd w:val="clear" w:color="auto" w:fill="ffffff"/>
              </w:rPr>
              <w:t xml:space="preserve">：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w:t>
            </w:r>
            <w:r>
              <w:rPr>
                <w:rFonts w:hint="eastAsia" w:ascii="宋体" w:hAnsi="宋体" w:eastAsia="方正仿宋_GBK" w:cs="仿宋_GB2312"/>
                <w:color w:val="000000"/>
                <w:sz w:val="24"/>
                <w:szCs w:val="24"/>
                <w:highlight w:val="none"/>
              </w:rPr>
              <w:t xml:space="preserve">（三）向个人销售剧毒化学品（属于剧毒化学品的农药除外）、易制爆危险化学品的。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没有违法所得或违法所得</w:t>
            </w:r>
            <w:r>
              <w:rPr>
                <w:rFonts w:hint="eastAsia" w:ascii="宋体" w:hAnsi="宋体" w:eastAsia="方正仿宋_GBK" w:cs="仿宋_GB2312"/>
                <w:color w:val="000000"/>
                <w:sz w:val="24"/>
                <w:szCs w:val="24"/>
                <w:highlight w:val="none"/>
                <w:lang w:val="en-US" w:eastAsia="zh-CN"/>
              </w:rPr>
              <w:t xml:space="preserve">5</w:t>
            </w:r>
            <w:r>
              <w:rPr>
                <w:rFonts w:hint="eastAsia" w:ascii="宋体" w:hAnsi="宋体" w:eastAsia="方正仿宋_GBK" w:cs="仿宋_GB2312"/>
                <w:color w:val="000000"/>
                <w:sz w:val="24"/>
                <w:szCs w:val="24"/>
                <w:highlight w:val="none"/>
              </w:rPr>
              <w:t xml:space="preserve">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没收违法所得，并处10万元以上13万元以下的罚款；拒不改正的，</w:t>
            </w:r>
            <w:r>
              <w:rPr>
                <w:rFonts w:hint="eastAsia" w:ascii="宋体" w:hAnsi="宋体" w:eastAsia="方正仿宋_GBK" w:cs="仿宋_GB2312"/>
                <w:color w:val="000000"/>
                <w:sz w:val="24"/>
                <w:szCs w:val="24"/>
                <w:highlight w:val="none"/>
              </w:rPr>
              <w:t xml:space="preserve">责令停产停业整顿直至吊销其危险化学品安全生产许可证、危险化学品经营许可证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102</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893"/>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w:t>
            </w:r>
            <w:r>
              <w:rPr>
                <w:rFonts w:hint="eastAsia" w:ascii="宋体" w:hAnsi="宋体" w:eastAsia="方正仿宋_GBK" w:cs="仿宋_GB2312"/>
                <w:color w:val="000000"/>
                <w:sz w:val="24"/>
                <w:szCs w:val="24"/>
                <w:highlight w:val="none"/>
                <w:lang w:val="en-US" w:eastAsia="zh-CN"/>
              </w:rPr>
              <w:t xml:space="preserve">5</w:t>
            </w:r>
            <w:r>
              <w:rPr>
                <w:rFonts w:hint="eastAsia" w:ascii="宋体" w:hAnsi="宋体" w:eastAsia="方正仿宋_GBK" w:cs="仿宋_GB2312"/>
                <w:color w:val="000000"/>
                <w:sz w:val="24"/>
                <w:szCs w:val="24"/>
                <w:highlight w:val="none"/>
              </w:rPr>
              <w:t xml:space="preserve">万元以上</w:t>
            </w:r>
            <w:r>
              <w:rPr>
                <w:rFonts w:hint="eastAsia" w:ascii="宋体" w:hAnsi="宋体" w:eastAsia="方正仿宋_GBK" w:cs="仿宋_GB2312"/>
                <w:color w:val="000000"/>
                <w:sz w:val="24"/>
                <w:szCs w:val="24"/>
                <w:highlight w:val="none"/>
                <w:lang w:val="en-US" w:eastAsia="zh-CN"/>
              </w:rPr>
              <w:t xml:space="preserve">10</w:t>
            </w:r>
            <w:r>
              <w:rPr>
                <w:rFonts w:hint="eastAsia" w:ascii="宋体" w:hAnsi="宋体" w:eastAsia="方正仿宋_GBK" w:cs="仿宋_GB2312"/>
                <w:color w:val="000000"/>
                <w:sz w:val="24"/>
                <w:szCs w:val="24"/>
                <w:highlight w:val="none"/>
              </w:rPr>
              <w:t xml:space="preserve">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没收违法所得，并处13万元以上17万元以下的罚款；拒不改正的，</w:t>
            </w:r>
            <w:r>
              <w:rPr>
                <w:rFonts w:hint="eastAsia" w:ascii="宋体" w:hAnsi="宋体" w:eastAsia="方正仿宋_GBK" w:cs="仿宋_GB2312"/>
                <w:color w:val="000000"/>
                <w:sz w:val="24"/>
                <w:szCs w:val="24"/>
                <w:highlight w:val="none"/>
              </w:rPr>
              <w:t xml:space="preserve">责令停产停业整顿直至吊销其危险化学品安全生产许可证、危险化学品经营许可证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778"/>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w:t>
            </w:r>
            <w:r>
              <w:rPr>
                <w:rFonts w:hint="eastAsia" w:ascii="宋体" w:hAnsi="宋体" w:eastAsia="方正仿宋_GBK" w:cs="仿宋_GB2312"/>
                <w:color w:val="000000"/>
                <w:sz w:val="24"/>
                <w:szCs w:val="24"/>
                <w:highlight w:val="none"/>
                <w:lang w:val="en-US" w:eastAsia="zh-CN"/>
              </w:rPr>
              <w:t xml:space="preserve">10</w:t>
            </w:r>
            <w:r>
              <w:rPr>
                <w:rFonts w:hint="eastAsia" w:ascii="宋体" w:hAnsi="宋体" w:eastAsia="方正仿宋_GBK" w:cs="仿宋_GB2312"/>
                <w:color w:val="000000"/>
                <w:sz w:val="24"/>
                <w:szCs w:val="24"/>
                <w:highlight w:val="none"/>
              </w:rPr>
              <w:t xml:space="preserve">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没收违法所得，并处17万元以上20万元以下的罚款；拒不改正的，</w:t>
            </w:r>
            <w:r>
              <w:rPr>
                <w:rFonts w:hint="eastAsia" w:ascii="宋体" w:hAnsi="宋体" w:eastAsia="方正仿宋_GBK" w:cs="仿宋_GB2312"/>
                <w:color w:val="000000"/>
                <w:sz w:val="24"/>
                <w:szCs w:val="24"/>
                <w:highlight w:val="none"/>
              </w:rPr>
              <w:t xml:space="preserve">责令停产停业整顿直至吊销其危险化学品安全生产许可证、危险化学品经营许可证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848"/>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1971" w:name="_Toc1326300107"/>
            <w:r/>
            <w:bookmarkStart w:id="1972" w:name="_Toc50046176"/>
            <w:r/>
            <w:bookmarkStart w:id="1973" w:name="_Toc54647228"/>
            <w:r/>
            <w:bookmarkStart w:id="1974" w:name="_Toc1103066282"/>
            <w:r/>
            <w:bookmarkStart w:id="1975" w:name="_Toc1413347819"/>
            <w:r/>
            <w:bookmarkStart w:id="1976" w:name="_Toc1976274819"/>
            <w:r/>
            <w:bookmarkStart w:id="1977" w:name="_Toc1027850010"/>
            <w:r/>
            <w:bookmarkStart w:id="1978" w:name="_Toc634389797"/>
            <w:r/>
            <w:bookmarkStart w:id="1979" w:name="_Toc157448471"/>
            <w:r/>
            <w:bookmarkStart w:id="1980" w:name="_Toc94606417"/>
            <w:r/>
            <w:bookmarkStart w:id="1981" w:name="_Toc1264680332"/>
            <w:r/>
            <w:bookmarkStart w:id="1982" w:name="_Toc892372452"/>
            <w:r>
              <w:rPr>
                <w:rFonts w:hint="eastAsia" w:ascii="宋体" w:hAnsi="宋体" w:eastAsia="方正仿宋_GBK" w:cs="仿宋_GB2312"/>
                <w:b w:val="0"/>
                <w:bCs w:val="0"/>
                <w:color w:val="000000"/>
                <w:sz w:val="24"/>
                <w:szCs w:val="24"/>
                <w:highlight w:val="none"/>
                <w:lang w:val="en-US" w:eastAsia="zh-CN" w:bidi="ar-SA"/>
              </w:rPr>
              <w:t xml:space="preserve">危险化学品生产企业、进口企业不办理危险化学品登记，或者发现其生产、进口的危险化学品有新的危险特性不办理危险化学品登记内容变更手续的</w:t>
            </w:r>
            <w:bookmarkEnd w:id="1971"/>
            <w:r/>
            <w:bookmarkEnd w:id="1972"/>
            <w:r/>
            <w:bookmarkEnd w:id="1973"/>
            <w:r/>
            <w:bookmarkEnd w:id="1974"/>
            <w:r/>
            <w:bookmarkEnd w:id="1975"/>
            <w:r/>
            <w:bookmarkEnd w:id="1976"/>
            <w:r/>
            <w:bookmarkEnd w:id="1977"/>
            <w:r/>
            <w:bookmarkEnd w:id="1978"/>
            <w:r/>
            <w:bookmarkEnd w:id="1979"/>
            <w:r/>
            <w:bookmarkEnd w:id="1980"/>
            <w:r/>
            <w:bookmarkEnd w:id="1981"/>
            <w:r/>
            <w:bookmarkEnd w:id="1982"/>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行政法规】《危险化学品安全管理条例》第六十七条第一款至第三款：危险化学品生产企业、进口企业，应当向国务院安全生产监督管理部门负责危险化学品登记的机构（以下简称危险化学品登记机构）办理危险化学品登记。</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危险化学品登记包括下列内容：（一）分类和标签信息；（二）物理、化学性质；（三）主要用途；（四）危险特性；（五）储存、使用、运输的安全要求；（六）出现危险情况的应急处置措施。</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对同一企业生产、进口的同一品种的危险化学品，不进行重复登记。危险化学品生产企业、进口企业发现其生产、进口的危险化学品有新的危险特性的，应当及时向危险化学品登记机构办理登记内容变更手续。</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危险化学品登记管理办法》第十五条：登记企业在危险化学品登记证有效期内，企业名称、注册地址、登记品种、应急咨询服务电话发生变化，或者发现其生产、进口的危险化学品有新的危险特性的，应当在15个工作日内向登记办公室提出变更申请，并按照下列程序办理登记内容变更手续：（一）通过登记系统填写</w:t>
            </w:r>
            <w:r>
              <w:rPr>
                <w:rFonts w:hint="eastAsia" w:ascii="宋体" w:hAnsi="宋体" w:eastAsia="方正仿宋_GBK" w:cs="仿宋_GB2312"/>
                <w:color w:val="000000"/>
                <w:sz w:val="24"/>
                <w:szCs w:val="24"/>
                <w:highlight w:val="none"/>
              </w:rPr>
              <w:t xml:space="preserve">危险化学品登记变更申请表，并向登记办公室提交涉及变更事项的证明材料1份；（二）登记办公室初步审查登记企业的登记变更申请，符合条件的，通知登记企业提交变更后的登记材料，并对登记材料进行审查，符合要求的，提交给登记中心；不符合要求的，通过登记系统告知登记企业并说明理由；（三）登记中心对登记办公室提交的登记材料进行审核，符合要求且属于危险化学品登记证载明事项的，通过登记办公室向登记企业发放登记变更后的危险化学品登记证并收回原证；符合要求但不属于危险化学品登记证载明事项的，通过登记办公室向登记企业提供书面证明文件。</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shd w:val="clear" w:color="auto" w:fill="ffffff"/>
              </w:rPr>
              <w:t xml:space="preserve">【行政法规】《危险化学品安全管理条例》第七十八条第一款</w:t>
            </w:r>
            <w:r>
              <w:rPr>
                <w:rFonts w:hint="eastAsia" w:ascii="宋体" w:hAnsi="宋体" w:eastAsia="方正仿宋_GBK" w:cs="仿宋_GB2312"/>
                <w:color w:val="000000"/>
                <w:sz w:val="24"/>
                <w:szCs w:val="24"/>
                <w:highlight w:val="none"/>
                <w:shd w:val="clear" w:color="auto" w:fill="ffffff"/>
                <w:lang w:eastAsia="zh-CN"/>
              </w:rPr>
              <w:t xml:space="preserve">第十二项</w:t>
            </w:r>
            <w:r>
              <w:rPr>
                <w:rFonts w:hint="eastAsia" w:ascii="宋体" w:hAnsi="宋体" w:eastAsia="方正仿宋_GBK" w:cs="仿宋_GB2312"/>
                <w:color w:val="000000"/>
                <w:sz w:val="24"/>
                <w:szCs w:val="24"/>
                <w:highlight w:val="none"/>
                <w:shd w:val="clear" w:color="auto" w:fill="ffffff"/>
              </w:rPr>
              <w:t xml:space="preserve">：有下列情形之一的，由安全生产监督管理部门责令改正，可以处5万元以下的罚款；拒不改正的，处5万元以上10万元以下的罚款；情节严重的，责令停产停业整顿：</w:t>
            </w:r>
            <w:r>
              <w:rPr>
                <w:rFonts w:hint="eastAsia" w:ascii="宋体" w:hAnsi="宋体" w:eastAsia="方正仿宋_GBK" w:cs="仿宋_GB2312"/>
                <w:color w:val="000000"/>
                <w:sz w:val="24"/>
                <w:szCs w:val="24"/>
                <w:highlight w:val="none"/>
              </w:rPr>
              <w:t xml:space="preserve">（十二）危险化学品生产企业、进口企业不办理危险化学品登记，或者发现其生产、进口的危险化学品有新的危险特性不办理危险化学品登记内容变更手续的。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危险化学品登记管理办法》第二十九条：登记企业不办理危险化学品登记，登记品种发生变化或者发现其生产、进口的危险化学品有新的危险特性不办理危险化学品登记内容变更手续的，责令改正，可以处5万元以下的罚款；</w:t>
            </w:r>
            <w:r>
              <w:rPr>
                <w:rFonts w:hint="eastAsia" w:ascii="宋体" w:hAnsi="宋体" w:eastAsia="方正仿宋_GBK" w:cs="仿宋_GB2312"/>
                <w:color w:val="000000"/>
                <w:sz w:val="24"/>
                <w:szCs w:val="24"/>
                <w:highlight w:val="none"/>
                <w:shd w:val="clear" w:color="auto" w:fill="ffffff"/>
              </w:rPr>
              <w:t xml:space="preserve">拒不改正的，处5万元以上10万元以下的罚款；情节严重的，责令停产停业整顿。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超过规定申请办理时限</w:t>
            </w:r>
            <w:r>
              <w:rPr>
                <w:rFonts w:hint="eastAsia" w:ascii="宋体" w:hAnsi="宋体" w:eastAsia="方正仿宋_GBK" w:cs="仿宋_GB2312"/>
                <w:color w:val="000000"/>
                <w:sz w:val="24"/>
                <w:szCs w:val="24"/>
                <w:highlight w:val="none"/>
                <w:lang w:val="en-US" w:eastAsia="zh-CN"/>
              </w:rPr>
              <w:t xml:space="preserve">10</w:t>
            </w:r>
            <w:r>
              <w:rPr>
                <w:rFonts w:hint="eastAsia" w:ascii="宋体" w:hAnsi="宋体" w:eastAsia="方正仿宋_GBK" w:cs="仿宋_GB2312"/>
                <w:color w:val="000000"/>
                <w:sz w:val="24"/>
                <w:szCs w:val="24"/>
                <w:highlight w:val="none"/>
                <w:lang w:eastAsia="zh-CN"/>
              </w:rPr>
              <w:t xml:space="preserve">日以内</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可以处2万元以下的罚款；拒不改正的，处5万元以上7万元以下的罚款；情节严重的，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104</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4034"/>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超过规定申请办理时限</w:t>
            </w:r>
            <w:r>
              <w:rPr>
                <w:rFonts w:hint="eastAsia" w:ascii="宋体" w:hAnsi="宋体" w:eastAsia="方正仿宋_GBK" w:cs="仿宋_GB2312"/>
                <w:color w:val="000000"/>
                <w:sz w:val="24"/>
                <w:szCs w:val="24"/>
                <w:highlight w:val="none"/>
                <w:lang w:val="en-US" w:eastAsia="zh-CN"/>
              </w:rPr>
              <w:t xml:space="preserve">10</w:t>
            </w:r>
            <w:r>
              <w:rPr>
                <w:rFonts w:hint="eastAsia" w:ascii="宋体" w:hAnsi="宋体" w:eastAsia="方正仿宋_GBK" w:cs="仿宋_GB2312"/>
                <w:color w:val="000000"/>
                <w:sz w:val="24"/>
                <w:szCs w:val="24"/>
                <w:highlight w:val="none"/>
              </w:rPr>
              <w:t xml:space="preserve">日以上</w:t>
            </w: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0</w:t>
            </w:r>
            <w:r>
              <w:rPr>
                <w:rFonts w:hint="eastAsia" w:ascii="宋体" w:hAnsi="宋体" w:eastAsia="方正仿宋_GBK" w:cs="仿宋_GB2312"/>
                <w:color w:val="000000"/>
                <w:sz w:val="24"/>
                <w:szCs w:val="24"/>
                <w:highlight w:val="none"/>
                <w:lang w:eastAsia="zh-CN"/>
              </w:rPr>
              <w:t xml:space="preserve">日以内</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可以处2万元以上4万元以下的罚款；拒不改正的，处7万元以上9万元以下的罚款；情节严重的，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4393"/>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超过规定申请办理时限</w:t>
            </w:r>
            <w:r>
              <w:rPr>
                <w:rFonts w:hint="eastAsia" w:ascii="宋体" w:hAnsi="宋体" w:eastAsia="方正仿宋_GBK" w:cs="仿宋_GB2312"/>
                <w:color w:val="000000"/>
                <w:sz w:val="24"/>
                <w:szCs w:val="24"/>
                <w:highlight w:val="none"/>
                <w:lang w:val="en-US" w:eastAsia="zh-CN"/>
              </w:rPr>
              <w:t xml:space="preserve">20</w:t>
            </w:r>
            <w:r>
              <w:rPr>
                <w:rFonts w:hint="eastAsia" w:ascii="宋体" w:hAnsi="宋体" w:eastAsia="方正仿宋_GBK" w:cs="仿宋_GB2312"/>
                <w:color w:val="000000"/>
                <w:sz w:val="24"/>
                <w:szCs w:val="24"/>
                <w:highlight w:val="none"/>
              </w:rPr>
              <w:t xml:space="preserve">日以上的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可以处4万元以上5万元以下的罚款；拒不改正的，处9万元以上10万元以下的罚款；情节严重的，</w:t>
            </w:r>
            <w:r>
              <w:rPr>
                <w:rFonts w:hint="eastAsia" w:ascii="宋体" w:hAnsi="宋体" w:eastAsia="方正仿宋_GBK" w:cs="仿宋_GB2312"/>
                <w:color w:val="000000"/>
                <w:sz w:val="24"/>
                <w:szCs w:val="24"/>
                <w:highlight w:val="none"/>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068"/>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lang w:eastAsia="zh-CN"/>
              </w:rPr>
            </w:pPr>
            <w:r/>
            <w:bookmarkStart w:id="1983" w:name="_Toc22341"/>
            <w:r/>
            <w:bookmarkStart w:id="1984" w:name="_Toc21715"/>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985" w:name="_Toc1479386782"/>
            <w:r/>
            <w:bookmarkStart w:id="1986" w:name="_Toc2030807983"/>
            <w:r/>
            <w:bookmarkStart w:id="1987" w:name="_Toc500227475"/>
            <w:r/>
            <w:bookmarkStart w:id="1988" w:name="_Toc658205220"/>
            <w:r/>
            <w:bookmarkStart w:id="1989" w:name="_Toc6418594"/>
            <w:r/>
            <w:bookmarkStart w:id="1990" w:name="_Toc929563153"/>
            <w:r/>
            <w:bookmarkStart w:id="1991" w:name="_Toc1877543369"/>
            <w:r/>
            <w:bookmarkStart w:id="1992" w:name="_Toc391424171"/>
            <w:r/>
            <w:bookmarkStart w:id="1993" w:name="_Toc465728209"/>
            <w:r/>
            <w:bookmarkStart w:id="1994" w:name="_Toc1727394532"/>
            <w:r/>
            <w:bookmarkStart w:id="1995" w:name="_Toc274342366"/>
            <w:r/>
            <w:bookmarkStart w:id="1996" w:name="_Toc1269269589"/>
            <w:r>
              <w:rPr>
                <w:rFonts w:hint="eastAsia" w:ascii="宋体" w:hAnsi="宋体" w:eastAsia="方正仿宋_GBK" w:cs="仿宋_GB2312"/>
                <w:b w:val="0"/>
                <w:bCs w:val="0"/>
                <w:color w:val="000000"/>
                <w:sz w:val="24"/>
                <w:szCs w:val="24"/>
                <w:highlight w:val="none"/>
                <w:lang w:eastAsia="zh-CN"/>
              </w:rPr>
              <w:t xml:space="preserve">危险化学品生产企业、进口企业</w:t>
            </w:r>
            <w:r>
              <w:rPr>
                <w:rFonts w:hint="eastAsia" w:ascii="宋体" w:hAnsi="宋体" w:eastAsia="方正仿宋_GBK" w:cs="仿宋_GB2312"/>
                <w:b w:val="0"/>
                <w:bCs w:val="0"/>
                <w:color w:val="000000"/>
                <w:sz w:val="24"/>
                <w:szCs w:val="24"/>
                <w:highlight w:val="none"/>
              </w:rPr>
              <w:t xml:space="preserve">在危险化学品登记证有效期内企业名称、注册地址、应急咨询服务电话发生变化，未按规定按时办理危险化学品登记变更手续的</w:t>
            </w:r>
            <w:bookmarkEnd w:id="1983"/>
            <w:r/>
            <w:bookmarkEnd w:id="1984"/>
            <w:r/>
            <w:bookmarkEnd w:id="1985"/>
            <w:r/>
            <w:bookmarkEnd w:id="1986"/>
            <w:r/>
            <w:bookmarkEnd w:id="1987"/>
            <w:r/>
            <w:bookmarkEnd w:id="1988"/>
            <w:r/>
            <w:bookmarkEnd w:id="1989"/>
            <w:r/>
            <w:bookmarkEnd w:id="1990"/>
            <w:r/>
            <w:bookmarkEnd w:id="1991"/>
            <w:r/>
            <w:bookmarkEnd w:id="1992"/>
            <w:r/>
            <w:bookmarkEnd w:id="1993"/>
            <w:r/>
            <w:bookmarkEnd w:id="1994"/>
            <w:r/>
            <w:bookmarkEnd w:id="1995"/>
            <w:r/>
            <w:bookmarkEnd w:id="1996"/>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危险化学品登记管理办法》第十五条：登记企业在危险化学品登记证有效期内，企业名称、注册地址、登记品种、应急咨询服务电话发生变化，或者发现其生产、进口的危险化学品有新的危险特性的，应当在15个工作日内向登记办公室提出变更申请，并按照下列程序办理登记内容变更手续：（一）通过登记系统填写</w:t>
            </w:r>
            <w:r>
              <w:rPr>
                <w:rFonts w:hint="eastAsia" w:ascii="宋体" w:hAnsi="宋体" w:eastAsia="方正仿宋_GBK" w:cs="仿宋_GB2312"/>
                <w:color w:val="000000"/>
                <w:sz w:val="24"/>
                <w:szCs w:val="24"/>
                <w:highlight w:val="none"/>
                <w:shd w:val="clear" w:color="auto" w:fill="ffffff"/>
              </w:rPr>
              <w:t xml:space="preserve">危险化学品登记变更申请表，并向登记办公室提交涉及变更事项的证明材料1份；（二）登记办公室初步审查登记企业的登记变更申请，符合条件的，通知登记企业提交变更后的登记材料，并对登记材料进行审查，符合要求的，提交给登记中心；不符合要求的，通过登记系统告知登记企业并说明理由；（三）登记中心对登记办公室提交的登记材料进行审核，符合要求且属于危险化学品登记证载明事项的，通过登记办公室向登记企业发放登记变更后的危险化学品登记证并收回原证；符合要求但不属于危险化学品登记证载明事项的，通过登记办公室向登记企业提供书面证明文件。</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【部门规章】《危险化学品登记管理办法》第三十条</w:t>
            </w:r>
            <w:r>
              <w:rPr>
                <w:rFonts w:hint="eastAsia" w:ascii="宋体" w:hAnsi="宋体" w:eastAsia="方正仿宋_GBK" w:cs="仿宋_GB2312"/>
                <w:color w:val="000000"/>
                <w:sz w:val="24"/>
                <w:szCs w:val="24"/>
                <w:highlight w:val="none"/>
                <w:lang w:eastAsia="zh-CN"/>
              </w:rPr>
              <w:t xml:space="preserve">第二项</w:t>
            </w:r>
            <w:r>
              <w:rPr>
                <w:rFonts w:hint="eastAsia" w:ascii="宋体" w:hAnsi="宋体" w:eastAsia="方正仿宋_GBK" w:cs="仿宋_GB2312"/>
                <w:color w:val="000000"/>
                <w:sz w:val="24"/>
                <w:szCs w:val="24"/>
                <w:highlight w:val="none"/>
              </w:rPr>
              <w:t xml:space="preserve">：登记企业有下列行为之一的，责令改正，可以处3万元以下的罚款：（二）在危险化学品登记证有效期内企业名称、注册地址、应急咨询服务电话发生变化，未按规定按时办理危险化学品登记变更手续的；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逾期</w:t>
            </w:r>
            <w:r>
              <w:rPr>
                <w:rFonts w:hint="eastAsia" w:ascii="宋体" w:hAnsi="宋体" w:eastAsia="方正仿宋_GBK" w:cs="仿宋_GB2312"/>
                <w:color w:val="000000"/>
                <w:sz w:val="24"/>
                <w:szCs w:val="24"/>
                <w:highlight w:val="none"/>
                <w:lang w:val="en-US" w:eastAsia="zh-CN"/>
              </w:rPr>
              <w:t xml:space="preserve">10</w:t>
            </w:r>
            <w:r>
              <w:rPr>
                <w:rFonts w:hint="eastAsia" w:ascii="宋体" w:hAnsi="宋体" w:eastAsia="方正仿宋_GBK" w:cs="仿宋_GB2312"/>
                <w:color w:val="000000"/>
                <w:sz w:val="24"/>
                <w:szCs w:val="24"/>
                <w:highlight w:val="none"/>
                <w:lang w:eastAsia="zh-CN"/>
              </w:rPr>
              <w:t xml:space="preserve">日以内</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责令改正，可以处1万元以下的罚款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105</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203"/>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逾期</w:t>
            </w:r>
            <w:r>
              <w:rPr>
                <w:rFonts w:hint="eastAsia" w:ascii="宋体" w:hAnsi="宋体" w:eastAsia="方正仿宋_GBK" w:cs="仿宋_GB2312"/>
                <w:color w:val="000000"/>
                <w:sz w:val="24"/>
                <w:szCs w:val="24"/>
                <w:highlight w:val="none"/>
                <w:lang w:val="en-US" w:eastAsia="zh-CN"/>
              </w:rPr>
              <w:t xml:space="preserve">10</w:t>
            </w:r>
            <w:r>
              <w:rPr>
                <w:rFonts w:hint="eastAsia" w:ascii="宋体" w:hAnsi="宋体" w:eastAsia="方正仿宋_GBK" w:cs="仿宋_GB2312"/>
                <w:color w:val="000000"/>
                <w:sz w:val="24"/>
                <w:szCs w:val="24"/>
                <w:highlight w:val="none"/>
              </w:rPr>
              <w:t xml:space="preserve">日以上</w:t>
            </w: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0</w:t>
            </w:r>
            <w:r>
              <w:rPr>
                <w:rFonts w:hint="eastAsia" w:ascii="宋体" w:hAnsi="宋体" w:eastAsia="方正仿宋_GBK" w:cs="仿宋_GB2312"/>
                <w:color w:val="000000"/>
                <w:sz w:val="24"/>
                <w:szCs w:val="24"/>
                <w:highlight w:val="none"/>
                <w:lang w:eastAsia="zh-CN"/>
              </w:rPr>
              <w:t xml:space="preserve">日以内</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责令改正，可以处1万元以上2万元以下的罚款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逾期</w:t>
            </w:r>
            <w:r>
              <w:rPr>
                <w:rFonts w:hint="eastAsia" w:ascii="宋体" w:hAnsi="宋体" w:eastAsia="方正仿宋_GBK" w:cs="仿宋_GB2312"/>
                <w:color w:val="000000"/>
                <w:sz w:val="24"/>
                <w:szCs w:val="24"/>
                <w:highlight w:val="none"/>
                <w:lang w:val="en-US" w:eastAsia="zh-CN"/>
              </w:rPr>
              <w:t xml:space="preserve">20</w:t>
            </w:r>
            <w:r>
              <w:rPr>
                <w:rFonts w:hint="eastAsia" w:ascii="宋体" w:hAnsi="宋体" w:eastAsia="方正仿宋_GBK" w:cs="仿宋_GB2312"/>
                <w:color w:val="000000"/>
                <w:sz w:val="24"/>
                <w:szCs w:val="24"/>
                <w:highlight w:val="none"/>
              </w:rPr>
              <w:t xml:space="preserve">日以上的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责令改正，可以处2万元以上3万元以下的罚款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192"/>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lang w:eastAsia="zh-CN"/>
              </w:rPr>
            </w:pPr>
            <w:r/>
            <w:bookmarkStart w:id="1997" w:name="_Toc2039"/>
            <w:r/>
            <w:bookmarkStart w:id="1998" w:name="_Toc2399"/>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1999" w:name="_Toc889443354"/>
            <w:r/>
            <w:bookmarkStart w:id="2000" w:name="_Toc1545641553"/>
            <w:r/>
            <w:bookmarkStart w:id="2001" w:name="_Toc1090360752"/>
            <w:r/>
            <w:bookmarkStart w:id="2002" w:name="_Toc1056970457"/>
            <w:r/>
            <w:bookmarkStart w:id="2003" w:name="_Toc1048016793"/>
            <w:r/>
            <w:bookmarkStart w:id="2004" w:name="_Toc1788155387"/>
            <w:r/>
            <w:bookmarkStart w:id="2005" w:name="_Toc832352907"/>
            <w:r/>
            <w:bookmarkStart w:id="2006" w:name="_Toc114111001"/>
            <w:r/>
            <w:bookmarkStart w:id="2007" w:name="_Toc785908748"/>
            <w:r/>
            <w:bookmarkStart w:id="2008" w:name="_Toc1172248618"/>
            <w:r/>
            <w:bookmarkStart w:id="2009" w:name="_Toc1111891606"/>
            <w:r/>
            <w:bookmarkStart w:id="2010" w:name="_Toc1857520898"/>
            <w:r>
              <w:rPr>
                <w:rFonts w:hint="eastAsia" w:ascii="宋体" w:hAnsi="宋体" w:eastAsia="方正仿宋_GBK" w:cs="仿宋_GB2312"/>
                <w:b w:val="0"/>
                <w:bCs w:val="0"/>
                <w:color w:val="000000"/>
                <w:sz w:val="24"/>
                <w:szCs w:val="24"/>
                <w:highlight w:val="none"/>
                <w:lang w:eastAsia="zh-CN"/>
              </w:rPr>
              <w:t xml:space="preserve">危险化学品生产企业、进口企业在</w:t>
            </w:r>
            <w:r>
              <w:rPr>
                <w:rFonts w:hint="eastAsia" w:ascii="宋体" w:hAnsi="宋体" w:eastAsia="方正仿宋_GBK" w:cs="仿宋_GB2312"/>
                <w:b w:val="0"/>
                <w:bCs w:val="0"/>
                <w:color w:val="000000"/>
                <w:sz w:val="24"/>
                <w:szCs w:val="24"/>
                <w:highlight w:val="none"/>
              </w:rPr>
              <w:t xml:space="preserve">危险化学品登记证有效期满后，未按规定申请复核换证，继续进行生产或者进口的</w:t>
            </w:r>
            <w:bookmarkEnd w:id="1997"/>
            <w:r/>
            <w:bookmarkEnd w:id="1998"/>
            <w:r/>
            <w:bookmarkEnd w:id="1999"/>
            <w:r/>
            <w:bookmarkEnd w:id="2000"/>
            <w:r/>
            <w:bookmarkEnd w:id="2001"/>
            <w:r/>
            <w:bookmarkEnd w:id="2002"/>
            <w:r/>
            <w:bookmarkEnd w:id="2003"/>
            <w:r/>
            <w:bookmarkEnd w:id="2004"/>
            <w:r/>
            <w:bookmarkEnd w:id="2005"/>
            <w:r/>
            <w:bookmarkEnd w:id="2006"/>
            <w:r/>
            <w:bookmarkEnd w:id="2007"/>
            <w:r/>
            <w:bookmarkEnd w:id="2008"/>
            <w:r/>
            <w:bookmarkEnd w:id="2009"/>
            <w:r/>
            <w:bookmarkEnd w:id="2010"/>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危险化学品登记管理办法》第十六条：危险化学品登记证有效期为3年。登记证有效期满后，登记企业继续从事危险化学品生产或者进口的，应当在登记证有效期届满前3个月提出复核换证申请，并按下列程序办理复核换证：（一）通过登记系统填写危险化学品复核换证申请表；（二）登记办公室审查登记企业的复核换证申请，</w:t>
            </w:r>
            <w:r>
              <w:rPr>
                <w:rFonts w:hint="eastAsia" w:ascii="宋体" w:hAnsi="宋体" w:eastAsia="方正仿宋_GBK" w:cs="仿宋_GB2312"/>
                <w:color w:val="000000"/>
                <w:sz w:val="24"/>
                <w:szCs w:val="24"/>
                <w:highlight w:val="none"/>
                <w:shd w:val="clear" w:color="auto" w:fill="ffffff"/>
              </w:rPr>
              <w:t xml:space="preserve">符合条件的，</w:t>
            </w:r>
            <w:r>
              <w:rPr>
                <w:rFonts w:hint="eastAsia" w:ascii="宋体" w:hAnsi="宋体" w:eastAsia="方正仿宋_GBK" w:cs="仿宋_GB2312"/>
                <w:color w:val="000000"/>
                <w:sz w:val="24"/>
                <w:szCs w:val="24"/>
                <w:highlight w:val="none"/>
              </w:rPr>
              <w:t xml:space="preserve">通过登记系统告知登记企业提交本规定第十四条规定的登记材料；不符合条件的，</w:t>
            </w:r>
            <w:r>
              <w:rPr>
                <w:rFonts w:hint="eastAsia" w:ascii="宋体" w:hAnsi="宋体" w:eastAsia="方正仿宋_GBK" w:cs="仿宋_GB2312"/>
                <w:color w:val="000000"/>
                <w:sz w:val="24"/>
                <w:szCs w:val="24"/>
                <w:highlight w:val="none"/>
                <w:shd w:val="clear" w:color="auto" w:fill="ffffff"/>
              </w:rPr>
              <w:t xml:space="preserve">通过登记系统告知登记企业并说明理由；</w:t>
            </w:r>
            <w:r>
              <w:rPr>
                <w:rFonts w:hint="eastAsia" w:ascii="宋体" w:hAnsi="宋体" w:eastAsia="方正仿宋_GBK" w:cs="仿宋_GB2312"/>
                <w:color w:val="000000"/>
                <w:sz w:val="24"/>
                <w:szCs w:val="24"/>
                <w:highlight w:val="none"/>
              </w:rPr>
              <w:t xml:space="preserve">（三）按照本办法第十三条第一款第三项、第四项、第五项规定的程序办理复核换证手续。</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【部门规章】《危险化学品登记管理办法》第三十条</w:t>
            </w:r>
            <w:r>
              <w:rPr>
                <w:rFonts w:hint="eastAsia" w:ascii="宋体" w:hAnsi="宋体" w:eastAsia="方正仿宋_GBK" w:cs="仿宋_GB2312"/>
                <w:color w:val="000000"/>
                <w:sz w:val="24"/>
                <w:szCs w:val="24"/>
                <w:highlight w:val="none"/>
                <w:shd w:val="clear" w:color="auto" w:fill="ffffff"/>
                <w:lang w:eastAsia="zh-CN"/>
              </w:rPr>
              <w:t xml:space="preserve">第三项</w:t>
            </w:r>
            <w:r>
              <w:rPr>
                <w:rFonts w:hint="eastAsia" w:ascii="宋体" w:hAnsi="宋体" w:eastAsia="方正仿宋_GBK" w:cs="仿宋_GB2312"/>
                <w:color w:val="000000"/>
                <w:sz w:val="24"/>
                <w:szCs w:val="24"/>
                <w:highlight w:val="none"/>
                <w:shd w:val="clear" w:color="auto" w:fill="ffffff"/>
              </w:rPr>
              <w:t xml:space="preserve">：登记企业有下列行为之一的，</w:t>
            </w: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可以处3万元以下的罚款：</w:t>
            </w:r>
            <w:r>
              <w:rPr>
                <w:rFonts w:hint="eastAsia" w:ascii="宋体" w:hAnsi="宋体" w:eastAsia="方正仿宋_GBK" w:cs="仿宋_GB2312"/>
                <w:color w:val="000000"/>
                <w:sz w:val="24"/>
                <w:szCs w:val="24"/>
                <w:highlight w:val="none"/>
              </w:rPr>
              <w:t xml:space="preserve">（三）危险化学品登记证有效期满后，</w:t>
            </w:r>
            <w:r>
              <w:rPr>
                <w:rFonts w:hint="eastAsia" w:ascii="宋体" w:hAnsi="宋体" w:eastAsia="方正仿宋_GBK" w:cs="仿宋_GB2312"/>
                <w:color w:val="000000"/>
                <w:sz w:val="24"/>
                <w:szCs w:val="24"/>
                <w:highlight w:val="none"/>
                <w:shd w:val="clear" w:color="auto" w:fill="ffffff"/>
              </w:rPr>
              <w:t xml:space="preserve">未按规定申请复核换证，</w:t>
            </w:r>
            <w:r>
              <w:rPr>
                <w:rFonts w:hint="eastAsia" w:ascii="宋体" w:hAnsi="宋体" w:eastAsia="方正仿宋_GBK" w:cs="仿宋_GB2312"/>
                <w:color w:val="000000"/>
                <w:sz w:val="24"/>
                <w:szCs w:val="24"/>
                <w:highlight w:val="none"/>
              </w:rPr>
              <w:t xml:space="preserve">继续进行生产或者进口的；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逾期</w:t>
            </w:r>
            <w:r>
              <w:rPr>
                <w:rFonts w:hint="eastAsia" w:ascii="宋体" w:hAnsi="宋体" w:eastAsia="方正仿宋_GBK" w:cs="仿宋_GB2312"/>
                <w:color w:val="000000"/>
                <w:sz w:val="24"/>
                <w:szCs w:val="24"/>
                <w:highlight w:val="none"/>
                <w:lang w:val="en-US" w:eastAsia="zh-CN"/>
              </w:rPr>
              <w:t xml:space="preserve">10</w:t>
            </w:r>
            <w:r>
              <w:rPr>
                <w:rFonts w:hint="eastAsia" w:ascii="宋体" w:hAnsi="宋体" w:eastAsia="方正仿宋_GBK" w:cs="仿宋_GB2312"/>
                <w:color w:val="000000"/>
                <w:sz w:val="24"/>
                <w:szCs w:val="24"/>
                <w:highlight w:val="none"/>
                <w:lang w:eastAsia="zh-CN"/>
              </w:rPr>
              <w:t xml:space="preserve">日以内</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责令改正，可以处1万元以下的罚款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105</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22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逾期1</w:t>
            </w:r>
            <w:r>
              <w:rPr>
                <w:rFonts w:hint="eastAsia" w:ascii="宋体" w:hAnsi="宋体" w:eastAsia="方正仿宋_GBK" w:cs="仿宋_GB2312"/>
                <w:color w:val="000000"/>
                <w:sz w:val="24"/>
                <w:szCs w:val="24"/>
                <w:highlight w:val="none"/>
                <w:lang w:val="en-US" w:eastAsia="zh-CN"/>
              </w:rPr>
              <w:t xml:space="preserve">0</w:t>
            </w:r>
            <w:r>
              <w:rPr>
                <w:rFonts w:hint="eastAsia" w:ascii="宋体" w:hAnsi="宋体" w:eastAsia="方正仿宋_GBK" w:cs="仿宋_GB2312"/>
                <w:color w:val="000000"/>
                <w:sz w:val="24"/>
                <w:szCs w:val="24"/>
                <w:highlight w:val="none"/>
              </w:rPr>
              <w:t xml:space="preserve">日以上</w:t>
            </w: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0</w:t>
            </w:r>
            <w:r>
              <w:rPr>
                <w:rFonts w:hint="eastAsia" w:ascii="宋体" w:hAnsi="宋体" w:eastAsia="方正仿宋_GBK" w:cs="仿宋_GB2312"/>
                <w:color w:val="000000"/>
                <w:sz w:val="24"/>
                <w:szCs w:val="24"/>
                <w:highlight w:val="none"/>
                <w:lang w:eastAsia="zh-CN"/>
              </w:rPr>
              <w:t xml:space="preserve">日以内</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责令改正，可以处1万元以上2万元以下的罚款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逾期</w:t>
            </w:r>
            <w:r>
              <w:rPr>
                <w:rFonts w:hint="eastAsia" w:ascii="宋体" w:hAnsi="宋体" w:eastAsia="方正仿宋_GBK" w:cs="仿宋_GB2312"/>
                <w:color w:val="000000"/>
                <w:sz w:val="24"/>
                <w:szCs w:val="24"/>
                <w:highlight w:val="none"/>
                <w:lang w:val="en-US" w:eastAsia="zh-CN"/>
              </w:rPr>
              <w:t xml:space="preserve">20</w:t>
            </w:r>
            <w:r>
              <w:rPr>
                <w:rFonts w:hint="eastAsia" w:ascii="宋体" w:hAnsi="宋体" w:eastAsia="方正仿宋_GBK" w:cs="仿宋_GB2312"/>
                <w:color w:val="000000"/>
                <w:sz w:val="24"/>
                <w:szCs w:val="24"/>
                <w:highlight w:val="none"/>
              </w:rPr>
              <w:t xml:space="preserve">日以上的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责令改正，可以处2万元以上3万元以下的罚款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453"/>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lang w:eastAsia="zh-CN"/>
              </w:rPr>
            </w:pPr>
            <w:r/>
            <w:bookmarkStart w:id="2011" w:name="_Toc26051"/>
            <w:r/>
            <w:bookmarkStart w:id="2012" w:name="_Toc20516"/>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2013" w:name="_Toc609786654"/>
            <w:r/>
            <w:bookmarkStart w:id="2014" w:name="_Toc605707576"/>
            <w:r/>
            <w:bookmarkStart w:id="2015" w:name="_Toc1579670260"/>
            <w:r/>
            <w:bookmarkStart w:id="2016" w:name="_Toc1682935252"/>
            <w:r/>
            <w:bookmarkStart w:id="2017" w:name="_Toc2079264699"/>
            <w:r/>
            <w:bookmarkStart w:id="2018" w:name="_Toc1516961785"/>
            <w:r/>
            <w:bookmarkStart w:id="2019" w:name="_Toc954862357"/>
            <w:r/>
            <w:bookmarkStart w:id="2020" w:name="_Toc1924594798"/>
            <w:r/>
            <w:bookmarkStart w:id="2021" w:name="_Toc634223768"/>
            <w:r/>
            <w:bookmarkStart w:id="2022" w:name="_Toc1105982276"/>
            <w:r/>
            <w:bookmarkStart w:id="2023" w:name="_Toc2080217307"/>
            <w:r/>
            <w:bookmarkStart w:id="2024" w:name="_Toc1612514311"/>
            <w:r>
              <w:rPr>
                <w:rFonts w:hint="eastAsia" w:ascii="宋体" w:hAnsi="宋体" w:eastAsia="方正仿宋_GBK" w:cs="仿宋_GB2312"/>
                <w:b w:val="0"/>
                <w:bCs w:val="0"/>
                <w:color w:val="000000"/>
                <w:sz w:val="24"/>
                <w:szCs w:val="24"/>
                <w:highlight w:val="none"/>
                <w:lang w:eastAsia="zh-CN"/>
              </w:rPr>
              <w:t xml:space="preserve">危险化学品生产企业、进口</w:t>
            </w:r>
            <w:r>
              <w:rPr>
                <w:rFonts w:hint="eastAsia" w:ascii="宋体" w:hAnsi="宋体" w:eastAsia="方正仿宋_GBK" w:cs="仿宋_GB2312"/>
                <w:b w:val="0"/>
                <w:bCs w:val="0"/>
                <w:color w:val="000000"/>
                <w:sz w:val="24"/>
                <w:szCs w:val="24"/>
                <w:highlight w:val="none"/>
              </w:rPr>
              <w:t xml:space="preserve">企业转让、冒用或者使用伪造的危险化学品登记证，或者不如实填报登记内容、提交有关材料的</w:t>
            </w:r>
            <w:bookmarkEnd w:id="2011"/>
            <w:r/>
            <w:bookmarkEnd w:id="2012"/>
            <w:r/>
            <w:bookmarkEnd w:id="2013"/>
            <w:r/>
            <w:bookmarkEnd w:id="2014"/>
            <w:r/>
            <w:bookmarkEnd w:id="2015"/>
            <w:r/>
            <w:bookmarkEnd w:id="2016"/>
            <w:r/>
            <w:bookmarkEnd w:id="2017"/>
            <w:r/>
            <w:bookmarkEnd w:id="2018"/>
            <w:r/>
            <w:bookmarkEnd w:id="2019"/>
            <w:r/>
            <w:bookmarkEnd w:id="2020"/>
            <w:r/>
            <w:bookmarkEnd w:id="2021"/>
            <w:r/>
            <w:bookmarkEnd w:id="2022"/>
            <w:r/>
            <w:bookmarkEnd w:id="2023"/>
            <w:r/>
            <w:bookmarkEnd w:id="2024"/>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【部门规章】《危险化学品登记管理办法》第十九条</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登记企业应当按照规定向登记机构办理危险化学品登记，如实填报登记内容和提交有关材料，并接受安全生产监督管理部门依法进行的监督检查。</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第二十三条：登记企业不得转让、冒用或者使用伪造的危险化学品登记证。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【部门规章】《危险化学品登记管理办法》第三十条</w:t>
            </w:r>
            <w:r>
              <w:rPr>
                <w:rFonts w:hint="eastAsia" w:ascii="宋体" w:hAnsi="宋体" w:eastAsia="方正仿宋_GBK" w:cs="仿宋_GB2312"/>
                <w:color w:val="000000"/>
                <w:sz w:val="24"/>
                <w:szCs w:val="24"/>
                <w:highlight w:val="none"/>
                <w:shd w:val="clear" w:color="auto" w:fill="ffffff"/>
                <w:lang w:eastAsia="zh-CN"/>
              </w:rPr>
              <w:t xml:space="preserve">第四项</w:t>
            </w:r>
            <w:r>
              <w:rPr>
                <w:rFonts w:hint="eastAsia" w:ascii="宋体" w:hAnsi="宋体" w:eastAsia="方正仿宋_GBK" w:cs="仿宋_GB2312"/>
                <w:color w:val="000000"/>
                <w:sz w:val="24"/>
                <w:szCs w:val="24"/>
                <w:highlight w:val="none"/>
                <w:shd w:val="clear" w:color="auto" w:fill="ffffff"/>
              </w:rPr>
              <w:t xml:space="preserve">：登记企业有下列行为之一的，</w:t>
            </w: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可以处3万元以下的罚款：</w:t>
            </w:r>
            <w:r>
              <w:rPr>
                <w:rFonts w:hint="eastAsia" w:ascii="宋体" w:hAnsi="宋体" w:eastAsia="方正仿宋_GBK" w:cs="仿宋_GB2312"/>
                <w:color w:val="000000"/>
                <w:sz w:val="24"/>
                <w:szCs w:val="24"/>
                <w:highlight w:val="none"/>
              </w:rPr>
              <w:t xml:space="preserve">（四）转让、冒用或者使用伪造的危险化学品登记证，或者不如实填报登记内容、提交有关材料的；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不如实填报登记内容、提交有关材料的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责令改正，可以处1万元以下的罚款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105</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089"/>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转让危险化学品登记证的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责令改正，可以处1万元以上2万元以下的罚款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253"/>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冒用或者使用伪造的危险化学品登记证的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责令改正，可以处2万元以上3万元以下的罚款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742"/>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lang w:eastAsia="zh-CN"/>
              </w:rPr>
            </w:pPr>
            <w:r/>
            <w:bookmarkStart w:id="2025" w:name="_Toc8497"/>
            <w:r/>
            <w:bookmarkStart w:id="2026" w:name="_Toc3009"/>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2027" w:name="_Toc1890658096"/>
            <w:r/>
            <w:bookmarkStart w:id="2028" w:name="_Toc2075015727"/>
            <w:r/>
            <w:bookmarkStart w:id="2029" w:name="_Toc1666820339"/>
            <w:r/>
            <w:bookmarkStart w:id="2030" w:name="_Toc1417408561"/>
            <w:r/>
            <w:bookmarkStart w:id="2031" w:name="_Toc1724500498"/>
            <w:r/>
            <w:bookmarkStart w:id="2032" w:name="_Toc951081873"/>
            <w:r/>
            <w:bookmarkStart w:id="2033" w:name="_Toc1173403797"/>
            <w:r/>
            <w:bookmarkStart w:id="2034" w:name="_Toc409160992"/>
            <w:r/>
            <w:bookmarkStart w:id="2035" w:name="_Toc1804070712"/>
            <w:r/>
            <w:bookmarkStart w:id="2036" w:name="_Toc217529548"/>
            <w:r/>
            <w:bookmarkStart w:id="2037" w:name="_Toc2067983215"/>
            <w:r/>
            <w:bookmarkStart w:id="2038" w:name="_Toc1544820716"/>
            <w:r>
              <w:rPr>
                <w:rFonts w:hint="eastAsia" w:ascii="宋体" w:hAnsi="宋体" w:eastAsia="方正仿宋_GBK" w:cs="仿宋_GB2312"/>
                <w:b w:val="0"/>
                <w:bCs w:val="0"/>
                <w:color w:val="000000"/>
                <w:sz w:val="24"/>
                <w:szCs w:val="24"/>
                <w:highlight w:val="none"/>
                <w:lang w:eastAsia="zh-CN"/>
              </w:rPr>
              <w:t xml:space="preserve">危险化学品生产企业、进口企业</w:t>
            </w:r>
            <w:r>
              <w:rPr>
                <w:rFonts w:hint="eastAsia" w:ascii="宋体" w:hAnsi="宋体" w:eastAsia="方正仿宋_GBK" w:cs="仿宋_GB2312"/>
                <w:b w:val="0"/>
                <w:bCs w:val="0"/>
                <w:color w:val="000000"/>
                <w:sz w:val="24"/>
                <w:szCs w:val="24"/>
                <w:highlight w:val="none"/>
              </w:rPr>
              <w:t xml:space="preserve">拒绝、阻挠登记机构对本企业危险化学品登记情况进行现场核查的</w:t>
            </w:r>
            <w:bookmarkEnd w:id="2025"/>
            <w:r/>
            <w:bookmarkEnd w:id="2026"/>
            <w:r/>
            <w:bookmarkEnd w:id="2027"/>
            <w:r/>
            <w:bookmarkEnd w:id="2028"/>
            <w:r/>
            <w:bookmarkEnd w:id="2029"/>
            <w:r/>
            <w:bookmarkEnd w:id="2030"/>
            <w:r/>
            <w:bookmarkEnd w:id="2031"/>
            <w:r/>
            <w:bookmarkEnd w:id="2032"/>
            <w:r/>
            <w:bookmarkEnd w:id="2033"/>
            <w:r/>
            <w:bookmarkEnd w:id="2034"/>
            <w:r/>
            <w:bookmarkEnd w:id="2035"/>
            <w:r/>
            <w:bookmarkEnd w:id="2036"/>
            <w:r/>
            <w:bookmarkEnd w:id="2037"/>
            <w:r/>
            <w:bookmarkEnd w:id="2038"/>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【部门规章】《危险化学品登记管理办法》第十三条</w:t>
            </w:r>
            <w:r>
              <w:rPr>
                <w:rFonts w:hint="eastAsia" w:ascii="宋体" w:hAnsi="宋体" w:eastAsia="方正仿宋_GBK" w:cs="仿宋_GB2312"/>
                <w:color w:val="000000"/>
                <w:sz w:val="24"/>
                <w:szCs w:val="24"/>
                <w:highlight w:val="none"/>
                <w:lang w:eastAsia="zh-CN"/>
              </w:rPr>
              <w:t xml:space="preserve">第一款第四项：</w:t>
            </w:r>
            <w:r>
              <w:rPr>
                <w:rFonts w:hint="eastAsia" w:ascii="宋体" w:hAnsi="宋体" w:eastAsia="方正仿宋_GBK" w:cs="仿宋_GB2312"/>
                <w:color w:val="000000"/>
                <w:sz w:val="24"/>
                <w:szCs w:val="24"/>
                <w:highlight w:val="none"/>
              </w:rPr>
              <w:t xml:space="preserve">危险化学品登记按照下列程序办理：（四）登记办公室在收到登记企业的登记材料之日起20个工作日内，对登记材料和登记内容逐项进行审查，必要时可进行现场核查，符合要求的，将登记材料提交给登记中心；不符合要求的，通过登记系统告知登记企业并说明理由；</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第二十条</w:t>
            </w:r>
            <w:r>
              <w:rPr>
                <w:rFonts w:hint="eastAsia" w:ascii="宋体" w:hAnsi="宋体" w:eastAsia="方正仿宋_GBK" w:cs="仿宋_GB2312"/>
                <w:color w:val="000000"/>
                <w:sz w:val="24"/>
                <w:szCs w:val="24"/>
                <w:highlight w:val="none"/>
                <w:lang w:eastAsia="zh-CN"/>
              </w:rPr>
              <w:t xml:space="preserve">第一款</w:t>
            </w:r>
            <w:r>
              <w:rPr>
                <w:rFonts w:hint="eastAsia" w:ascii="宋体" w:hAnsi="宋体" w:eastAsia="方正仿宋_GBK" w:cs="仿宋_GB2312"/>
                <w:color w:val="000000"/>
                <w:sz w:val="24"/>
                <w:szCs w:val="24"/>
                <w:highlight w:val="none"/>
              </w:rPr>
              <w:t xml:space="preserve">：登记企业应当指定人员负责危险化学品登记的相关工作，配合登记人员在必要时对本企业危险化学品登记内容进行核查。</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shd w:val="clear" w:color="auto" w:fill="ffffff"/>
              </w:rPr>
              <w:t xml:space="preserve">【部门规章】《危险化学品登记管理办法》第三十条</w:t>
            </w:r>
            <w:r>
              <w:rPr>
                <w:rFonts w:hint="eastAsia" w:ascii="宋体" w:hAnsi="宋体" w:eastAsia="方正仿宋_GBK" w:cs="仿宋_GB2312"/>
                <w:color w:val="000000"/>
                <w:sz w:val="24"/>
                <w:szCs w:val="24"/>
                <w:highlight w:val="none"/>
                <w:shd w:val="clear" w:color="auto" w:fill="ffffff"/>
                <w:lang w:eastAsia="zh-CN"/>
              </w:rPr>
              <w:t xml:space="preserve">第五项</w:t>
            </w:r>
            <w:r>
              <w:rPr>
                <w:rFonts w:hint="eastAsia" w:ascii="宋体" w:hAnsi="宋体" w:eastAsia="方正仿宋_GBK" w:cs="仿宋_GB2312"/>
                <w:color w:val="000000"/>
                <w:sz w:val="24"/>
                <w:szCs w:val="24"/>
                <w:highlight w:val="none"/>
                <w:shd w:val="clear" w:color="auto" w:fill="ffffff"/>
              </w:rPr>
              <w:t xml:space="preserve">：登记企业有下列行为之一的，</w:t>
            </w: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可以处3万元以下的罚款：</w:t>
            </w:r>
            <w:r>
              <w:rPr>
                <w:rFonts w:hint="eastAsia" w:ascii="宋体" w:hAnsi="宋体" w:eastAsia="方正仿宋_GBK" w:cs="仿宋_GB2312"/>
                <w:color w:val="000000"/>
                <w:sz w:val="24"/>
                <w:szCs w:val="24"/>
                <w:highlight w:val="none"/>
              </w:rPr>
              <w:t xml:space="preserve">（五）拒绝、阻挠登记机构对本企业危险化学品登记情况进行现场核查的</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以不知道、不配合等消极方式拒绝、阻挠登记机构对本企业危险化学品登记情况进行现场核查的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责令改正，可以处1万元以下的罚款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105</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858"/>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以吵闹、谩骂等主动方式拒绝、阻挠登记机构对本企业危险化学品登记情况进行现场核查的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责令改正，可以处1万元以上2万元以下的罚款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90"/>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以暴力、威胁等方式拒绝、阻挠登记机构对本企业危险化学品登记情况进行现场核查的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责令改正，可以处2万元以上3万元以下的罚款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9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lang w:eastAsia="zh-CN"/>
              </w:rPr>
            </w:pPr>
            <w:r/>
            <w:bookmarkStart w:id="2039" w:name="_Toc4515"/>
            <w:r/>
            <w:bookmarkStart w:id="2040" w:name="_Toc32085"/>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bookmarkStart w:id="2041" w:name="_Toc1459092374"/>
            <w:r/>
            <w:bookmarkStart w:id="2042" w:name="_Toc42310410"/>
            <w:r/>
            <w:bookmarkStart w:id="2043" w:name="_Toc467324852"/>
            <w:r/>
            <w:bookmarkStart w:id="2044" w:name="_Toc823716297"/>
            <w:r/>
            <w:bookmarkStart w:id="2045" w:name="_Toc1508441088"/>
            <w:r/>
            <w:bookmarkStart w:id="2046" w:name="_Toc577742830"/>
            <w:r/>
            <w:bookmarkStart w:id="2047" w:name="_Toc8948228"/>
            <w:r/>
            <w:bookmarkStart w:id="2048" w:name="_Toc612051105"/>
            <w:r/>
            <w:bookmarkStart w:id="2049" w:name="_Toc54523322"/>
            <w:r/>
            <w:bookmarkStart w:id="2050" w:name="_Toc1630007634"/>
            <w:r/>
            <w:bookmarkStart w:id="2051" w:name="_Toc278359274"/>
            <w:r/>
            <w:bookmarkStart w:id="2052" w:name="_Toc518893584"/>
            <w:r>
              <w:rPr>
                <w:rFonts w:hint="eastAsia" w:ascii="宋体" w:hAnsi="宋体" w:eastAsia="方正仿宋_GBK" w:cs="仿宋_GB2312"/>
                <w:b w:val="0"/>
                <w:bCs w:val="0"/>
                <w:color w:val="000000"/>
                <w:sz w:val="24"/>
                <w:szCs w:val="24"/>
                <w:highlight w:val="none"/>
                <w:lang w:eastAsia="zh-CN"/>
              </w:rPr>
              <w:t xml:space="preserve">危险化学品生产企业、进口企业</w:t>
            </w:r>
            <w:r>
              <w:rPr>
                <w:rFonts w:hint="eastAsia" w:ascii="宋体" w:hAnsi="宋体" w:eastAsia="方正仿宋_GBK" w:cs="仿宋_GB2312"/>
                <w:b w:val="0"/>
                <w:bCs w:val="0"/>
                <w:color w:val="000000"/>
                <w:sz w:val="24"/>
                <w:szCs w:val="24"/>
                <w:highlight w:val="none"/>
              </w:rPr>
              <w:t xml:space="preserve">未</w:t>
            </w:r>
            <w:r>
              <w:rPr>
                <w:rFonts w:hint="eastAsia" w:ascii="宋体" w:hAnsi="宋体" w:eastAsia="方正仿宋_GBK" w:cs="仿宋_GB2312"/>
                <w:b w:val="0"/>
                <w:bCs w:val="0"/>
                <w:color w:val="000000"/>
                <w:sz w:val="24"/>
                <w:szCs w:val="24"/>
                <w:highlight w:val="none"/>
                <w:lang w:eastAsia="zh-CN"/>
              </w:rPr>
              <w:t xml:space="preserve">按规定</w:t>
            </w:r>
            <w:r>
              <w:rPr>
                <w:rFonts w:hint="eastAsia" w:ascii="宋体" w:hAnsi="宋体" w:eastAsia="方正仿宋_GBK" w:cs="仿宋_GB2312"/>
                <w:b w:val="0"/>
                <w:bCs w:val="0"/>
                <w:color w:val="000000"/>
                <w:sz w:val="24"/>
                <w:szCs w:val="24"/>
                <w:highlight w:val="none"/>
              </w:rPr>
              <w:t xml:space="preserve">向用户提供应急咨询服务或者应急咨询服务不符合规定的</w:t>
            </w:r>
            <w:bookmarkEnd w:id="2039"/>
            <w:r/>
            <w:bookmarkEnd w:id="2040"/>
            <w:r/>
            <w:bookmarkEnd w:id="2041"/>
            <w:r/>
            <w:bookmarkEnd w:id="2042"/>
            <w:r/>
            <w:bookmarkEnd w:id="2043"/>
            <w:r/>
            <w:bookmarkEnd w:id="2044"/>
            <w:r/>
            <w:bookmarkEnd w:id="2045"/>
            <w:r/>
            <w:bookmarkEnd w:id="2046"/>
            <w:r/>
            <w:bookmarkEnd w:id="2047"/>
            <w:r/>
            <w:bookmarkEnd w:id="2048"/>
            <w:r/>
            <w:bookmarkEnd w:id="2049"/>
            <w:r/>
            <w:bookmarkEnd w:id="2050"/>
            <w:r/>
            <w:bookmarkEnd w:id="2051"/>
            <w:r/>
            <w:bookmarkEnd w:id="2052"/>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危险化学品登记管理办法》第二十二条：危险化学品生产企业应当设立由专职人员24小时值守的国内固定服务电话，针对本办法第十二条规定的内容向用户提供危险化学品事故应急咨询服务，为危险化学品事故应急救援提供技术指导和必要的协助。专职值守人员应当熟悉本企业危险化学品的危险特性和应急处置技术，准确回答有关咨询问题。</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危险化学品生产企业不能提供前款规定应急咨询服务的，应当委托登记机构代理应急咨询服务。</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危险化学品进口企业应当自行或者委托进口代理商、登记机构提供符合本条第一款要求的应急咨询服务，并在其进口的危险化学品安全标签上标明应急咨询服务电话号码。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从事代理应急咨询服务的登记机构，应当设立由专职人员24小时值守的国内固定服务电话，建有完善的化学品应急救援数据库，配备在线数字录音设备和8名以上专业人员，能够同时受理3起以上应急咨询，准确提供化学品泄漏、火灾、爆炸、中毒等事故应急处置有关信息和建议。</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【部门规章】《危险化学品登记管理办法》第三十条</w:t>
            </w:r>
            <w:r>
              <w:rPr>
                <w:rFonts w:hint="eastAsia" w:ascii="宋体" w:hAnsi="宋体" w:eastAsia="方正仿宋_GBK" w:cs="仿宋_GB2312"/>
                <w:color w:val="000000"/>
                <w:sz w:val="24"/>
                <w:szCs w:val="24"/>
                <w:highlight w:val="none"/>
                <w:shd w:val="clear" w:color="auto" w:fill="ffffff"/>
                <w:lang w:eastAsia="zh-CN"/>
              </w:rPr>
              <w:t xml:space="preserve">第一项</w:t>
            </w:r>
            <w:r>
              <w:rPr>
                <w:rFonts w:hint="eastAsia" w:ascii="宋体" w:hAnsi="宋体" w:eastAsia="方正仿宋_GBK" w:cs="仿宋_GB2312"/>
                <w:color w:val="000000"/>
                <w:sz w:val="24"/>
                <w:szCs w:val="24"/>
                <w:highlight w:val="none"/>
                <w:shd w:val="clear" w:color="auto" w:fill="ffffff"/>
              </w:rPr>
              <w:t xml:space="preserve">：登记企业有下列行为之一的，</w:t>
            </w: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可以处3万元以下的罚款：</w:t>
            </w:r>
            <w:r>
              <w:rPr>
                <w:rFonts w:hint="eastAsia" w:ascii="宋体" w:hAnsi="宋体" w:eastAsia="方正仿宋_GBK" w:cs="仿宋_GB2312"/>
                <w:color w:val="000000"/>
                <w:sz w:val="24"/>
                <w:szCs w:val="24"/>
                <w:highlight w:val="none"/>
              </w:rPr>
              <w:t xml:space="preserve">（一）未向用户提供应急咨询服务或者应急咨询服务不符合本办法第二十二条规定的；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eastAsia="zh-CN"/>
              </w:rPr>
              <w:t xml:space="preserve">提供了应急咨询电话，但专职人员没有</w:t>
            </w:r>
            <w:r>
              <w:rPr>
                <w:rFonts w:hint="eastAsia" w:ascii="宋体" w:hAnsi="宋体" w:eastAsia="方正仿宋_GBK" w:cs="仿宋_GB2312"/>
                <w:color w:val="000000"/>
                <w:sz w:val="24"/>
                <w:szCs w:val="24"/>
                <w:highlight w:val="none"/>
                <w:lang w:val="en-US" w:eastAsia="zh-CN"/>
              </w:rPr>
              <w:t xml:space="preserve">24小时值守的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责令改正，可以处1万元以下的罚款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106</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549"/>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eastAsia="zh-CN"/>
              </w:rPr>
              <w:t xml:space="preserve">有</w:t>
            </w:r>
            <w:r>
              <w:rPr>
                <w:rFonts w:hint="eastAsia" w:ascii="宋体" w:hAnsi="宋体" w:eastAsia="方正仿宋_GBK" w:cs="仿宋_GB2312"/>
                <w:color w:val="000000"/>
                <w:sz w:val="24"/>
                <w:szCs w:val="24"/>
                <w:highlight w:val="none"/>
              </w:rPr>
              <w:t xml:space="preserve">专职人员24小时值守的国内固定服务电话</w:t>
            </w:r>
            <w:r>
              <w:rPr>
                <w:rFonts w:hint="eastAsia" w:ascii="宋体" w:hAnsi="宋体" w:eastAsia="方正仿宋_GBK" w:cs="仿宋_GB2312"/>
                <w:color w:val="000000"/>
                <w:sz w:val="24"/>
                <w:szCs w:val="24"/>
                <w:highlight w:val="none"/>
                <w:lang w:eastAsia="zh-CN"/>
              </w:rPr>
              <w:t xml:space="preserve">，但专职值守人员不熟悉本企业危险化学品的危险特性和应急处置技术，不能准确回答有关咨询问题的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责令改正，可以处1万元以上2万元以下的罚款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5371"/>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未向用户提供应急咨询服务且未委托登记机构代理应急咨询服务的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责令改正，可以处2万元以上3万元以下的罚款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156"/>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2053" w:name="_Toc2075798519"/>
            <w:r/>
            <w:bookmarkStart w:id="2054" w:name="_Toc1655962489"/>
            <w:r/>
            <w:bookmarkStart w:id="2055" w:name="_Toc1925838696"/>
            <w:r/>
            <w:bookmarkStart w:id="2056" w:name="_Toc916013598"/>
            <w:r/>
            <w:bookmarkStart w:id="2057" w:name="_Toc1598718161"/>
            <w:r/>
            <w:bookmarkStart w:id="2058" w:name="_Toc692145718"/>
            <w:r/>
            <w:bookmarkStart w:id="2059" w:name="_Toc111696014"/>
            <w:r/>
            <w:bookmarkStart w:id="2060" w:name="_Toc1245914722"/>
            <w:r/>
            <w:bookmarkStart w:id="2061" w:name="_Toc12167601"/>
            <w:r/>
            <w:bookmarkStart w:id="2062" w:name="_Toc265490392"/>
            <w:r/>
            <w:bookmarkStart w:id="2063" w:name="_Toc701565748"/>
            <w:r/>
            <w:bookmarkStart w:id="2064" w:name="_Toc1668744735"/>
            <w:r>
              <w:rPr>
                <w:rFonts w:hint="eastAsia" w:ascii="宋体" w:hAnsi="宋体" w:eastAsia="方正仿宋_GBK" w:cs="仿宋_GB2312"/>
                <w:b w:val="0"/>
                <w:bCs w:val="0"/>
                <w:color w:val="000000"/>
                <w:sz w:val="24"/>
                <w:szCs w:val="24"/>
                <w:highlight w:val="none"/>
                <w:lang w:val="en-US" w:eastAsia="zh-CN" w:bidi="ar-SA"/>
              </w:rPr>
              <w:t xml:space="preserve">非药品类易制毒化学品生产、经营单位未按规定建立管理制度和安全管理制度的</w:t>
            </w:r>
            <w:bookmarkEnd w:id="2053"/>
            <w:r/>
            <w:bookmarkEnd w:id="2054"/>
            <w:r/>
            <w:bookmarkEnd w:id="2055"/>
            <w:r/>
            <w:bookmarkEnd w:id="2056"/>
            <w:r/>
            <w:bookmarkEnd w:id="2057"/>
            <w:r/>
            <w:bookmarkEnd w:id="2058"/>
            <w:r/>
            <w:bookmarkEnd w:id="2059"/>
            <w:r/>
            <w:bookmarkEnd w:id="2060"/>
            <w:r/>
            <w:bookmarkEnd w:id="2061"/>
            <w:r/>
            <w:bookmarkEnd w:id="2062"/>
            <w:r/>
            <w:bookmarkEnd w:id="2063"/>
            <w:r/>
            <w:bookmarkEnd w:id="2064"/>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1.【行政法规】《易制毒化学品管理条例》第五条第四款：生产、经营、购买、运输和进口、出口易制毒化学品的单位，应当建立单位内部易制毒化学品管理制度。</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2.【部门规章】《非药品类易制毒化学品生产</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经营许可办法》第七条</w:t>
            </w:r>
            <w:r>
              <w:rPr>
                <w:rFonts w:hint="eastAsia" w:ascii="宋体" w:hAnsi="宋体" w:eastAsia="方正仿宋_GBK" w:cs="仿宋_GB2312"/>
                <w:color w:val="000000"/>
                <w:sz w:val="24"/>
                <w:szCs w:val="24"/>
                <w:highlight w:val="none"/>
                <w:lang w:eastAsia="zh-CN"/>
              </w:rPr>
              <w:t xml:space="preserve">第一款第三项、第四项</w:t>
            </w:r>
            <w:r>
              <w:rPr>
                <w:rFonts w:hint="eastAsia" w:ascii="宋体" w:hAnsi="宋体" w:eastAsia="方正仿宋_GBK" w:cs="仿宋_GB2312"/>
                <w:color w:val="000000"/>
                <w:sz w:val="24"/>
                <w:szCs w:val="24"/>
                <w:highlight w:val="none"/>
              </w:rPr>
              <w:t xml:space="preserve">：生产单位申请非药品类易制毒化学品生产许可证，应当向所在地的省级人民政府安全生产监督管理部门提交下列文件、资料，并对其真实性负责：（三）易制毒化学品管理制度和环境突发事件应急预案；（四）安全生产管理制度；</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第八条</w:t>
            </w:r>
            <w:r>
              <w:rPr>
                <w:rFonts w:hint="eastAsia" w:ascii="宋体" w:hAnsi="宋体" w:eastAsia="方正仿宋_GBK" w:cs="仿宋_GB2312"/>
                <w:color w:val="000000"/>
                <w:sz w:val="24"/>
                <w:szCs w:val="24"/>
                <w:highlight w:val="none"/>
                <w:lang w:eastAsia="zh-CN"/>
              </w:rPr>
              <w:t xml:space="preserve">第一款第三项</w:t>
            </w:r>
            <w:r>
              <w:rPr>
                <w:rFonts w:hint="eastAsia" w:ascii="宋体" w:hAnsi="宋体" w:eastAsia="方正仿宋_GBK" w:cs="仿宋_GB2312"/>
                <w:color w:val="000000"/>
                <w:sz w:val="24"/>
                <w:szCs w:val="24"/>
                <w:highlight w:val="none"/>
              </w:rPr>
              <w:t xml:space="preserve">：经营单位申请非药品类易制毒化学品经营许可证，</w:t>
            </w:r>
            <w:r>
              <w:rPr>
                <w:rFonts w:hint="eastAsia" w:ascii="宋体" w:hAnsi="宋体" w:eastAsia="方正仿宋_GBK" w:cs="仿宋_GB2312"/>
                <w:color w:val="000000"/>
                <w:sz w:val="24"/>
                <w:szCs w:val="24"/>
                <w:highlight w:val="none"/>
                <w:shd w:val="clear" w:color="auto" w:fill="ffffff"/>
              </w:rPr>
              <w:t xml:space="preserve">应当向所在地的省级人民政府安全生产监督管理部门提交下列文件、资料，并对其真实性负责：</w:t>
            </w:r>
            <w:r>
              <w:rPr>
                <w:rFonts w:hint="eastAsia" w:ascii="宋体" w:hAnsi="宋体" w:eastAsia="方正仿宋_GBK" w:cs="仿宋_GB2312"/>
                <w:color w:val="000000"/>
                <w:sz w:val="24"/>
                <w:szCs w:val="24"/>
                <w:highlight w:val="none"/>
              </w:rPr>
              <w:t xml:space="preserve">（三）易制毒化学品经营管理制度和包括销售机构、销售代理商、用户等内容的销售网络文件；</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第十九条</w:t>
            </w:r>
            <w:r>
              <w:rPr>
                <w:rFonts w:hint="eastAsia" w:ascii="宋体" w:hAnsi="宋体" w:eastAsia="方正仿宋_GBK" w:cs="仿宋_GB2312"/>
                <w:color w:val="000000"/>
                <w:sz w:val="24"/>
                <w:szCs w:val="24"/>
                <w:highlight w:val="none"/>
                <w:lang w:eastAsia="zh-CN"/>
              </w:rPr>
              <w:t xml:space="preserve">第一款第二项</w:t>
            </w:r>
            <w:r>
              <w:rPr>
                <w:rFonts w:hint="eastAsia" w:ascii="宋体" w:hAnsi="宋体" w:eastAsia="方正仿宋_GBK" w:cs="仿宋_GB2312"/>
                <w:color w:val="000000"/>
                <w:sz w:val="24"/>
                <w:szCs w:val="24"/>
                <w:highlight w:val="none"/>
              </w:rPr>
              <w:t xml:space="preserve">：第二类、第三类非药品类易制毒化学品生产单位进行备案时，应当提交下列资料：（二）易制毒化学品管理制度；</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1.【行政法规】《易制毒化学品管理条例》第四十条第一款</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w:t>
            </w:r>
            <w:r>
              <w:rPr>
                <w:rFonts w:hint="eastAsia" w:ascii="宋体" w:hAnsi="宋体" w:eastAsia="方正仿宋_GBK" w:cs="仿宋_GB2312"/>
                <w:color w:val="000000"/>
                <w:sz w:val="24"/>
                <w:szCs w:val="24"/>
                <w:highlight w:val="none"/>
                <w:shd w:val="clear" w:color="auto" w:fill="ffffff"/>
              </w:rPr>
              <w:t xml:space="preserve">违反本条例规定，有下列行为之一的，</w:t>
            </w:r>
            <w:r>
              <w:rPr>
                <w:rFonts w:hint="eastAsia" w:ascii="宋体" w:hAnsi="宋体" w:eastAsia="方正仿宋_GBK" w:cs="仿宋_GB2312"/>
                <w:color w:val="000000"/>
                <w:sz w:val="24"/>
                <w:szCs w:val="24"/>
                <w:highlight w:val="none"/>
              </w:rPr>
              <w:t xml:space="preserve">由负有监督管理职责的行政主管部门给予警告，</w:t>
            </w: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处1万元以上5万元以下的罚款；对违反规定生产、经营、购买的易制毒化学品可以予以没收；</w:t>
            </w:r>
            <w:r>
              <w:rPr>
                <w:rFonts w:hint="eastAsia" w:ascii="宋体" w:hAnsi="宋体" w:eastAsia="方正仿宋_GBK" w:cs="仿宋_GB2312"/>
                <w:color w:val="000000"/>
                <w:sz w:val="24"/>
                <w:szCs w:val="24"/>
                <w:highlight w:val="none"/>
                <w:shd w:val="clear" w:color="auto" w:fill="ffffff"/>
              </w:rPr>
              <w:t xml:space="preserve">逾期不改正的，</w:t>
            </w:r>
            <w:r>
              <w:rPr>
                <w:rFonts w:hint="eastAsia" w:ascii="宋体" w:hAnsi="宋体" w:eastAsia="方正仿宋_GBK" w:cs="仿宋_GB2312"/>
                <w:color w:val="000000"/>
                <w:sz w:val="24"/>
                <w:szCs w:val="24"/>
                <w:highlight w:val="none"/>
              </w:rPr>
              <w:t xml:space="preserve">责令限期停产停业整顿；逾期整顿不合格的，吊销相应的许可证：（一）易制毒化学品生产、经营、购买、运输或者进口、出口单位未按规定建立安全管理制度的；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2.【部门规章】《非药品类易制毒化学品生产</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经营许可办法》第三十条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：对于有下列行为之一的，</w:t>
            </w:r>
            <w:r>
              <w:rPr>
                <w:rFonts w:hint="eastAsia" w:ascii="宋体" w:hAnsi="宋体" w:eastAsia="方正仿宋_GBK" w:cs="仿宋_GB2312"/>
                <w:color w:val="000000"/>
                <w:sz w:val="24"/>
                <w:szCs w:val="24"/>
                <w:highlight w:val="none"/>
                <w:shd w:val="clear" w:color="auto" w:fill="ffffff"/>
              </w:rPr>
              <w:t xml:space="preserve">由县级以上人民政府安全生产监督管理部门给予警告，责令限期改正，处1万元以上5万元以下的罚款；</w:t>
            </w:r>
            <w:r>
              <w:rPr>
                <w:rFonts w:hint="eastAsia" w:ascii="宋体" w:hAnsi="宋体" w:eastAsia="方正仿宋_GBK" w:cs="仿宋_GB2312"/>
                <w:color w:val="000000"/>
                <w:sz w:val="24"/>
                <w:szCs w:val="24"/>
                <w:highlight w:val="none"/>
              </w:rPr>
              <w:t xml:space="preserve">对违反规定生产、经营的非药品类易制毒化学品，可以予以没收；</w:t>
            </w:r>
            <w:r>
              <w:rPr>
                <w:rFonts w:hint="eastAsia" w:ascii="宋体" w:hAnsi="宋体" w:eastAsia="方正仿宋_GBK" w:cs="仿宋_GB2312"/>
                <w:color w:val="000000"/>
                <w:sz w:val="24"/>
                <w:szCs w:val="24"/>
                <w:highlight w:val="none"/>
                <w:shd w:val="clear" w:color="auto" w:fill="ffffff"/>
              </w:rPr>
              <w:t xml:space="preserve">逾期不改正的，责令限期停产停业整顿；逾期整顿不合格的，吊销相应的许可证：</w:t>
            </w:r>
            <w:r>
              <w:rPr>
                <w:rFonts w:hint="eastAsia" w:ascii="宋体" w:hAnsi="宋体" w:eastAsia="方正仿宋_GBK" w:cs="仿宋_GB2312"/>
                <w:color w:val="000000"/>
                <w:sz w:val="24"/>
                <w:szCs w:val="24"/>
                <w:highlight w:val="none"/>
              </w:rPr>
              <w:t xml:space="preserve">（一）易制毒化学品生产、经营单位未按规定建立易制毒化学品的管理制度和安全管理制度的；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第三类非药品类易制毒化学品生产、经营单位未按规定建立管理制度</w:t>
            </w:r>
            <w:r>
              <w:rPr>
                <w:rFonts w:hint="eastAsia" w:ascii="宋体" w:hAnsi="宋体" w:eastAsia="方正仿宋_GBK" w:cs="仿宋_GB2312"/>
                <w:b w:val="0"/>
                <w:bCs w:val="0"/>
                <w:color w:val="000000"/>
                <w:sz w:val="24"/>
                <w:szCs w:val="24"/>
                <w:highlight w:val="none"/>
                <w:lang w:val="en-US" w:eastAsia="zh-CN" w:bidi="ar-SA"/>
              </w:rPr>
              <w:t xml:space="preserve">和安全管理制度</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责令限期改正，处1万元以上</w:t>
            </w:r>
            <w:r>
              <w:rPr>
                <w:rFonts w:hint="eastAsia" w:ascii="宋体" w:hAnsi="宋体" w:eastAsia="方正仿宋_GBK" w:cs="仿宋_GB2312"/>
                <w:color w:val="000000"/>
                <w:sz w:val="24"/>
                <w:szCs w:val="24"/>
                <w:highlight w:val="none"/>
                <w:shd w:val="clear" w:color="auto" w:fill="ffffff"/>
                <w:lang w:val="en-US" w:eastAsia="zh-CN"/>
              </w:rPr>
              <w:t xml:space="preserve">2</w:t>
            </w:r>
            <w:r>
              <w:rPr>
                <w:rFonts w:hint="eastAsia" w:ascii="宋体" w:hAnsi="宋体" w:eastAsia="方正仿宋_GBK" w:cs="仿宋_GB2312"/>
                <w:color w:val="000000"/>
                <w:sz w:val="24"/>
                <w:szCs w:val="24"/>
                <w:highlight w:val="none"/>
                <w:shd w:val="clear" w:color="auto" w:fill="ffffff"/>
              </w:rPr>
              <w:t xml:space="preserve">万元以下的罚款；对违反规定生产、经营、购买的易制毒化学品可以予以没收；逾期不改正的，责令限期停产停业整顿；逾期整顿不合格的，</w:t>
            </w:r>
            <w:r>
              <w:rPr>
                <w:rFonts w:hint="eastAsia" w:ascii="宋体" w:hAnsi="宋体" w:eastAsia="方正仿宋_GBK" w:cs="仿宋_GB2312"/>
                <w:color w:val="000000"/>
                <w:sz w:val="24"/>
                <w:szCs w:val="24"/>
                <w:highlight w:val="none"/>
              </w:rPr>
              <w:t xml:space="preserve">吊销相应的许可证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126</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3530"/>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第二类非药品类易制毒化学品生产、经营单位未按规定建立管理制度</w:t>
            </w:r>
            <w:r>
              <w:rPr>
                <w:rFonts w:hint="eastAsia" w:ascii="宋体" w:hAnsi="宋体" w:eastAsia="方正仿宋_GBK" w:cs="仿宋_GB2312"/>
                <w:b w:val="0"/>
                <w:bCs w:val="0"/>
                <w:color w:val="000000"/>
                <w:sz w:val="24"/>
                <w:szCs w:val="24"/>
                <w:highlight w:val="none"/>
                <w:lang w:val="en-US" w:eastAsia="zh-CN" w:bidi="ar-SA"/>
              </w:rPr>
              <w:t xml:space="preserve">和安全管理制度</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责令限期改正，处</w:t>
            </w:r>
            <w:r>
              <w:rPr>
                <w:rFonts w:hint="eastAsia" w:ascii="宋体" w:hAnsi="宋体" w:eastAsia="方正仿宋_GBK" w:cs="仿宋_GB2312"/>
                <w:color w:val="000000"/>
                <w:sz w:val="24"/>
                <w:szCs w:val="24"/>
                <w:highlight w:val="none"/>
                <w:shd w:val="clear" w:color="auto" w:fill="ffffff"/>
                <w:lang w:val="en-US" w:eastAsia="zh-CN"/>
              </w:rPr>
              <w:t xml:space="preserve">2</w:t>
            </w:r>
            <w:r>
              <w:rPr>
                <w:rFonts w:hint="eastAsia" w:ascii="宋体" w:hAnsi="宋体" w:eastAsia="方正仿宋_GBK" w:cs="仿宋_GB2312"/>
                <w:color w:val="000000"/>
                <w:sz w:val="24"/>
                <w:szCs w:val="24"/>
                <w:highlight w:val="none"/>
                <w:shd w:val="clear" w:color="auto" w:fill="ffffff"/>
              </w:rPr>
              <w:t xml:space="preserve">万元以上4万元以下的罚款；对违反规定生产、经营、购买的易制毒化学品可以予以没收；逾期不改正的，责令限期停产停业整顿；逾期整顿不合格的，</w:t>
            </w:r>
            <w:r>
              <w:rPr>
                <w:rFonts w:hint="eastAsia" w:ascii="宋体" w:hAnsi="宋体" w:eastAsia="方正仿宋_GBK" w:cs="仿宋_GB2312"/>
                <w:color w:val="000000"/>
                <w:sz w:val="24"/>
                <w:szCs w:val="24"/>
                <w:highlight w:val="none"/>
              </w:rPr>
              <w:t xml:space="preserve">吊销相应的许可证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第一类非药品类易制毒化学品生产、经营单位未按规定建立管理制度</w:t>
            </w:r>
            <w:r>
              <w:rPr>
                <w:rFonts w:hint="eastAsia" w:ascii="宋体" w:hAnsi="宋体" w:eastAsia="方正仿宋_GBK" w:cs="仿宋_GB2312"/>
                <w:b w:val="0"/>
                <w:bCs w:val="0"/>
                <w:color w:val="000000"/>
                <w:sz w:val="24"/>
                <w:szCs w:val="24"/>
                <w:highlight w:val="none"/>
                <w:lang w:val="en-US" w:eastAsia="zh-CN" w:bidi="ar-SA"/>
              </w:rPr>
              <w:t xml:space="preserve">和安全管理制度</w:t>
            </w:r>
            <w:r>
              <w:rPr>
                <w:rFonts w:hint="eastAsia" w:ascii="宋体" w:hAnsi="宋体" w:eastAsia="方正仿宋_GBK" w:cs="仿宋_GB2312"/>
                <w:color w:val="000000"/>
                <w:sz w:val="24"/>
                <w:szCs w:val="24"/>
                <w:highlight w:val="none"/>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责令限期改正，处4万元以上5万元以下的罚款；对违反规定生产、经营、购买的易制毒化学品可以予以没收；逾期不改正的，责令限期停产停业整顿；逾期整顿不合格的，</w:t>
            </w:r>
            <w:r>
              <w:rPr>
                <w:rFonts w:hint="eastAsia" w:ascii="宋体" w:hAnsi="宋体" w:eastAsia="方正仿宋_GBK" w:cs="仿宋_GB2312"/>
                <w:color w:val="000000"/>
                <w:sz w:val="24"/>
                <w:szCs w:val="24"/>
                <w:highlight w:val="none"/>
              </w:rPr>
              <w:t xml:space="preserve">吊销相应的许可证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615"/>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2065" w:name="_Toc1320771809"/>
            <w:r/>
            <w:bookmarkStart w:id="2066" w:name="_Toc500453592"/>
            <w:r/>
            <w:bookmarkStart w:id="2067" w:name="_Toc1867365908"/>
            <w:r/>
            <w:bookmarkStart w:id="2068" w:name="_Toc274341208"/>
            <w:r/>
            <w:bookmarkStart w:id="2069" w:name="_Toc1995887678"/>
            <w:r/>
            <w:bookmarkStart w:id="2070" w:name="_Toc1764245160"/>
            <w:r/>
            <w:bookmarkStart w:id="2071" w:name="_Toc18666484"/>
            <w:r/>
            <w:bookmarkStart w:id="2072" w:name="_Toc2083246568"/>
            <w:r/>
            <w:bookmarkStart w:id="2073" w:name="_Toc657498551"/>
            <w:r/>
            <w:bookmarkStart w:id="2074" w:name="_Toc1468170034"/>
            <w:r/>
            <w:bookmarkStart w:id="2075" w:name="_Toc1237271321"/>
            <w:r/>
            <w:bookmarkStart w:id="2076" w:name="_Toc86981576"/>
            <w:r>
              <w:rPr>
                <w:rFonts w:hint="eastAsia" w:ascii="宋体" w:hAnsi="宋体" w:eastAsia="方正仿宋_GBK" w:cs="仿宋_GB2312"/>
                <w:b w:val="0"/>
                <w:bCs w:val="0"/>
                <w:color w:val="000000"/>
                <w:sz w:val="24"/>
                <w:szCs w:val="24"/>
                <w:highlight w:val="none"/>
                <w:lang w:val="en-US" w:eastAsia="zh-CN" w:bidi="ar-SA"/>
              </w:rPr>
              <w:t xml:space="preserve">将非药品类易制毒化学品生产、经营许可证或者备案证明转借他人使用的</w:t>
            </w:r>
            <w:bookmarkEnd w:id="2065"/>
            <w:r/>
            <w:bookmarkEnd w:id="2066"/>
            <w:r/>
            <w:bookmarkEnd w:id="2067"/>
            <w:r/>
            <w:bookmarkEnd w:id="2068"/>
            <w:r/>
            <w:bookmarkEnd w:id="2069"/>
            <w:r/>
            <w:bookmarkEnd w:id="2070"/>
            <w:r/>
            <w:bookmarkEnd w:id="2071"/>
            <w:r/>
            <w:bookmarkEnd w:id="2072"/>
            <w:r/>
            <w:bookmarkEnd w:id="2073"/>
            <w:r/>
            <w:bookmarkEnd w:id="2074"/>
            <w:r/>
            <w:bookmarkEnd w:id="2075"/>
            <w:r/>
            <w:bookmarkEnd w:id="2076"/>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1.【行政法规】</w:t>
            </w:r>
            <w:r>
              <w:rPr>
                <w:rFonts w:hint="eastAsia" w:ascii="宋体" w:hAnsi="宋体" w:eastAsia="方正仿宋_GBK" w:cs="仿宋_GB2312"/>
                <w:color w:val="000000"/>
                <w:sz w:val="24"/>
                <w:szCs w:val="24"/>
                <w:highlight w:val="none"/>
                <w:lang w:val="en"/>
              </w:rPr>
              <w:t xml:space="preserve">《易制毒化学品管理条例》</w:t>
            </w:r>
            <w:r>
              <w:rPr>
                <w:rFonts w:hint="eastAsia" w:ascii="宋体" w:hAnsi="宋体" w:eastAsia="方正仿宋_GBK" w:cs="仿宋_GB2312"/>
                <w:color w:val="000000"/>
                <w:sz w:val="24"/>
                <w:szCs w:val="24"/>
                <w:highlight w:val="none"/>
              </w:rPr>
              <w:t xml:space="preserve">第十一条第一款：取得第一类易制毒化学品生产许可或者依照本条例第十三条第一款规定已经履行第二类、第三类易制毒化学品备案手续的生产企业，可以经销自产的易制毒化学品。但是，在厂外设立销售网点经销第一类易制毒化学品的，应当依照本条例的规定取得经营许可。</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2.【部门规章】《非药品类易制毒化学品生产</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经营许可办法》第五条：生产、经营第一类非药品类易制毒化学品的，必须取得非药品类易制毒化学品生产、经营许可证方可从事生产、经营活动。</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shd w:val="clear" w:color="auto" w:fill="ffffff"/>
              </w:rPr>
              <w:t xml:space="preserve">【行政法规】《易制毒化学品管理条例》第四十条第一款</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r>
              <w:rPr>
                <w:rFonts w:hint="eastAsia" w:ascii="宋体" w:hAnsi="宋体" w:eastAsia="方正仿宋_GBK" w:cs="仿宋_GB2312"/>
                <w:color w:val="000000"/>
                <w:sz w:val="24"/>
                <w:szCs w:val="24"/>
                <w:highlight w:val="none"/>
              </w:rPr>
              <w:t xml:space="preserve">（二）将许可证或者备案证明转借他人使用的；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w:t>
            </w:r>
            <w:r>
              <w:rPr>
                <w:rFonts w:hint="eastAsia" w:ascii="宋体" w:hAnsi="宋体" w:eastAsia="方正仿宋_GBK" w:cs="仿宋_GB2312"/>
                <w:color w:val="000000"/>
                <w:sz w:val="24"/>
                <w:szCs w:val="24"/>
                <w:highlight w:val="none"/>
                <w:shd w:val="clear" w:color="auto" w:fill="ffffff"/>
              </w:rPr>
              <w:t xml:space="preserve">【部门规章】《非药品类易制毒化学品生产</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经营许可办法》第三十条</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：对于有下列行为之一的，由县级以上人民政府安全生产监督管理部门给予警告，责令限期改正，处1万元以上5万元以下的罚款；</w:t>
            </w:r>
            <w:r>
              <w:rPr>
                <w:rFonts w:hint="eastAsia" w:ascii="宋体" w:hAnsi="宋体" w:eastAsia="方正仿宋_GBK" w:cs="仿宋_GB2312"/>
                <w:color w:val="000000"/>
                <w:sz w:val="24"/>
                <w:szCs w:val="24"/>
                <w:highlight w:val="none"/>
              </w:rPr>
              <w:t xml:space="preserve">对违反规定生产、经营的非药品类易制毒化学品，</w:t>
            </w:r>
            <w:r>
              <w:rPr>
                <w:rFonts w:hint="eastAsia" w:ascii="宋体" w:hAnsi="宋体" w:eastAsia="方正仿宋_GBK" w:cs="仿宋_GB2312"/>
                <w:color w:val="000000"/>
                <w:sz w:val="24"/>
                <w:szCs w:val="24"/>
                <w:highlight w:val="none"/>
                <w:shd w:val="clear" w:color="auto" w:fill="ffffff"/>
              </w:rPr>
              <w:t xml:space="preserve">可以予以没收；逾期不改正的，责令限期停产停业整顿；逾期整顿不合格的，吊销相应的许可证：（二）将许可证或者备案证明转借他人使用的；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将第三类非药品类易制毒化学品备案证明转借他人使用的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责令限期改正，处1万元以上</w:t>
            </w:r>
            <w:r>
              <w:rPr>
                <w:rFonts w:hint="eastAsia" w:ascii="宋体" w:hAnsi="宋体" w:eastAsia="方正仿宋_GBK" w:cs="仿宋_GB2312"/>
                <w:color w:val="000000"/>
                <w:sz w:val="24"/>
                <w:szCs w:val="24"/>
                <w:highlight w:val="none"/>
                <w:shd w:val="clear" w:color="auto" w:fill="ffffff"/>
                <w:lang w:val="en-US" w:eastAsia="zh-CN"/>
              </w:rPr>
              <w:t xml:space="preserve">2</w:t>
            </w:r>
            <w:r>
              <w:rPr>
                <w:rFonts w:hint="eastAsia" w:ascii="宋体" w:hAnsi="宋体" w:eastAsia="方正仿宋_GBK" w:cs="仿宋_GB2312"/>
                <w:color w:val="000000"/>
                <w:sz w:val="24"/>
                <w:szCs w:val="24"/>
                <w:highlight w:val="none"/>
                <w:shd w:val="clear" w:color="auto" w:fill="ffffff"/>
              </w:rPr>
              <w:t xml:space="preserve">万元以下的罚款；对违反规定生产、经营、购买的易制毒化学品可以予以没收；逾期不改正的，责令限期停产停业整顿；逾期整顿不合格的，</w:t>
            </w:r>
            <w:r>
              <w:rPr>
                <w:rFonts w:hint="eastAsia" w:ascii="宋体" w:hAnsi="宋体" w:eastAsia="方正仿宋_GBK" w:cs="仿宋_GB2312"/>
                <w:color w:val="000000"/>
                <w:sz w:val="24"/>
                <w:szCs w:val="24"/>
                <w:highlight w:val="none"/>
              </w:rPr>
              <w:t xml:space="preserve">吊销相应的许可证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127</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809"/>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将第二类非药品类易制毒化学品备案证明转借他人使用的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责令限期改正，处</w:t>
            </w:r>
            <w:r>
              <w:rPr>
                <w:rFonts w:hint="eastAsia" w:ascii="宋体" w:hAnsi="宋体" w:eastAsia="方正仿宋_GBK" w:cs="仿宋_GB2312"/>
                <w:color w:val="000000"/>
                <w:sz w:val="24"/>
                <w:szCs w:val="24"/>
                <w:highlight w:val="none"/>
                <w:shd w:val="clear" w:color="auto" w:fill="ffffff"/>
                <w:lang w:val="en-US" w:eastAsia="zh-CN"/>
              </w:rPr>
              <w:t xml:space="preserve">2</w:t>
            </w:r>
            <w:r>
              <w:rPr>
                <w:rFonts w:hint="eastAsia" w:ascii="宋体" w:hAnsi="宋体" w:eastAsia="方正仿宋_GBK" w:cs="仿宋_GB2312"/>
                <w:color w:val="000000"/>
                <w:sz w:val="24"/>
                <w:szCs w:val="24"/>
                <w:highlight w:val="none"/>
                <w:shd w:val="clear" w:color="auto" w:fill="ffffff"/>
              </w:rPr>
              <w:t xml:space="preserve">万元以上4万元以下的罚款；对违反规定生产、经营、购买的易制毒化学品可以予以没收；逾期不改正的，责令限期停产停业整顿；逾期整顿不合格的，</w:t>
            </w:r>
            <w:r>
              <w:rPr>
                <w:rFonts w:hint="eastAsia" w:ascii="宋体" w:hAnsi="宋体" w:eastAsia="方正仿宋_GBK" w:cs="仿宋_GB2312"/>
                <w:color w:val="000000"/>
                <w:sz w:val="24"/>
                <w:szCs w:val="24"/>
                <w:highlight w:val="none"/>
              </w:rPr>
              <w:t xml:space="preserve">吊销相应的许可证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94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将第一类非药品类易制毒化学品许可证转借他人使用的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责令限期改正，处4万元以上5万元以下的罚款；对违反规定生产、经营、购买的易制毒化学品可以予以没收；逾期不改正的，责令限期停产停业整顿；逾期整顿不合格的，</w:t>
            </w:r>
            <w:r>
              <w:rPr>
                <w:rFonts w:hint="eastAsia" w:ascii="宋体" w:hAnsi="宋体" w:eastAsia="方正仿宋_GBK" w:cs="仿宋_GB2312"/>
                <w:color w:val="000000"/>
                <w:sz w:val="24"/>
                <w:szCs w:val="24"/>
                <w:highlight w:val="none"/>
              </w:rPr>
              <w:t xml:space="preserve">吊销相应的许可证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2077" w:name="_Toc358583115"/>
            <w:r/>
            <w:bookmarkStart w:id="2078" w:name="_Toc1605804326"/>
            <w:r/>
            <w:bookmarkStart w:id="2079" w:name="_Toc599531116"/>
            <w:r/>
            <w:bookmarkStart w:id="2080" w:name="_Toc1614527173"/>
            <w:r/>
            <w:bookmarkStart w:id="2081" w:name="_Toc1621071994"/>
            <w:r/>
            <w:bookmarkStart w:id="2082" w:name="_Toc1167996712"/>
            <w:r/>
            <w:bookmarkStart w:id="2083" w:name="_Toc1143849924"/>
            <w:r/>
            <w:bookmarkStart w:id="2084" w:name="_Toc123553645"/>
            <w:r/>
            <w:bookmarkStart w:id="2085" w:name="_Toc498938745"/>
            <w:r/>
            <w:bookmarkStart w:id="2086" w:name="_Toc1398319713"/>
            <w:r/>
            <w:bookmarkStart w:id="2087" w:name="_Toc633762481"/>
            <w:r/>
            <w:bookmarkStart w:id="2088" w:name="_Toc1564638826"/>
            <w:r>
              <w:rPr>
                <w:rFonts w:hint="eastAsia" w:ascii="宋体" w:hAnsi="宋体" w:eastAsia="方正仿宋_GBK" w:cs="仿宋_GB2312"/>
                <w:b w:val="0"/>
                <w:bCs w:val="0"/>
                <w:color w:val="000000"/>
                <w:sz w:val="24"/>
                <w:szCs w:val="24"/>
                <w:highlight w:val="none"/>
                <w:lang w:val="en-US" w:eastAsia="zh-CN" w:bidi="ar-SA"/>
              </w:rPr>
              <w:t xml:space="preserve">超出许可的品种、数量，生产、经营易制毒化学品的</w:t>
            </w:r>
            <w:bookmarkEnd w:id="2077"/>
            <w:r/>
            <w:bookmarkEnd w:id="2078"/>
            <w:r/>
            <w:bookmarkEnd w:id="2079"/>
            <w:r/>
            <w:bookmarkEnd w:id="2080"/>
            <w:r/>
            <w:bookmarkEnd w:id="2081"/>
            <w:r/>
            <w:bookmarkEnd w:id="2082"/>
            <w:r/>
            <w:bookmarkEnd w:id="2083"/>
            <w:r/>
            <w:bookmarkEnd w:id="2084"/>
            <w:r/>
            <w:bookmarkEnd w:id="2085"/>
            <w:r/>
            <w:bookmarkEnd w:id="2086"/>
            <w:r/>
            <w:bookmarkEnd w:id="2087"/>
            <w:r/>
            <w:bookmarkEnd w:id="2088"/>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1.【行政法规】《易制毒化学品管理条例》第十三条：生产第二类、第三类易制毒化学品的，应当自生产之日起30日内，将生产的品种、数量等情况，向所在地的设区的市级人民政府安全生产监督管理部门备案。</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经营第二类易制毒化学品的，应当自经营之日起30日内，将经营的品种、数量、主要流向等情况，向所在地的设区的市级人民政府安全生产监督管理部门备案；经营第三类易制毒化学品的，</w:t>
            </w:r>
            <w:r>
              <w:rPr>
                <w:rFonts w:hint="eastAsia" w:ascii="宋体" w:hAnsi="宋体" w:eastAsia="方正仿宋_GBK" w:cs="仿宋_GB2312"/>
                <w:color w:val="000000"/>
                <w:sz w:val="24"/>
                <w:szCs w:val="24"/>
                <w:highlight w:val="none"/>
                <w:shd w:val="clear" w:color="auto" w:fill="ffffff"/>
              </w:rPr>
              <w:t xml:space="preserve">应当自经营之日起30日内，将经营的品种、数量、主要流向等情况，</w:t>
            </w:r>
            <w:r>
              <w:rPr>
                <w:rFonts w:hint="eastAsia" w:ascii="宋体" w:hAnsi="宋体" w:eastAsia="方正仿宋_GBK" w:cs="仿宋_GB2312"/>
                <w:color w:val="000000"/>
                <w:sz w:val="24"/>
                <w:szCs w:val="24"/>
                <w:highlight w:val="none"/>
              </w:rPr>
              <w:t xml:space="preserve">向所在地的县级人民政府安全生产监督管理部门备案。</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前两款规定的行政主管部门应当于收到备案材料的当日发给备案证明。 </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w:t>
            </w:r>
            <w:r>
              <w:rPr>
                <w:rFonts w:hint="eastAsia" w:ascii="宋体" w:hAnsi="宋体" w:eastAsia="方正仿宋_GBK" w:cs="仿宋_GB2312"/>
                <w:color w:val="000000"/>
                <w:sz w:val="24"/>
                <w:szCs w:val="24"/>
                <w:highlight w:val="none"/>
                <w:shd w:val="clear" w:color="auto" w:fill="ffffff"/>
              </w:rPr>
              <w:t xml:space="preserve">【部门规章】《非药品类易制毒化学品生产</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经营许可办法》第五条：</w:t>
            </w:r>
            <w:r>
              <w:rPr>
                <w:rFonts w:hint="eastAsia" w:ascii="宋体" w:hAnsi="宋体" w:eastAsia="方正仿宋_GBK" w:cs="仿宋_GB2312"/>
                <w:color w:val="000000"/>
                <w:sz w:val="24"/>
                <w:szCs w:val="24"/>
                <w:highlight w:val="none"/>
              </w:rPr>
              <w:t xml:space="preserve">生产、经营第一类非药品类易制毒化学品的，</w:t>
            </w:r>
            <w:r>
              <w:rPr>
                <w:rFonts w:hint="eastAsia" w:ascii="宋体" w:hAnsi="宋体" w:eastAsia="方正仿宋_GBK" w:cs="仿宋_GB2312"/>
                <w:color w:val="000000"/>
                <w:sz w:val="24"/>
                <w:szCs w:val="24"/>
                <w:highlight w:val="none"/>
                <w:shd w:val="clear" w:color="auto" w:fill="ffffff"/>
              </w:rPr>
              <w:t xml:space="preserve">必须取得非药品类易制毒化学品生产、经营许可证方可从事生产、经营活动。</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shd w:val="clear" w:color="auto" w:fill="ffffff"/>
              </w:rPr>
              <w:t xml:space="preserve">【行政法规】《易制毒化学品管理条例》第四十条第一款</w:t>
            </w:r>
            <w:r>
              <w:rPr>
                <w:rFonts w:hint="eastAsia" w:ascii="宋体" w:hAnsi="宋体" w:eastAsia="方正仿宋_GBK" w:cs="仿宋_GB2312"/>
                <w:color w:val="000000"/>
                <w:sz w:val="24"/>
                <w:szCs w:val="24"/>
                <w:highlight w:val="none"/>
                <w:shd w:val="clear" w:color="auto" w:fill="ffffff"/>
                <w:lang w:eastAsia="zh-CN"/>
              </w:rPr>
              <w:t xml:space="preserve">第三项</w:t>
            </w:r>
            <w:r>
              <w:rPr>
                <w:rFonts w:hint="eastAsia" w:ascii="宋体" w:hAnsi="宋体" w:eastAsia="方正仿宋_GBK" w:cs="仿宋_GB2312"/>
                <w:color w:val="000000"/>
                <w:sz w:val="24"/>
                <w:szCs w:val="24"/>
                <w:highlight w:val="none"/>
                <w:shd w:val="clear" w:color="auto" w:fill="ffffff"/>
              </w:rPr>
              <w:t xml:space="preserve">：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三）超出许可的品种、数量生产、经营、购买易制毒化学品的；</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2.【部门规章】《非药品类易制毒化学品生产</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经营许可办法》第三十条</w:t>
            </w:r>
            <w:r>
              <w:rPr>
                <w:rFonts w:hint="eastAsia" w:ascii="宋体" w:hAnsi="宋体" w:eastAsia="方正仿宋_GBK" w:cs="仿宋_GB2312"/>
                <w:color w:val="000000"/>
                <w:sz w:val="24"/>
                <w:szCs w:val="24"/>
                <w:highlight w:val="none"/>
                <w:shd w:val="clear" w:color="auto" w:fill="ffffff"/>
                <w:lang w:eastAsia="zh-CN"/>
              </w:rPr>
              <w:t xml:space="preserve">第三项</w:t>
            </w:r>
            <w:r>
              <w:rPr>
                <w:rFonts w:hint="eastAsia" w:ascii="宋体" w:hAnsi="宋体" w:eastAsia="方正仿宋_GBK" w:cs="仿宋_GB2312"/>
                <w:color w:val="000000"/>
                <w:sz w:val="24"/>
                <w:szCs w:val="24"/>
                <w:highlight w:val="none"/>
                <w:shd w:val="clear" w:color="auto" w:fill="ffffff"/>
              </w:rPr>
              <w:t xml:space="preserve">：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三）超出许可的品种、数量，生产、经营非药品类易制毒化学品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超出许可的品种1种，或者超出许可数量10%以下的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责令限期改正，处1万元以上</w:t>
            </w:r>
            <w:r>
              <w:rPr>
                <w:rFonts w:hint="eastAsia" w:ascii="宋体" w:hAnsi="宋体" w:eastAsia="方正仿宋_GBK" w:cs="仿宋_GB2312"/>
                <w:color w:val="000000"/>
                <w:sz w:val="24"/>
                <w:szCs w:val="24"/>
                <w:highlight w:val="none"/>
                <w:shd w:val="clear" w:color="auto" w:fill="ffffff"/>
                <w:lang w:val="en-US" w:eastAsia="zh-CN"/>
              </w:rPr>
              <w:t xml:space="preserve">2</w:t>
            </w:r>
            <w:r>
              <w:rPr>
                <w:rFonts w:hint="eastAsia" w:ascii="宋体" w:hAnsi="宋体" w:eastAsia="方正仿宋_GBK" w:cs="仿宋_GB2312"/>
                <w:color w:val="000000"/>
                <w:sz w:val="24"/>
                <w:szCs w:val="24"/>
                <w:highlight w:val="none"/>
                <w:shd w:val="clear" w:color="auto" w:fill="ffffff"/>
              </w:rPr>
              <w:t xml:space="preserve">万元以下的罚款；对违反规定生产、经营、购买的易制毒化学品可以予以没收；逾期不改正的，责令限期停产停业整顿；逾期整顿不合格的，</w:t>
            </w:r>
            <w:r>
              <w:rPr>
                <w:rFonts w:hint="eastAsia" w:ascii="宋体" w:hAnsi="宋体" w:eastAsia="方正仿宋_GBK" w:cs="仿宋_GB2312"/>
                <w:color w:val="000000"/>
                <w:sz w:val="24"/>
                <w:szCs w:val="24"/>
                <w:highlight w:val="none"/>
              </w:rPr>
              <w:t xml:space="preserve">吊销相应的许可证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128</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682"/>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超出许可的品种2种，或者超出许可数量10%以上30%以下的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责令限期改正，处</w:t>
            </w:r>
            <w:r>
              <w:rPr>
                <w:rFonts w:hint="eastAsia" w:ascii="宋体" w:hAnsi="宋体" w:eastAsia="方正仿宋_GBK" w:cs="仿宋_GB2312"/>
                <w:color w:val="000000"/>
                <w:sz w:val="24"/>
                <w:szCs w:val="24"/>
                <w:highlight w:val="none"/>
                <w:shd w:val="clear" w:color="auto" w:fill="ffffff"/>
                <w:lang w:val="en-US" w:eastAsia="zh-CN"/>
              </w:rPr>
              <w:t xml:space="preserve">2</w:t>
            </w:r>
            <w:r>
              <w:rPr>
                <w:rFonts w:hint="eastAsia" w:ascii="宋体" w:hAnsi="宋体" w:eastAsia="方正仿宋_GBK" w:cs="仿宋_GB2312"/>
                <w:color w:val="000000"/>
                <w:sz w:val="24"/>
                <w:szCs w:val="24"/>
                <w:highlight w:val="none"/>
                <w:shd w:val="clear" w:color="auto" w:fill="ffffff"/>
              </w:rPr>
              <w:t xml:space="preserve">万元以上4万元以下的罚款；对违反规定生产、经营、购买的易制毒化学品可以予以没收；逾期不改正的，责令限期停产停业整顿；逾期整顿不合格的，</w:t>
            </w:r>
            <w:r>
              <w:rPr>
                <w:rFonts w:hint="eastAsia" w:ascii="宋体" w:hAnsi="宋体" w:eastAsia="方正仿宋_GBK" w:cs="仿宋_GB2312"/>
                <w:color w:val="000000"/>
                <w:sz w:val="24"/>
                <w:szCs w:val="24"/>
                <w:highlight w:val="none"/>
              </w:rPr>
              <w:t xml:space="preserve">吊销相应的许可证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超出许可的品种3种以上，或者超出许可数量30%以上的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责令限期改正，处4万元以上5万元以下的罚款；对违反规定生产、经营、购买的易制毒化学品可以予以没收；逾期不改正的，责令限期停产停业整顿；逾期整顿不合格的，</w:t>
            </w:r>
            <w:r>
              <w:rPr>
                <w:rFonts w:hint="eastAsia" w:ascii="宋体" w:hAnsi="宋体" w:eastAsia="方正仿宋_GBK" w:cs="仿宋_GB2312"/>
                <w:color w:val="000000"/>
                <w:sz w:val="24"/>
                <w:szCs w:val="24"/>
                <w:highlight w:val="none"/>
              </w:rPr>
              <w:t xml:space="preserve">吊销相应的许可证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276"/>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2089" w:name="_Toc124544187"/>
            <w:r/>
            <w:bookmarkStart w:id="2090" w:name="_Toc1025985170"/>
            <w:r/>
            <w:bookmarkStart w:id="2091" w:name="_Toc693870210"/>
            <w:r/>
            <w:bookmarkStart w:id="2092" w:name="_Toc510388137"/>
            <w:r/>
            <w:bookmarkStart w:id="2093" w:name="_Toc872616142"/>
            <w:r/>
            <w:bookmarkStart w:id="2094" w:name="_Toc544424562"/>
            <w:r/>
            <w:bookmarkStart w:id="2095" w:name="_Toc703487804"/>
            <w:r/>
            <w:bookmarkStart w:id="2096" w:name="_Toc1829428979"/>
            <w:r/>
            <w:bookmarkStart w:id="2097" w:name="_Toc649335948"/>
            <w:r/>
            <w:bookmarkStart w:id="2098" w:name="_Toc1391879926"/>
            <w:r/>
            <w:bookmarkStart w:id="2099" w:name="_Toc1922687681"/>
            <w:r/>
            <w:bookmarkStart w:id="2100" w:name="_Toc34968702"/>
            <w:r>
              <w:rPr>
                <w:rFonts w:hint="eastAsia" w:ascii="宋体" w:hAnsi="宋体" w:eastAsia="方正仿宋_GBK" w:cs="仿宋_GB2312"/>
                <w:b w:val="0"/>
                <w:bCs w:val="0"/>
                <w:color w:val="000000"/>
                <w:sz w:val="24"/>
                <w:szCs w:val="24"/>
                <w:highlight w:val="none"/>
                <w:lang w:val="en-US" w:eastAsia="zh-CN" w:bidi="ar-SA"/>
              </w:rPr>
              <w:t xml:space="preserve">非药品易制毒化学品的产品包装和使用说明书不符合规定的</w:t>
            </w:r>
            <w:bookmarkEnd w:id="2089"/>
            <w:r/>
            <w:bookmarkEnd w:id="2090"/>
            <w:r/>
            <w:bookmarkEnd w:id="2091"/>
            <w:r/>
            <w:bookmarkEnd w:id="2092"/>
            <w:r/>
            <w:bookmarkEnd w:id="2093"/>
            <w:r/>
            <w:bookmarkEnd w:id="2094"/>
            <w:r/>
            <w:bookmarkEnd w:id="2095"/>
            <w:r/>
            <w:bookmarkEnd w:id="2096"/>
            <w:r/>
            <w:bookmarkEnd w:id="2097"/>
            <w:r/>
            <w:bookmarkEnd w:id="2098"/>
            <w:r/>
            <w:bookmarkEnd w:id="2099"/>
            <w:r/>
            <w:bookmarkEnd w:id="2100"/>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【行政法规】《易制毒化学品管理条例》第四条：易制毒化学品的产品包装和使用说明书，应当标明产品的名称（</w:t>
            </w:r>
            <w:r>
              <w:rPr>
                <w:rFonts w:hint="eastAsia" w:ascii="宋体" w:hAnsi="宋体" w:eastAsia="方正仿宋_GBK" w:cs="仿宋_GB2312"/>
                <w:color w:val="000000"/>
                <w:sz w:val="24"/>
                <w:szCs w:val="24"/>
                <w:highlight w:val="none"/>
                <w:shd w:val="clear" w:color="auto" w:fill="ffffff"/>
              </w:rPr>
              <w:t xml:space="preserve">含</w:t>
            </w:r>
            <w:r>
              <w:rPr>
                <w:rFonts w:hint="eastAsia" w:ascii="宋体" w:hAnsi="宋体" w:eastAsia="方正仿宋_GBK" w:cs="仿宋_GB2312"/>
                <w:color w:val="000000"/>
                <w:sz w:val="24"/>
                <w:szCs w:val="24"/>
                <w:highlight w:val="none"/>
              </w:rPr>
              <w:t xml:space="preserve">学名和通用名）、化学分子式和成分。</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shd w:val="clear" w:color="auto" w:fill="ffffff"/>
              </w:rPr>
              <w:t xml:space="preserve">【行政法规】《易制毒化学品管理条例》第四十条第一款</w:t>
            </w:r>
            <w:r>
              <w:rPr>
                <w:rFonts w:hint="eastAsia" w:ascii="宋体" w:hAnsi="宋体" w:eastAsia="方正仿宋_GBK" w:cs="仿宋_GB2312"/>
                <w:color w:val="000000"/>
                <w:sz w:val="24"/>
                <w:szCs w:val="24"/>
                <w:highlight w:val="none"/>
                <w:shd w:val="clear" w:color="auto" w:fill="ffffff"/>
                <w:lang w:eastAsia="zh-CN"/>
              </w:rPr>
              <w:t xml:space="preserve">第七项</w:t>
            </w:r>
            <w:r>
              <w:rPr>
                <w:rFonts w:hint="eastAsia" w:ascii="宋体" w:hAnsi="宋体" w:eastAsia="方正仿宋_GBK" w:cs="仿宋_GB2312"/>
                <w:color w:val="000000"/>
                <w:sz w:val="24"/>
                <w:szCs w:val="24"/>
                <w:highlight w:val="none"/>
                <w:shd w:val="clear" w:color="auto" w:fill="ffffff"/>
              </w:rPr>
              <w:t xml:space="preserve">：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r>
              <w:rPr>
                <w:rFonts w:hint="eastAsia" w:ascii="宋体" w:hAnsi="宋体" w:eastAsia="方正仿宋_GBK" w:cs="仿宋_GB2312"/>
                <w:color w:val="000000"/>
                <w:sz w:val="24"/>
                <w:szCs w:val="24"/>
                <w:highlight w:val="none"/>
              </w:rPr>
              <w:t xml:space="preserve">（七）易制毒化学品的产品包装和使用说明书不符合本条例规定要求的；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w:t>
            </w:r>
            <w:r>
              <w:rPr>
                <w:rFonts w:hint="eastAsia" w:ascii="宋体" w:hAnsi="宋体" w:eastAsia="方正仿宋_GBK" w:cs="仿宋_GB2312"/>
                <w:color w:val="000000"/>
                <w:sz w:val="24"/>
                <w:szCs w:val="24"/>
                <w:highlight w:val="none"/>
                <w:shd w:val="clear" w:color="auto" w:fill="ffffff"/>
              </w:rPr>
              <w:t xml:space="preserve">【部门规章】《非药品类易制毒化学品生产</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经营许可办法》第三十条</w:t>
            </w:r>
            <w:r>
              <w:rPr>
                <w:rFonts w:hint="eastAsia" w:ascii="宋体" w:hAnsi="宋体" w:eastAsia="方正仿宋_GBK" w:cs="仿宋_GB2312"/>
                <w:color w:val="000000"/>
                <w:sz w:val="24"/>
                <w:szCs w:val="24"/>
                <w:highlight w:val="none"/>
                <w:shd w:val="clear" w:color="auto" w:fill="ffffff"/>
                <w:lang w:eastAsia="zh-CN"/>
              </w:rPr>
              <w:t xml:space="preserve">第四项</w:t>
            </w:r>
            <w:r>
              <w:rPr>
                <w:rFonts w:hint="eastAsia" w:ascii="宋体" w:hAnsi="宋体" w:eastAsia="方正仿宋_GBK" w:cs="仿宋_GB2312"/>
                <w:color w:val="000000"/>
                <w:sz w:val="24"/>
                <w:szCs w:val="24"/>
                <w:highlight w:val="none"/>
                <w:shd w:val="clear" w:color="auto" w:fill="ffffff"/>
              </w:rPr>
              <w:t xml:space="preserve">：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w:t>
            </w:r>
            <w:r>
              <w:rPr>
                <w:rFonts w:hint="eastAsia" w:ascii="宋体" w:hAnsi="宋体" w:eastAsia="方正仿宋_GBK" w:cs="仿宋_GB2312"/>
                <w:color w:val="000000"/>
                <w:sz w:val="24"/>
                <w:szCs w:val="24"/>
                <w:highlight w:val="none"/>
              </w:rPr>
              <w:t xml:space="preserve">（四）易制毒化学品的产品包装和使用说明书不符合《易制毒化学品管理条例》规定要求的；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有1项缺少或者不符合要求的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责令限期改正，处1万元以上</w:t>
            </w:r>
            <w:r>
              <w:rPr>
                <w:rFonts w:hint="eastAsia" w:ascii="宋体" w:hAnsi="宋体" w:eastAsia="方正仿宋_GBK" w:cs="仿宋_GB2312"/>
                <w:color w:val="000000"/>
                <w:sz w:val="24"/>
                <w:szCs w:val="24"/>
                <w:highlight w:val="none"/>
                <w:shd w:val="clear" w:color="auto" w:fill="ffffff"/>
                <w:lang w:val="en-US" w:eastAsia="zh-CN"/>
              </w:rPr>
              <w:t xml:space="preserve">2</w:t>
            </w:r>
            <w:r>
              <w:rPr>
                <w:rFonts w:hint="eastAsia" w:ascii="宋体" w:hAnsi="宋体" w:eastAsia="方正仿宋_GBK" w:cs="仿宋_GB2312"/>
                <w:color w:val="000000"/>
                <w:sz w:val="24"/>
                <w:szCs w:val="24"/>
                <w:highlight w:val="none"/>
                <w:shd w:val="clear" w:color="auto" w:fill="ffffff"/>
              </w:rPr>
              <w:t xml:space="preserve">万元以下的罚款；对违反规定生产、经营、购买的易制毒化学品可以予以没收；逾期不改正的，责令限期停产停业整顿；逾期整顿不合格的，</w:t>
            </w:r>
            <w:r>
              <w:rPr>
                <w:rFonts w:hint="eastAsia" w:ascii="宋体" w:hAnsi="宋体" w:eastAsia="方正仿宋_GBK" w:cs="仿宋_GB2312"/>
                <w:color w:val="000000"/>
                <w:sz w:val="24"/>
                <w:szCs w:val="24"/>
                <w:highlight w:val="none"/>
              </w:rPr>
              <w:t xml:space="preserve">吊销相应的许可证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129</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182"/>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有2项缺少或者不符合要求的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责令限期改正，处</w:t>
            </w:r>
            <w:r>
              <w:rPr>
                <w:rFonts w:hint="eastAsia" w:ascii="宋体" w:hAnsi="宋体" w:eastAsia="方正仿宋_GBK" w:cs="仿宋_GB2312"/>
                <w:color w:val="000000"/>
                <w:sz w:val="24"/>
                <w:szCs w:val="24"/>
                <w:highlight w:val="none"/>
                <w:shd w:val="clear" w:color="auto" w:fill="ffffff"/>
                <w:lang w:val="en-US" w:eastAsia="zh-CN"/>
              </w:rPr>
              <w:t xml:space="preserve">2</w:t>
            </w:r>
            <w:r>
              <w:rPr>
                <w:rFonts w:hint="eastAsia" w:ascii="宋体" w:hAnsi="宋体" w:eastAsia="方正仿宋_GBK" w:cs="仿宋_GB2312"/>
                <w:color w:val="000000"/>
                <w:sz w:val="24"/>
                <w:szCs w:val="24"/>
                <w:highlight w:val="none"/>
                <w:shd w:val="clear" w:color="auto" w:fill="ffffff"/>
              </w:rPr>
              <w:t xml:space="preserve">万元以上4万元以下的罚款；对违反规定生产、经营、购买的易制毒化学品可以予以没收；逾期不改正的，责令限期停产停业整顿；逾期整顿不合格的，</w:t>
            </w:r>
            <w:r>
              <w:rPr>
                <w:rFonts w:hint="eastAsia" w:ascii="宋体" w:hAnsi="宋体" w:eastAsia="方正仿宋_GBK" w:cs="仿宋_GB2312"/>
                <w:color w:val="000000"/>
                <w:sz w:val="24"/>
                <w:szCs w:val="24"/>
                <w:highlight w:val="none"/>
              </w:rPr>
              <w:t xml:space="preserve">吊销相应的许可证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136"/>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有3项缺少或者不符合要求的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责令限期改正，处4万元以上5万元以下的罚款；对违反规定生产、经营、购买的易制毒化学品可以予以没收；逾期不改正的，责令限期停产停业整顿；逾期整顿不合格的，</w:t>
            </w:r>
            <w:r>
              <w:rPr>
                <w:rFonts w:hint="eastAsia" w:ascii="宋体" w:hAnsi="宋体" w:eastAsia="方正仿宋_GBK" w:cs="仿宋_GB2312"/>
                <w:color w:val="000000"/>
                <w:sz w:val="24"/>
                <w:szCs w:val="24"/>
                <w:highlight w:val="none"/>
              </w:rPr>
              <w:t xml:space="preserve">吊销相应的许可证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69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2101" w:name="_Toc1812469324"/>
            <w:r/>
            <w:bookmarkStart w:id="2102" w:name="_Toc2125712936"/>
            <w:r/>
            <w:bookmarkStart w:id="2103" w:name="_Toc1544771041"/>
            <w:r/>
            <w:bookmarkStart w:id="2104" w:name="_Toc2142771057"/>
            <w:r/>
            <w:bookmarkStart w:id="2105" w:name="_Toc261375799"/>
            <w:r/>
            <w:bookmarkStart w:id="2106" w:name="_Toc532013404"/>
            <w:r/>
            <w:bookmarkStart w:id="2107" w:name="_Toc421719557"/>
            <w:r/>
            <w:bookmarkStart w:id="2108" w:name="_Toc1711671066"/>
            <w:r/>
            <w:bookmarkStart w:id="2109" w:name="_Toc1905510242"/>
            <w:r/>
            <w:bookmarkStart w:id="2110" w:name="_Toc1772324705"/>
            <w:r/>
            <w:bookmarkStart w:id="2111" w:name="_Toc1461901797"/>
            <w:r/>
            <w:bookmarkStart w:id="2112" w:name="_Toc1205116007"/>
            <w:r>
              <w:rPr>
                <w:rFonts w:hint="eastAsia" w:ascii="宋体" w:hAnsi="宋体" w:eastAsia="方正仿宋_GBK" w:cs="仿宋_GB2312"/>
                <w:b w:val="0"/>
                <w:bCs w:val="0"/>
                <w:color w:val="000000"/>
                <w:sz w:val="24"/>
                <w:szCs w:val="24"/>
                <w:highlight w:val="none"/>
                <w:lang w:val="en-US" w:eastAsia="zh-CN" w:bidi="ar-SA"/>
              </w:rPr>
              <w:t xml:space="preserve">生产、经营非药品类易制毒化学品的单位未按规定报告年度生产、经营等情况的</w:t>
            </w:r>
            <w:bookmarkEnd w:id="2101"/>
            <w:r/>
            <w:bookmarkEnd w:id="2102"/>
            <w:r/>
            <w:bookmarkEnd w:id="2103"/>
            <w:r/>
            <w:bookmarkEnd w:id="2104"/>
            <w:r/>
            <w:bookmarkEnd w:id="2105"/>
            <w:r/>
            <w:bookmarkEnd w:id="2106"/>
            <w:r/>
            <w:bookmarkEnd w:id="2107"/>
            <w:r/>
            <w:bookmarkEnd w:id="2108"/>
            <w:r/>
            <w:bookmarkEnd w:id="2109"/>
            <w:r/>
            <w:bookmarkEnd w:id="2110"/>
            <w:r/>
            <w:bookmarkEnd w:id="2111"/>
            <w:r/>
            <w:bookmarkEnd w:id="2112"/>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行政法规】《易制毒化学品管理条例》第三十六条：生产、经营、购买、运输或者进口、出口易制毒化学品的单位，应当于每年3月31日前向许可或者备案的行政主管部门和公安机关报告本单位上年度易制毒化学品的生产、经营、购买、运输或者进口、出口情况；有条件的生产、经营、购买、运输或者进口、出口单位，可以与有关行政主管部门建立计算机联网，及时通报有关经营情况。</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2.【部门规章】《非药品类易制毒化学品生产</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经营许可办法》第二十六条第一款：生产、经营单位应当于每年3月31日前，向许可或者备案的安全生产监督管理部门报告本单位上年度非药品类易制毒化学品生产经营的品种、数量和主要流向等情况。</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shd w:val="clear" w:color="auto" w:fill="ffffff"/>
              </w:rPr>
              <w:t xml:space="preserve">【行政法规】《易制毒化学品管理条例》第四十条第一款</w:t>
            </w:r>
            <w:r>
              <w:rPr>
                <w:rFonts w:hint="eastAsia" w:ascii="宋体" w:hAnsi="宋体" w:eastAsia="方正仿宋_GBK" w:cs="仿宋_GB2312"/>
                <w:color w:val="000000"/>
                <w:sz w:val="24"/>
                <w:szCs w:val="24"/>
                <w:highlight w:val="none"/>
                <w:shd w:val="clear" w:color="auto" w:fill="ffffff"/>
                <w:lang w:eastAsia="zh-CN"/>
              </w:rPr>
              <w:t xml:space="preserve">第八项</w:t>
            </w:r>
            <w:r>
              <w:rPr>
                <w:rFonts w:hint="eastAsia" w:ascii="宋体" w:hAnsi="宋体" w:eastAsia="方正仿宋_GBK" w:cs="仿宋_GB2312"/>
                <w:color w:val="000000"/>
                <w:sz w:val="24"/>
                <w:szCs w:val="24"/>
                <w:highlight w:val="none"/>
                <w:shd w:val="clear" w:color="auto" w:fill="ffffff"/>
              </w:rPr>
              <w:t xml:space="preserve">：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r>
              <w:rPr>
                <w:rFonts w:hint="eastAsia" w:ascii="宋体" w:hAnsi="宋体" w:eastAsia="方正仿宋_GBK" w:cs="仿宋_GB2312"/>
                <w:color w:val="000000"/>
                <w:sz w:val="24"/>
                <w:szCs w:val="24"/>
                <w:highlight w:val="none"/>
              </w:rPr>
              <w:t xml:space="preserve">（八）生产、经营易制毒化学品的单位不如实或者不按时向有关行政主管部门和公安机关报告年度生产、经销和库存等情况的。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w:t>
            </w:r>
            <w:r>
              <w:rPr>
                <w:rFonts w:hint="eastAsia" w:ascii="宋体" w:hAnsi="宋体" w:eastAsia="方正仿宋_GBK" w:cs="仿宋_GB2312"/>
                <w:color w:val="000000"/>
                <w:sz w:val="24"/>
                <w:szCs w:val="24"/>
                <w:highlight w:val="none"/>
                <w:shd w:val="clear" w:color="auto" w:fill="ffffff"/>
              </w:rPr>
              <w:t xml:space="preserve">【部门规章】《非药品类易制毒化学品生产</w:t>
            </w:r>
            <w:r>
              <w:rPr>
                <w:rFonts w:hint="eastAsia" w:ascii="宋体" w:hAnsi="宋体" w:eastAsia="方正仿宋_GBK" w:cs="仿宋_GB2312"/>
                <w:color w:val="000000"/>
                <w:sz w:val="24"/>
                <w:szCs w:val="24"/>
                <w:highlight w:val="none"/>
                <w:shd w:val="clear" w:color="auto" w:fill="ffffff"/>
                <w:lang w:eastAsia="zh-CN"/>
              </w:rPr>
              <w:t xml:space="preserve">、</w:t>
            </w:r>
            <w:r>
              <w:rPr>
                <w:rFonts w:hint="eastAsia" w:ascii="宋体" w:hAnsi="宋体" w:eastAsia="方正仿宋_GBK" w:cs="仿宋_GB2312"/>
                <w:color w:val="000000"/>
                <w:sz w:val="24"/>
                <w:szCs w:val="24"/>
                <w:highlight w:val="none"/>
                <w:shd w:val="clear" w:color="auto" w:fill="ffffff"/>
              </w:rPr>
              <w:t xml:space="preserve">经营许可办法》第三十条</w:t>
            </w:r>
            <w:r>
              <w:rPr>
                <w:rFonts w:hint="eastAsia" w:ascii="宋体" w:hAnsi="宋体" w:eastAsia="方正仿宋_GBK" w:cs="仿宋_GB2312"/>
                <w:color w:val="000000"/>
                <w:sz w:val="24"/>
                <w:szCs w:val="24"/>
                <w:highlight w:val="none"/>
                <w:shd w:val="clear" w:color="auto" w:fill="ffffff"/>
                <w:lang w:eastAsia="zh-CN"/>
              </w:rPr>
              <w:t xml:space="preserve">第五项</w:t>
            </w:r>
            <w:r>
              <w:rPr>
                <w:rFonts w:hint="eastAsia" w:ascii="宋体" w:hAnsi="宋体" w:eastAsia="方正仿宋_GBK" w:cs="仿宋_GB2312"/>
                <w:color w:val="000000"/>
                <w:sz w:val="24"/>
                <w:szCs w:val="24"/>
                <w:highlight w:val="none"/>
                <w:shd w:val="clear" w:color="auto" w:fill="ffffff"/>
              </w:rPr>
              <w:t xml:space="preserve">：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w:t>
            </w:r>
            <w:r>
              <w:rPr>
                <w:rFonts w:hint="eastAsia" w:ascii="宋体" w:hAnsi="宋体" w:eastAsia="方正仿宋_GBK" w:cs="仿宋_GB2312"/>
                <w:color w:val="000000"/>
                <w:sz w:val="24"/>
                <w:szCs w:val="24"/>
                <w:highlight w:val="none"/>
              </w:rPr>
              <w:t xml:space="preserve">（五）生产、经营非药品类易制毒化学品的单位不如实或者不按时向安全生产监督管理部门报告年度生产、经营等情况的。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不如实或者不按时报告年度生产、经营等情况1次的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处1万元以上2万元以下的罚款；</w:t>
            </w:r>
            <w:r>
              <w:rPr>
                <w:rFonts w:hint="eastAsia" w:ascii="宋体" w:hAnsi="宋体" w:eastAsia="方正仿宋_GBK" w:cs="仿宋_GB2312"/>
                <w:color w:val="000000"/>
                <w:sz w:val="24"/>
                <w:szCs w:val="24"/>
                <w:highlight w:val="none"/>
                <w:shd w:val="clear" w:color="auto" w:fill="ffffff"/>
              </w:rPr>
              <w:t xml:space="preserve">对违反规定生产、经营、购买的易制毒化学品可以予以没收；逾期不改正的，责令限期停产停业整顿；逾期整顿不合格的，</w:t>
            </w:r>
            <w:r>
              <w:rPr>
                <w:rFonts w:hint="eastAsia" w:ascii="宋体" w:hAnsi="宋体" w:eastAsia="方正仿宋_GBK" w:cs="仿宋_GB2312"/>
                <w:color w:val="000000"/>
                <w:sz w:val="24"/>
                <w:szCs w:val="24"/>
                <w:highlight w:val="none"/>
              </w:rPr>
              <w:t xml:space="preserve">吊销相应的许可证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130</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728"/>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不如实或者不按时报告年度生产、经营等情况2次的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责令限期改正，处2万元以上4万元以下的罚款；对违反规定生产、经营、购买的易制毒化学品可以予以没收；逾期不改正的，责令限期停产停业整顿；逾期整顿不合格的，</w:t>
            </w:r>
            <w:r>
              <w:rPr>
                <w:rFonts w:hint="eastAsia" w:ascii="宋体" w:hAnsi="宋体" w:eastAsia="方正仿宋_GBK" w:cs="仿宋_GB2312"/>
                <w:color w:val="000000"/>
                <w:sz w:val="24"/>
                <w:szCs w:val="24"/>
                <w:highlight w:val="none"/>
              </w:rPr>
              <w:t xml:space="preserve">吊销相应的许可证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468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不如实或者不按时报告年度生产、经营等情况3次以上的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责令限期改正，处4万元以上5万元以下的罚款；对违反规定生产、经营、购买的易制毒化学品可以予以没收；逾期不改正的，责令限期停产停业整顿；逾期整顿不合格的，</w:t>
            </w:r>
            <w:r>
              <w:rPr>
                <w:rFonts w:hint="eastAsia" w:ascii="宋体" w:hAnsi="宋体" w:eastAsia="方正仿宋_GBK" w:cs="仿宋_GB2312"/>
                <w:color w:val="000000"/>
                <w:sz w:val="24"/>
                <w:szCs w:val="24"/>
                <w:highlight w:val="none"/>
              </w:rPr>
              <w:t xml:space="preserve">吊销相应的许可证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574"/>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2113" w:name="_Toc2016145124"/>
            <w:r/>
            <w:bookmarkStart w:id="2114" w:name="_Toc2061349946"/>
            <w:r/>
            <w:bookmarkStart w:id="2115" w:name="_Toc1355714800"/>
            <w:r/>
            <w:bookmarkStart w:id="2116" w:name="_Toc1997541326"/>
            <w:r/>
            <w:bookmarkStart w:id="2117" w:name="_Toc1557454497"/>
            <w:r/>
            <w:bookmarkStart w:id="2118" w:name="_Toc1913866306"/>
            <w:r/>
            <w:bookmarkStart w:id="2119" w:name="_Toc97739983"/>
            <w:r/>
            <w:bookmarkStart w:id="2120" w:name="_Toc469056573"/>
            <w:r/>
            <w:bookmarkStart w:id="2121" w:name="_Toc284052418"/>
            <w:r/>
            <w:bookmarkStart w:id="2122" w:name="_Toc1783602807"/>
            <w:r/>
            <w:bookmarkStart w:id="2123" w:name="_Toc1832920388"/>
            <w:r/>
            <w:bookmarkStart w:id="2124" w:name="_Toc1508601090"/>
            <w:r>
              <w:rPr>
                <w:rFonts w:hint="eastAsia" w:ascii="宋体" w:hAnsi="宋体" w:eastAsia="方正仿宋_GBK" w:cs="仿宋_GB2312"/>
                <w:b w:val="0"/>
                <w:bCs w:val="0"/>
                <w:color w:val="000000"/>
                <w:sz w:val="24"/>
                <w:szCs w:val="24"/>
                <w:highlight w:val="none"/>
                <w:lang w:val="en-US" w:eastAsia="zh-CN" w:bidi="ar-SA"/>
              </w:rPr>
              <w:t xml:space="preserve">生产、经营非药品类易制毒化学品单位或者个人拒不接受监督检查的</w:t>
            </w:r>
            <w:bookmarkEnd w:id="2113"/>
            <w:r/>
            <w:bookmarkEnd w:id="2114"/>
            <w:r/>
            <w:bookmarkEnd w:id="2115"/>
            <w:r/>
            <w:bookmarkEnd w:id="2116"/>
            <w:r/>
            <w:bookmarkEnd w:id="2117"/>
            <w:r/>
            <w:bookmarkEnd w:id="2118"/>
            <w:r/>
            <w:bookmarkEnd w:id="2119"/>
            <w:r/>
            <w:bookmarkEnd w:id="2120"/>
            <w:r/>
            <w:bookmarkEnd w:id="2121"/>
            <w:r/>
            <w:bookmarkEnd w:id="2122"/>
            <w:r/>
            <w:bookmarkEnd w:id="2123"/>
            <w:r/>
            <w:bookmarkEnd w:id="2124"/>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1.</w:t>
            </w:r>
            <w:r>
              <w:rPr>
                <w:rFonts w:hint="eastAsia" w:ascii="宋体" w:hAnsi="宋体" w:eastAsia="方正仿宋_GBK" w:cs="仿宋_GB2312"/>
                <w:color w:val="000000"/>
                <w:sz w:val="24"/>
                <w:szCs w:val="24"/>
                <w:highlight w:val="none"/>
              </w:rPr>
              <w:t xml:space="preserve">【行政法规】《易制毒化学品管理条例》第三十二条：县级以上人民政府公安机关、负责药品监督管理的部门、安全生产监督管理部门、商务主管部门、卫生主管部门、价格主管部门、铁路主管部门、交通主管部门、市场监督管理部门、生态环境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前款规定的行政主管部门在进行易制毒化学品监督检查时，可以依法查看现场、查阅和复制有关资料、记录有关情况、扣押相关的证据材料和违法物品；必要时，可以临时查封有关场所。</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被检查的单位或者个人应当如实提供有关情况和材料、物品，不得拒绝或者隐匿。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2.【部门规章】《非药品类易制毒化学品生产</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经营许可办法》第二十五条：县级以上人民政府安全生产监督管理部门应当加强非药品类易制毒化学品生产、经营的监督检查工作。</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县级以上人民政府安全生产监督管理部门对非药品类易制毒化学品的生产、经营活动进行监督检查时，可以查看现场、查阅和复制有关资料、记录有关情况、扣押相关的证据材料和违法物品；必要时，</w:t>
            </w:r>
            <w:r>
              <w:rPr>
                <w:rFonts w:hint="eastAsia" w:ascii="宋体" w:hAnsi="宋体" w:eastAsia="方正仿宋_GBK" w:cs="仿宋_GB2312"/>
                <w:color w:val="000000"/>
                <w:sz w:val="24"/>
                <w:szCs w:val="24"/>
                <w:highlight w:val="none"/>
                <w:shd w:val="clear" w:color="auto" w:fill="ffffff"/>
              </w:rPr>
              <w:t xml:space="preserve">可以临时查封有关场所。</w:t>
            </w:r>
            <w:r>
              <w:rPr>
                <w:rFonts w:hint="eastAsia" w:ascii="宋体" w:hAnsi="宋体" w:eastAsia="方正仿宋_GBK" w:cs="仿宋_GB2312"/>
                <w:color w:val="000000"/>
                <w:sz w:val="24"/>
                <w:szCs w:val="24"/>
                <w:highlight w:val="none"/>
              </w:rPr>
              <w:br w:type="textWrapping" w:clear="all"/>
            </w:r>
            <w:r>
              <w:rPr>
                <w:rFonts w:hint="eastAsia" w:ascii="宋体" w:hAnsi="宋体" w:eastAsia="方正仿宋_GBK" w:cs="仿宋_GB2312"/>
                <w:color w:val="000000"/>
                <w:sz w:val="24"/>
                <w:szCs w:val="24"/>
                <w:highlight w:val="none"/>
              </w:rPr>
              <w:t xml:space="preserve">被检查的单位或者个人应当如实提供有关情况和资料、物品，</w:t>
            </w:r>
            <w:r>
              <w:rPr>
                <w:rFonts w:hint="eastAsia" w:ascii="宋体" w:hAnsi="宋体" w:eastAsia="方正仿宋_GBK" w:cs="仿宋_GB2312"/>
                <w:color w:val="000000"/>
                <w:sz w:val="24"/>
                <w:szCs w:val="24"/>
                <w:highlight w:val="none"/>
                <w:shd w:val="clear" w:color="auto" w:fill="ffffff"/>
              </w:rPr>
              <w:t xml:space="preserve">不得拒绝或者隐匿。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1.</w:t>
            </w:r>
            <w:r>
              <w:rPr>
                <w:rFonts w:hint="eastAsia" w:ascii="宋体" w:hAnsi="宋体" w:eastAsia="方正仿宋_GBK" w:cs="仿宋_GB2312"/>
                <w:color w:val="000000"/>
                <w:sz w:val="24"/>
                <w:szCs w:val="24"/>
                <w:highlight w:val="none"/>
              </w:rPr>
              <w:t xml:space="preserve">【行政法规】《易制毒化学品管理条例》第四十二条：生产、经营、购买、运输或者进口、出口易制毒化学品的单位或者个人拒不接受有关行政主管部门监督检查的，由负有监督管理职责的行政主管部门责令改正，对直接负责的主管人员以及其他直接责任人员给予警告；</w:t>
            </w:r>
            <w:r>
              <w:rPr>
                <w:rFonts w:hint="eastAsia" w:ascii="宋体" w:hAnsi="宋体" w:eastAsia="方正仿宋_GBK" w:cs="仿宋_GB2312"/>
                <w:color w:val="000000"/>
                <w:sz w:val="24"/>
                <w:szCs w:val="24"/>
                <w:highlight w:val="none"/>
                <w:shd w:val="clear" w:color="auto" w:fill="ffffff"/>
              </w:rPr>
              <w:t xml:space="preserve">情节严重的，</w:t>
            </w:r>
            <w:r>
              <w:rPr>
                <w:rFonts w:hint="eastAsia" w:ascii="宋体" w:hAnsi="宋体" w:eastAsia="方正仿宋_GBK" w:cs="仿宋_GB2312"/>
                <w:color w:val="000000"/>
                <w:sz w:val="24"/>
                <w:szCs w:val="24"/>
                <w:highlight w:val="none"/>
              </w:rPr>
              <w:t xml:space="preserve">对单位处1万元以上5万元以下的罚款，对直接负责的主管人员以及其他直接责任人员处1000元以上5000元以下的罚款；有违反治安管理行为的，</w:t>
            </w:r>
            <w:r>
              <w:rPr>
                <w:rFonts w:hint="eastAsia" w:ascii="宋体" w:hAnsi="宋体" w:eastAsia="方正仿宋_GBK" w:cs="仿宋_GB2312"/>
                <w:color w:val="000000"/>
                <w:sz w:val="24"/>
                <w:szCs w:val="24"/>
                <w:highlight w:val="none"/>
                <w:shd w:val="clear" w:color="auto" w:fill="ffffff"/>
              </w:rPr>
              <w:t xml:space="preserve">依法给予治安管理处罚；构成犯罪的，依法追究刑事责任。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2.【部门规章】《非药品类易制毒化学品生产</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经营许可办法》第三十一条：生产、经营非药品类易制毒化学品的单位或者个人拒不接受安全生产监督管理部门监督检查的，由县级以上人民政府安全生产监督管理部门责令改正，</w:t>
            </w:r>
            <w:r>
              <w:rPr>
                <w:rFonts w:hint="eastAsia" w:ascii="宋体" w:hAnsi="宋体" w:eastAsia="方正仿宋_GBK" w:cs="仿宋_GB2312"/>
                <w:color w:val="000000"/>
                <w:sz w:val="24"/>
                <w:szCs w:val="24"/>
                <w:highlight w:val="none"/>
                <w:shd w:val="clear" w:color="auto" w:fill="ffffff"/>
              </w:rPr>
              <w:t xml:space="preserve">对直接负责的主管人员以及其他直接责任人员给予警告；情节严重的，对单位处1万元以上5万元以下的罚款，</w:t>
            </w:r>
            <w:r>
              <w:rPr>
                <w:rFonts w:hint="eastAsia" w:ascii="宋体" w:hAnsi="宋体" w:eastAsia="方正仿宋_GBK" w:cs="仿宋_GB2312"/>
                <w:color w:val="000000"/>
                <w:sz w:val="24"/>
                <w:szCs w:val="24"/>
                <w:highlight w:val="none"/>
              </w:rPr>
              <w:t xml:space="preserve">对直接负责的主管人员以及其他直接责任人员处1000元以上5000元以下的罚款。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以不知道、不配合等消极方式拒不接受应急管理部门监督检查的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对直接负责的主管人员以及其他直接责任人员给予警告；情节严重的，</w:t>
            </w:r>
            <w:r>
              <w:rPr>
                <w:rFonts w:hint="eastAsia" w:ascii="宋体" w:hAnsi="宋体" w:eastAsia="方正仿宋_GBK" w:cs="仿宋_GB2312"/>
                <w:color w:val="000000"/>
                <w:sz w:val="24"/>
                <w:szCs w:val="24"/>
                <w:highlight w:val="none"/>
              </w:rPr>
              <w:t xml:space="preserve">对单位处1万元以上</w:t>
            </w: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万元以下的罚款，对直接负责的主管人员以及其他直接责任人员处1000元以上5000元以下的罚款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132</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3851"/>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以吵闹、谩骂等主动方式拒不接受应急管理部门监督检查的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对直接负责的主管人员以及其他直接责任人员给予警告；情节严重的，</w:t>
            </w:r>
            <w:r>
              <w:rPr>
                <w:rFonts w:hint="eastAsia" w:ascii="宋体" w:hAnsi="宋体" w:eastAsia="方正仿宋_GBK" w:cs="仿宋_GB2312"/>
                <w:color w:val="000000"/>
                <w:sz w:val="24"/>
                <w:szCs w:val="24"/>
                <w:highlight w:val="none"/>
              </w:rPr>
              <w:t xml:space="preserve">对单位处</w:t>
            </w: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万元以上4万元以下的罚款，对直接负责的主管人员以及其他直接责任人员处1000元以上5000元以下的罚款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以暴力、威胁等方式拒不接受应急管理部门监督检查的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对直接负责的主管人员以及其他直接责任人员给予警告；情节严重的，</w:t>
            </w:r>
            <w:r>
              <w:rPr>
                <w:rFonts w:hint="eastAsia" w:ascii="宋体" w:hAnsi="宋体" w:eastAsia="方正仿宋_GBK" w:cs="仿宋_GB2312"/>
                <w:color w:val="000000"/>
                <w:sz w:val="24"/>
                <w:szCs w:val="24"/>
                <w:highlight w:val="none"/>
              </w:rPr>
              <w:t xml:space="preserve">对单位处4万元以上5万元以下的罚款，对直接负责的主管人员以及其他直接责任人员处1000元以上5000元以下的罚款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077"/>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2125" w:name="_Toc123529115"/>
            <w:r/>
            <w:bookmarkStart w:id="2126" w:name="_Toc2006956552"/>
            <w:r/>
            <w:bookmarkStart w:id="2127" w:name="_Toc1367325571"/>
            <w:r/>
            <w:bookmarkStart w:id="2128" w:name="_Toc1360938286"/>
            <w:r/>
            <w:bookmarkStart w:id="2129" w:name="_Toc744589757"/>
            <w:r/>
            <w:bookmarkStart w:id="2130" w:name="_Toc1453894160"/>
            <w:r/>
            <w:bookmarkStart w:id="2131" w:name="_Toc1084021723"/>
            <w:r/>
            <w:bookmarkStart w:id="2132" w:name="_Toc1198026549"/>
            <w:r/>
            <w:bookmarkStart w:id="2133" w:name="_Toc76656326"/>
            <w:r/>
            <w:bookmarkStart w:id="2134" w:name="_Toc1040399750"/>
            <w:r/>
            <w:bookmarkStart w:id="2135" w:name="_Toc188160076"/>
            <w:r/>
            <w:bookmarkStart w:id="2136" w:name="_Toc693408783"/>
            <w:r>
              <w:rPr>
                <w:rFonts w:hint="eastAsia" w:ascii="宋体" w:hAnsi="宋体" w:eastAsia="方正仿宋_GBK" w:cs="仿宋_GB2312"/>
                <w:b w:val="0"/>
                <w:bCs w:val="0"/>
                <w:color w:val="000000"/>
                <w:sz w:val="24"/>
                <w:szCs w:val="24"/>
                <w:highlight w:val="none"/>
                <w:lang w:val="en-US" w:eastAsia="zh-CN" w:bidi="ar-SA"/>
              </w:rPr>
              <w:t xml:space="preserve">烟花爆竹生产企业变更企业主要负责人或者名称，未办理安全生产许可证变更手续的</w:t>
            </w:r>
            <w:bookmarkEnd w:id="2125"/>
            <w:r/>
            <w:bookmarkEnd w:id="2126"/>
            <w:r/>
            <w:bookmarkEnd w:id="2127"/>
            <w:r/>
            <w:bookmarkEnd w:id="2128"/>
            <w:r/>
            <w:bookmarkEnd w:id="2129"/>
            <w:r/>
            <w:bookmarkEnd w:id="2130"/>
            <w:r/>
            <w:bookmarkEnd w:id="2131"/>
            <w:r/>
            <w:bookmarkEnd w:id="2132"/>
            <w:r/>
            <w:bookmarkEnd w:id="2133"/>
            <w:r/>
            <w:bookmarkEnd w:id="2134"/>
            <w:r/>
            <w:bookmarkEnd w:id="2135"/>
            <w:r/>
            <w:bookmarkEnd w:id="2136"/>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【部门规章】《烟花爆竹生产企业安全生产许可证实施办法》第二十七条</w:t>
            </w:r>
            <w:r>
              <w:rPr>
                <w:rFonts w:hint="eastAsia" w:ascii="宋体" w:hAnsi="宋体" w:eastAsia="方正仿宋_GBK" w:cs="仿宋_GB2312"/>
                <w:color w:val="000000"/>
                <w:sz w:val="24"/>
                <w:szCs w:val="24"/>
                <w:highlight w:val="none"/>
                <w:lang w:eastAsia="zh-CN"/>
              </w:rPr>
              <w:t xml:space="preserve">第三项、第四项</w:t>
            </w:r>
            <w:r>
              <w:rPr>
                <w:rFonts w:hint="eastAsia" w:ascii="宋体" w:hAnsi="宋体" w:eastAsia="方正仿宋_GBK" w:cs="仿宋_GB2312"/>
                <w:color w:val="000000"/>
                <w:sz w:val="24"/>
                <w:szCs w:val="24"/>
                <w:highlight w:val="none"/>
              </w:rPr>
              <w:t xml:space="preserve">：企业在安全生产许可证有效期内有下列情形之一的，应当按照本办法第二十八条的规定申请变更安全生产许可证：（三）变更企业主要负责人的；（四）变更企业名称的。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【部门规章】《烟花爆竹生产企业安全生产许可证实施办法》第四十三条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w:t>
            </w:r>
            <w:r>
              <w:rPr>
                <w:rFonts w:hint="eastAsia" w:ascii="宋体" w:hAnsi="宋体" w:eastAsia="方正仿宋_GBK" w:cs="仿宋_GB2312"/>
                <w:color w:val="000000"/>
                <w:sz w:val="24"/>
                <w:szCs w:val="24"/>
                <w:highlight w:val="none"/>
                <w:shd w:val="clear" w:color="auto" w:fill="ffffff"/>
              </w:rPr>
              <w:t xml:space="preserve">企业有下列行为之一的，</w:t>
            </w:r>
            <w:r>
              <w:rPr>
                <w:rFonts w:hint="eastAsia" w:ascii="宋体" w:hAnsi="宋体" w:eastAsia="方正仿宋_GBK" w:cs="仿宋_GB2312"/>
                <w:color w:val="000000"/>
                <w:sz w:val="24"/>
                <w:szCs w:val="24"/>
                <w:highlight w:val="none"/>
              </w:rPr>
              <w:t xml:space="preserve">责令停止违法活动或者限期改正，并处1万元以上3万元以下的罚款：（一）变更企业主要负责人或者名称，未办理安全生产许可证变更手续的；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A</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超过规定</w:t>
            </w:r>
            <w:r>
              <w:rPr>
                <w:rFonts w:hint="eastAsia" w:ascii="宋体" w:hAnsi="宋体" w:eastAsia="方正仿宋_GBK" w:cs="仿宋_GB2312"/>
                <w:color w:val="000000"/>
                <w:sz w:val="24"/>
                <w:szCs w:val="24"/>
                <w:highlight w:val="none"/>
                <w:lang w:val="en-US" w:eastAsia="zh-CN" w:bidi="ar"/>
              </w:rPr>
              <w:t xml:space="preserve">时限10日以内</w:t>
            </w:r>
            <w:r>
              <w:rPr>
                <w:rFonts w:hint="eastAsia" w:ascii="宋体" w:hAnsi="宋体" w:eastAsia="方正仿宋_GBK" w:cs="仿宋_GB2312"/>
                <w:color w:val="000000"/>
                <w:sz w:val="24"/>
                <w:szCs w:val="24"/>
                <w:highlight w:val="none"/>
                <w:lang w:bidi="ar"/>
              </w:rPr>
              <w:t xml:space="preserve">未办理变更手续的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责令停止违法活动或者限期改正，并处1万元以上1.</w:t>
            </w:r>
            <w:r>
              <w:rPr>
                <w:rFonts w:hint="eastAsia" w:ascii="宋体" w:hAnsi="宋体" w:eastAsia="方正仿宋_GBK" w:cs="仿宋_GB2312"/>
                <w:color w:val="000000"/>
                <w:sz w:val="24"/>
                <w:szCs w:val="24"/>
                <w:highlight w:val="none"/>
                <w:lang w:bidi="ar"/>
              </w:rPr>
              <w:t xml:space="preserve">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135</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rHeight w:val="1096"/>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B</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bookmarkStart w:id="2137" w:name="hmcheck_a477786f259d442c89639c2d995c7297"/>
            <w:r>
              <w:rPr>
                <w:rFonts w:hint="eastAsia" w:ascii="宋体" w:hAnsi="宋体" w:eastAsia="方正仿宋_GBK" w:cs="仿宋_GB2312"/>
                <w:color w:val="000000"/>
                <w:sz w:val="24"/>
                <w:szCs w:val="24"/>
                <w:highlight w:val="none"/>
                <w:lang w:val="en-US" w:eastAsia="zh-CN" w:bidi="ar"/>
              </w:rPr>
              <w:t xml:space="preserve">超过规定时限10日以上</w:t>
            </w:r>
            <w:bookmarkEnd w:id="2137"/>
            <w:r>
              <w:rPr>
                <w:rFonts w:hint="eastAsia" w:ascii="宋体" w:hAnsi="宋体" w:eastAsia="方正仿宋_GBK" w:cs="仿宋_GB2312"/>
                <w:color w:val="000000"/>
                <w:sz w:val="24"/>
                <w:szCs w:val="24"/>
                <w:highlight w:val="none"/>
                <w:lang w:val="en-US" w:eastAsia="zh-CN" w:bidi="ar"/>
              </w:rPr>
              <w:t xml:space="preserve">20日以内</w:t>
            </w:r>
            <w:r>
              <w:rPr>
                <w:rFonts w:hint="eastAsia" w:ascii="宋体" w:hAnsi="宋体" w:eastAsia="方正仿宋_GBK" w:cs="仿宋_GB2312"/>
                <w:color w:val="000000"/>
                <w:sz w:val="24"/>
                <w:szCs w:val="24"/>
                <w:highlight w:val="none"/>
                <w:lang w:bidi="ar"/>
              </w:rPr>
              <w:t xml:space="preserve">未办理变更手续的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责令停止违法活动或者限期改正，</w:t>
            </w:r>
            <w:r>
              <w:rPr>
                <w:rFonts w:hint="eastAsia" w:ascii="宋体" w:hAnsi="宋体" w:eastAsia="方正仿宋_GBK" w:cs="仿宋_GB2312"/>
                <w:color w:val="000000"/>
                <w:sz w:val="24"/>
                <w:szCs w:val="24"/>
                <w:highlight w:val="none"/>
                <w:lang w:bidi="ar"/>
              </w:rPr>
              <w:t xml:space="preserve">并处1.5万元以上2万元以下的罚款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bookmarkStart w:id="2138" w:name="hmcheck_db27572afaab4701bc9f9599984718ad"/>
            <w:r>
              <w:rPr>
                <w:rFonts w:hint="eastAsia" w:ascii="宋体" w:hAnsi="宋体" w:eastAsia="方正仿宋_GBK" w:cs="仿宋_GB2312"/>
                <w:color w:val="000000"/>
                <w:sz w:val="24"/>
                <w:szCs w:val="24"/>
                <w:highlight w:val="none"/>
                <w:lang w:val="en-US" w:eastAsia="zh-CN" w:bidi="ar"/>
              </w:rPr>
              <w:t xml:space="preserve">超过规定时限20日以上</w:t>
            </w:r>
            <w:bookmarkEnd w:id="2138"/>
            <w:r>
              <w:rPr>
                <w:rFonts w:hint="eastAsia" w:ascii="宋体" w:hAnsi="宋体" w:eastAsia="方正仿宋_GBK" w:cs="仿宋_GB2312"/>
                <w:color w:val="000000"/>
                <w:sz w:val="24"/>
                <w:szCs w:val="24"/>
                <w:highlight w:val="none"/>
                <w:lang w:bidi="ar"/>
              </w:rPr>
              <w:t xml:space="preserve">未办理变更手续的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责令停止违法活动或者限期改正，</w:t>
            </w:r>
            <w:r>
              <w:rPr>
                <w:rFonts w:hint="eastAsia" w:ascii="宋体" w:hAnsi="宋体" w:eastAsia="方正仿宋_GBK" w:cs="仿宋_GB2312"/>
                <w:color w:val="000000"/>
                <w:sz w:val="24"/>
                <w:szCs w:val="24"/>
                <w:highlight w:val="none"/>
                <w:lang w:bidi="ar"/>
              </w:rPr>
              <w:t xml:space="preserve">并处2万元以上3万元以下的罚款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rHeight w:val="1119"/>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2139" w:name="_Toc3245868"/>
            <w:r/>
            <w:bookmarkStart w:id="2140" w:name="_Toc931045000"/>
            <w:r/>
            <w:bookmarkStart w:id="2141" w:name="_Toc1986244620"/>
            <w:r/>
            <w:bookmarkStart w:id="2142" w:name="_Toc506114144"/>
            <w:r/>
            <w:bookmarkStart w:id="2143" w:name="_Toc1420447405"/>
            <w:r/>
            <w:bookmarkStart w:id="2144" w:name="_Toc485506339"/>
            <w:r/>
            <w:bookmarkStart w:id="2145" w:name="_Toc380278966"/>
            <w:r/>
            <w:bookmarkStart w:id="2146" w:name="_Toc1537702228"/>
            <w:r/>
            <w:bookmarkStart w:id="2147" w:name="_Toc2063641271"/>
            <w:r/>
            <w:bookmarkStart w:id="2148" w:name="_Toc1162881972"/>
            <w:r/>
            <w:bookmarkStart w:id="2149" w:name="_Toc685094962"/>
            <w:r/>
            <w:bookmarkStart w:id="2150" w:name="_Toc1251185399"/>
            <w:r>
              <w:rPr>
                <w:rFonts w:hint="eastAsia" w:ascii="宋体" w:hAnsi="宋体" w:eastAsia="方正仿宋_GBK" w:cs="仿宋_GB2312"/>
                <w:b w:val="0"/>
                <w:bCs w:val="0"/>
                <w:color w:val="000000"/>
                <w:sz w:val="24"/>
                <w:szCs w:val="24"/>
                <w:highlight w:val="none"/>
                <w:lang w:val="en-US" w:eastAsia="zh-CN" w:bidi="ar-SA"/>
              </w:rPr>
              <w:t xml:space="preserve">烟花爆竹生产企业改建、扩建烟花爆竹生产（</w:t>
            </w:r>
            <w:r>
              <w:rPr>
                <w:rFonts w:hint="eastAsia" w:ascii="宋体" w:hAnsi="宋体" w:eastAsia="方正仿宋_GBK" w:cs="仿宋_GB2312"/>
                <w:b w:val="0"/>
                <w:bCs w:val="0"/>
                <w:color w:val="000000"/>
                <w:sz w:val="24"/>
                <w:szCs w:val="24"/>
                <w:highlight w:val="none"/>
                <w:shd w:val="clear" w:color="auto" w:fill="ffffff"/>
                <w:lang w:val="en-US" w:eastAsia="zh-CN" w:bidi="ar-SA"/>
              </w:rPr>
              <w:t xml:space="preserve">含</w:t>
            </w:r>
            <w:r>
              <w:rPr>
                <w:rFonts w:hint="eastAsia" w:ascii="宋体" w:hAnsi="宋体" w:eastAsia="方正仿宋_GBK" w:cs="仿宋_GB2312"/>
                <w:b w:val="0"/>
                <w:bCs w:val="0"/>
                <w:color w:val="000000"/>
                <w:sz w:val="24"/>
                <w:szCs w:val="24"/>
                <w:highlight w:val="none"/>
                <w:lang w:val="en-US" w:eastAsia="zh-CN" w:bidi="ar-SA"/>
              </w:rPr>
              <w:t xml:space="preserve">储存）设施未办理安全生产许可证变更手续的</w:t>
            </w:r>
            <w:bookmarkEnd w:id="2139"/>
            <w:r/>
            <w:bookmarkEnd w:id="2140"/>
            <w:r/>
            <w:bookmarkEnd w:id="2141"/>
            <w:r/>
            <w:bookmarkEnd w:id="2142"/>
            <w:r/>
            <w:bookmarkEnd w:id="2143"/>
            <w:r/>
            <w:bookmarkEnd w:id="2144"/>
            <w:r/>
            <w:bookmarkEnd w:id="2145"/>
            <w:r/>
            <w:bookmarkEnd w:id="2146"/>
            <w:r/>
            <w:bookmarkEnd w:id="2147"/>
            <w:r/>
            <w:bookmarkEnd w:id="2148"/>
            <w:r/>
            <w:bookmarkEnd w:id="2149"/>
            <w:r/>
            <w:bookmarkEnd w:id="2150"/>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【部门规章】《烟花爆竹生产企业安全生产许可证实施办法》第二十七条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w:t>
            </w:r>
            <w:r>
              <w:rPr>
                <w:rFonts w:hint="eastAsia" w:ascii="宋体" w:hAnsi="宋体" w:eastAsia="方正仿宋_GBK" w:cs="仿宋_GB2312"/>
                <w:color w:val="000000"/>
                <w:sz w:val="24"/>
                <w:szCs w:val="24"/>
                <w:highlight w:val="none"/>
                <w:shd w:val="clear" w:color="auto" w:fill="ffffff"/>
              </w:rPr>
              <w:t xml:space="preserve">企业在安全生产许可证有效期内有下列情形之一的，应当按照本办法第二十八条的规定申请变更安全生产许可证：</w:t>
            </w:r>
            <w:r>
              <w:rPr>
                <w:rFonts w:hint="eastAsia" w:ascii="宋体" w:hAnsi="宋体" w:eastAsia="方正仿宋_GBK" w:cs="仿宋_GB2312"/>
                <w:color w:val="000000"/>
                <w:sz w:val="24"/>
                <w:szCs w:val="24"/>
                <w:highlight w:val="none"/>
              </w:rPr>
              <w:t xml:space="preserve">（一）改建、扩建烟花爆竹生产（</w:t>
            </w:r>
            <w:r>
              <w:rPr>
                <w:rFonts w:hint="eastAsia" w:ascii="宋体" w:hAnsi="宋体" w:eastAsia="方正仿宋_GBK" w:cs="仿宋_GB2312"/>
                <w:color w:val="000000"/>
                <w:sz w:val="24"/>
                <w:szCs w:val="24"/>
                <w:highlight w:val="none"/>
                <w:shd w:val="clear" w:color="auto" w:fill="ffffff"/>
              </w:rPr>
              <w:t xml:space="preserve">含</w:t>
            </w:r>
            <w:r>
              <w:rPr>
                <w:rFonts w:hint="eastAsia" w:ascii="宋体" w:hAnsi="宋体" w:eastAsia="方正仿宋_GBK" w:cs="仿宋_GB2312"/>
                <w:color w:val="000000"/>
                <w:sz w:val="24"/>
                <w:szCs w:val="24"/>
                <w:highlight w:val="none"/>
              </w:rPr>
              <w:t xml:space="preserve">储存）设施的；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【部门规章】《烟花爆竹生产企业安全生产许可证实施办法》第四十四条</w:t>
            </w:r>
            <w:r>
              <w:rPr>
                <w:rFonts w:hint="eastAsia" w:ascii="宋体" w:hAnsi="宋体" w:eastAsia="方正仿宋_GBK" w:cs="仿宋_GB2312"/>
                <w:color w:val="000000"/>
                <w:sz w:val="24"/>
                <w:szCs w:val="24"/>
                <w:highlight w:val="none"/>
                <w:lang w:eastAsia="zh-CN"/>
              </w:rPr>
              <w:t xml:space="preserve">第一款第三项、第二款</w:t>
            </w:r>
            <w:r>
              <w:rPr>
                <w:rFonts w:hint="eastAsia" w:ascii="宋体" w:hAnsi="宋体" w:eastAsia="方正仿宋_GBK" w:cs="仿宋_GB2312"/>
                <w:color w:val="000000"/>
                <w:sz w:val="24"/>
                <w:szCs w:val="24"/>
                <w:highlight w:val="none"/>
              </w:rPr>
              <w:t xml:space="preserve">：</w:t>
            </w:r>
            <w:r>
              <w:rPr>
                <w:rFonts w:hint="eastAsia" w:ascii="宋体" w:hAnsi="宋体" w:eastAsia="方正仿宋_GBK" w:cs="仿宋_GB2312"/>
                <w:color w:val="000000"/>
                <w:sz w:val="24"/>
                <w:szCs w:val="24"/>
                <w:highlight w:val="none"/>
                <w:shd w:val="clear" w:color="auto" w:fill="ffffff"/>
              </w:rPr>
              <w:t xml:space="preserve">企业有下列行为之一的，</w:t>
            </w:r>
            <w:r>
              <w:rPr>
                <w:rFonts w:hint="eastAsia" w:ascii="宋体" w:hAnsi="宋体" w:eastAsia="方正仿宋_GBK" w:cs="仿宋_GB2312"/>
                <w:color w:val="000000"/>
                <w:sz w:val="24"/>
                <w:szCs w:val="24"/>
                <w:highlight w:val="none"/>
              </w:rPr>
              <w:t xml:space="preserve">依法暂扣其安全生产许可证：（三）改建、扩建烟花爆竹生产（</w:t>
            </w:r>
            <w:r>
              <w:rPr>
                <w:rFonts w:hint="eastAsia" w:ascii="宋体" w:hAnsi="宋体" w:eastAsia="方正仿宋_GBK" w:cs="仿宋_GB2312"/>
                <w:color w:val="000000"/>
                <w:sz w:val="24"/>
                <w:szCs w:val="24"/>
                <w:highlight w:val="none"/>
                <w:shd w:val="clear" w:color="auto" w:fill="ffffff"/>
              </w:rPr>
              <w:t xml:space="preserve">含</w:t>
            </w:r>
            <w:r>
              <w:rPr>
                <w:rFonts w:hint="eastAsia" w:ascii="宋体" w:hAnsi="宋体" w:eastAsia="方正仿宋_GBK" w:cs="仿宋_GB2312"/>
                <w:color w:val="000000"/>
                <w:sz w:val="24"/>
                <w:szCs w:val="24"/>
                <w:highlight w:val="none"/>
              </w:rPr>
              <w:t xml:space="preserve">储存）设施未办理安全生产许可证变更手续的；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企业有前款第一项、第二项、第三项行为之一的，</w:t>
            </w:r>
            <w:r>
              <w:rPr>
                <w:rFonts w:hint="eastAsia" w:ascii="宋体" w:hAnsi="宋体" w:eastAsia="方正仿宋_GBK" w:cs="仿宋_GB2312"/>
                <w:color w:val="000000"/>
                <w:sz w:val="24"/>
                <w:szCs w:val="24"/>
                <w:highlight w:val="none"/>
                <w:shd w:val="clear" w:color="auto" w:fill="ffffff"/>
              </w:rPr>
              <w:t xml:space="preserve">并处1万元以上3万元以下的罚款。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A</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超过规定时限10日以内未办理变更手续的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暂扣安全生产许可证，</w:t>
            </w:r>
            <w:r>
              <w:rPr>
                <w:rFonts w:hint="eastAsia" w:ascii="宋体" w:hAnsi="宋体" w:eastAsia="方正仿宋_GBK" w:cs="仿宋_GB2312"/>
                <w:color w:val="000000"/>
                <w:sz w:val="24"/>
                <w:szCs w:val="24"/>
                <w:highlight w:val="none"/>
                <w:shd w:val="clear" w:color="auto" w:fill="ffffff"/>
                <w:lang w:bidi="ar"/>
              </w:rPr>
              <w:t xml:space="preserve">并处1万元以上1.</w:t>
            </w:r>
            <w:r>
              <w:rPr>
                <w:rFonts w:hint="eastAsia" w:ascii="宋体" w:hAnsi="宋体" w:eastAsia="方正仿宋_GBK" w:cs="仿宋_GB2312"/>
                <w:color w:val="000000"/>
                <w:sz w:val="24"/>
                <w:szCs w:val="24"/>
                <w:highlight w:val="none"/>
                <w:lang w:bidi="ar"/>
              </w:rPr>
              <w:t xml:space="preserve">5万元以下的罚款</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135</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rHeight w:val="1440"/>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B</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
              </w:rPr>
            </w:pPr>
            <w:r/>
            <w:bookmarkStart w:id="2151" w:name="hmcheck_fd2a422d6323436299c4e47df9861ec4"/>
            <w:r>
              <w:rPr>
                <w:rFonts w:hint="eastAsia" w:ascii="宋体" w:hAnsi="宋体" w:eastAsia="方正仿宋_GBK" w:cs="仿宋_GB2312"/>
                <w:color w:val="000000"/>
                <w:sz w:val="24"/>
                <w:szCs w:val="24"/>
                <w:highlight w:val="none"/>
                <w:lang w:val="en-US" w:eastAsia="zh-CN" w:bidi="ar"/>
              </w:rPr>
              <w:t xml:space="preserve">超过规定时限10日以上</w:t>
            </w:r>
            <w:bookmarkEnd w:id="2151"/>
            <w:r>
              <w:rPr>
                <w:rFonts w:hint="eastAsia" w:ascii="宋体" w:hAnsi="宋体" w:eastAsia="方正仿宋_GBK" w:cs="仿宋_GB2312"/>
                <w:color w:val="000000"/>
                <w:sz w:val="24"/>
                <w:szCs w:val="24"/>
                <w:highlight w:val="none"/>
                <w:lang w:val="en-US" w:eastAsia="zh-CN" w:bidi="ar"/>
              </w:rPr>
              <w:t xml:space="preserve">20日以内未办理变更手续的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shd w:val="clear" w:color="auto" w:fill="ffffff"/>
                <w:lang w:bidi="ar"/>
              </w:rPr>
              <w:t xml:space="preserve">暂扣安全生产许可证，</w:t>
            </w:r>
            <w:r>
              <w:rPr>
                <w:rFonts w:hint="eastAsia" w:ascii="宋体" w:hAnsi="宋体" w:eastAsia="方正仿宋_GBK" w:cs="仿宋_GB2312"/>
                <w:color w:val="000000"/>
                <w:sz w:val="24"/>
                <w:szCs w:val="24"/>
                <w:highlight w:val="none"/>
                <w:lang w:bidi="ar"/>
              </w:rPr>
              <w:t xml:space="preserve">并处1.5万元以上2万元以下的罚款</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
              </w:rPr>
            </w:pPr>
            <w:r/>
            <w:bookmarkStart w:id="2152" w:name="hmcheck_1c222da8bcc841cbaf8ad28f98e75ff0"/>
            <w:r>
              <w:rPr>
                <w:rFonts w:hint="eastAsia" w:ascii="宋体" w:hAnsi="宋体" w:eastAsia="方正仿宋_GBK" w:cs="仿宋_GB2312"/>
                <w:color w:val="000000"/>
                <w:sz w:val="24"/>
                <w:szCs w:val="24"/>
                <w:highlight w:val="none"/>
                <w:lang w:val="en-US" w:eastAsia="zh-CN" w:bidi="ar"/>
              </w:rPr>
              <w:t xml:space="preserve">超过规定时限20日以上</w:t>
            </w:r>
            <w:bookmarkEnd w:id="2152"/>
            <w:r>
              <w:rPr>
                <w:rFonts w:hint="eastAsia" w:ascii="宋体" w:hAnsi="宋体" w:eastAsia="方正仿宋_GBK" w:cs="仿宋_GB2312"/>
                <w:color w:val="000000"/>
                <w:sz w:val="24"/>
                <w:szCs w:val="24"/>
                <w:highlight w:val="none"/>
                <w:lang w:val="en-US" w:eastAsia="zh-CN" w:bidi="ar"/>
              </w:rPr>
              <w:t xml:space="preserve">未办理变更手续的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shd w:val="clear" w:color="auto" w:fill="ffffff"/>
                <w:lang w:bidi="ar"/>
              </w:rPr>
              <w:t xml:space="preserve">暂扣安全生产许可证，</w:t>
            </w:r>
            <w:r>
              <w:rPr>
                <w:rFonts w:hint="eastAsia" w:ascii="宋体" w:hAnsi="宋体" w:eastAsia="方正仿宋_GBK" w:cs="仿宋_GB2312"/>
                <w:color w:val="000000"/>
                <w:sz w:val="24"/>
                <w:szCs w:val="24"/>
                <w:highlight w:val="none"/>
                <w:lang w:bidi="ar"/>
              </w:rPr>
              <w:t xml:space="preserve">并处2万元以上3万元以下的罚款</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2153" w:name="_Toc1496814610"/>
            <w:r/>
            <w:bookmarkStart w:id="2154" w:name="_Toc1907427344"/>
            <w:r/>
            <w:bookmarkStart w:id="2155" w:name="_Toc663673802"/>
            <w:r/>
            <w:bookmarkStart w:id="2156" w:name="_Toc1673645368"/>
            <w:r/>
            <w:bookmarkStart w:id="2157" w:name="_Toc801419811"/>
            <w:r/>
            <w:bookmarkStart w:id="2158" w:name="_Toc221561552"/>
            <w:r/>
            <w:bookmarkStart w:id="2159" w:name="_Toc946140045"/>
            <w:r/>
            <w:bookmarkStart w:id="2160" w:name="_Toc1057611944"/>
            <w:r/>
            <w:bookmarkStart w:id="2161" w:name="_Toc1982213086"/>
            <w:r/>
            <w:bookmarkStart w:id="2162" w:name="_Toc1520709130"/>
            <w:r/>
            <w:bookmarkStart w:id="2163" w:name="_Toc1152922622"/>
            <w:r/>
            <w:bookmarkStart w:id="2164" w:name="_Toc45993096"/>
            <w:r>
              <w:rPr>
                <w:rFonts w:hint="eastAsia" w:ascii="宋体" w:hAnsi="宋体" w:eastAsia="方正仿宋_GBK" w:cs="仿宋_GB2312"/>
                <w:b w:val="0"/>
                <w:bCs w:val="0"/>
                <w:color w:val="000000"/>
                <w:sz w:val="24"/>
                <w:szCs w:val="24"/>
                <w:highlight w:val="none"/>
                <w:shd w:val="clear" w:color="auto" w:fill="ffffff"/>
              </w:rPr>
              <w:t xml:space="preserve">烟花爆竹生产</w:t>
            </w:r>
            <w:r>
              <w:rPr>
                <w:rFonts w:hint="eastAsia" w:ascii="宋体" w:hAnsi="宋体" w:eastAsia="方正仿宋_GBK" w:cs="仿宋_GB2312"/>
                <w:b w:val="0"/>
                <w:bCs w:val="0"/>
                <w:color w:val="000000"/>
                <w:sz w:val="24"/>
                <w:szCs w:val="24"/>
                <w:highlight w:val="none"/>
                <w:lang w:val="en-US" w:eastAsia="zh-CN" w:bidi="ar-SA"/>
              </w:rPr>
              <w:t xml:space="preserve">企业变更产品类别或者级别范围未办理安全生产许可证变更手续的</w:t>
            </w:r>
            <w:bookmarkEnd w:id="2153"/>
            <w:r/>
            <w:bookmarkEnd w:id="2154"/>
            <w:r/>
            <w:bookmarkEnd w:id="2155"/>
            <w:r/>
            <w:bookmarkEnd w:id="2156"/>
            <w:r/>
            <w:bookmarkEnd w:id="2157"/>
            <w:r/>
            <w:bookmarkEnd w:id="2158"/>
            <w:r/>
            <w:bookmarkEnd w:id="2159"/>
            <w:r/>
            <w:bookmarkEnd w:id="2160"/>
            <w:r/>
            <w:bookmarkEnd w:id="2161"/>
            <w:r/>
            <w:bookmarkEnd w:id="2162"/>
            <w:r/>
            <w:bookmarkEnd w:id="2163"/>
            <w:r/>
            <w:bookmarkEnd w:id="2164"/>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【部门规章】《烟花爆竹生产企业安全生产许可证实施办法》第二十七条</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：企业在安全生产许可证有效期内有下列情形之一的，应当按照本办法第二十八条的规定申请变更安全生产许可证：</w:t>
            </w:r>
            <w:r>
              <w:rPr>
                <w:rFonts w:hint="eastAsia" w:ascii="宋体" w:hAnsi="宋体" w:eastAsia="方正仿宋_GBK" w:cs="仿宋_GB2312"/>
                <w:color w:val="000000"/>
                <w:sz w:val="24"/>
                <w:szCs w:val="24"/>
                <w:highlight w:val="none"/>
                <w:lang w:bidi="ar"/>
              </w:rPr>
              <w:t xml:space="preserve">（二）变更产品类别、级别范围的；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【部门规章】《烟花爆竹生产企业安全生产许可证实施办法》第四十六条</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：企业有下列行为之一的，责令停止生产，没收违法所得，并处10万元以上50万元以下的罚款：</w:t>
            </w:r>
            <w:r>
              <w:rPr>
                <w:rFonts w:hint="eastAsia" w:ascii="宋体" w:hAnsi="宋体" w:eastAsia="方正仿宋_GBK" w:cs="仿宋_GB2312"/>
                <w:color w:val="000000"/>
                <w:sz w:val="24"/>
                <w:szCs w:val="24"/>
                <w:highlight w:val="none"/>
              </w:rPr>
              <w:t xml:space="preserve">（二）变更产品类别或者级别范围未办理安全生产许可证变更手续的。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A</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shd w:val="clear" w:color="auto" w:fill="ffffff"/>
                <w:lang w:val="en-US" w:eastAsia="zh-CN" w:bidi="ar"/>
              </w:rPr>
              <w:t xml:space="preserve">超过规定时限10日以内</w:t>
            </w:r>
            <w:r>
              <w:rPr>
                <w:rFonts w:hint="eastAsia" w:ascii="宋体" w:hAnsi="宋体" w:eastAsia="方正仿宋_GBK" w:cs="仿宋_GB2312"/>
                <w:color w:val="000000"/>
                <w:sz w:val="24"/>
                <w:szCs w:val="24"/>
                <w:highlight w:val="none"/>
                <w:lang w:val="en-US" w:eastAsia="zh-CN" w:bidi="ar"/>
              </w:rPr>
              <w:t xml:space="preserve">未办理安全生产许可证变更手续的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shd w:val="clear" w:color="auto" w:fill="ffffff"/>
                <w:lang w:val="en-US" w:eastAsia="zh-CN" w:bidi="ar"/>
              </w:rPr>
              <w:t xml:space="preserve">责令停止生产，没收违法所得，</w:t>
            </w:r>
            <w:r>
              <w:rPr>
                <w:rFonts w:hint="eastAsia" w:ascii="宋体" w:hAnsi="宋体" w:eastAsia="方正仿宋_GBK" w:cs="仿宋_GB2312"/>
                <w:color w:val="000000"/>
                <w:sz w:val="24"/>
                <w:szCs w:val="24"/>
                <w:highlight w:val="none"/>
                <w:lang w:val="en-US" w:eastAsia="zh-CN" w:bidi="ar"/>
              </w:rPr>
              <w:t xml:space="preserve">并处10万元以上30万元以下的罚款</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135</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B</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
              </w:rPr>
            </w:pPr>
            <w:r/>
            <w:bookmarkStart w:id="2165" w:name="hmcheck_5fb64247a97243c29fd544319a26c767"/>
            <w:r>
              <w:rPr>
                <w:rFonts w:hint="eastAsia" w:ascii="宋体" w:hAnsi="宋体" w:eastAsia="方正仿宋_GBK" w:cs="仿宋_GB2312"/>
                <w:color w:val="000000"/>
                <w:sz w:val="24"/>
                <w:szCs w:val="24"/>
                <w:highlight w:val="none"/>
                <w:lang w:val="en-US" w:eastAsia="zh-CN" w:bidi="ar"/>
              </w:rPr>
              <w:t xml:space="preserve">超过规定时限10日以上</w:t>
            </w:r>
            <w:bookmarkEnd w:id="2165"/>
            <w:r>
              <w:rPr>
                <w:rFonts w:hint="eastAsia" w:ascii="宋体" w:hAnsi="宋体" w:eastAsia="方正仿宋_GBK" w:cs="仿宋_GB2312"/>
                <w:color w:val="000000"/>
                <w:sz w:val="24"/>
                <w:szCs w:val="24"/>
                <w:highlight w:val="none"/>
                <w:shd w:val="clear" w:color="auto" w:fill="ffffff"/>
                <w:lang w:val="en-US" w:eastAsia="zh-CN" w:bidi="ar"/>
              </w:rPr>
              <w:t xml:space="preserve">20日以内</w:t>
            </w:r>
            <w:r>
              <w:rPr>
                <w:rFonts w:hint="eastAsia" w:ascii="宋体" w:hAnsi="宋体" w:eastAsia="方正仿宋_GBK" w:cs="仿宋_GB2312"/>
                <w:color w:val="000000"/>
                <w:sz w:val="24"/>
                <w:szCs w:val="24"/>
                <w:highlight w:val="none"/>
                <w:lang w:val="en-US" w:eastAsia="zh-CN" w:bidi="ar"/>
              </w:rPr>
              <w:t xml:space="preserve">未办理安全生产许可证变更手续的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shd w:val="clear" w:color="auto" w:fill="ffffff"/>
                <w:lang w:val="en-US" w:eastAsia="zh-CN" w:bidi="ar"/>
              </w:rPr>
              <w:t xml:space="preserve">责令停止生产，没收违法所得，</w:t>
            </w:r>
            <w:r>
              <w:rPr>
                <w:rFonts w:hint="eastAsia" w:ascii="宋体" w:hAnsi="宋体" w:eastAsia="方正仿宋_GBK" w:cs="仿宋_GB2312"/>
                <w:color w:val="000000"/>
                <w:sz w:val="24"/>
                <w:szCs w:val="24"/>
                <w:highlight w:val="none"/>
                <w:lang w:val="en-US" w:eastAsia="zh-CN" w:bidi="ar"/>
              </w:rPr>
              <w:t xml:space="preserve">并处30万元以上40万元以下的罚款</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ascii="宋体" w:hAnsi="宋体" w:eastAsia="方正仿宋_GBK" w:cs="仿宋_GB2312"/>
                <w:color w:val="000000"/>
                <w:sz w:val="24"/>
                <w:szCs w:val="24"/>
                <w:highlight w:val="none"/>
                <w:lang w:val="en-US" w:eastAsia="zh-CN" w:bidi="ar"/>
              </w:rPr>
            </w:pPr>
            <w:r/>
            <w:bookmarkStart w:id="2166" w:name="hmcheck_7dd51da8e781415ba6d83cef0ab3a97a"/>
            <w:r>
              <w:rPr>
                <w:rFonts w:hint="eastAsia" w:ascii="宋体" w:hAnsi="宋体" w:eastAsia="方正仿宋_GBK" w:cs="仿宋_GB2312"/>
                <w:color w:val="000000"/>
                <w:sz w:val="24"/>
                <w:szCs w:val="24"/>
                <w:highlight w:val="none"/>
                <w:lang w:val="en-US" w:eastAsia="zh-CN" w:bidi="ar"/>
              </w:rPr>
              <w:t xml:space="preserve">超过规定时限20日以上</w:t>
            </w:r>
            <w:bookmarkEnd w:id="2166"/>
            <w:r>
              <w:rPr>
                <w:rFonts w:hint="eastAsia" w:ascii="宋体" w:hAnsi="宋体" w:eastAsia="方正仿宋_GBK" w:cs="仿宋_GB2312"/>
                <w:color w:val="000000"/>
                <w:sz w:val="24"/>
                <w:szCs w:val="24"/>
                <w:highlight w:val="none"/>
                <w:lang w:val="en-US" w:eastAsia="zh-CN" w:bidi="ar"/>
              </w:rPr>
              <w:t xml:space="preserve">未办理安全生产许可证变更手续的</w:t>
            </w:r>
            <w:r>
              <w:rPr>
                <w:rFonts w:ascii="宋体" w:hAnsi="宋体" w:eastAsia="方正仿宋_GBK" w:cs="仿宋_GB2312"/>
                <w:color w:val="000000"/>
                <w:sz w:val="24"/>
                <w:szCs w:val="24"/>
                <w:highlight w:val="none"/>
                <w:lang w:val="en-US" w:eastAsia="zh-CN" w:bidi="ar"/>
              </w:rPr>
            </w:r>
            <w:r>
              <w:rPr>
                <w:rFonts w:ascii="宋体" w:hAnsi="宋体" w:eastAsia="方正仿宋_GBK" w:cs="仿宋_GB2312"/>
                <w:color w:val="000000"/>
                <w:sz w:val="24"/>
                <w:szCs w:val="24"/>
                <w:highlight w:val="none"/>
                <w:lang w:val="en-US" w:eastAsia="zh-CN"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shd w:val="clear" w:color="auto" w:fill="ffffff"/>
                <w:lang w:val="en-US" w:eastAsia="zh-CN" w:bidi="ar"/>
              </w:rPr>
              <w:t xml:space="preserve">责令停止生产，没收违法所得，</w:t>
            </w:r>
            <w:r>
              <w:rPr>
                <w:rFonts w:hint="eastAsia" w:ascii="宋体" w:hAnsi="宋体" w:eastAsia="方正仿宋_GBK" w:cs="仿宋_GB2312"/>
                <w:color w:val="000000"/>
                <w:sz w:val="24"/>
                <w:szCs w:val="24"/>
                <w:highlight w:val="none"/>
                <w:lang w:val="en-US" w:eastAsia="zh-CN" w:bidi="ar"/>
              </w:rPr>
              <w:t xml:space="preserve">并处40万元以上50万元以下的罚款</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rHeight w:val="1142"/>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shd w:val="clear" w:color="auto" w:fill="ffffff"/>
                <w:lang w:bidi="ar"/>
              </w:rPr>
            </w:pPr>
            <w:r>
              <w:rPr>
                <w:rFonts w:hint="eastAsia" w:ascii="宋体" w:hAnsi="宋体" w:eastAsia="方正仿宋_GBK" w:cs="仿宋_GB2312"/>
                <w:color w:val="000000"/>
                <w:sz w:val="24"/>
                <w:szCs w:val="24"/>
                <w:highlight w:val="none"/>
                <w:shd w:val="clear" w:color="auto" w:fill="ffffff"/>
                <w:lang w:bidi="ar"/>
              </w:rPr>
            </w:r>
            <w:r>
              <w:rPr>
                <w:rFonts w:hint="eastAsia" w:ascii="宋体" w:hAnsi="宋体" w:eastAsia="方正仿宋_GBK" w:cs="仿宋_GB2312"/>
                <w:color w:val="000000"/>
                <w:sz w:val="24"/>
                <w:szCs w:val="24"/>
                <w:highlight w:val="none"/>
                <w:shd w:val="clear" w:color="auto" w:fill="ffffff"/>
                <w:lang w:bidi="ar"/>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shd w:val="clear" w:color="auto" w:fill="ffffff"/>
                <w:lang w:val="en-US" w:eastAsia="zh-CN" w:bidi="ar"/>
              </w:rPr>
            </w:pPr>
            <w:r/>
            <w:bookmarkStart w:id="2167" w:name="_Toc595523686"/>
            <w:r/>
            <w:bookmarkStart w:id="2168" w:name="_Toc2144347097"/>
            <w:r/>
            <w:bookmarkStart w:id="2169" w:name="_Toc858178617"/>
            <w:r/>
            <w:bookmarkStart w:id="2170" w:name="_Toc1109335680"/>
            <w:r/>
            <w:bookmarkStart w:id="2171" w:name="_Toc1771448748"/>
            <w:r/>
            <w:bookmarkStart w:id="2172" w:name="_Toc111995862"/>
            <w:r/>
            <w:bookmarkStart w:id="2173" w:name="_Toc1391404080"/>
            <w:r/>
            <w:bookmarkStart w:id="2174" w:name="_Toc62395076"/>
            <w:r/>
            <w:bookmarkStart w:id="2175" w:name="_Toc505059034"/>
            <w:r/>
            <w:bookmarkStart w:id="2176" w:name="_Toc1682884578"/>
            <w:r/>
            <w:bookmarkStart w:id="2177" w:name="_Toc845948208"/>
            <w:r/>
            <w:bookmarkStart w:id="2178" w:name="_Toc1147964903"/>
            <w:r>
              <w:rPr>
                <w:rFonts w:hint="eastAsia" w:ascii="宋体" w:hAnsi="宋体" w:eastAsia="方正仿宋_GBK" w:cs="仿宋_GB2312"/>
                <w:b w:val="0"/>
                <w:bCs w:val="0"/>
                <w:color w:val="000000"/>
                <w:sz w:val="24"/>
                <w:szCs w:val="24"/>
                <w:highlight w:val="none"/>
                <w:shd w:val="clear" w:color="auto" w:fill="ffffff"/>
                <w:lang w:bidi="ar"/>
              </w:rPr>
              <w:t xml:space="preserve">企业多股东各自独立进行烟花爆竹生产活动的</w:t>
            </w:r>
            <w:bookmarkEnd w:id="2167"/>
            <w:r/>
            <w:bookmarkEnd w:id="2168"/>
            <w:r/>
            <w:bookmarkEnd w:id="2169"/>
            <w:r/>
            <w:bookmarkEnd w:id="2170"/>
            <w:r/>
            <w:bookmarkEnd w:id="2171"/>
            <w:r/>
            <w:bookmarkEnd w:id="2172"/>
            <w:r/>
            <w:bookmarkEnd w:id="2173"/>
            <w:r/>
            <w:bookmarkEnd w:id="2174"/>
            <w:r/>
            <w:bookmarkEnd w:id="2175"/>
            <w:r/>
            <w:bookmarkEnd w:id="2176"/>
            <w:r/>
            <w:bookmarkEnd w:id="2177"/>
            <w:r/>
            <w:bookmarkEnd w:id="2178"/>
            <w:r>
              <w:rPr>
                <w:rFonts w:hint="eastAsia" w:ascii="宋体" w:hAnsi="宋体" w:eastAsia="方正仿宋_GBK" w:cs="仿宋_GB2312"/>
                <w:b w:val="0"/>
                <w:bCs w:val="0"/>
                <w:color w:val="000000"/>
                <w:sz w:val="24"/>
                <w:szCs w:val="24"/>
                <w:highlight w:val="none"/>
                <w:shd w:val="clear" w:color="auto" w:fill="ffffff"/>
                <w:lang w:val="en-US" w:eastAsia="zh-CN" w:bidi="ar"/>
              </w:rPr>
            </w:r>
            <w:r>
              <w:rPr>
                <w:rFonts w:hint="eastAsia" w:ascii="宋体" w:hAnsi="宋体" w:eastAsia="方正仿宋_GBK" w:cs="仿宋_GB2312"/>
                <w:b w:val="0"/>
                <w:bCs w:val="0"/>
                <w:color w:val="000000"/>
                <w:sz w:val="24"/>
                <w:szCs w:val="24"/>
                <w:highlight w:val="none"/>
                <w:shd w:val="clear" w:color="auto" w:fill="ffffff"/>
                <w:lang w:val="en-US" w:eastAsia="zh-CN" w:bidi="ar"/>
              </w:rPr>
            </w:r>
          </w:p>
        </w:tc>
        <w:tc>
          <w:tcPr>
            <w:tcBorders/>
            <w:tcW w:w="3204" w:type="dxa"/>
            <w:vAlign w:val="top"/>
            <w:vMerge w:val="restart"/>
            <w:textDirection w:val="lrTb"/>
            <w:noWrap w:val="false"/>
          </w:tcPr>
          <w:p>
            <w:pPr>
              <w:pStyle w:val="762"/>
              <w:keepNext w:val="false"/>
              <w:keepLines w:val="false"/>
              <w:pageBreakBefore w:val="false"/>
              <w:widowControl w:val="false"/>
              <w:pBdr/>
              <w:shd w:val="clear" w:color="auto" w:fill="auto"/>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lang w:bidi="ar"/>
              </w:rPr>
            </w:pPr>
            <w:r>
              <w:rPr>
                <w:rFonts w:hint="eastAsia" w:ascii="宋体" w:hAnsi="宋体" w:eastAsia="方正仿宋_GBK" w:cs="仿宋_GB2312"/>
                <w:color w:val="000000"/>
                <w:sz w:val="24"/>
                <w:szCs w:val="24"/>
                <w:highlight w:val="none"/>
                <w:shd w:val="clear" w:color="auto" w:fill="ffffff"/>
                <w:lang w:bidi="ar"/>
              </w:rPr>
              <w:t xml:space="preserve">【部门规章】《烟花爆竹生产企业安全生产许可证实施办法》第四十条第一款：企业取得安全生产许可证后，不得出租、转让安全生产许可证，不得将企业、生产线或者工（库）房转包、分包给不具备安全生产条件或者相应资质的其他任何单位或者个人，不得多股东各自独立进行烟花爆竹生产活动。</w:t>
            </w:r>
            <w:r>
              <w:rPr>
                <w:rFonts w:hint="eastAsia" w:ascii="宋体" w:hAnsi="宋体" w:eastAsia="方正仿宋_GBK" w:cs="仿宋_GB2312"/>
                <w:color w:val="000000"/>
                <w:sz w:val="24"/>
                <w:szCs w:val="24"/>
                <w:highlight w:val="none"/>
                <w:shd w:val="clear" w:color="auto" w:fill="ffffff"/>
                <w:lang w:bidi="ar"/>
              </w:rPr>
            </w:r>
            <w:r>
              <w:rPr>
                <w:rFonts w:hint="eastAsia" w:ascii="宋体" w:hAnsi="宋体" w:eastAsia="方正仿宋_GBK" w:cs="仿宋_GB2312"/>
                <w:color w:val="000000"/>
                <w:sz w:val="24"/>
                <w:szCs w:val="24"/>
                <w:highlight w:val="none"/>
                <w:shd w:val="clear" w:color="auto" w:fill="ffffff"/>
                <w:lang w:bidi="ar"/>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lang w:bidi="ar"/>
              </w:rPr>
            </w:pPr>
            <w:r>
              <w:rPr>
                <w:rFonts w:hint="eastAsia" w:ascii="宋体" w:hAnsi="宋体" w:eastAsia="方正仿宋_GBK" w:cs="仿宋_GB2312"/>
                <w:color w:val="000000"/>
                <w:sz w:val="24"/>
                <w:szCs w:val="24"/>
                <w:highlight w:val="none"/>
                <w:shd w:val="clear" w:color="auto" w:fill="ffffff"/>
                <w:lang w:bidi="ar"/>
              </w:rPr>
              <w:t xml:space="preserve">【部门规章】《烟花爆竹生产企业安全生产许可证实施办法》第四十四条</w:t>
            </w:r>
            <w:r>
              <w:rPr>
                <w:rFonts w:hint="eastAsia" w:ascii="宋体" w:hAnsi="宋体" w:eastAsia="方正仿宋_GBK" w:cs="仿宋_GB2312"/>
                <w:color w:val="000000"/>
                <w:sz w:val="24"/>
                <w:szCs w:val="24"/>
                <w:highlight w:val="none"/>
                <w:shd w:val="clear" w:color="auto" w:fill="ffffff"/>
                <w:lang w:eastAsia="zh-CN" w:bidi="ar"/>
              </w:rPr>
              <w:t xml:space="preserve">第一款第一项、第二款</w:t>
            </w:r>
            <w:r>
              <w:rPr>
                <w:rFonts w:hint="eastAsia" w:ascii="宋体" w:hAnsi="宋体" w:eastAsia="方正仿宋_GBK" w:cs="仿宋_GB2312"/>
                <w:color w:val="000000"/>
                <w:sz w:val="24"/>
                <w:szCs w:val="24"/>
                <w:highlight w:val="none"/>
                <w:shd w:val="clear" w:color="auto" w:fill="ffffff"/>
                <w:lang w:bidi="ar"/>
              </w:rPr>
              <w:t xml:space="preserve">：企业有下列行为之一的，依法暂扣其安全生产许可证：（一）多股东各自独立进行烟花爆竹生产活动的；</w:t>
            </w:r>
            <w:r>
              <w:rPr>
                <w:rFonts w:hint="eastAsia" w:ascii="宋体" w:hAnsi="宋体" w:eastAsia="方正仿宋_GBK" w:cs="仿宋_GB2312"/>
                <w:color w:val="000000"/>
                <w:sz w:val="24"/>
                <w:szCs w:val="24"/>
                <w:highlight w:val="none"/>
                <w:shd w:val="clear" w:color="auto" w:fill="ffffff"/>
                <w:lang w:bidi="ar"/>
              </w:rPr>
            </w:r>
            <w:r>
              <w:rPr>
                <w:rFonts w:hint="eastAsia" w:ascii="宋体" w:hAnsi="宋体" w:eastAsia="方正仿宋_GBK" w:cs="仿宋_GB2312"/>
                <w:color w:val="000000"/>
                <w:sz w:val="24"/>
                <w:szCs w:val="24"/>
                <w:highlight w:val="none"/>
                <w:shd w:val="clear" w:color="auto" w:fill="ffffff"/>
                <w:lang w:bidi="ar"/>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lang w:bidi="ar"/>
              </w:rPr>
            </w:pPr>
            <w:r>
              <w:rPr>
                <w:rFonts w:hint="eastAsia" w:ascii="宋体" w:hAnsi="宋体" w:eastAsia="方正仿宋_GBK" w:cs="仿宋_GB2312"/>
                <w:color w:val="000000"/>
                <w:sz w:val="24"/>
                <w:szCs w:val="24"/>
                <w:highlight w:val="none"/>
                <w:shd w:val="clear" w:color="auto" w:fill="ffffff"/>
                <w:lang w:bidi="ar"/>
              </w:rPr>
              <w:t xml:space="preserve">企业有前款第一项、第二项、第三项行为之一的，并处1万元以上3万元以下的罚款。</w:t>
            </w:r>
            <w:r>
              <w:rPr>
                <w:rFonts w:hint="eastAsia" w:ascii="宋体" w:hAnsi="宋体" w:eastAsia="方正仿宋_GBK" w:cs="仿宋_GB2312"/>
                <w:color w:val="000000"/>
                <w:sz w:val="24"/>
                <w:szCs w:val="24"/>
                <w:highlight w:val="none"/>
                <w:shd w:val="clear" w:color="auto" w:fill="ffffff"/>
                <w:lang w:bidi="ar"/>
              </w:rPr>
            </w:r>
            <w:r>
              <w:rPr>
                <w:rFonts w:hint="eastAsia" w:ascii="宋体" w:hAnsi="宋体" w:eastAsia="方正仿宋_GBK" w:cs="仿宋_GB2312"/>
                <w:color w:val="000000"/>
                <w:sz w:val="24"/>
                <w:szCs w:val="24"/>
                <w:highlight w:val="none"/>
                <w:shd w:val="clear" w:color="auto" w:fill="ffffff"/>
                <w:lang w:bidi="ar"/>
              </w:rPr>
            </w:r>
          </w:p>
        </w:tc>
        <w:tc>
          <w:tcPr>
            <w:tcBorders/>
            <w:tcW w:w="803" w:type="dxa"/>
            <w:vAlign w:val="center"/>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lang w:val="en-US" w:eastAsia="zh-CN" w:bidi="ar"/>
              </w:rPr>
            </w:pPr>
            <w:r>
              <w:rPr>
                <w:rFonts w:hint="eastAsia" w:ascii="宋体" w:hAnsi="宋体" w:eastAsia="方正仿宋_GBK" w:cs="仿宋_GB2312"/>
                <w:color w:val="000000"/>
                <w:sz w:val="24"/>
                <w:szCs w:val="24"/>
                <w:highlight w:val="none"/>
                <w:shd w:val="clear" w:color="auto" w:fill="ffffff"/>
                <w:lang w:bidi="ar"/>
              </w:rPr>
              <w:t xml:space="preserve">违规持续时间10日以</w:t>
            </w:r>
            <w:r>
              <w:rPr>
                <w:rFonts w:hint="eastAsia" w:ascii="宋体" w:hAnsi="宋体" w:eastAsia="方正仿宋_GBK" w:cs="仿宋_GB2312"/>
                <w:color w:val="000000"/>
                <w:sz w:val="24"/>
                <w:szCs w:val="24"/>
                <w:highlight w:val="none"/>
                <w:shd w:val="clear" w:color="auto" w:fill="ffffff"/>
                <w:lang w:eastAsia="zh-CN" w:bidi="ar"/>
              </w:rPr>
              <w:t xml:space="preserve">内</w:t>
            </w:r>
            <w:r>
              <w:rPr>
                <w:rFonts w:hint="eastAsia" w:ascii="宋体" w:hAnsi="宋体" w:eastAsia="方正仿宋_GBK" w:cs="仿宋_GB2312"/>
                <w:color w:val="000000"/>
                <w:sz w:val="24"/>
                <w:szCs w:val="24"/>
                <w:highlight w:val="none"/>
                <w:shd w:val="clear" w:color="auto" w:fill="ffffff"/>
                <w:lang w:bidi="ar"/>
              </w:rPr>
              <w:t xml:space="preserve">的</w:t>
            </w:r>
            <w:r>
              <w:rPr>
                <w:rFonts w:hint="eastAsia" w:ascii="宋体" w:hAnsi="宋体" w:eastAsia="方正仿宋_GBK" w:cs="仿宋_GB2312"/>
                <w:color w:val="000000"/>
                <w:sz w:val="24"/>
                <w:szCs w:val="24"/>
                <w:highlight w:val="none"/>
                <w:shd w:val="clear" w:color="auto" w:fill="ffffff"/>
                <w:lang w:val="en-US" w:eastAsia="zh-CN" w:bidi="ar"/>
              </w:rPr>
            </w:r>
            <w:r>
              <w:rPr>
                <w:rFonts w:hint="eastAsia" w:ascii="宋体" w:hAnsi="宋体" w:eastAsia="方正仿宋_GBK" w:cs="仿宋_GB2312"/>
                <w:color w:val="000000"/>
                <w:sz w:val="24"/>
                <w:szCs w:val="24"/>
                <w:highlight w:val="none"/>
                <w:shd w:val="clear" w:color="auto" w:fill="ffffff"/>
                <w:lang w:val="en-US" w:eastAsia="zh-CN"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lang w:bidi="ar"/>
              </w:rPr>
            </w:pPr>
            <w:r>
              <w:rPr>
                <w:rFonts w:hint="eastAsia" w:ascii="宋体" w:hAnsi="宋体" w:eastAsia="方正仿宋_GBK" w:cs="仿宋_GB2312"/>
                <w:color w:val="000000"/>
                <w:sz w:val="24"/>
                <w:szCs w:val="24"/>
                <w:highlight w:val="none"/>
                <w:shd w:val="clear" w:color="auto" w:fill="ffffff"/>
                <w:lang w:bidi="ar"/>
              </w:rPr>
              <w:t xml:space="preserve">暂扣安全生产许可证，并处1万元以上1.5万元以下的罚款</w:t>
            </w:r>
            <w:r>
              <w:rPr>
                <w:rFonts w:hint="eastAsia" w:ascii="宋体" w:hAnsi="宋体" w:eastAsia="方正仿宋_GBK" w:cs="仿宋_GB2312"/>
                <w:color w:val="000000"/>
                <w:sz w:val="24"/>
                <w:szCs w:val="24"/>
                <w:highlight w:val="none"/>
                <w:shd w:val="clear" w:color="auto" w:fill="ffffff"/>
                <w:lang w:bidi="ar"/>
              </w:rPr>
            </w:r>
            <w:r>
              <w:rPr>
                <w:rFonts w:hint="eastAsia" w:ascii="宋体" w:hAnsi="宋体" w:eastAsia="方正仿宋_GBK" w:cs="仿宋_GB2312"/>
                <w:color w:val="000000"/>
                <w:sz w:val="24"/>
                <w:szCs w:val="24"/>
                <w:highlight w:val="none"/>
                <w:shd w:val="clear" w:color="auto" w:fill="ffffff"/>
                <w:lang w:bidi="ar"/>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rHeight w:val="1349"/>
        </w:trPr>
        <w:tc>
          <w:tcPr>
            <w:tcBorders/>
            <w:tcW w:w="813" w:type="dxa"/>
            <w:vAlign w:val="center"/>
            <w:vMerge w:val="continue"/>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3"/>
              <w:keepNext w:val="false"/>
              <w:keepLines w:val="false"/>
              <w:pageBreakBefore w:val="false"/>
              <w:widowControl w:val="false"/>
              <w:pBdr/>
              <w:spacing w:after="0" w:before="0" w:line="300" w:lineRule="exact"/>
              <w:ind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lang w:val="en-US" w:eastAsia="zh-CN" w:bidi="ar"/>
              </w:rPr>
            </w:pPr>
            <w:r>
              <w:rPr>
                <w:rFonts w:hint="eastAsia" w:ascii="宋体" w:hAnsi="宋体" w:eastAsia="方正仿宋_GBK" w:cs="仿宋_GB2312"/>
                <w:color w:val="000000"/>
                <w:sz w:val="24"/>
                <w:szCs w:val="24"/>
                <w:highlight w:val="none"/>
                <w:shd w:val="clear" w:color="auto" w:fill="ffffff"/>
                <w:lang w:bidi="ar"/>
              </w:rPr>
              <w:t xml:space="preserve">违规持续时间10日以上20日以</w:t>
            </w:r>
            <w:r>
              <w:rPr>
                <w:rFonts w:hint="eastAsia" w:ascii="宋体" w:hAnsi="宋体" w:eastAsia="方正仿宋_GBK" w:cs="仿宋_GB2312"/>
                <w:color w:val="000000"/>
                <w:sz w:val="24"/>
                <w:szCs w:val="24"/>
                <w:highlight w:val="none"/>
                <w:shd w:val="clear" w:color="auto" w:fill="ffffff"/>
                <w:lang w:eastAsia="zh-CN" w:bidi="ar"/>
              </w:rPr>
              <w:t xml:space="preserve">内</w:t>
            </w:r>
            <w:r>
              <w:rPr>
                <w:rFonts w:hint="eastAsia" w:ascii="宋体" w:hAnsi="宋体" w:eastAsia="方正仿宋_GBK" w:cs="仿宋_GB2312"/>
                <w:color w:val="000000"/>
                <w:sz w:val="24"/>
                <w:szCs w:val="24"/>
                <w:highlight w:val="none"/>
                <w:shd w:val="clear" w:color="auto" w:fill="ffffff"/>
                <w:lang w:bidi="ar"/>
              </w:rPr>
              <w:t xml:space="preserve">的</w:t>
            </w:r>
            <w:r>
              <w:rPr>
                <w:rFonts w:hint="eastAsia" w:ascii="宋体" w:hAnsi="宋体" w:eastAsia="方正仿宋_GBK" w:cs="仿宋_GB2312"/>
                <w:color w:val="000000"/>
                <w:sz w:val="24"/>
                <w:szCs w:val="24"/>
                <w:highlight w:val="none"/>
                <w:shd w:val="clear" w:color="auto" w:fill="ffffff"/>
                <w:lang w:val="en-US" w:eastAsia="zh-CN" w:bidi="ar"/>
              </w:rPr>
            </w:r>
            <w:r>
              <w:rPr>
                <w:rFonts w:hint="eastAsia" w:ascii="宋体" w:hAnsi="宋体" w:eastAsia="方正仿宋_GBK" w:cs="仿宋_GB2312"/>
                <w:color w:val="000000"/>
                <w:sz w:val="24"/>
                <w:szCs w:val="24"/>
                <w:highlight w:val="none"/>
                <w:shd w:val="clear" w:color="auto" w:fill="ffffff"/>
                <w:lang w:val="en-US" w:eastAsia="zh-CN"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lang w:val="en-US" w:eastAsia="zh-CN" w:bidi="ar"/>
              </w:rPr>
            </w:pPr>
            <w:r>
              <w:rPr>
                <w:rFonts w:hint="eastAsia" w:ascii="宋体" w:hAnsi="宋体" w:eastAsia="方正仿宋_GBK" w:cs="仿宋_GB2312"/>
                <w:color w:val="000000"/>
                <w:sz w:val="24"/>
                <w:szCs w:val="24"/>
                <w:highlight w:val="none"/>
                <w:shd w:val="clear" w:color="auto" w:fill="ffffff"/>
                <w:lang w:bidi="ar"/>
              </w:rPr>
              <w:t xml:space="preserve">暂扣安全生产许可证，并处1.5万元以上2万元以下的罚款</w:t>
            </w:r>
            <w:r>
              <w:rPr>
                <w:rFonts w:hint="eastAsia" w:ascii="宋体" w:hAnsi="宋体" w:eastAsia="方正仿宋_GBK" w:cs="仿宋_GB2312"/>
                <w:color w:val="000000"/>
                <w:sz w:val="24"/>
                <w:szCs w:val="24"/>
                <w:highlight w:val="none"/>
                <w:shd w:val="clear" w:color="auto" w:fill="ffffff"/>
                <w:lang w:val="en-US" w:eastAsia="zh-CN" w:bidi="ar"/>
              </w:rPr>
            </w:r>
            <w:r>
              <w:rPr>
                <w:rFonts w:hint="eastAsia" w:ascii="宋体" w:hAnsi="宋体" w:eastAsia="方正仿宋_GBK" w:cs="仿宋_GB2312"/>
                <w:color w:val="000000"/>
                <w:sz w:val="24"/>
                <w:szCs w:val="24"/>
                <w:highlight w:val="none"/>
                <w:shd w:val="clear" w:color="auto" w:fill="ffffff"/>
                <w:lang w:val="en-US" w:eastAsia="zh-CN"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3"/>
              <w:keepNext w:val="false"/>
              <w:keepLines w:val="false"/>
              <w:pageBreakBefore w:val="false"/>
              <w:widowControl w:val="false"/>
              <w:pBdr/>
              <w:spacing w:after="0" w:before="0" w:line="300" w:lineRule="exact"/>
              <w:ind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3" w:type="dxa"/>
            <w:vAlign w:val="center"/>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lang w:val="en-US" w:eastAsia="zh-CN" w:bidi="ar"/>
              </w:rPr>
            </w:pPr>
            <w:r>
              <w:rPr>
                <w:rFonts w:hint="eastAsia" w:ascii="宋体" w:hAnsi="宋体" w:eastAsia="方正仿宋_GBK" w:cs="仿宋_GB2312"/>
                <w:color w:val="000000"/>
                <w:sz w:val="24"/>
                <w:szCs w:val="24"/>
                <w:highlight w:val="none"/>
                <w:shd w:val="clear" w:color="auto" w:fill="ffffff"/>
                <w:lang w:bidi="ar"/>
              </w:rPr>
              <w:t xml:space="preserve">违规持续时间20日以上的</w:t>
            </w:r>
            <w:r>
              <w:rPr>
                <w:rFonts w:hint="eastAsia" w:ascii="宋体" w:hAnsi="宋体" w:eastAsia="方正仿宋_GBK" w:cs="仿宋_GB2312"/>
                <w:color w:val="000000"/>
                <w:sz w:val="24"/>
                <w:szCs w:val="24"/>
                <w:highlight w:val="none"/>
                <w:shd w:val="clear" w:color="auto" w:fill="ffffff"/>
                <w:lang w:val="en-US" w:eastAsia="zh-CN" w:bidi="ar"/>
              </w:rPr>
            </w:r>
            <w:r>
              <w:rPr>
                <w:rFonts w:hint="eastAsia" w:ascii="宋体" w:hAnsi="宋体" w:eastAsia="方正仿宋_GBK" w:cs="仿宋_GB2312"/>
                <w:color w:val="000000"/>
                <w:sz w:val="24"/>
                <w:szCs w:val="24"/>
                <w:highlight w:val="none"/>
                <w:shd w:val="clear" w:color="auto" w:fill="ffffff"/>
                <w:lang w:val="en-US" w:eastAsia="zh-CN"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lang w:val="en-US" w:eastAsia="zh-CN" w:bidi="ar"/>
              </w:rPr>
            </w:pPr>
            <w:r>
              <w:rPr>
                <w:rFonts w:hint="eastAsia" w:ascii="宋体" w:hAnsi="宋体" w:eastAsia="方正仿宋_GBK" w:cs="仿宋_GB2312"/>
                <w:color w:val="000000"/>
                <w:sz w:val="24"/>
                <w:szCs w:val="24"/>
                <w:highlight w:val="none"/>
                <w:shd w:val="clear" w:color="auto" w:fill="ffffff"/>
                <w:lang w:bidi="ar"/>
              </w:rPr>
              <w:t xml:space="preserve">暂扣安全生产许可证，并处2万元以上3万元以下的罚款</w:t>
            </w:r>
            <w:r>
              <w:rPr>
                <w:rFonts w:hint="eastAsia" w:ascii="宋体" w:hAnsi="宋体" w:eastAsia="方正仿宋_GBK" w:cs="仿宋_GB2312"/>
                <w:color w:val="000000"/>
                <w:sz w:val="24"/>
                <w:szCs w:val="24"/>
                <w:highlight w:val="none"/>
                <w:shd w:val="clear" w:color="auto" w:fill="ffffff"/>
                <w:lang w:val="en-US" w:eastAsia="zh-CN" w:bidi="ar"/>
              </w:rPr>
            </w:r>
            <w:r>
              <w:rPr>
                <w:rFonts w:hint="eastAsia" w:ascii="宋体" w:hAnsi="宋体" w:eastAsia="方正仿宋_GBK" w:cs="仿宋_GB2312"/>
                <w:color w:val="000000"/>
                <w:sz w:val="24"/>
                <w:szCs w:val="24"/>
                <w:highlight w:val="none"/>
                <w:shd w:val="clear" w:color="auto" w:fill="ffffff"/>
                <w:lang w:val="en-US" w:eastAsia="zh-CN"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137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2179" w:name="_Toc1044870820"/>
            <w:r/>
            <w:bookmarkStart w:id="2180" w:name="_Toc682402618"/>
            <w:r/>
            <w:bookmarkStart w:id="2181" w:name="_Toc13304566"/>
            <w:r/>
            <w:bookmarkStart w:id="2182" w:name="_Toc657794489"/>
            <w:r/>
            <w:bookmarkStart w:id="2183" w:name="_Toc437110662"/>
            <w:r/>
            <w:bookmarkStart w:id="2184" w:name="_Toc1179270024"/>
            <w:r/>
            <w:bookmarkStart w:id="2185" w:name="_Toc1697422206"/>
            <w:r/>
            <w:bookmarkStart w:id="2186" w:name="_Toc1172394759"/>
            <w:r/>
            <w:bookmarkStart w:id="2187" w:name="_Toc1018223567"/>
            <w:r/>
            <w:bookmarkStart w:id="2188" w:name="_Toc330092843"/>
            <w:r/>
            <w:bookmarkStart w:id="2189" w:name="_Toc1093593711"/>
            <w:r/>
            <w:bookmarkStart w:id="2190" w:name="_Toc861947309"/>
            <w:r>
              <w:rPr>
                <w:rFonts w:hint="eastAsia" w:ascii="宋体" w:hAnsi="宋体" w:eastAsia="方正仿宋_GBK" w:cs="仿宋_GB2312"/>
                <w:b w:val="0"/>
                <w:bCs w:val="0"/>
                <w:color w:val="000000"/>
                <w:sz w:val="24"/>
                <w:szCs w:val="24"/>
                <w:highlight w:val="none"/>
                <w:lang w:val="en-US" w:eastAsia="zh-CN" w:bidi="ar-SA"/>
              </w:rPr>
              <w:t xml:space="preserve">从事礼花弹生产的企业将礼花弹销售给未经公安机关批准的燃放活动的</w:t>
            </w:r>
            <w:bookmarkEnd w:id="2179"/>
            <w:r/>
            <w:bookmarkEnd w:id="2180"/>
            <w:r/>
            <w:bookmarkEnd w:id="2181"/>
            <w:r/>
            <w:bookmarkEnd w:id="2182"/>
            <w:r/>
            <w:bookmarkEnd w:id="2183"/>
            <w:r/>
            <w:bookmarkEnd w:id="2184"/>
            <w:r/>
            <w:bookmarkEnd w:id="2185"/>
            <w:r/>
            <w:bookmarkEnd w:id="2186"/>
            <w:r/>
            <w:bookmarkEnd w:id="2187"/>
            <w:r/>
            <w:bookmarkEnd w:id="2188"/>
            <w:r/>
            <w:bookmarkEnd w:id="2189"/>
            <w:r/>
            <w:bookmarkEnd w:id="2190"/>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生产企业安全生产许可证实施办法》第四十条第二款：企业不得从其他企业购买烟花爆竹半成品加工后销售或者购买其他企业烟花爆竹成品加贴本企业标签后销售，不得向其他企业销售烟花爆竹半成品。从事礼花弹生产的企业不得将礼花弹销售给未经公安机关批准的燃放活动。</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【部门规章】《烟花爆竹生产企业安全生产许可证实施办法》第四十四条</w:t>
            </w:r>
            <w:r>
              <w:rPr>
                <w:rFonts w:hint="eastAsia" w:ascii="宋体" w:hAnsi="宋体" w:eastAsia="方正仿宋_GBK" w:cs="仿宋_GB2312"/>
                <w:color w:val="000000"/>
                <w:sz w:val="24"/>
                <w:szCs w:val="24"/>
                <w:highlight w:val="none"/>
                <w:shd w:val="clear" w:color="auto" w:fill="ffffff"/>
                <w:lang w:eastAsia="zh-CN"/>
              </w:rPr>
              <w:t xml:space="preserve">第一款第二项、第二款</w:t>
            </w:r>
            <w:r>
              <w:rPr>
                <w:rFonts w:hint="eastAsia" w:ascii="宋体" w:hAnsi="宋体" w:eastAsia="方正仿宋_GBK" w:cs="仿宋_GB2312"/>
                <w:color w:val="000000"/>
                <w:sz w:val="24"/>
                <w:szCs w:val="24"/>
                <w:highlight w:val="none"/>
                <w:shd w:val="clear" w:color="auto" w:fill="ffffff"/>
              </w:rPr>
              <w:t xml:space="preserve">：企业有下列行为之一的，依法暂扣其安全生产许可证：</w:t>
            </w:r>
            <w:r>
              <w:rPr>
                <w:rFonts w:hint="eastAsia" w:ascii="宋体" w:hAnsi="宋体" w:eastAsia="方正仿宋_GBK" w:cs="仿宋_GB2312"/>
                <w:color w:val="000000"/>
                <w:sz w:val="24"/>
                <w:szCs w:val="24"/>
                <w:highlight w:val="none"/>
              </w:rPr>
              <w:t xml:space="preserve">（二）从事礼花弹生产的企业将礼花弹销售给未经公安机关批准的燃放活动的；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企业有前款第一项、第二项、第三项行为之一的，并处1万元以上3万元以下的罚款。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A</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
              </w:rPr>
              <w:t xml:space="preserve">涉及1场的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暂扣安全生产许可证，并处1万元以上1.</w:t>
            </w:r>
            <w:r>
              <w:rPr>
                <w:rFonts w:hint="eastAsia" w:ascii="宋体" w:hAnsi="宋体" w:eastAsia="方正仿宋_GBK" w:cs="仿宋_GB2312"/>
                <w:color w:val="000000"/>
                <w:sz w:val="24"/>
                <w:szCs w:val="24"/>
                <w:highlight w:val="none"/>
                <w:lang w:bidi="ar"/>
              </w:rPr>
              <w:t xml:space="preserve">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136</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rHeight w:val="1369"/>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 w:eastAsia="zh-CN" w:bidi="ar-SA"/>
              </w:rPr>
            </w:pPr>
            <w:r>
              <w:rPr>
                <w:rFonts w:hint="eastAsia" w:ascii="宋体" w:hAnsi="宋体" w:eastAsia="方正仿宋_GBK" w:cs="仿宋_GB2312"/>
                <w:color w:val="000000"/>
                <w:sz w:val="24"/>
                <w:szCs w:val="24"/>
                <w:highlight w:val="none"/>
                <w:lang w:val="en-US" w:eastAsia="zh-CN" w:bidi="ar-SA"/>
              </w:rPr>
              <w:t xml:space="preserve">B</w:t>
            </w:r>
            <w:r>
              <w:rPr>
                <w:rFonts w:hint="eastAsia" w:ascii="宋体" w:hAnsi="宋体" w:eastAsia="方正仿宋_GBK" w:cs="仿宋_GB2312"/>
                <w:color w:val="000000"/>
                <w:sz w:val="24"/>
                <w:szCs w:val="24"/>
                <w:highlight w:val="none"/>
                <w:lang w:val="en" w:eastAsia="zh-CN" w:bidi="ar-SA"/>
              </w:rPr>
            </w:r>
            <w:r>
              <w:rPr>
                <w:rFonts w:hint="eastAsia" w:ascii="宋体" w:hAnsi="宋体" w:eastAsia="方正仿宋_GBK" w:cs="仿宋_GB2312"/>
                <w:color w:val="000000"/>
                <w:sz w:val="24"/>
                <w:szCs w:val="24"/>
                <w:highlight w:val="none"/>
                <w:lang w:val="en"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
              </w:rPr>
              <w:t xml:space="preserve">涉及2场的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暂扣安全生产许可证，</w:t>
            </w:r>
            <w:r>
              <w:rPr>
                <w:rFonts w:hint="eastAsia" w:ascii="宋体" w:hAnsi="宋体" w:eastAsia="方正仿宋_GBK" w:cs="仿宋_GB2312"/>
                <w:color w:val="000000"/>
                <w:sz w:val="24"/>
                <w:szCs w:val="24"/>
                <w:highlight w:val="none"/>
                <w:lang w:bidi="ar"/>
              </w:rPr>
              <w:t xml:space="preserve">并处1.5万元以上2万元以下的罚款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 w:eastAsia="zh-CN" w:bidi="ar-SA"/>
              </w:rPr>
            </w:pPr>
            <w:r>
              <w:rPr>
                <w:rFonts w:hint="eastAsia" w:ascii="宋体" w:hAnsi="宋体" w:eastAsia="方正仿宋_GBK" w:cs="仿宋_GB2312"/>
                <w:color w:val="000000"/>
                <w:sz w:val="24"/>
                <w:szCs w:val="24"/>
                <w:highlight w:val="none"/>
                <w:lang w:val="en-US" w:eastAsia="zh-CN" w:bidi="ar-SA"/>
              </w:rPr>
              <w:t xml:space="preserve">C</w:t>
            </w:r>
            <w:r>
              <w:rPr>
                <w:rFonts w:hint="eastAsia" w:ascii="宋体" w:hAnsi="宋体" w:eastAsia="方正仿宋_GBK" w:cs="仿宋_GB2312"/>
                <w:color w:val="000000"/>
                <w:sz w:val="24"/>
                <w:szCs w:val="24"/>
                <w:highlight w:val="none"/>
                <w:lang w:val="en" w:eastAsia="zh-CN" w:bidi="ar-SA"/>
              </w:rPr>
            </w:r>
            <w:r>
              <w:rPr>
                <w:rFonts w:hint="eastAsia" w:ascii="宋体" w:hAnsi="宋体" w:eastAsia="方正仿宋_GBK" w:cs="仿宋_GB2312"/>
                <w:color w:val="000000"/>
                <w:sz w:val="24"/>
                <w:szCs w:val="24"/>
                <w:highlight w:val="none"/>
                <w:lang w:val="en"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
              </w:rPr>
              <w:t xml:space="preserve">涉及3场以上的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暂扣安全生产许可证，</w:t>
            </w:r>
            <w:r>
              <w:rPr>
                <w:rFonts w:hint="eastAsia" w:ascii="宋体" w:hAnsi="宋体" w:eastAsia="方正仿宋_GBK" w:cs="仿宋_GB2312"/>
                <w:color w:val="000000"/>
                <w:sz w:val="24"/>
                <w:szCs w:val="24"/>
                <w:highlight w:val="none"/>
                <w:lang w:bidi="ar"/>
              </w:rPr>
              <w:t xml:space="preserve">并处2万元以上3万元以下的罚款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rHeight w:val="9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2191" w:name="_Toc345948100"/>
            <w:r/>
            <w:bookmarkStart w:id="2192" w:name="_Toc1931674509"/>
            <w:r/>
            <w:bookmarkStart w:id="2193" w:name="_Toc326402096"/>
            <w:r/>
            <w:bookmarkStart w:id="2194" w:name="_Toc1524174240"/>
            <w:r/>
            <w:bookmarkStart w:id="2195" w:name="_Toc1854808443"/>
            <w:r/>
            <w:bookmarkStart w:id="2196" w:name="_Toc926433044"/>
            <w:r/>
            <w:bookmarkStart w:id="2197" w:name="_Toc16201810"/>
            <w:r/>
            <w:bookmarkStart w:id="2198" w:name="_Toc1177471317"/>
            <w:r/>
            <w:bookmarkStart w:id="2199" w:name="_Toc2088630528"/>
            <w:r/>
            <w:bookmarkStart w:id="2200" w:name="_Toc100908693"/>
            <w:r/>
            <w:bookmarkStart w:id="2201" w:name="_Toc1303979316"/>
            <w:r/>
            <w:bookmarkStart w:id="2202" w:name="_Toc1954519957"/>
            <w:r>
              <w:rPr>
                <w:rFonts w:hint="eastAsia" w:ascii="宋体" w:hAnsi="宋体" w:eastAsia="方正仿宋_GBK" w:cs="仿宋_GB2312"/>
                <w:b w:val="0"/>
                <w:bCs w:val="0"/>
                <w:color w:val="000000"/>
                <w:sz w:val="24"/>
                <w:szCs w:val="24"/>
                <w:highlight w:val="none"/>
                <w:lang w:val="en-US" w:eastAsia="zh-CN" w:bidi="ar-SA"/>
              </w:rPr>
              <w:t xml:space="preserve">烟花爆竹生产企业未按照安全生产许可证核定的产品种类进行生产的</w:t>
            </w:r>
            <w:bookmarkEnd w:id="2191"/>
            <w:r/>
            <w:bookmarkEnd w:id="2192"/>
            <w:r/>
            <w:bookmarkEnd w:id="2193"/>
            <w:r/>
            <w:bookmarkEnd w:id="2194"/>
            <w:r/>
            <w:bookmarkEnd w:id="2195"/>
            <w:r/>
            <w:bookmarkEnd w:id="2196"/>
            <w:r/>
            <w:bookmarkEnd w:id="2197"/>
            <w:r/>
            <w:bookmarkEnd w:id="2198"/>
            <w:r/>
            <w:bookmarkEnd w:id="2199"/>
            <w:r/>
            <w:bookmarkEnd w:id="2200"/>
            <w:r/>
            <w:bookmarkEnd w:id="2201"/>
            <w:r/>
            <w:bookmarkEnd w:id="2202"/>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【行政法规】</w:t>
            </w:r>
            <w:r>
              <w:rPr>
                <w:rFonts w:hint="eastAsia" w:ascii="宋体" w:hAnsi="宋体" w:eastAsia="方正仿宋_GBK" w:cs="仿宋_GB2312"/>
                <w:color w:val="000000"/>
                <w:sz w:val="24"/>
                <w:szCs w:val="24"/>
                <w:highlight w:val="none"/>
              </w:rPr>
              <w:t xml:space="preserve">《烟花爆竹安全管理条例》第十一条：生产烟花爆竹的企业，应当按照安全生产许可证核定的产品种类进行生产，生产工序和生产作业应当执行有关国家标准和行业标准。</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【行政法规】《烟花爆竹安全管理条例》</w:t>
            </w:r>
            <w:r>
              <w:rPr>
                <w:rFonts w:hint="eastAsia" w:ascii="宋体" w:hAnsi="宋体" w:eastAsia="方正仿宋_GBK" w:cs="仿宋_GB2312"/>
                <w:color w:val="000000"/>
                <w:sz w:val="24"/>
                <w:szCs w:val="24"/>
                <w:highlight w:val="none"/>
              </w:rPr>
              <w:t xml:space="preserve">第三十七条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：生产烟花爆竹的企业有下列行为之一的，</w:t>
            </w:r>
            <w:r>
              <w:rPr>
                <w:rFonts w:hint="eastAsia" w:ascii="宋体" w:hAnsi="宋体" w:eastAsia="方正仿宋_GBK" w:cs="仿宋_GB2312"/>
                <w:color w:val="000000"/>
                <w:sz w:val="24"/>
                <w:szCs w:val="24"/>
                <w:highlight w:val="none"/>
                <w:shd w:val="clear" w:color="auto" w:fill="ffffff"/>
              </w:rPr>
              <w:t xml:space="preserve">由安全生产监督管理部门责令限期改正，处1万元以上5万元以下的罚款；逾期不改正的，责令停产停业整顿，情节严重的，</w:t>
            </w:r>
            <w:r>
              <w:rPr>
                <w:rFonts w:hint="eastAsia" w:ascii="宋体" w:hAnsi="宋体" w:eastAsia="方正仿宋_GBK" w:cs="仿宋_GB2312"/>
                <w:color w:val="000000"/>
                <w:sz w:val="24"/>
                <w:szCs w:val="24"/>
                <w:highlight w:val="none"/>
              </w:rPr>
              <w:t xml:space="preserve">吊销安全生产许可证：（一）未按照安全生产许可证核定的产品种类进行生产的；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未按照安全生产许可证核定的产品种类生产C级或者D级烟花爆竹的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责令限期改正，处1万元以上</w:t>
            </w:r>
            <w:r>
              <w:rPr>
                <w:rFonts w:hint="eastAsia" w:ascii="宋体" w:hAnsi="宋体" w:eastAsia="方正仿宋_GBK" w:cs="仿宋_GB2312"/>
                <w:color w:val="000000"/>
                <w:sz w:val="24"/>
                <w:szCs w:val="24"/>
                <w:highlight w:val="none"/>
                <w:shd w:val="clear" w:color="auto" w:fill="ffffff"/>
                <w:lang w:val="en-US" w:eastAsia="zh-CN"/>
              </w:rPr>
              <w:t xml:space="preserve">2</w:t>
            </w:r>
            <w:r>
              <w:rPr>
                <w:rFonts w:hint="eastAsia" w:ascii="宋体" w:hAnsi="宋体" w:eastAsia="方正仿宋_GBK" w:cs="仿宋_GB2312"/>
                <w:color w:val="000000"/>
                <w:sz w:val="24"/>
                <w:szCs w:val="24"/>
                <w:highlight w:val="none"/>
                <w:shd w:val="clear" w:color="auto" w:fill="ffffff"/>
              </w:rPr>
              <w:t xml:space="preserve">万元以下的罚款；逾期不改正的，责令停产停业整顿，情节严重的，</w:t>
            </w:r>
            <w:r>
              <w:rPr>
                <w:rFonts w:hint="eastAsia" w:ascii="宋体" w:hAnsi="宋体" w:eastAsia="方正仿宋_GBK" w:cs="仿宋_GB2312"/>
                <w:color w:val="000000"/>
                <w:sz w:val="24"/>
                <w:szCs w:val="24"/>
                <w:highlight w:val="none"/>
              </w:rPr>
              <w:t xml:space="preserve">吊销安全生产许可证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137</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602"/>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未按照安全生产许可证核定的产品种类生产B级烟花爆竹的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w:t>
            </w:r>
            <w:r>
              <w:rPr>
                <w:rFonts w:hint="eastAsia" w:ascii="宋体" w:hAnsi="宋体" w:eastAsia="方正仿宋_GBK" w:cs="仿宋_GB2312"/>
                <w:color w:val="000000"/>
                <w:sz w:val="24"/>
                <w:szCs w:val="24"/>
                <w:highlight w:val="none"/>
                <w:shd w:val="clear" w:color="auto" w:fill="ffffff"/>
                <w:lang w:val="en-US" w:eastAsia="zh-CN"/>
              </w:rPr>
              <w:t xml:space="preserve">2</w:t>
            </w:r>
            <w:r>
              <w:rPr>
                <w:rFonts w:hint="eastAsia" w:ascii="宋体" w:hAnsi="宋体" w:eastAsia="方正仿宋_GBK" w:cs="仿宋_GB2312"/>
                <w:color w:val="000000"/>
                <w:sz w:val="24"/>
                <w:szCs w:val="24"/>
                <w:highlight w:val="none"/>
                <w:shd w:val="clear" w:color="auto" w:fill="ffffff"/>
              </w:rPr>
              <w:t xml:space="preserve">万元以上4万元以下的罚款；逾期不改正的，责令停产停业整顿，情节严重的，</w:t>
            </w:r>
            <w:r>
              <w:rPr>
                <w:rFonts w:hint="eastAsia" w:ascii="宋体" w:hAnsi="宋体" w:eastAsia="方正仿宋_GBK" w:cs="仿宋_GB2312"/>
                <w:color w:val="000000"/>
                <w:sz w:val="24"/>
                <w:szCs w:val="24"/>
                <w:highlight w:val="none"/>
              </w:rPr>
              <w:t xml:space="preserve">吊销安全生产许可证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71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未按照安全生产许可证核定的产品种类生产A级烟花爆竹的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责令限期改正，处4万元以上5万元以下的罚款；逾期不改正的，责令停产停业整顿，情节严重的，</w:t>
            </w:r>
            <w:r>
              <w:rPr>
                <w:rFonts w:hint="eastAsia" w:ascii="宋体" w:hAnsi="宋体" w:eastAsia="方正仿宋_GBK" w:cs="仿宋_GB2312"/>
                <w:color w:val="000000"/>
                <w:sz w:val="24"/>
                <w:szCs w:val="24"/>
                <w:highlight w:val="none"/>
              </w:rPr>
              <w:t xml:space="preserve">吊销安全生产许可证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2203" w:name="_Toc76778060"/>
            <w:r/>
            <w:bookmarkStart w:id="2204" w:name="_Toc1705929065"/>
            <w:r/>
            <w:bookmarkStart w:id="2205" w:name="_Toc115048553"/>
            <w:r/>
            <w:bookmarkStart w:id="2206" w:name="_Toc1330663127"/>
            <w:r/>
            <w:bookmarkStart w:id="2207" w:name="_Toc362996645"/>
            <w:r/>
            <w:bookmarkStart w:id="2208" w:name="_Toc1430232504"/>
            <w:r/>
            <w:bookmarkStart w:id="2209" w:name="_Toc139105301"/>
            <w:r/>
            <w:bookmarkStart w:id="2210" w:name="_Toc1122246551"/>
            <w:r/>
            <w:bookmarkStart w:id="2211" w:name="_Toc207304868"/>
            <w:r/>
            <w:bookmarkStart w:id="2212" w:name="_Toc2110395160"/>
            <w:r/>
            <w:bookmarkStart w:id="2213" w:name="_Toc385592724"/>
            <w:r/>
            <w:bookmarkStart w:id="2214" w:name="_Toc1994188322"/>
            <w:r>
              <w:rPr>
                <w:rFonts w:hint="eastAsia" w:ascii="宋体" w:hAnsi="宋体" w:eastAsia="方正仿宋_GBK" w:cs="仿宋_GB2312"/>
                <w:b w:val="0"/>
                <w:bCs w:val="0"/>
                <w:color w:val="000000"/>
                <w:sz w:val="24"/>
                <w:szCs w:val="24"/>
                <w:highlight w:val="none"/>
                <w:lang w:val="en-US" w:eastAsia="zh-CN" w:bidi="ar-SA"/>
              </w:rPr>
              <w:t xml:space="preserve">烟花爆竹生产企业生产工序或者生产作业不符合有关国家标准、行业标准的</w:t>
            </w:r>
            <w:bookmarkEnd w:id="2203"/>
            <w:r/>
            <w:bookmarkEnd w:id="2204"/>
            <w:r/>
            <w:bookmarkEnd w:id="2205"/>
            <w:r/>
            <w:bookmarkEnd w:id="2206"/>
            <w:r/>
            <w:bookmarkEnd w:id="2207"/>
            <w:r/>
            <w:bookmarkEnd w:id="2208"/>
            <w:r/>
            <w:bookmarkEnd w:id="2209"/>
            <w:r/>
            <w:bookmarkEnd w:id="2210"/>
            <w:r/>
            <w:bookmarkEnd w:id="2211"/>
            <w:r/>
            <w:bookmarkEnd w:id="2212"/>
            <w:r/>
            <w:bookmarkEnd w:id="2213"/>
            <w:r/>
            <w:bookmarkEnd w:id="2214"/>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【行政法规】</w:t>
            </w:r>
            <w:r>
              <w:rPr>
                <w:rFonts w:hint="eastAsia" w:ascii="宋体" w:hAnsi="宋体" w:eastAsia="方正仿宋_GBK" w:cs="仿宋_GB2312"/>
                <w:color w:val="000000"/>
                <w:sz w:val="24"/>
                <w:szCs w:val="24"/>
                <w:highlight w:val="none"/>
                <w:shd w:val="clear" w:color="auto" w:fill="ffffff"/>
              </w:rPr>
              <w:t xml:space="preserve">《烟花爆竹安全管理条例》第十一条：生产烟花爆竹的企业，应当按照安全生产许可证核定的产品种类进行生产，生产工序和生产作业应当执行有关国家标准和行业标准。</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【行政法规】《烟花爆竹安全管理条例》</w:t>
            </w:r>
            <w:r>
              <w:rPr>
                <w:rFonts w:hint="eastAsia" w:ascii="宋体" w:hAnsi="宋体" w:eastAsia="方正仿宋_GBK" w:cs="仿宋_GB2312"/>
                <w:color w:val="000000"/>
                <w:sz w:val="24"/>
                <w:szCs w:val="24"/>
                <w:highlight w:val="none"/>
                <w:shd w:val="clear" w:color="auto" w:fill="ffffff"/>
              </w:rPr>
              <w:t xml:space="preserve">第三十七条</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：生产烟花爆竹的企业有下列行为之一的，由安全生产监督管理部门责令限期改正，处1万元以上5万元以下的罚款；逾期不改正的，责令停产停业整顿，情节严重的，吊销安全生产许可证：</w:t>
            </w:r>
            <w:r>
              <w:rPr>
                <w:rFonts w:hint="eastAsia" w:ascii="宋体" w:hAnsi="宋体" w:eastAsia="方正仿宋_GBK" w:cs="仿宋_GB2312"/>
                <w:color w:val="000000"/>
                <w:sz w:val="24"/>
                <w:szCs w:val="24"/>
                <w:highlight w:val="none"/>
              </w:rPr>
              <w:t xml:space="preserve">（二）生产工序或者生产作业不符合有关国家标准、行业标准的；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烟花爆竹企业</w:t>
            </w:r>
            <w:r>
              <w:rPr>
                <w:rFonts w:hint="eastAsia" w:ascii="宋体" w:hAnsi="宋体" w:eastAsia="方正仿宋_GBK" w:cs="仿宋_GB2312"/>
                <w:color w:val="000000"/>
                <w:sz w:val="24"/>
                <w:szCs w:val="24"/>
                <w:highlight w:val="none"/>
                <w:lang w:val="en-US" w:eastAsia="zh-CN"/>
              </w:rPr>
              <w:t xml:space="preserve">1.3</w:t>
            </w:r>
            <w:r>
              <w:rPr>
                <w:rFonts w:hint="eastAsia" w:ascii="宋体" w:hAnsi="宋体" w:eastAsia="方正仿宋_GBK" w:cs="仿宋_GB2312"/>
                <w:color w:val="000000"/>
                <w:sz w:val="24"/>
                <w:szCs w:val="24"/>
                <w:highlight w:val="none"/>
              </w:rPr>
              <w:t xml:space="preserve">级危险生产工序或者生产作业不符合有关国家标准、行业标准的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责令限期改正，处1万元以上3万元以下的罚款；逾期不改正的，责令停产停业整顿，情节严重的，</w:t>
            </w:r>
            <w:r>
              <w:rPr>
                <w:rFonts w:hint="eastAsia" w:ascii="宋体" w:hAnsi="宋体" w:eastAsia="方正仿宋_GBK" w:cs="仿宋_GB2312"/>
                <w:color w:val="000000"/>
                <w:sz w:val="24"/>
                <w:szCs w:val="24"/>
                <w:highlight w:val="none"/>
              </w:rPr>
              <w:t xml:space="preserve">吊销安全生产许可证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137</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烟花爆竹企业1.</w:t>
            </w: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vertAlign w:val="superscript"/>
              </w:rPr>
              <w:t xml:space="preserve">-2</w:t>
            </w:r>
            <w:r>
              <w:rPr>
                <w:rFonts w:hint="eastAsia" w:ascii="宋体" w:hAnsi="宋体" w:eastAsia="方正仿宋_GBK" w:cs="仿宋_GB2312"/>
                <w:color w:val="000000"/>
                <w:sz w:val="24"/>
                <w:szCs w:val="24"/>
                <w:highlight w:val="none"/>
              </w:rPr>
              <w:t xml:space="preserve">级危险生产工序或者生产作业不符合有关国家标准、行业标准的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责令限期改正，处3万元以上4万元以下的罚款；逾期不改正的，责令停产停业整顿，情节严重的，</w:t>
            </w:r>
            <w:r>
              <w:rPr>
                <w:rFonts w:hint="eastAsia" w:ascii="宋体" w:hAnsi="宋体" w:eastAsia="方正仿宋_GBK" w:cs="仿宋_GB2312"/>
                <w:color w:val="000000"/>
                <w:sz w:val="24"/>
                <w:szCs w:val="24"/>
                <w:highlight w:val="none"/>
              </w:rPr>
              <w:t xml:space="preserve">吊销安全生产许可证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烟花爆竹企业1.</w:t>
            </w:r>
            <w:r>
              <w:rPr>
                <w:rFonts w:hint="eastAsia" w:ascii="宋体" w:hAnsi="宋体" w:eastAsia="方正仿宋_GBK" w:cs="仿宋_GB2312"/>
                <w:color w:val="000000"/>
                <w:sz w:val="24"/>
                <w:szCs w:val="24"/>
                <w:highlight w:val="none"/>
              </w:rPr>
              <w:t xml:space="preserve">1</w:t>
            </w:r>
            <w:r>
              <w:rPr>
                <w:rFonts w:hint="eastAsia" w:ascii="宋体" w:hAnsi="宋体" w:eastAsia="方正仿宋_GBK" w:cs="仿宋_GB2312"/>
                <w:color w:val="000000"/>
                <w:sz w:val="24"/>
                <w:szCs w:val="24"/>
                <w:highlight w:val="none"/>
                <w:vertAlign w:val="superscript"/>
              </w:rPr>
              <w:t xml:space="preserve">-1</w:t>
            </w:r>
            <w:r>
              <w:rPr>
                <w:rFonts w:hint="eastAsia" w:ascii="宋体" w:hAnsi="宋体" w:eastAsia="方正仿宋_GBK" w:cs="仿宋_GB2312"/>
                <w:color w:val="000000"/>
                <w:sz w:val="24"/>
                <w:szCs w:val="24"/>
                <w:highlight w:val="none"/>
              </w:rPr>
              <w:t xml:space="preserve">级危险生产工序或者生产作业不符合有关国家标准、行业标准的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责令限期改正，处4万元以上5万元以下的罚款；逾期不改正的，责令停产停业整顿，情节严重的，</w:t>
            </w:r>
            <w:r>
              <w:rPr>
                <w:rFonts w:hint="eastAsia" w:ascii="宋体" w:hAnsi="宋体" w:eastAsia="方正仿宋_GBK" w:cs="仿宋_GB2312"/>
                <w:color w:val="000000"/>
                <w:sz w:val="24"/>
                <w:szCs w:val="24"/>
                <w:highlight w:val="none"/>
              </w:rPr>
              <w:t xml:space="preserve">吊销安全生产许可证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2215" w:name="_Toc579075661"/>
            <w:r/>
            <w:bookmarkStart w:id="2216" w:name="_Toc419494749"/>
            <w:r/>
            <w:bookmarkStart w:id="2217" w:name="_Toc938608603"/>
            <w:r/>
            <w:bookmarkStart w:id="2218" w:name="_Toc1281432047"/>
            <w:r/>
            <w:bookmarkStart w:id="2219" w:name="_Toc1905495953"/>
            <w:r/>
            <w:bookmarkStart w:id="2220" w:name="_Toc423954943"/>
            <w:r/>
            <w:bookmarkStart w:id="2221" w:name="_Toc2084553205"/>
            <w:r/>
            <w:bookmarkStart w:id="2222" w:name="_Toc242489723"/>
            <w:r/>
            <w:bookmarkStart w:id="2223" w:name="_Toc1416940130"/>
            <w:r/>
            <w:bookmarkStart w:id="2224" w:name="_Toc963238139"/>
            <w:r/>
            <w:bookmarkStart w:id="2225" w:name="_Toc1226867841"/>
            <w:r/>
            <w:bookmarkStart w:id="2226" w:name="_Toc841053969"/>
            <w:r>
              <w:rPr>
                <w:rFonts w:hint="eastAsia" w:ascii="宋体" w:hAnsi="宋体" w:eastAsia="方正仿宋_GBK" w:cs="仿宋_GB2312"/>
                <w:b w:val="0"/>
                <w:bCs w:val="0"/>
                <w:color w:val="000000"/>
                <w:sz w:val="24"/>
                <w:szCs w:val="24"/>
                <w:highlight w:val="none"/>
                <w:lang w:val="en-US" w:eastAsia="zh-CN" w:bidi="ar-SA"/>
              </w:rPr>
              <w:t xml:space="preserve">烟花爆竹生产企业雇佣未经考核合格的人员从事危险工序作业的</w:t>
            </w:r>
            <w:bookmarkEnd w:id="2215"/>
            <w:r/>
            <w:bookmarkEnd w:id="2216"/>
            <w:r/>
            <w:bookmarkEnd w:id="2217"/>
            <w:r/>
            <w:bookmarkEnd w:id="2218"/>
            <w:r/>
            <w:bookmarkEnd w:id="2219"/>
            <w:r/>
            <w:bookmarkEnd w:id="2220"/>
            <w:r/>
            <w:bookmarkEnd w:id="2221"/>
            <w:r/>
            <w:bookmarkEnd w:id="2222"/>
            <w:r/>
            <w:bookmarkEnd w:id="2223"/>
            <w:r/>
            <w:bookmarkEnd w:id="2224"/>
            <w:r/>
            <w:bookmarkEnd w:id="2225"/>
            <w:r/>
            <w:bookmarkEnd w:id="2226"/>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【行政法规】</w:t>
            </w:r>
            <w:r>
              <w:rPr>
                <w:rFonts w:hint="eastAsia" w:ascii="宋体" w:hAnsi="宋体" w:eastAsia="方正仿宋_GBK" w:cs="仿宋_GB2312"/>
                <w:color w:val="000000"/>
                <w:sz w:val="24"/>
                <w:szCs w:val="24"/>
                <w:highlight w:val="none"/>
              </w:rPr>
              <w:t xml:space="preserve">《烟花爆竹安全管理条例》第十二条：</w:t>
            </w:r>
            <w:r>
              <w:rPr>
                <w:rFonts w:hint="eastAsia" w:ascii="宋体" w:hAnsi="宋体" w:eastAsia="方正仿宋_GBK" w:cs="仿宋_GB2312"/>
                <w:color w:val="000000"/>
                <w:sz w:val="24"/>
                <w:szCs w:val="24"/>
                <w:highlight w:val="none"/>
                <w:shd w:val="clear" w:color="auto" w:fill="ffffff"/>
              </w:rPr>
              <w:t xml:space="preserve">生产烟花爆竹的企业，</w:t>
            </w:r>
            <w:r>
              <w:rPr>
                <w:rFonts w:hint="eastAsia" w:ascii="宋体" w:hAnsi="宋体" w:eastAsia="方正仿宋_GBK" w:cs="仿宋_GB2312"/>
                <w:color w:val="000000"/>
                <w:sz w:val="24"/>
                <w:szCs w:val="24"/>
                <w:highlight w:val="none"/>
              </w:rPr>
              <w:t xml:space="preserve">应当对生产作业人员进行安全生产知识教育，对从事药物混合、造粒、筛选、装药、</w:t>
            </w:r>
            <w:r>
              <w:rPr>
                <w:rFonts w:hint="eastAsia" w:ascii="宋体" w:hAnsi="宋体" w:eastAsia="方正仿宋_GBK" w:cs="仿宋_GB2312"/>
                <w:color w:val="000000"/>
                <w:sz w:val="24"/>
                <w:szCs w:val="24"/>
                <w:highlight w:val="none"/>
                <w:shd w:val="clear" w:color="auto" w:fill="ffffff"/>
              </w:rPr>
              <w:t xml:space="preserve">筑</w:t>
            </w:r>
            <w:r>
              <w:rPr>
                <w:rFonts w:hint="eastAsia" w:ascii="宋体" w:hAnsi="宋体" w:eastAsia="方正仿宋_GBK" w:cs="仿宋_GB2312"/>
                <w:color w:val="000000"/>
                <w:sz w:val="24"/>
                <w:szCs w:val="24"/>
                <w:highlight w:val="none"/>
              </w:rPr>
              <w:t xml:space="preserve">药、压药、切</w:t>
            </w:r>
            <w:r>
              <w:rPr>
                <w:rFonts w:hint="eastAsia" w:ascii="宋体" w:hAnsi="宋体" w:eastAsia="方正仿宋_GBK" w:cs="仿宋_GB2312"/>
                <w:color w:val="000000"/>
                <w:sz w:val="24"/>
                <w:szCs w:val="24"/>
                <w:highlight w:val="none"/>
                <w:shd w:val="clear" w:color="auto" w:fill="ffffff"/>
              </w:rPr>
              <w:t xml:space="preserve">引</w:t>
            </w:r>
            <w:r>
              <w:rPr>
                <w:rFonts w:hint="eastAsia" w:ascii="宋体" w:hAnsi="宋体" w:eastAsia="方正仿宋_GBK" w:cs="仿宋_GB2312"/>
                <w:color w:val="000000"/>
                <w:sz w:val="24"/>
                <w:szCs w:val="24"/>
                <w:highlight w:val="none"/>
              </w:rPr>
              <w:t xml:space="preserve">、搬运等危险工序的作业人员进行专业技术培训。从事危险工序的作业人员经设区的市人民政府安全生产监督管理部门考核合格，</w:t>
            </w:r>
            <w:r>
              <w:rPr>
                <w:rFonts w:hint="eastAsia" w:ascii="宋体" w:hAnsi="宋体" w:eastAsia="方正仿宋_GBK" w:cs="仿宋_GB2312"/>
                <w:color w:val="000000"/>
                <w:sz w:val="24"/>
                <w:szCs w:val="24"/>
                <w:highlight w:val="none"/>
                <w:shd w:val="clear" w:color="auto" w:fill="ffffff"/>
              </w:rPr>
              <w:t xml:space="preserve">方可上岗作业。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【行政法规】《烟花爆竹安全管理条例》</w:t>
            </w:r>
            <w:r>
              <w:rPr>
                <w:rFonts w:hint="eastAsia" w:ascii="宋体" w:hAnsi="宋体" w:eastAsia="方正仿宋_GBK" w:cs="仿宋_GB2312"/>
                <w:color w:val="000000"/>
                <w:sz w:val="24"/>
                <w:szCs w:val="24"/>
                <w:highlight w:val="none"/>
                <w:shd w:val="clear" w:color="auto" w:fill="ffffff"/>
              </w:rPr>
              <w:t xml:space="preserve">第三十七条</w:t>
            </w:r>
            <w:r>
              <w:rPr>
                <w:rFonts w:hint="eastAsia" w:ascii="宋体" w:hAnsi="宋体" w:eastAsia="方正仿宋_GBK" w:cs="仿宋_GB2312"/>
                <w:color w:val="000000"/>
                <w:sz w:val="24"/>
                <w:szCs w:val="24"/>
                <w:highlight w:val="none"/>
                <w:shd w:val="clear" w:color="auto" w:fill="ffffff"/>
                <w:lang w:eastAsia="zh-CN"/>
              </w:rPr>
              <w:t xml:space="preserve">第三项</w:t>
            </w:r>
            <w:r>
              <w:rPr>
                <w:rFonts w:hint="eastAsia" w:ascii="宋体" w:hAnsi="宋体" w:eastAsia="方正仿宋_GBK" w:cs="仿宋_GB2312"/>
                <w:color w:val="000000"/>
                <w:sz w:val="24"/>
                <w:szCs w:val="24"/>
                <w:highlight w:val="none"/>
                <w:shd w:val="clear" w:color="auto" w:fill="ffffff"/>
              </w:rPr>
              <w:t xml:space="preserve">：生产烟花爆竹的企业有下列行为之一的，由安全生产监督管理部门责令限期改正，处1万元以上5万元以下的罚款；逾期不改正的，责令停产停业整顿，情节严重的，吊销安全生产许可证：</w:t>
            </w:r>
            <w:r>
              <w:rPr>
                <w:rFonts w:hint="eastAsia" w:ascii="宋体" w:hAnsi="宋体" w:eastAsia="方正仿宋_GBK" w:cs="仿宋_GB2312"/>
                <w:color w:val="000000"/>
                <w:sz w:val="24"/>
                <w:szCs w:val="24"/>
                <w:highlight w:val="none"/>
              </w:rPr>
              <w:t xml:space="preserve">（三）雇佣未经设区的市人民政府安全生产监督管理部门考核合格的人员从事危险工序作业的；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雇佣1名未经考核合格的人员从事危险工序作业的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责令限期改正，处1万元以上</w:t>
            </w:r>
            <w:r>
              <w:rPr>
                <w:rFonts w:hint="eastAsia" w:ascii="宋体" w:hAnsi="宋体" w:eastAsia="方正仿宋_GBK" w:cs="仿宋_GB2312"/>
                <w:color w:val="000000"/>
                <w:sz w:val="24"/>
                <w:szCs w:val="24"/>
                <w:highlight w:val="none"/>
                <w:shd w:val="clear" w:color="auto" w:fill="ffffff"/>
                <w:lang w:val="en-US" w:eastAsia="zh-CN"/>
              </w:rPr>
              <w:t xml:space="preserve">2</w:t>
            </w:r>
            <w:r>
              <w:rPr>
                <w:rFonts w:hint="eastAsia" w:ascii="宋体" w:hAnsi="宋体" w:eastAsia="方正仿宋_GBK" w:cs="仿宋_GB2312"/>
                <w:color w:val="000000"/>
                <w:sz w:val="24"/>
                <w:szCs w:val="24"/>
                <w:highlight w:val="none"/>
                <w:shd w:val="clear" w:color="auto" w:fill="ffffff"/>
              </w:rPr>
              <w:t xml:space="preserve">万元以下的罚款；逾期不改正的，责令停产停业整顿，情节严重的，</w:t>
            </w:r>
            <w:r>
              <w:rPr>
                <w:rFonts w:hint="eastAsia" w:ascii="宋体" w:hAnsi="宋体" w:eastAsia="方正仿宋_GBK" w:cs="仿宋_GB2312"/>
                <w:color w:val="000000"/>
                <w:sz w:val="24"/>
                <w:szCs w:val="24"/>
                <w:highlight w:val="none"/>
              </w:rPr>
              <w:t xml:space="preserve">吊销安全生产许可证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137</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雇佣2名未经考核合格的人员从事危险工序作业的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w:t>
            </w:r>
            <w:r>
              <w:rPr>
                <w:rFonts w:hint="eastAsia" w:ascii="宋体" w:hAnsi="宋体" w:eastAsia="方正仿宋_GBK" w:cs="仿宋_GB2312"/>
                <w:color w:val="000000"/>
                <w:sz w:val="24"/>
                <w:szCs w:val="24"/>
                <w:highlight w:val="none"/>
                <w:shd w:val="clear" w:color="auto" w:fill="ffffff"/>
                <w:lang w:val="en-US" w:eastAsia="zh-CN"/>
              </w:rPr>
              <w:t xml:space="preserve">2</w:t>
            </w:r>
            <w:r>
              <w:rPr>
                <w:rFonts w:hint="eastAsia" w:ascii="宋体" w:hAnsi="宋体" w:eastAsia="方正仿宋_GBK" w:cs="仿宋_GB2312"/>
                <w:color w:val="000000"/>
                <w:sz w:val="24"/>
                <w:szCs w:val="24"/>
                <w:highlight w:val="none"/>
                <w:shd w:val="clear" w:color="auto" w:fill="ffffff"/>
              </w:rPr>
              <w:t xml:space="preserve">万元以上4万元以下的罚款；逾期不改正的，责令停产停业整顿，情节严重的，</w:t>
            </w:r>
            <w:r>
              <w:rPr>
                <w:rFonts w:hint="eastAsia" w:ascii="宋体" w:hAnsi="宋体" w:eastAsia="方正仿宋_GBK" w:cs="仿宋_GB2312"/>
                <w:color w:val="000000"/>
                <w:sz w:val="24"/>
                <w:szCs w:val="24"/>
                <w:highlight w:val="none"/>
              </w:rPr>
              <w:t xml:space="preserve">吊销安全生产许可证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雇佣3名以上</w:t>
            </w:r>
            <w:r>
              <w:rPr>
                <w:rFonts w:hint="eastAsia" w:ascii="宋体" w:hAnsi="宋体" w:eastAsia="方正仿宋_GBK" w:cs="仿宋_GB2312"/>
                <w:color w:val="000000"/>
                <w:sz w:val="24"/>
                <w:szCs w:val="24"/>
                <w:highlight w:val="none"/>
                <w:lang w:eastAsia="zh-CN"/>
              </w:rPr>
              <w:t xml:space="preserve">未经</w:t>
            </w:r>
            <w:r>
              <w:rPr>
                <w:rFonts w:hint="eastAsia" w:ascii="宋体" w:hAnsi="宋体" w:eastAsia="方正仿宋_GBK" w:cs="仿宋_GB2312"/>
                <w:color w:val="000000"/>
                <w:sz w:val="24"/>
                <w:szCs w:val="24"/>
                <w:highlight w:val="none"/>
              </w:rPr>
              <w:t xml:space="preserve">考核合格的人员从事危险工序作业的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责令限期改正，处4万元以上5万元以下的罚款；逾期不改正的，责令停产停业整顿，情节严重的，</w:t>
            </w:r>
            <w:r>
              <w:rPr>
                <w:rFonts w:hint="eastAsia" w:ascii="宋体" w:hAnsi="宋体" w:eastAsia="方正仿宋_GBK" w:cs="仿宋_GB2312"/>
                <w:color w:val="000000"/>
                <w:sz w:val="24"/>
                <w:szCs w:val="24"/>
                <w:highlight w:val="none"/>
              </w:rPr>
              <w:t xml:space="preserve">吊销安全生产许可证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2227" w:name="_Toc599943979"/>
            <w:r/>
            <w:bookmarkStart w:id="2228" w:name="_Toc986723152"/>
            <w:r/>
            <w:bookmarkStart w:id="2229" w:name="_Toc97637388"/>
            <w:r/>
            <w:bookmarkStart w:id="2230" w:name="_Toc417158113"/>
            <w:r/>
            <w:bookmarkStart w:id="2231" w:name="_Toc171301736"/>
            <w:r/>
            <w:bookmarkStart w:id="2232" w:name="_Toc1147112579"/>
            <w:r/>
            <w:bookmarkStart w:id="2233" w:name="_Toc574639130"/>
            <w:r/>
            <w:bookmarkStart w:id="2234" w:name="_Toc1719286724"/>
            <w:r/>
            <w:bookmarkStart w:id="2235" w:name="_Toc1325453220"/>
            <w:r/>
            <w:bookmarkStart w:id="2236" w:name="_Toc439938723"/>
            <w:r/>
            <w:bookmarkStart w:id="2237" w:name="_Toc312276364"/>
            <w:r/>
            <w:bookmarkStart w:id="2238" w:name="_Toc944266144"/>
            <w:r>
              <w:rPr>
                <w:rFonts w:hint="eastAsia" w:ascii="宋体" w:hAnsi="宋体" w:eastAsia="方正仿宋_GBK" w:cs="仿宋_GB2312"/>
                <w:b w:val="0"/>
                <w:bCs w:val="0"/>
                <w:color w:val="000000"/>
                <w:sz w:val="24"/>
                <w:szCs w:val="24"/>
                <w:highlight w:val="none"/>
                <w:lang w:val="en-US" w:eastAsia="zh-CN" w:bidi="ar-SA"/>
              </w:rPr>
              <w:t xml:space="preserve">烟花爆竹生产企业使用的原料不符合国家标准规定的，或者使用的原料超过国家标准规定的用量限制的</w:t>
            </w:r>
            <w:bookmarkEnd w:id="2227"/>
            <w:r/>
            <w:bookmarkEnd w:id="2228"/>
            <w:r/>
            <w:bookmarkEnd w:id="2229"/>
            <w:r/>
            <w:bookmarkEnd w:id="2230"/>
            <w:r/>
            <w:bookmarkEnd w:id="2231"/>
            <w:r/>
            <w:bookmarkEnd w:id="2232"/>
            <w:r/>
            <w:bookmarkEnd w:id="2233"/>
            <w:r/>
            <w:bookmarkEnd w:id="2234"/>
            <w:r/>
            <w:bookmarkEnd w:id="2235"/>
            <w:r/>
            <w:bookmarkEnd w:id="2236"/>
            <w:r/>
            <w:bookmarkEnd w:id="2237"/>
            <w:r/>
            <w:bookmarkEnd w:id="2238"/>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【行政法规】</w:t>
            </w:r>
            <w:r>
              <w:rPr>
                <w:rFonts w:hint="eastAsia" w:ascii="宋体" w:hAnsi="宋体" w:eastAsia="方正仿宋_GBK" w:cs="仿宋_GB2312"/>
                <w:color w:val="000000"/>
                <w:sz w:val="24"/>
                <w:szCs w:val="24"/>
                <w:highlight w:val="none"/>
              </w:rPr>
              <w:t xml:space="preserve">《烟花爆竹安全管理条例》第十三条：生产烟花爆竹使用的原料，应当符合国家标准的规定。</w:t>
            </w:r>
            <w:r>
              <w:rPr>
                <w:rFonts w:hint="eastAsia" w:ascii="宋体" w:hAnsi="宋体" w:eastAsia="方正仿宋_GBK" w:cs="仿宋_GB2312"/>
                <w:color w:val="000000"/>
                <w:sz w:val="24"/>
                <w:szCs w:val="24"/>
                <w:highlight w:val="none"/>
                <w:shd w:val="clear" w:color="auto" w:fill="ffffff"/>
              </w:rPr>
              <w:t xml:space="preserve">生产烟花爆竹使用的原料，</w:t>
            </w:r>
            <w:r>
              <w:rPr>
                <w:rFonts w:hint="eastAsia" w:ascii="宋体" w:hAnsi="宋体" w:eastAsia="方正仿宋_GBK" w:cs="仿宋_GB2312"/>
                <w:color w:val="000000"/>
                <w:sz w:val="24"/>
                <w:szCs w:val="24"/>
                <w:highlight w:val="none"/>
              </w:rPr>
              <w:t xml:space="preserve">国家标准有用量限制的，不得超过规定的用量。不得使用国家标准规定禁止使用或者禁忌配伍的物质生产烟花爆竹。</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【行政法规】《烟花爆竹安全管理条例》</w:t>
            </w:r>
            <w:r>
              <w:rPr>
                <w:rFonts w:hint="eastAsia" w:ascii="宋体" w:hAnsi="宋体" w:eastAsia="方正仿宋_GBK" w:cs="仿宋_GB2312"/>
                <w:color w:val="000000"/>
                <w:sz w:val="24"/>
                <w:szCs w:val="24"/>
                <w:highlight w:val="none"/>
                <w:shd w:val="clear" w:color="auto" w:fill="ffffff"/>
              </w:rPr>
              <w:t xml:space="preserve">第三十七条</w:t>
            </w:r>
            <w:r>
              <w:rPr>
                <w:rFonts w:hint="eastAsia" w:ascii="宋体" w:hAnsi="宋体" w:eastAsia="方正仿宋_GBK" w:cs="仿宋_GB2312"/>
                <w:color w:val="000000"/>
                <w:sz w:val="24"/>
                <w:szCs w:val="24"/>
                <w:highlight w:val="none"/>
                <w:shd w:val="clear" w:color="auto" w:fill="ffffff"/>
                <w:lang w:eastAsia="zh-CN"/>
              </w:rPr>
              <w:t xml:space="preserve">第四项</w:t>
            </w:r>
            <w:r>
              <w:rPr>
                <w:rFonts w:hint="eastAsia" w:ascii="宋体" w:hAnsi="宋体" w:eastAsia="方正仿宋_GBK" w:cs="仿宋_GB2312"/>
                <w:color w:val="000000"/>
                <w:sz w:val="24"/>
                <w:szCs w:val="24"/>
                <w:highlight w:val="none"/>
                <w:shd w:val="clear" w:color="auto" w:fill="ffffff"/>
              </w:rPr>
              <w:t xml:space="preserve">：生产烟花爆竹的企业有下列行为之一的，由安全生产监督管理部门责令限期改正，处1万元以上5万元以下的罚款；逾期不改正的，责令停产停业整顿，情节严重的，吊销安全生产许可证：</w:t>
            </w:r>
            <w:r>
              <w:rPr>
                <w:rFonts w:hint="eastAsia" w:ascii="宋体" w:hAnsi="宋体" w:eastAsia="方正仿宋_GBK" w:cs="仿宋_GB2312"/>
                <w:color w:val="000000"/>
                <w:sz w:val="24"/>
                <w:szCs w:val="24"/>
                <w:highlight w:val="none"/>
              </w:rPr>
              <w:t xml:space="preserve">（四）生产烟花爆竹使用的原料不符合国家标准规定的，或者使用的原料超过国家标准规定的用量限制的；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生产烟花爆竹使用的原料有1种不符合国家标准，或者使用的原料超过国家标准规定的用量限制，超过10%以下的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责令限期改正，处1万元以上</w:t>
            </w:r>
            <w:r>
              <w:rPr>
                <w:rFonts w:hint="eastAsia" w:ascii="宋体" w:hAnsi="宋体" w:eastAsia="方正仿宋_GBK" w:cs="仿宋_GB2312"/>
                <w:color w:val="000000"/>
                <w:sz w:val="24"/>
                <w:szCs w:val="24"/>
                <w:highlight w:val="none"/>
                <w:shd w:val="clear" w:color="auto" w:fill="ffffff"/>
                <w:lang w:val="en-US" w:eastAsia="zh-CN"/>
              </w:rPr>
              <w:t xml:space="preserve">2</w:t>
            </w:r>
            <w:r>
              <w:rPr>
                <w:rFonts w:hint="eastAsia" w:ascii="宋体" w:hAnsi="宋体" w:eastAsia="方正仿宋_GBK" w:cs="仿宋_GB2312"/>
                <w:color w:val="000000"/>
                <w:sz w:val="24"/>
                <w:szCs w:val="24"/>
                <w:highlight w:val="none"/>
                <w:shd w:val="clear" w:color="auto" w:fill="ffffff"/>
              </w:rPr>
              <w:t xml:space="preserve">万元以下的罚款；逾期不改正的，责令停产停业整顿，情节严重的，</w:t>
            </w:r>
            <w:r>
              <w:rPr>
                <w:rFonts w:hint="eastAsia" w:ascii="宋体" w:hAnsi="宋体" w:eastAsia="方正仿宋_GBK" w:cs="仿宋_GB2312"/>
                <w:color w:val="000000"/>
                <w:sz w:val="24"/>
                <w:szCs w:val="24"/>
                <w:highlight w:val="none"/>
              </w:rPr>
              <w:t xml:space="preserve">吊销安全生产许可证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137</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生产烟花爆竹使用的原料有2种不符合国家标准，</w:t>
            </w:r>
            <w:r>
              <w:rPr>
                <w:rFonts w:hint="eastAsia" w:ascii="宋体" w:hAnsi="宋体" w:eastAsia="方正仿宋_GBK" w:cs="仿宋_GB2312"/>
                <w:color w:val="000000"/>
                <w:sz w:val="24"/>
                <w:szCs w:val="24"/>
                <w:highlight w:val="none"/>
                <w:shd w:val="clear" w:color="auto" w:fill="ffffff"/>
              </w:rPr>
              <w:t xml:space="preserve">或者使用的原料超过国家标准规定的用量限制，</w:t>
            </w:r>
            <w:bookmarkStart w:id="2239" w:name="hmcheck_0cd8d062be9745908f09a8d99e97f85c"/>
            <w:r>
              <w:rPr>
                <w:rFonts w:hint="eastAsia" w:ascii="宋体" w:hAnsi="宋体" w:eastAsia="方正仿宋_GBK" w:cs="仿宋_GB2312"/>
                <w:color w:val="000000"/>
                <w:sz w:val="24"/>
                <w:szCs w:val="24"/>
                <w:highlight w:val="none"/>
              </w:rPr>
              <w:t xml:space="preserve">超过10%以上</w:t>
            </w:r>
            <w:bookmarkEnd w:id="2239"/>
            <w:r>
              <w:rPr>
                <w:rFonts w:hint="eastAsia" w:ascii="宋体" w:hAnsi="宋体" w:eastAsia="方正仿宋_GBK" w:cs="仿宋_GB2312"/>
                <w:color w:val="000000"/>
                <w:sz w:val="24"/>
                <w:szCs w:val="24"/>
                <w:highlight w:val="none"/>
              </w:rPr>
              <w:t xml:space="preserve">30%以下的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w:t>
            </w:r>
            <w:r>
              <w:rPr>
                <w:rFonts w:hint="eastAsia" w:ascii="宋体" w:hAnsi="宋体" w:eastAsia="方正仿宋_GBK" w:cs="仿宋_GB2312"/>
                <w:color w:val="000000"/>
                <w:sz w:val="24"/>
                <w:szCs w:val="24"/>
                <w:highlight w:val="none"/>
                <w:shd w:val="clear" w:color="auto" w:fill="ffffff"/>
                <w:lang w:val="en-US" w:eastAsia="zh-CN"/>
              </w:rPr>
              <w:t xml:space="preserve">2</w:t>
            </w:r>
            <w:r>
              <w:rPr>
                <w:rFonts w:hint="eastAsia" w:ascii="宋体" w:hAnsi="宋体" w:eastAsia="方正仿宋_GBK" w:cs="仿宋_GB2312"/>
                <w:color w:val="000000"/>
                <w:sz w:val="24"/>
                <w:szCs w:val="24"/>
                <w:highlight w:val="none"/>
                <w:shd w:val="clear" w:color="auto" w:fill="ffffff"/>
              </w:rPr>
              <w:t xml:space="preserve">万元以上4万元以下的罚款；逾期不改正的，责令停产停业整顿，情节严重的，</w:t>
            </w:r>
            <w:r>
              <w:rPr>
                <w:rFonts w:hint="eastAsia" w:ascii="宋体" w:hAnsi="宋体" w:eastAsia="方正仿宋_GBK" w:cs="仿宋_GB2312"/>
                <w:color w:val="000000"/>
                <w:sz w:val="24"/>
                <w:szCs w:val="24"/>
                <w:highlight w:val="none"/>
              </w:rPr>
              <w:t xml:space="preserve">吊销安全生产许可证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生产烟花爆竹使用的原料有3种以上不符合国家标准，</w:t>
            </w:r>
            <w:r>
              <w:rPr>
                <w:rFonts w:hint="eastAsia" w:ascii="宋体" w:hAnsi="宋体" w:eastAsia="方正仿宋_GBK" w:cs="仿宋_GB2312"/>
                <w:color w:val="000000"/>
                <w:sz w:val="24"/>
                <w:szCs w:val="24"/>
                <w:highlight w:val="none"/>
                <w:shd w:val="clear" w:color="auto" w:fill="ffffff"/>
              </w:rPr>
              <w:t xml:space="preserve">或者使用的原料超过国家标准规定的用量限制，</w:t>
            </w:r>
            <w:r>
              <w:rPr>
                <w:rFonts w:hint="eastAsia" w:ascii="宋体" w:hAnsi="宋体" w:eastAsia="方正仿宋_GBK" w:cs="仿宋_GB2312"/>
                <w:color w:val="000000"/>
                <w:sz w:val="24"/>
                <w:szCs w:val="24"/>
                <w:highlight w:val="none"/>
              </w:rPr>
              <w:t xml:space="preserve">超过30%以上的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责令限期改正，处4万元以上5万元以下的罚款；逾期不改正的，责令停产停业整顿，情节严重的，</w:t>
            </w:r>
            <w:r>
              <w:rPr>
                <w:rFonts w:hint="eastAsia" w:ascii="宋体" w:hAnsi="宋体" w:eastAsia="方正仿宋_GBK" w:cs="仿宋_GB2312"/>
                <w:color w:val="000000"/>
                <w:sz w:val="24"/>
                <w:szCs w:val="24"/>
                <w:highlight w:val="none"/>
              </w:rPr>
              <w:t xml:space="preserve">吊销安全生产许可证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2240" w:name="_Toc1001450097"/>
            <w:r/>
            <w:bookmarkStart w:id="2241" w:name="_Toc1252848975"/>
            <w:r/>
            <w:bookmarkStart w:id="2242" w:name="_Toc851043258"/>
            <w:r/>
            <w:bookmarkStart w:id="2243" w:name="_Toc1902876808"/>
            <w:r/>
            <w:bookmarkStart w:id="2244" w:name="_Toc1965735476"/>
            <w:r/>
            <w:bookmarkStart w:id="2245" w:name="_Toc1573083312"/>
            <w:r/>
            <w:bookmarkStart w:id="2246" w:name="_Toc417959222"/>
            <w:r/>
            <w:bookmarkStart w:id="2247" w:name="_Toc1154829410"/>
            <w:r/>
            <w:bookmarkStart w:id="2248" w:name="_Toc924675389"/>
            <w:r/>
            <w:bookmarkStart w:id="2249" w:name="_Toc890763559"/>
            <w:r/>
            <w:bookmarkStart w:id="2250" w:name="_Toc1748153414"/>
            <w:r/>
            <w:bookmarkStart w:id="2251" w:name="_Toc2057439630"/>
            <w:r>
              <w:rPr>
                <w:rFonts w:hint="eastAsia" w:ascii="宋体" w:hAnsi="宋体" w:eastAsia="方正仿宋_GBK" w:cs="仿宋_GB2312"/>
                <w:b w:val="0"/>
                <w:bCs w:val="0"/>
                <w:color w:val="000000"/>
                <w:sz w:val="24"/>
                <w:szCs w:val="24"/>
                <w:highlight w:val="none"/>
                <w:lang w:val="en-US" w:eastAsia="zh-CN" w:bidi="ar-SA"/>
              </w:rPr>
              <w:t xml:space="preserve">烟花爆竹生产企业使用按照国家标准规定禁止使用或者禁忌配伍的物质生产烟花爆竹的</w:t>
            </w:r>
            <w:bookmarkEnd w:id="2240"/>
            <w:r/>
            <w:bookmarkEnd w:id="2241"/>
            <w:r/>
            <w:bookmarkEnd w:id="2242"/>
            <w:r/>
            <w:bookmarkEnd w:id="2243"/>
            <w:r/>
            <w:bookmarkEnd w:id="2244"/>
            <w:r/>
            <w:bookmarkEnd w:id="2245"/>
            <w:r/>
            <w:bookmarkEnd w:id="2246"/>
            <w:r/>
            <w:bookmarkEnd w:id="2247"/>
            <w:r/>
            <w:bookmarkEnd w:id="2248"/>
            <w:r/>
            <w:bookmarkEnd w:id="2249"/>
            <w:r/>
            <w:bookmarkEnd w:id="2250"/>
            <w:r/>
            <w:bookmarkEnd w:id="2251"/>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【行政法规】《烟花爆竹安全管理条例》第十三条：</w:t>
            </w:r>
            <w:r>
              <w:rPr>
                <w:rFonts w:hint="eastAsia" w:ascii="宋体" w:hAnsi="宋体" w:eastAsia="方正仿宋_GBK" w:cs="仿宋_GB2312"/>
                <w:color w:val="000000"/>
                <w:sz w:val="24"/>
                <w:szCs w:val="24"/>
                <w:highlight w:val="none"/>
                <w:shd w:val="clear" w:color="auto" w:fill="ffffff"/>
              </w:rPr>
              <w:t xml:space="preserve">生产烟花爆竹使用的原料，应当符合国家标准的规定。生产烟花爆竹使用的原料，国家标准有用量限制的，不得超过规定的用量。不得使用国家标准规定禁止使用或者禁忌配伍的物质生产烟花爆竹。</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【行政法规】《烟花爆竹安全管理条例》</w:t>
            </w:r>
            <w:r>
              <w:rPr>
                <w:rFonts w:hint="eastAsia" w:ascii="宋体" w:hAnsi="宋体" w:eastAsia="方正仿宋_GBK" w:cs="仿宋_GB2312"/>
                <w:color w:val="000000"/>
                <w:sz w:val="24"/>
                <w:szCs w:val="24"/>
                <w:highlight w:val="none"/>
                <w:shd w:val="clear" w:color="auto" w:fill="ffffff"/>
              </w:rPr>
              <w:t xml:space="preserve">第三十七条</w:t>
            </w:r>
            <w:r>
              <w:rPr>
                <w:rFonts w:hint="eastAsia" w:ascii="宋体" w:hAnsi="宋体" w:eastAsia="方正仿宋_GBK" w:cs="仿宋_GB2312"/>
                <w:color w:val="000000"/>
                <w:sz w:val="24"/>
                <w:szCs w:val="24"/>
                <w:highlight w:val="none"/>
                <w:shd w:val="clear" w:color="auto" w:fill="ffffff"/>
                <w:lang w:eastAsia="zh-CN"/>
              </w:rPr>
              <w:t xml:space="preserve">第五项</w:t>
            </w:r>
            <w:r>
              <w:rPr>
                <w:rFonts w:hint="eastAsia" w:ascii="宋体" w:hAnsi="宋体" w:eastAsia="方正仿宋_GBK" w:cs="仿宋_GB2312"/>
                <w:color w:val="000000"/>
                <w:sz w:val="24"/>
                <w:szCs w:val="24"/>
                <w:highlight w:val="none"/>
                <w:shd w:val="clear" w:color="auto" w:fill="ffffff"/>
              </w:rPr>
              <w:t xml:space="preserve">：生产烟花爆竹的企业有下列行为之一的，由安全生产监督管理部门责令限期改正，处1万元以上5万元以下的罚款；逾期不改正的，责令停产停业整顿，情节严重的，吊销安全生产许可证：</w:t>
            </w:r>
            <w:r>
              <w:rPr>
                <w:rFonts w:hint="eastAsia" w:ascii="宋体" w:hAnsi="宋体" w:eastAsia="方正仿宋_GBK" w:cs="仿宋_GB2312"/>
                <w:color w:val="000000"/>
                <w:sz w:val="24"/>
                <w:szCs w:val="24"/>
                <w:highlight w:val="none"/>
              </w:rPr>
              <w:t xml:space="preserve">（五）使用按照国家标准规定禁止使用或者禁忌配伍的物质生产烟花爆竹的；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使用1种按照国家标准规定禁止使用或者禁忌配伍的物质的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责令限期改正，处1万元以上2万元以下的罚款；逾期不改正的，责令停产停业整顿，情节严重的，</w:t>
            </w:r>
            <w:r>
              <w:rPr>
                <w:rFonts w:hint="eastAsia" w:ascii="宋体" w:hAnsi="宋体" w:eastAsia="方正仿宋_GBK" w:cs="仿宋_GB2312"/>
                <w:color w:val="000000"/>
                <w:sz w:val="24"/>
                <w:szCs w:val="24"/>
                <w:highlight w:val="none"/>
              </w:rPr>
              <w:t xml:space="preserve">吊销安全生产许可证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137</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使用2种按照国家标准规定禁止使用或者禁忌配伍的物质的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责令限期改正，处2万元以上4万元以下的罚款；逾期不改正的，责令停产停业整顿，情节严重的，</w:t>
            </w:r>
            <w:r>
              <w:rPr>
                <w:rFonts w:hint="eastAsia" w:ascii="宋体" w:hAnsi="宋体" w:eastAsia="方正仿宋_GBK" w:cs="仿宋_GB2312"/>
                <w:color w:val="000000"/>
                <w:sz w:val="24"/>
                <w:szCs w:val="24"/>
                <w:highlight w:val="none"/>
              </w:rPr>
              <w:t xml:space="preserve">吊销安全生产许可证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使用3种以上按照国家标准规定禁止使用或者禁忌配伍的物质的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责令限期改正，处4万元以上5万元以下的罚款；逾期不改正的，责令停产停业整顿，情节严重的，</w:t>
            </w:r>
            <w:r>
              <w:rPr>
                <w:rFonts w:hint="eastAsia" w:ascii="宋体" w:hAnsi="宋体" w:eastAsia="方正仿宋_GBK" w:cs="仿宋_GB2312"/>
                <w:color w:val="000000"/>
                <w:sz w:val="24"/>
                <w:szCs w:val="24"/>
                <w:highlight w:val="none"/>
              </w:rPr>
              <w:t xml:space="preserve">吊销安全生产许可证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2252" w:name="_Toc544826414"/>
            <w:r/>
            <w:bookmarkStart w:id="2253" w:name="_Toc2007936929"/>
            <w:r/>
            <w:bookmarkStart w:id="2254" w:name="_Toc2099750155"/>
            <w:r/>
            <w:bookmarkStart w:id="2255" w:name="_Toc1923855825"/>
            <w:r/>
            <w:bookmarkStart w:id="2256" w:name="_Toc1869274109"/>
            <w:r/>
            <w:bookmarkStart w:id="2257" w:name="_Toc1686179357"/>
            <w:r/>
            <w:bookmarkStart w:id="2258" w:name="_Toc763873651"/>
            <w:r/>
            <w:bookmarkStart w:id="2259" w:name="_Toc927057592"/>
            <w:r/>
            <w:bookmarkStart w:id="2260" w:name="_Toc530170682"/>
            <w:r/>
            <w:bookmarkStart w:id="2261" w:name="_Toc2100173815"/>
            <w:r/>
            <w:bookmarkStart w:id="2262" w:name="_Toc1526817781"/>
            <w:r/>
            <w:bookmarkStart w:id="2263" w:name="_Toc2042523728"/>
            <w:r>
              <w:rPr>
                <w:rFonts w:hint="eastAsia" w:ascii="宋体" w:hAnsi="宋体" w:eastAsia="方正仿宋_GBK" w:cs="仿宋_GB2312"/>
                <w:b w:val="0"/>
                <w:bCs w:val="0"/>
                <w:color w:val="000000"/>
                <w:sz w:val="24"/>
                <w:szCs w:val="24"/>
                <w:highlight w:val="none"/>
                <w:lang w:val="en-US" w:eastAsia="zh-CN" w:bidi="ar-SA"/>
              </w:rPr>
              <w:t xml:space="preserve">烟花爆竹生产企业未按照国家标准的规定在烟花爆竹产品上标注燃放说明，或者未在烟花爆竹的包装物上印制易燃易爆危险物品警示标志的</w:t>
            </w:r>
            <w:bookmarkEnd w:id="2252"/>
            <w:r/>
            <w:bookmarkEnd w:id="2253"/>
            <w:r/>
            <w:bookmarkEnd w:id="2254"/>
            <w:r/>
            <w:bookmarkEnd w:id="2255"/>
            <w:r/>
            <w:bookmarkEnd w:id="2256"/>
            <w:r/>
            <w:bookmarkEnd w:id="2257"/>
            <w:r/>
            <w:bookmarkEnd w:id="2258"/>
            <w:r/>
            <w:bookmarkEnd w:id="2259"/>
            <w:r/>
            <w:bookmarkEnd w:id="2260"/>
            <w:r/>
            <w:bookmarkEnd w:id="2261"/>
            <w:r/>
            <w:bookmarkEnd w:id="2262"/>
            <w:r/>
            <w:bookmarkEnd w:id="2263"/>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【行政法规】《烟花爆竹安全管理条例》</w:t>
            </w:r>
            <w:r>
              <w:rPr>
                <w:rFonts w:hint="eastAsia" w:ascii="宋体" w:hAnsi="宋体" w:eastAsia="方正仿宋_GBK" w:cs="仿宋_GB2312"/>
                <w:color w:val="000000"/>
                <w:sz w:val="24"/>
                <w:szCs w:val="24"/>
                <w:highlight w:val="none"/>
              </w:rPr>
              <w:t xml:space="preserve">第十四条：</w:t>
            </w:r>
            <w:r>
              <w:rPr>
                <w:rFonts w:hint="eastAsia" w:ascii="宋体" w:hAnsi="宋体" w:eastAsia="方正仿宋_GBK" w:cs="仿宋_GB2312"/>
                <w:color w:val="000000"/>
                <w:sz w:val="24"/>
                <w:szCs w:val="24"/>
                <w:highlight w:val="none"/>
                <w:shd w:val="clear" w:color="auto" w:fill="ffffff"/>
              </w:rPr>
              <w:t xml:space="preserve">生产烟花爆竹的企业，</w:t>
            </w:r>
            <w:r>
              <w:rPr>
                <w:rFonts w:hint="eastAsia" w:ascii="宋体" w:hAnsi="宋体" w:eastAsia="方正仿宋_GBK" w:cs="仿宋_GB2312"/>
                <w:color w:val="000000"/>
                <w:sz w:val="24"/>
                <w:szCs w:val="24"/>
                <w:highlight w:val="none"/>
              </w:rPr>
              <w:t xml:space="preserve">应当按照国家标准的规定，在烟花爆竹产品上标注燃放说明，并在烟花爆竹包装物上印制易燃易爆危险物品警示标志。</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【行政法规】《烟花爆竹安全管理条例》</w:t>
            </w:r>
            <w:r>
              <w:rPr>
                <w:rFonts w:hint="eastAsia" w:ascii="宋体" w:hAnsi="宋体" w:eastAsia="方正仿宋_GBK" w:cs="仿宋_GB2312"/>
                <w:color w:val="000000"/>
                <w:sz w:val="24"/>
                <w:szCs w:val="24"/>
                <w:highlight w:val="none"/>
                <w:shd w:val="clear" w:color="auto" w:fill="ffffff"/>
              </w:rPr>
              <w:t xml:space="preserve">第三十七条</w:t>
            </w:r>
            <w:r>
              <w:rPr>
                <w:rFonts w:hint="eastAsia" w:ascii="宋体" w:hAnsi="宋体" w:eastAsia="方正仿宋_GBK" w:cs="仿宋_GB2312"/>
                <w:color w:val="000000"/>
                <w:sz w:val="24"/>
                <w:szCs w:val="24"/>
                <w:highlight w:val="none"/>
                <w:shd w:val="clear" w:color="auto" w:fill="ffffff"/>
                <w:lang w:eastAsia="zh-CN"/>
              </w:rPr>
              <w:t xml:space="preserve">第六项</w:t>
            </w:r>
            <w:r>
              <w:rPr>
                <w:rFonts w:hint="eastAsia" w:ascii="宋体" w:hAnsi="宋体" w:eastAsia="方正仿宋_GBK" w:cs="仿宋_GB2312"/>
                <w:color w:val="000000"/>
                <w:sz w:val="24"/>
                <w:szCs w:val="24"/>
                <w:highlight w:val="none"/>
                <w:shd w:val="clear" w:color="auto" w:fill="ffffff"/>
              </w:rPr>
              <w:t xml:space="preserve">：生产烟花爆竹的企业有下列行为之一的，由安全生产监督管理部门责令限期改正，处1万元以上5万元以下的罚款；逾期不改正的，责令停产停业整顿，情节严重的，吊销安全生产许可证：</w:t>
            </w:r>
            <w:r>
              <w:rPr>
                <w:rFonts w:hint="eastAsia" w:ascii="宋体" w:hAnsi="宋体" w:eastAsia="方正仿宋_GBK" w:cs="仿宋_GB2312"/>
                <w:color w:val="000000"/>
                <w:sz w:val="24"/>
                <w:szCs w:val="24"/>
                <w:highlight w:val="none"/>
              </w:rPr>
              <w:t xml:space="preserve">（六）未按照国家标准的规定在烟花爆竹产品上标注燃放说明，或者未在烟花爆竹的包装物上印制易燃易爆危险物品警示标志的。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ascii="宋体" w:hAnsi="宋体" w:eastAsia="方正仿宋_GBK" w:cs="仿宋_GB2312"/>
                <w:color w:val="000000"/>
                <w:sz w:val="24"/>
                <w:szCs w:val="24"/>
                <w:highlight w:val="none"/>
                <w:lang w:val="en-US"/>
              </w:rPr>
              <w:t xml:space="preserve">20</w:t>
            </w:r>
            <w:r>
              <w:rPr>
                <w:rFonts w:hint="eastAsia" w:ascii="宋体" w:hAnsi="宋体" w:eastAsia="方正仿宋_GBK" w:cs="仿宋_GB2312"/>
                <w:color w:val="000000"/>
                <w:sz w:val="24"/>
                <w:szCs w:val="24"/>
                <w:highlight w:val="none"/>
              </w:rPr>
              <w:t xml:space="preserve">箱（件）以下的烟花爆竹制品未按照国家标准的规定在烟花爆竹产品上标注燃放说明，或者未在烟花爆竹的包装物上印制易燃易爆危险物品警示标志</w:t>
            </w:r>
            <w:r>
              <w:rPr>
                <w:rFonts w:hint="eastAsia" w:ascii="宋体" w:hAnsi="宋体" w:eastAsia="方正仿宋_GBK" w:cs="仿宋_GB2312"/>
                <w:color w:val="000000"/>
                <w:sz w:val="24"/>
                <w:szCs w:val="24"/>
                <w:highlight w:val="none"/>
                <w:lang w:eastAsia="zh-CN"/>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责令限期改正，处1万元以上</w:t>
            </w:r>
            <w:r>
              <w:rPr>
                <w:rFonts w:hint="eastAsia" w:ascii="宋体" w:hAnsi="宋体" w:eastAsia="方正仿宋_GBK" w:cs="仿宋_GB2312"/>
                <w:color w:val="000000"/>
                <w:sz w:val="24"/>
                <w:szCs w:val="24"/>
                <w:highlight w:val="none"/>
                <w:shd w:val="clear" w:color="auto" w:fill="ffffff"/>
                <w:lang w:val="en-US" w:eastAsia="zh-CN"/>
              </w:rPr>
              <w:t xml:space="preserve">2</w:t>
            </w:r>
            <w:r>
              <w:rPr>
                <w:rFonts w:hint="eastAsia" w:ascii="宋体" w:hAnsi="宋体" w:eastAsia="方正仿宋_GBK" w:cs="仿宋_GB2312"/>
                <w:color w:val="000000"/>
                <w:sz w:val="24"/>
                <w:szCs w:val="24"/>
                <w:highlight w:val="none"/>
                <w:shd w:val="clear" w:color="auto" w:fill="ffffff"/>
              </w:rPr>
              <w:t xml:space="preserve">万元以下的罚款；逾期不改正的，责令停产停业整顿，情节严重的，</w:t>
            </w:r>
            <w:r>
              <w:rPr>
                <w:rFonts w:hint="eastAsia" w:ascii="宋体" w:hAnsi="宋体" w:eastAsia="方正仿宋_GBK" w:cs="仿宋_GB2312"/>
                <w:color w:val="000000"/>
                <w:sz w:val="24"/>
                <w:szCs w:val="24"/>
                <w:highlight w:val="none"/>
              </w:rPr>
              <w:t xml:space="preserve">吊销安全生产许可证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137</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ascii="宋体" w:hAnsi="宋体" w:eastAsia="方正仿宋_GBK" w:cs="仿宋_GB2312"/>
                <w:color w:val="000000"/>
                <w:sz w:val="24"/>
                <w:szCs w:val="24"/>
                <w:highlight w:val="none"/>
                <w:lang w:val="en-US"/>
              </w:rPr>
              <w:t xml:space="preserve">2</w:t>
            </w:r>
            <w:r>
              <w:rPr>
                <w:rFonts w:hint="eastAsia" w:ascii="宋体" w:hAnsi="宋体" w:eastAsia="方正仿宋_GBK" w:cs="仿宋_GB2312"/>
                <w:color w:val="000000"/>
                <w:sz w:val="24"/>
                <w:szCs w:val="24"/>
                <w:highlight w:val="none"/>
              </w:rPr>
              <w:t xml:space="preserve">0箱（件）以上</w:t>
            </w:r>
            <w:r>
              <w:rPr>
                <w:rFonts w:ascii="宋体" w:hAnsi="宋体" w:eastAsia="方正仿宋_GBK" w:cs="仿宋_GB2312"/>
                <w:color w:val="000000"/>
                <w:sz w:val="24"/>
                <w:szCs w:val="24"/>
                <w:highlight w:val="none"/>
                <w:lang w:val="en-US"/>
              </w:rPr>
              <w:t xml:space="preserve">5</w:t>
            </w:r>
            <w:r>
              <w:rPr>
                <w:rFonts w:hint="eastAsia" w:ascii="宋体" w:hAnsi="宋体" w:eastAsia="方正仿宋_GBK" w:cs="仿宋_GB2312"/>
                <w:color w:val="000000"/>
                <w:sz w:val="24"/>
                <w:szCs w:val="24"/>
                <w:highlight w:val="none"/>
              </w:rPr>
              <w:t xml:space="preserve">0箱（件）以下的烟花爆竹制品</w:t>
            </w:r>
            <w:r>
              <w:rPr>
                <w:rFonts w:hint="eastAsia" w:ascii="宋体" w:hAnsi="宋体" w:eastAsia="方正仿宋_GBK" w:cs="仿宋_GB2312"/>
                <w:color w:val="000000"/>
                <w:sz w:val="24"/>
                <w:szCs w:val="24"/>
                <w:highlight w:val="none"/>
                <w:shd w:val="clear" w:color="auto" w:fill="ffffff"/>
              </w:rPr>
              <w:t xml:space="preserve">未按照国家标准的规定在烟花爆竹产品上标注燃放说明，或者未在烟花爆竹的包装物上印制易燃易爆危险物品警示标志</w:t>
            </w:r>
            <w:r>
              <w:rPr>
                <w:rFonts w:hint="eastAsia" w:ascii="宋体" w:hAnsi="宋体" w:eastAsia="方正仿宋_GBK" w:cs="仿宋_GB2312"/>
                <w:color w:val="000000"/>
                <w:sz w:val="24"/>
                <w:szCs w:val="24"/>
                <w:highlight w:val="none"/>
                <w:shd w:val="clear" w:color="auto" w:fill="ffffff"/>
                <w:lang w:eastAsia="zh-CN"/>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w:t>
            </w:r>
            <w:r>
              <w:rPr>
                <w:rFonts w:hint="eastAsia" w:ascii="宋体" w:hAnsi="宋体" w:eastAsia="方正仿宋_GBK" w:cs="仿宋_GB2312"/>
                <w:color w:val="000000"/>
                <w:sz w:val="24"/>
                <w:szCs w:val="24"/>
                <w:highlight w:val="none"/>
                <w:shd w:val="clear" w:color="auto" w:fill="ffffff"/>
                <w:lang w:val="en-US" w:eastAsia="zh-CN"/>
              </w:rPr>
              <w:t xml:space="preserve">2</w:t>
            </w:r>
            <w:r>
              <w:rPr>
                <w:rFonts w:hint="eastAsia" w:ascii="宋体" w:hAnsi="宋体" w:eastAsia="方正仿宋_GBK" w:cs="仿宋_GB2312"/>
                <w:color w:val="000000"/>
                <w:sz w:val="24"/>
                <w:szCs w:val="24"/>
                <w:highlight w:val="none"/>
                <w:shd w:val="clear" w:color="auto" w:fill="ffffff"/>
              </w:rPr>
              <w:t xml:space="preserve">万元以上4万元以下的罚款；逾期不改正的，责令停产停业整顿，情节严重的，</w:t>
            </w:r>
            <w:r>
              <w:rPr>
                <w:rFonts w:hint="eastAsia" w:ascii="宋体" w:hAnsi="宋体" w:eastAsia="方正仿宋_GBK" w:cs="仿宋_GB2312"/>
                <w:color w:val="000000"/>
                <w:sz w:val="24"/>
                <w:szCs w:val="24"/>
                <w:highlight w:val="none"/>
              </w:rPr>
              <w:t xml:space="preserve">吊销安全生产许可证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5</w:t>
            </w:r>
            <w:r>
              <w:rPr>
                <w:rFonts w:hint="eastAsia" w:ascii="宋体" w:hAnsi="宋体" w:eastAsia="方正仿宋_GBK" w:cs="仿宋_GB2312"/>
                <w:color w:val="000000"/>
                <w:sz w:val="24"/>
                <w:szCs w:val="24"/>
                <w:highlight w:val="none"/>
              </w:rPr>
              <w:t xml:space="preserve">0箱（件）以上的烟花爆竹</w:t>
            </w:r>
            <w:r>
              <w:rPr>
                <w:rFonts w:hint="eastAsia" w:ascii="宋体" w:hAnsi="宋体" w:eastAsia="方正仿宋_GBK" w:cs="仿宋_GB2312"/>
                <w:color w:val="000000"/>
                <w:sz w:val="24"/>
                <w:szCs w:val="24"/>
                <w:highlight w:val="none"/>
                <w:lang w:eastAsia="zh-CN"/>
              </w:rPr>
              <w:t xml:space="preserve">制品未</w:t>
            </w:r>
            <w:r>
              <w:rPr>
                <w:rFonts w:hint="eastAsia" w:ascii="宋体" w:hAnsi="宋体" w:eastAsia="方正仿宋_GBK" w:cs="仿宋_GB2312"/>
                <w:color w:val="000000"/>
                <w:sz w:val="24"/>
                <w:szCs w:val="24"/>
                <w:highlight w:val="none"/>
                <w:shd w:val="clear" w:color="auto" w:fill="ffffff"/>
              </w:rPr>
              <w:t xml:space="preserve">按照国家标准的规定在烟花爆竹产品上标注燃放说明，或者未在烟花爆竹的包装物上印制易燃易爆危险物品警示标志</w:t>
            </w:r>
            <w:r>
              <w:rPr>
                <w:rFonts w:hint="eastAsia" w:ascii="宋体" w:hAnsi="宋体" w:eastAsia="方正仿宋_GBK" w:cs="仿宋_GB2312"/>
                <w:color w:val="000000"/>
                <w:sz w:val="24"/>
                <w:szCs w:val="24"/>
                <w:highlight w:val="none"/>
                <w:shd w:val="clear" w:color="auto" w:fill="ffffff"/>
                <w:lang w:eastAsia="zh-CN"/>
              </w:rPr>
              <w:t xml:space="preserve">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责令限期改正，处4万元以上5万元以下的罚款；逾期不改正的，责令停产停业整顿，情节严重的，</w:t>
            </w:r>
            <w:r>
              <w:rPr>
                <w:rFonts w:hint="eastAsia" w:ascii="宋体" w:hAnsi="宋体" w:eastAsia="方正仿宋_GBK" w:cs="仿宋_GB2312"/>
                <w:color w:val="000000"/>
                <w:sz w:val="24"/>
                <w:szCs w:val="24"/>
                <w:highlight w:val="none"/>
              </w:rPr>
              <w:t xml:space="preserve">吊销安全生产许可证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432"/>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2264" w:name="_Toc1586748189"/>
            <w:r/>
            <w:bookmarkStart w:id="2265" w:name="_Toc905763546"/>
            <w:r/>
            <w:bookmarkStart w:id="2266" w:name="_Toc1763172108"/>
            <w:r/>
            <w:bookmarkStart w:id="2267" w:name="_Toc1961876030"/>
            <w:r/>
            <w:bookmarkStart w:id="2268" w:name="_Toc666426649"/>
            <w:r/>
            <w:bookmarkStart w:id="2269" w:name="_Toc2098331090"/>
            <w:r/>
            <w:bookmarkStart w:id="2270" w:name="_Toc2085472238"/>
            <w:r/>
            <w:bookmarkStart w:id="2271" w:name="_Toc1831354067"/>
            <w:r/>
            <w:bookmarkStart w:id="2272" w:name="_Toc1833646500"/>
            <w:r/>
            <w:bookmarkStart w:id="2273" w:name="_Toc337969275"/>
            <w:r/>
            <w:bookmarkStart w:id="2274" w:name="_Toc1622297048"/>
            <w:r/>
            <w:bookmarkStart w:id="2275" w:name="_Toc1868566639"/>
            <w:r>
              <w:rPr>
                <w:rFonts w:hint="eastAsia" w:ascii="宋体" w:hAnsi="宋体" w:eastAsia="方正仿宋_GBK" w:cs="仿宋_GB2312"/>
                <w:b w:val="0"/>
                <w:bCs w:val="0"/>
                <w:color w:val="000000"/>
                <w:sz w:val="24"/>
                <w:szCs w:val="24"/>
                <w:highlight w:val="none"/>
                <w:lang w:val="en-US" w:eastAsia="zh-CN" w:bidi="ar-SA"/>
              </w:rPr>
              <w:t xml:space="preserve">对烟花爆竹生产经营企业工（库）房等进行检维修等作业前，未制定安全作业方案，或者未切断被检修、维修的电气线路和机械设备电源的</w:t>
            </w:r>
            <w:bookmarkEnd w:id="2264"/>
            <w:r/>
            <w:bookmarkEnd w:id="2265"/>
            <w:r/>
            <w:bookmarkEnd w:id="2266"/>
            <w:r/>
            <w:bookmarkEnd w:id="2267"/>
            <w:r/>
            <w:bookmarkEnd w:id="2268"/>
            <w:r/>
            <w:bookmarkEnd w:id="2269"/>
            <w:r/>
            <w:bookmarkEnd w:id="2270"/>
            <w:r/>
            <w:bookmarkEnd w:id="2271"/>
            <w:r/>
            <w:bookmarkEnd w:id="2272"/>
            <w:r/>
            <w:bookmarkEnd w:id="2273"/>
            <w:r/>
            <w:bookmarkEnd w:id="2274"/>
            <w:r/>
            <w:bookmarkEnd w:id="2275"/>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生产经营安全规定》第二十二条第二款：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【部门规章】《烟花爆竹生产经营安全规定》第三十七条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w:t>
            </w:r>
            <w:r>
              <w:rPr>
                <w:rFonts w:hint="eastAsia" w:ascii="宋体" w:hAnsi="宋体" w:eastAsia="方正仿宋_GBK" w:cs="仿宋_GB2312"/>
                <w:color w:val="000000"/>
                <w:sz w:val="24"/>
                <w:szCs w:val="24"/>
                <w:highlight w:val="none"/>
                <w:shd w:val="clear" w:color="auto" w:fill="ffffff"/>
              </w:rPr>
              <w:t xml:space="preserve">生产经营单位有下列行为之一的，</w:t>
            </w: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拒不改正的，</w:t>
            </w:r>
            <w:r>
              <w:rPr>
                <w:rFonts w:hint="eastAsia" w:ascii="宋体" w:hAnsi="宋体" w:eastAsia="方正仿宋_GBK" w:cs="仿宋_GB2312"/>
                <w:color w:val="000000"/>
                <w:sz w:val="24"/>
                <w:szCs w:val="24"/>
                <w:highlight w:val="none"/>
              </w:rPr>
              <w:t xml:space="preserve">处一万元以上三万元以下的罚款，对其直接负责的主管人员和其他直接责任人员处五千元以上一万元以下的罚款：（一）对工（库）房、安全设施、电气线路、机械设备等进行检测、检修、维修、改造作业前，</w:t>
            </w:r>
            <w:r>
              <w:rPr>
                <w:rFonts w:hint="eastAsia" w:ascii="宋体" w:hAnsi="宋体" w:eastAsia="方正仿宋_GBK" w:cs="仿宋_GB2312"/>
                <w:color w:val="000000"/>
                <w:sz w:val="24"/>
                <w:szCs w:val="24"/>
                <w:highlight w:val="none"/>
                <w:shd w:val="clear" w:color="auto" w:fill="ffffff"/>
              </w:rPr>
              <w:t xml:space="preserve">未制定安全作业方案，</w:t>
            </w:r>
            <w:r>
              <w:rPr>
                <w:rFonts w:hint="eastAsia" w:ascii="宋体" w:hAnsi="宋体" w:eastAsia="方正仿宋_GBK" w:cs="仿宋_GB2312"/>
                <w:color w:val="000000"/>
                <w:sz w:val="24"/>
                <w:szCs w:val="24"/>
                <w:highlight w:val="none"/>
              </w:rPr>
              <w:t xml:space="preserve">或者未切断被检修、维修的电气线路和机械设备电源的；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对工（库）房、安全设施、电气线路、机械设备等进行检测、检修、维修、改造作业前，</w:t>
            </w:r>
            <w:r>
              <w:rPr>
                <w:rFonts w:hint="eastAsia" w:ascii="宋体" w:hAnsi="宋体" w:eastAsia="方正仿宋_GBK" w:cs="仿宋_GB2312"/>
                <w:color w:val="000000"/>
                <w:sz w:val="24"/>
                <w:szCs w:val="24"/>
                <w:highlight w:val="none"/>
              </w:rPr>
              <w:t xml:space="preserve">未制定安全作业方案的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拒不改正的，处1万元以上1.5万元以下的罚款，</w:t>
            </w:r>
            <w:r>
              <w:rPr>
                <w:rFonts w:hint="eastAsia" w:ascii="宋体" w:hAnsi="宋体" w:eastAsia="方正仿宋_GBK" w:cs="仿宋_GB2312"/>
                <w:color w:val="000000"/>
                <w:sz w:val="24"/>
                <w:szCs w:val="24"/>
                <w:highlight w:val="none"/>
              </w:rPr>
              <w:t xml:space="preserve">对其直接负责的主管人员和其他直接责任人员处5</w:t>
            </w:r>
            <w:r>
              <w:rPr>
                <w:rFonts w:hint="eastAsia" w:ascii="宋体" w:hAnsi="宋体" w:eastAsia="方正仿宋_GBK" w:cs="仿宋_GB2312"/>
                <w:color w:val="000000"/>
                <w:sz w:val="24"/>
                <w:szCs w:val="24"/>
                <w:highlight w:val="none"/>
                <w:lang w:eastAsia="zh-CN"/>
              </w:rPr>
              <w:t xml:space="preserve">千</w:t>
            </w:r>
            <w:r>
              <w:rPr>
                <w:rFonts w:hint="eastAsia" w:ascii="宋体" w:hAnsi="宋体" w:eastAsia="方正仿宋_GBK" w:cs="仿宋_GB2312"/>
                <w:color w:val="000000"/>
                <w:sz w:val="24"/>
                <w:szCs w:val="24"/>
                <w:highlight w:val="none"/>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158</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76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对工（库）房、安全设施、电气线路、机械设备等进行检测、检修、维修、改造作业前，</w:t>
            </w:r>
            <w:r>
              <w:rPr>
                <w:rFonts w:hint="eastAsia" w:ascii="宋体" w:hAnsi="宋体" w:eastAsia="方正仿宋_GBK" w:cs="仿宋_GB2312"/>
                <w:color w:val="000000"/>
                <w:sz w:val="24"/>
                <w:szCs w:val="24"/>
                <w:highlight w:val="none"/>
              </w:rPr>
              <w:t xml:space="preserve">未切断被检修、维修的电气线路和机械设备电源的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拒不改正的，</w:t>
            </w:r>
            <w:r>
              <w:rPr>
                <w:rFonts w:hint="eastAsia" w:ascii="宋体" w:hAnsi="宋体" w:eastAsia="方正仿宋_GBK" w:cs="仿宋_GB2312"/>
                <w:color w:val="000000"/>
                <w:sz w:val="24"/>
                <w:szCs w:val="24"/>
                <w:highlight w:val="none"/>
              </w:rPr>
              <w:t xml:space="preserve">处1.</w:t>
            </w:r>
            <w:r>
              <w:rPr>
                <w:rFonts w:hint="eastAsia" w:ascii="宋体" w:hAnsi="宋体" w:eastAsia="方正仿宋_GBK" w:cs="仿宋_GB2312"/>
                <w:color w:val="000000"/>
                <w:sz w:val="24"/>
                <w:szCs w:val="24"/>
                <w:highlight w:val="none"/>
                <w:shd w:val="clear" w:color="auto" w:fill="ffffff"/>
              </w:rPr>
              <w:t xml:space="preserve">5万元以上2万元以下的罚款，</w:t>
            </w:r>
            <w:r>
              <w:rPr>
                <w:rFonts w:hint="eastAsia" w:ascii="宋体" w:hAnsi="宋体" w:eastAsia="方正仿宋_GBK" w:cs="仿宋_GB2312"/>
                <w:color w:val="000000"/>
                <w:sz w:val="24"/>
                <w:szCs w:val="24"/>
                <w:highlight w:val="none"/>
              </w:rPr>
              <w:t xml:space="preserve">对其直接负责的主管人员和其他直接责任人员处5</w:t>
            </w:r>
            <w:r>
              <w:rPr>
                <w:rFonts w:hint="eastAsia" w:ascii="宋体" w:hAnsi="宋体" w:eastAsia="方正仿宋_GBK" w:cs="仿宋_GB2312"/>
                <w:color w:val="000000"/>
                <w:sz w:val="24"/>
                <w:szCs w:val="24"/>
                <w:highlight w:val="none"/>
                <w:lang w:eastAsia="zh-CN"/>
              </w:rPr>
              <w:t xml:space="preserve">千</w:t>
            </w:r>
            <w:r>
              <w:rPr>
                <w:rFonts w:hint="eastAsia" w:ascii="宋体" w:hAnsi="宋体" w:eastAsia="方正仿宋_GBK" w:cs="仿宋_GB2312"/>
                <w:color w:val="000000"/>
                <w:sz w:val="24"/>
                <w:szCs w:val="24"/>
                <w:highlight w:val="none"/>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808"/>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对工（库）房、安全设施、电气线路、机械设备等进行检测、检修、维修、改造作业前，未制定安全作业方案，</w:t>
            </w:r>
            <w:r>
              <w:rPr>
                <w:rFonts w:hint="eastAsia" w:ascii="宋体" w:hAnsi="宋体" w:eastAsia="方正仿宋_GBK" w:cs="仿宋_GB2312"/>
                <w:color w:val="000000"/>
                <w:sz w:val="24"/>
                <w:szCs w:val="24"/>
                <w:highlight w:val="none"/>
              </w:rPr>
              <w:t xml:space="preserve">且未切断被检修、维修的电气线路和机械设备电源的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责令改正；</w:t>
            </w:r>
            <w:r>
              <w:rPr>
                <w:rFonts w:hint="eastAsia" w:ascii="宋体" w:hAnsi="宋体" w:eastAsia="方正仿宋_GBK" w:cs="仿宋_GB2312"/>
                <w:color w:val="000000"/>
                <w:sz w:val="24"/>
                <w:szCs w:val="24"/>
                <w:highlight w:val="none"/>
                <w:shd w:val="clear" w:color="auto" w:fill="ffffff"/>
              </w:rPr>
              <w:t xml:space="preserve">拒不改正的，</w:t>
            </w:r>
            <w:r>
              <w:rPr>
                <w:rFonts w:hint="eastAsia" w:ascii="宋体" w:hAnsi="宋体" w:eastAsia="方正仿宋_GBK" w:cs="仿宋_GB2312"/>
                <w:color w:val="000000"/>
                <w:sz w:val="24"/>
                <w:szCs w:val="24"/>
                <w:highlight w:val="none"/>
              </w:rPr>
              <w:t xml:space="preserve">处2万元以上3万元以下的罚款，对其直接负责的主管人员和其他直接责任人员处5</w:t>
            </w:r>
            <w:r>
              <w:rPr>
                <w:rFonts w:hint="eastAsia" w:ascii="宋体" w:hAnsi="宋体" w:eastAsia="方正仿宋_GBK" w:cs="仿宋_GB2312"/>
                <w:color w:val="000000"/>
                <w:sz w:val="24"/>
                <w:szCs w:val="24"/>
                <w:highlight w:val="none"/>
                <w:lang w:eastAsia="zh-CN"/>
              </w:rPr>
              <w:t xml:space="preserve">千</w:t>
            </w:r>
            <w:r>
              <w:rPr>
                <w:rFonts w:hint="eastAsia" w:ascii="宋体" w:hAnsi="宋体" w:eastAsia="方正仿宋_GBK" w:cs="仿宋_GB2312"/>
                <w:color w:val="000000"/>
                <w:sz w:val="24"/>
                <w:szCs w:val="24"/>
                <w:highlight w:val="none"/>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3067"/>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2276" w:name="_Toc776078495"/>
            <w:r/>
            <w:bookmarkStart w:id="2277" w:name="_Toc2145895097"/>
            <w:r/>
            <w:bookmarkStart w:id="2278" w:name="_Toc371428484"/>
            <w:r/>
            <w:bookmarkStart w:id="2279" w:name="_Toc1864448531"/>
            <w:r/>
            <w:bookmarkStart w:id="2280" w:name="_Toc1552329576"/>
            <w:r/>
            <w:bookmarkStart w:id="2281" w:name="_Toc1416225218"/>
            <w:r/>
            <w:bookmarkStart w:id="2282" w:name="_Toc19960705"/>
            <w:r/>
            <w:bookmarkStart w:id="2283" w:name="_Toc1853581874"/>
            <w:r/>
            <w:bookmarkStart w:id="2284" w:name="_Toc2010181574"/>
            <w:r/>
            <w:bookmarkStart w:id="2285" w:name="_Toc495078968"/>
            <w:r/>
            <w:bookmarkStart w:id="2286" w:name="_Toc1160792595"/>
            <w:r/>
            <w:bookmarkStart w:id="2287" w:name="_Toc332207173"/>
            <w:r>
              <w:rPr>
                <w:rFonts w:hint="eastAsia" w:ascii="宋体" w:hAnsi="宋体" w:eastAsia="方正仿宋_GBK" w:cs="仿宋_GB2312"/>
                <w:b w:val="0"/>
                <w:bCs w:val="0"/>
                <w:color w:val="000000"/>
                <w:sz w:val="24"/>
                <w:szCs w:val="24"/>
                <w:highlight w:val="none"/>
                <w:lang w:val="en-US" w:eastAsia="zh-CN" w:bidi="ar-SA"/>
              </w:rPr>
              <w:t xml:space="preserve">烟花爆竹生产企业、批发企业防范静电危害的措施不符合相关国家标准或者行业标准规定的</w:t>
            </w:r>
            <w:bookmarkEnd w:id="2276"/>
            <w:r/>
            <w:bookmarkEnd w:id="2277"/>
            <w:r/>
            <w:bookmarkEnd w:id="2278"/>
            <w:r/>
            <w:bookmarkEnd w:id="2279"/>
            <w:r/>
            <w:bookmarkEnd w:id="2280"/>
            <w:r/>
            <w:bookmarkEnd w:id="2281"/>
            <w:r/>
            <w:bookmarkEnd w:id="2282"/>
            <w:r/>
            <w:bookmarkEnd w:id="2283"/>
            <w:r/>
            <w:bookmarkEnd w:id="2284"/>
            <w:r/>
            <w:bookmarkEnd w:id="2285"/>
            <w:r/>
            <w:bookmarkEnd w:id="2286"/>
            <w:r/>
            <w:bookmarkEnd w:id="2287"/>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【部门规章】《烟花爆竹生产经营安全规定》第七条：生产企业、批发企业应当不断完善安全生产基础设施，持续保障和提升安全生产条件。</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生产企业、批发企业的防雷设施应当经具有相应资质的机构设计、施工，确保符合相关国家标准或者行业标准的规定；防范静电危害的措施应当符合相关国家标准或者行业标准的规定。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生产企业、批发企业在工艺技术条件发生变化和扩大生产储存规模投入生产前，应当对企业的总体布局、工艺流程、危险性工（库）房、安全防护屏障、防火防雷防静电等基础设施进行安全评价。</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新的国家标准、行业标准公布后，生产企业、批发企业应当对企业的总体布局、工艺流程、危险性工（库）房、安全防护屏障、防火防雷防静电等基础设施以及安全管理制度进行符合性检查，并依据新的国家标准、行业标准采取相应的改进、完善措施。</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鼓励生产企业、批发企业制定并实施严于国家标准、行业标准的企业标准。</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【部门规章】《烟花爆竹生产经营安全规定》第三十四条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w:t>
            </w:r>
            <w:r>
              <w:rPr>
                <w:rFonts w:hint="eastAsia" w:ascii="宋体" w:hAnsi="宋体" w:eastAsia="方正仿宋_GBK" w:cs="仿宋_GB2312"/>
                <w:color w:val="000000"/>
                <w:sz w:val="24"/>
                <w:szCs w:val="24"/>
                <w:highlight w:val="none"/>
                <w:shd w:val="clear" w:color="auto" w:fill="ffffff"/>
              </w:rPr>
              <w:t xml:space="preserve">生产企业、批发企业有下列行为之一的，责令限期改正，</w:t>
            </w:r>
            <w:r>
              <w:rPr>
                <w:rFonts w:hint="eastAsia" w:ascii="宋体" w:hAnsi="宋体" w:eastAsia="方正仿宋_GBK" w:cs="仿宋_GB2312"/>
                <w:color w:val="000000"/>
                <w:sz w:val="24"/>
                <w:szCs w:val="24"/>
                <w:highlight w:val="none"/>
              </w:rPr>
              <w:t xml:space="preserve">可以处五万元以下的罚款；</w:t>
            </w:r>
            <w:r>
              <w:rPr>
                <w:rFonts w:hint="eastAsia" w:ascii="宋体" w:hAnsi="宋体" w:eastAsia="方正仿宋_GBK" w:cs="仿宋_GB2312"/>
                <w:color w:val="000000"/>
                <w:sz w:val="24"/>
                <w:szCs w:val="24"/>
                <w:highlight w:val="none"/>
                <w:shd w:val="clear" w:color="auto" w:fill="ffffff"/>
              </w:rPr>
              <w:t xml:space="preserve">逾期未改正的，处五万元以上二十万元以下的罚款，对其直接负责的主管人员和其他直接责任人员处一万元以上二万元以下的罚款；情节严重的，责令停产停业整顿：</w:t>
            </w:r>
            <w:r>
              <w:rPr>
                <w:rFonts w:hint="eastAsia" w:ascii="宋体" w:hAnsi="宋体" w:eastAsia="方正仿宋_GBK" w:cs="仿宋_GB2312"/>
                <w:color w:val="000000"/>
                <w:sz w:val="24"/>
                <w:szCs w:val="24"/>
                <w:highlight w:val="none"/>
              </w:rPr>
              <w:t xml:space="preserve">（一）防范静电危害的措施不符合相关国家标准或者行业标准规定的；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A</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有1项</w:t>
            </w:r>
            <w:r>
              <w:rPr>
                <w:rFonts w:hint="eastAsia" w:ascii="宋体" w:hAnsi="宋体" w:eastAsia="方正仿宋_GBK" w:cs="仿宋_GB2312"/>
                <w:color w:val="000000"/>
                <w:sz w:val="24"/>
                <w:szCs w:val="24"/>
                <w:highlight w:val="none"/>
              </w:rPr>
              <w:t xml:space="preserve">防范静电危害的措施不符合相关国家标准或者行业标准规定的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shd w:val="clear" w:color="auto" w:fill="ffffff"/>
                <w:lang w:eastAsia="zh-CN" w:bidi="ar"/>
              </w:rPr>
              <w:t xml:space="preserve">，</w:t>
            </w:r>
            <w:r>
              <w:rPr>
                <w:rFonts w:hint="eastAsia" w:ascii="宋体" w:hAnsi="宋体" w:eastAsia="方正仿宋_GBK" w:cs="仿宋_GB2312"/>
                <w:color w:val="000000"/>
                <w:sz w:val="24"/>
                <w:szCs w:val="24"/>
                <w:highlight w:val="none"/>
                <w:shd w:val="clear" w:color="auto" w:fill="ffffff"/>
                <w:lang w:bidi="ar"/>
              </w:rPr>
              <w:t xml:space="preserve">可以处2万元以下的罚款；逾期未改正的，处5万元以上10万元以下的罚款，对其直接负责的主管人员和其他直接责任人员处1万元以上2万元以下的罚款；情节严重的，</w:t>
            </w:r>
            <w:r>
              <w:rPr>
                <w:rFonts w:hint="eastAsia" w:ascii="宋体" w:hAnsi="宋体" w:eastAsia="方正仿宋_GBK" w:cs="仿宋_GB2312"/>
                <w:color w:val="000000"/>
                <w:sz w:val="24"/>
                <w:szCs w:val="24"/>
                <w:highlight w:val="none"/>
                <w:lang w:bidi="ar"/>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159</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rHeight w:val="325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B</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有2项</w:t>
            </w:r>
            <w:r>
              <w:rPr>
                <w:rFonts w:hint="eastAsia" w:ascii="宋体" w:hAnsi="宋体" w:eastAsia="方正仿宋_GBK" w:cs="仿宋_GB2312"/>
                <w:color w:val="000000"/>
                <w:sz w:val="24"/>
                <w:szCs w:val="24"/>
                <w:highlight w:val="none"/>
              </w:rPr>
              <w:t xml:space="preserve">防范静电危害的措施不符合相关国家标准或者行业标准规定的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shd w:val="clear" w:color="auto" w:fill="ffffff"/>
                <w:lang w:eastAsia="zh-CN" w:bidi="ar"/>
              </w:rPr>
              <w:t xml:space="preserve">，</w:t>
            </w:r>
            <w:r>
              <w:rPr>
                <w:rFonts w:hint="eastAsia" w:ascii="宋体" w:hAnsi="宋体" w:eastAsia="方正仿宋_GBK" w:cs="仿宋_GB2312"/>
                <w:color w:val="000000"/>
                <w:sz w:val="24"/>
                <w:szCs w:val="24"/>
                <w:highlight w:val="none"/>
                <w:shd w:val="clear" w:color="auto" w:fill="ffffff"/>
                <w:lang w:bidi="ar"/>
              </w:rPr>
              <w:t xml:space="preserve">可以处2万元以上4万元以下的罚款；逾期未改正的，处10万元以上15万元以下的罚款，对其直接负责的主管人员和其他直接责任人员处1万元以上2万元以下的罚款；情节严重的，</w:t>
            </w:r>
            <w:r>
              <w:rPr>
                <w:rFonts w:hint="eastAsia" w:ascii="宋体" w:hAnsi="宋体" w:eastAsia="方正仿宋_GBK" w:cs="仿宋_GB2312"/>
                <w:color w:val="000000"/>
                <w:sz w:val="24"/>
                <w:szCs w:val="24"/>
                <w:highlight w:val="none"/>
                <w:lang w:bidi="ar"/>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有3项以上</w:t>
            </w:r>
            <w:r>
              <w:rPr>
                <w:rFonts w:hint="eastAsia" w:ascii="宋体" w:hAnsi="宋体" w:eastAsia="方正仿宋_GBK" w:cs="仿宋_GB2312"/>
                <w:color w:val="000000"/>
                <w:sz w:val="24"/>
                <w:szCs w:val="24"/>
                <w:highlight w:val="none"/>
              </w:rPr>
              <w:t xml:space="preserve">防范静电危害的措施不符合相关国家标准或者行业标准规定的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shd w:val="clear" w:color="auto" w:fill="ffffff"/>
                <w:lang w:eastAsia="zh-CN" w:bidi="ar"/>
              </w:rPr>
              <w:t xml:space="preserve">，</w:t>
            </w:r>
            <w:r>
              <w:rPr>
                <w:rFonts w:hint="eastAsia" w:ascii="宋体" w:hAnsi="宋体" w:eastAsia="方正仿宋_GBK" w:cs="仿宋_GB2312"/>
                <w:color w:val="000000"/>
                <w:sz w:val="24"/>
                <w:szCs w:val="24"/>
                <w:highlight w:val="none"/>
                <w:shd w:val="clear" w:color="auto" w:fill="ffffff"/>
                <w:lang w:bidi="ar"/>
              </w:rPr>
              <w:t xml:space="preserve">可以处4万元以上5万元以下的罚款；逾期未改正的，处15万元以上20万元以下的罚款，对其直接负责的主管人员和其他直接责任人员处1万元以上2万元以下的罚款；情节严重的，</w:t>
            </w:r>
            <w:r>
              <w:rPr>
                <w:rFonts w:hint="eastAsia" w:ascii="宋体" w:hAnsi="宋体" w:eastAsia="方正仿宋_GBK" w:cs="仿宋_GB2312"/>
                <w:color w:val="000000"/>
                <w:sz w:val="24"/>
                <w:szCs w:val="24"/>
                <w:highlight w:val="none"/>
                <w:lang w:bidi="ar"/>
              </w:rPr>
              <w:t xml:space="preserve">责令停产停业整顿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2288" w:name="_Toc1496588639"/>
            <w:r/>
            <w:bookmarkStart w:id="2289" w:name="_Toc704798955"/>
            <w:r/>
            <w:bookmarkStart w:id="2290" w:name="_Toc1929034612"/>
            <w:r/>
            <w:bookmarkStart w:id="2291" w:name="_Toc981299285"/>
            <w:r/>
            <w:bookmarkStart w:id="2292" w:name="_Toc1889315487"/>
            <w:r/>
            <w:bookmarkStart w:id="2293" w:name="_Toc2028674614"/>
            <w:r/>
            <w:bookmarkStart w:id="2294" w:name="_Toc2107568877"/>
            <w:r/>
            <w:bookmarkStart w:id="2295" w:name="_Toc530101248"/>
            <w:r/>
            <w:bookmarkStart w:id="2296" w:name="_Toc1918799464"/>
            <w:r/>
            <w:bookmarkStart w:id="2297" w:name="_Toc332802530"/>
            <w:r/>
            <w:bookmarkStart w:id="2298" w:name="_Toc1246360213"/>
            <w:r/>
            <w:bookmarkStart w:id="2299" w:name="_Toc998374169"/>
            <w:r>
              <w:rPr>
                <w:rFonts w:hint="eastAsia" w:ascii="宋体" w:hAnsi="宋体" w:eastAsia="方正仿宋_GBK" w:cs="仿宋_GB2312"/>
                <w:b w:val="0"/>
                <w:bCs w:val="0"/>
                <w:color w:val="000000"/>
                <w:sz w:val="24"/>
                <w:szCs w:val="24"/>
                <w:highlight w:val="none"/>
                <w:lang w:val="en-US" w:eastAsia="zh-CN" w:bidi="ar-SA"/>
              </w:rPr>
              <w:t xml:space="preserve">烟花爆竹</w:t>
            </w:r>
            <w:r>
              <w:rPr>
                <w:rFonts w:hint="eastAsia" w:ascii="宋体" w:hAnsi="宋体" w:eastAsia="方正仿宋_GBK" w:cs="仿宋_GB2312"/>
                <w:b w:val="0"/>
                <w:bCs w:val="0"/>
                <w:color w:val="000000"/>
                <w:sz w:val="24"/>
                <w:szCs w:val="24"/>
                <w:highlight w:val="none"/>
              </w:rPr>
              <w:t xml:space="preserve">生产企业、批发企业使用新安全设备，未进行安全性论证的</w:t>
            </w:r>
            <w:bookmarkEnd w:id="2288"/>
            <w:r/>
            <w:bookmarkEnd w:id="2289"/>
            <w:r/>
            <w:bookmarkEnd w:id="2290"/>
            <w:r/>
            <w:bookmarkEnd w:id="2291"/>
            <w:r/>
            <w:bookmarkEnd w:id="2292"/>
            <w:r/>
            <w:bookmarkEnd w:id="2293"/>
            <w:r/>
            <w:bookmarkEnd w:id="2294"/>
            <w:r/>
            <w:bookmarkEnd w:id="2295"/>
            <w:r/>
            <w:bookmarkEnd w:id="2296"/>
            <w:r/>
            <w:bookmarkEnd w:id="2297"/>
            <w:r/>
            <w:bookmarkEnd w:id="2298"/>
            <w:r/>
            <w:bookmarkEnd w:id="2299"/>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shd w:val="clear" w:color="auto" w:fill="auto"/>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rPr>
            </w:pPr>
            <w:r>
              <w:rPr>
                <w:rFonts w:hint="eastAsia" w:ascii="宋体" w:hAnsi="宋体" w:eastAsia="方正仿宋_GBK" w:cs="仿宋_GB2312"/>
                <w:color w:val="000000"/>
                <w:sz w:val="24"/>
                <w:szCs w:val="24"/>
                <w:highlight w:val="none"/>
              </w:rPr>
              <w:t xml:space="preserve">【部门规章】《烟花爆竹生产经营安全规定》第九条：生产企业的涉药生产环节采用新工艺、使用新设备前，应当组织具有相应能力的机构、专家进行安全性能、安全技术要求论证。</w:t>
            </w:r>
            <w:r>
              <w:rPr>
                <w:rFonts w:hint="eastAsia" w:ascii="宋体" w:hAnsi="宋体" w:eastAsia="方正仿宋_GBK" w:cs="仿宋_GB2312"/>
                <w:color w:val="000000"/>
                <w:sz w:val="24"/>
                <w:szCs w:val="24"/>
                <w:highlight w:val="none"/>
                <w:shd w:val="clear" w:color="auto" w:fill="auto"/>
              </w:rPr>
            </w:r>
            <w:r>
              <w:rPr>
                <w:rFonts w:hint="eastAsia" w:ascii="宋体" w:hAnsi="宋体" w:eastAsia="方正仿宋_GBK" w:cs="仿宋_GB2312"/>
                <w:color w:val="000000"/>
                <w:sz w:val="24"/>
                <w:szCs w:val="24"/>
                <w:highlight w:val="none"/>
                <w:shd w:val="clear" w:color="auto" w:fill="auto"/>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rPr>
            </w:pPr>
            <w:r>
              <w:rPr>
                <w:rFonts w:hint="eastAsia" w:ascii="宋体" w:hAnsi="宋体" w:eastAsia="方正仿宋_GBK" w:cs="仿宋_GB2312"/>
                <w:color w:val="000000"/>
                <w:sz w:val="24"/>
                <w:szCs w:val="24"/>
                <w:highlight w:val="none"/>
              </w:rPr>
              <w:t xml:space="preserve">【部门规章】《烟花爆竹生产经营安全规定》第三十四条</w:t>
            </w:r>
            <w:r>
              <w:rPr>
                <w:rFonts w:hint="eastAsia" w:ascii="宋体" w:hAnsi="宋体" w:eastAsia="方正仿宋_GBK" w:cs="仿宋_GB2312"/>
                <w:color w:val="000000"/>
                <w:sz w:val="24"/>
                <w:szCs w:val="24"/>
                <w:highlight w:val="none"/>
                <w:lang w:eastAsia="zh-CN"/>
              </w:rPr>
              <w:t xml:space="preserve">第二项</w:t>
            </w:r>
            <w:r>
              <w:rPr>
                <w:rFonts w:hint="eastAsia" w:ascii="宋体" w:hAnsi="宋体" w:eastAsia="方正仿宋_GBK" w:cs="仿宋_GB2312"/>
                <w:color w:val="000000"/>
                <w:sz w:val="24"/>
                <w:szCs w:val="24"/>
                <w:highlight w:val="none"/>
              </w:rPr>
              <w:t xml:space="preserve">：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二）使用新安全设备，未进行安全性论证的；</w:t>
            </w:r>
            <w:r>
              <w:rPr>
                <w:rFonts w:hint="eastAsia" w:ascii="宋体" w:hAnsi="宋体" w:eastAsia="方正仿宋_GBK" w:cs="仿宋_GB2312"/>
                <w:color w:val="000000"/>
                <w:sz w:val="24"/>
                <w:szCs w:val="24"/>
                <w:highlight w:val="none"/>
                <w:shd w:val="clear" w:color="auto" w:fill="auto"/>
              </w:rPr>
            </w:r>
            <w:r>
              <w:rPr>
                <w:rFonts w:hint="eastAsia" w:ascii="宋体" w:hAnsi="宋体" w:eastAsia="方正仿宋_GBK" w:cs="仿宋_GB2312"/>
                <w:color w:val="000000"/>
                <w:sz w:val="24"/>
                <w:szCs w:val="24"/>
                <w:highlight w:val="none"/>
                <w:shd w:val="clear" w:color="auto" w:fill="auto"/>
              </w:rPr>
            </w:r>
          </w:p>
        </w:tc>
        <w:tc>
          <w:tcPr>
            <w:tcBorders/>
            <w:tcW w:w="803" w:type="dxa"/>
            <w:vAlign w:val="center"/>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eastAsia="zh-CN" w:bidi="ar"/>
              </w:rPr>
              <w:t xml:space="preserve">有</w:t>
            </w:r>
            <w:r>
              <w:rPr>
                <w:rFonts w:hint="eastAsia" w:ascii="宋体" w:hAnsi="宋体" w:eastAsia="方正仿宋_GBK" w:cs="仿宋_GB2312"/>
                <w:color w:val="000000"/>
                <w:sz w:val="24"/>
                <w:szCs w:val="24"/>
                <w:highlight w:val="none"/>
                <w:lang w:bidi="ar"/>
              </w:rPr>
              <w:t xml:space="preserve">1台（套）</w:t>
            </w:r>
            <w:r>
              <w:rPr>
                <w:rFonts w:hint="eastAsia" w:ascii="宋体" w:hAnsi="宋体" w:eastAsia="方正仿宋_GBK" w:cs="仿宋_GB2312"/>
                <w:color w:val="000000"/>
                <w:sz w:val="24"/>
                <w:szCs w:val="24"/>
                <w:highlight w:val="none"/>
              </w:rPr>
              <w:t xml:space="preserve">新安全设备</w:t>
            </w:r>
            <w:r>
              <w:rPr>
                <w:rFonts w:hint="eastAsia" w:ascii="宋体" w:hAnsi="宋体" w:eastAsia="方正仿宋_GBK" w:cs="仿宋_GB2312"/>
                <w:color w:val="000000"/>
                <w:sz w:val="24"/>
                <w:szCs w:val="24"/>
                <w:highlight w:val="none"/>
                <w:lang w:bidi="ar"/>
              </w:rPr>
              <w:t xml:space="preserve">未进行安全性论证的</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lang w:bidi="ar"/>
              </w:rPr>
            </w:pPr>
            <w:r>
              <w:rPr>
                <w:rFonts w:hint="eastAsia" w:ascii="宋体" w:hAnsi="宋体" w:eastAsia="方正仿宋_GBK" w:cs="仿宋_GB2312"/>
                <w:color w:val="000000"/>
                <w:sz w:val="24"/>
                <w:szCs w:val="24"/>
                <w:highlight w:val="none"/>
                <w:lang w:bidi="ar"/>
              </w:rPr>
              <w:t xml:space="preserve">责令限期改正</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lang w:bidi="ar"/>
              </w:rPr>
              <w:t xml:space="preserve">可以处2万元以下的罚款；逾期未改正的，处5万元以上10万元以下的罚款，对其直接负责的主管人员和其他直接责任人员处1万元以上2万元以下的罚款；情节严重的，责令停产停业整顿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方正仿宋_GBK" w:cs="仿宋_GB2312"/>
                <w:color w:val="000000"/>
                <w:sz w:val="24"/>
                <w:szCs w:val="24"/>
                <w:highlight w:val="none"/>
                <w:shd w:val="clear" w:color="auto" w:fill="auto"/>
                <w:lang w:bidi="ar"/>
              </w:rPr>
            </w:r>
            <w:r>
              <w:rPr>
                <w:rFonts w:hint="eastAsia" w:ascii="宋体" w:hAnsi="宋体" w:eastAsia="方正仿宋_GBK" w:cs="仿宋_GB2312"/>
                <w:color w:val="000000"/>
                <w:sz w:val="24"/>
                <w:szCs w:val="24"/>
                <w:highlight w:val="none"/>
                <w:shd w:val="clear" w:color="auto" w:fill="auto"/>
                <w:lang w:bidi="ar"/>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159</w:t>
            </w:r>
            <w:r>
              <w:rPr>
                <w:rFonts w:ascii="宋体" w:hAnsi="宋体" w:eastAsia="方正仿宋_GBK" w:cs="仿宋_GB2312"/>
                <w:color w:val="000000"/>
                <w:sz w:val="24"/>
                <w:szCs w:val="24"/>
                <w:highlight w:val="none"/>
                <w:lang w:val="en-US" w:eastAsia="zh-CN" w:bidi="ar"/>
              </w:rPr>
            </w:r>
            <w:r>
              <w:rPr>
                <w:rFonts w:ascii="宋体" w:hAnsi="宋体" w:eastAsia="方正仿宋_GBK" w:cs="仿宋_GB2312"/>
                <w:color w:val="000000"/>
                <w:sz w:val="24"/>
                <w:szCs w:val="24"/>
                <w:highlight w:val="none"/>
                <w:lang w:val="en-US" w:eastAsia="zh-CN" w:bidi="ar"/>
              </w:rPr>
            </w:r>
          </w:p>
        </w:tc>
      </w:tr>
      <w:tr>
        <w:trPr/>
        <w:tc>
          <w:tcPr>
            <w:tcBorders/>
            <w:tcW w:w="813" w:type="dxa"/>
            <w:vAlign w:val="center"/>
            <w:vMerge w:val="continue"/>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3"/>
              <w:keepNext w:val="false"/>
              <w:keepLines w:val="false"/>
              <w:pageBreakBefore w:val="false"/>
              <w:widowControl w:val="false"/>
              <w:pBdr/>
              <w:spacing w:after="0" w:before="0" w:line="300" w:lineRule="exact"/>
              <w:ind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eastAsia="zh-CN" w:bidi="ar"/>
              </w:rPr>
              <w:t xml:space="preserve">有</w:t>
            </w:r>
            <w:r>
              <w:rPr>
                <w:rFonts w:hint="eastAsia" w:ascii="宋体" w:hAnsi="宋体" w:eastAsia="方正仿宋_GBK" w:cs="仿宋_GB2312"/>
                <w:color w:val="000000"/>
                <w:sz w:val="24"/>
                <w:szCs w:val="24"/>
                <w:highlight w:val="none"/>
                <w:lang w:bidi="ar"/>
              </w:rPr>
              <w:t xml:space="preserve">2台（套）</w:t>
            </w:r>
            <w:r>
              <w:rPr>
                <w:rFonts w:hint="eastAsia" w:ascii="宋体" w:hAnsi="宋体" w:eastAsia="方正仿宋_GBK" w:cs="仿宋_GB2312"/>
                <w:color w:val="000000"/>
                <w:sz w:val="24"/>
                <w:szCs w:val="24"/>
                <w:highlight w:val="none"/>
              </w:rPr>
              <w:t xml:space="preserve">新安全设备</w:t>
            </w:r>
            <w:r>
              <w:rPr>
                <w:rFonts w:hint="eastAsia" w:ascii="宋体" w:hAnsi="宋体" w:eastAsia="方正仿宋_GBK" w:cs="仿宋_GB2312"/>
                <w:color w:val="000000"/>
                <w:sz w:val="24"/>
                <w:szCs w:val="24"/>
                <w:highlight w:val="none"/>
                <w:lang w:bidi="ar"/>
              </w:rPr>
              <w:t xml:space="preserve">未进行安全性论证的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bidi="ar"/>
              </w:rPr>
              <w:t xml:space="preserve">责令限期改正</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lang w:bidi="ar"/>
              </w:rPr>
              <w:t xml:space="preserve">可以处2万元以上4万元以下的罚款；逾期未改正的，处10万元以上15万元以下的罚款，对其直接负责的主管人员和其他直接责任人员处1万元以上2万元以下的罚款；情节严重的，责令停产停业整顿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3"/>
              <w:keepNext w:val="false"/>
              <w:keepLines w:val="false"/>
              <w:pageBreakBefore w:val="false"/>
              <w:widowControl w:val="false"/>
              <w:pBdr/>
              <w:spacing w:after="0" w:before="0" w:line="300" w:lineRule="exact"/>
              <w:ind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3" w:type="dxa"/>
            <w:vAlign w:val="center"/>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eastAsia="zh-CN" w:bidi="ar"/>
              </w:rPr>
              <w:t xml:space="preserve">有</w:t>
            </w:r>
            <w:r>
              <w:rPr>
                <w:rFonts w:hint="eastAsia" w:ascii="宋体" w:hAnsi="宋体" w:eastAsia="方正仿宋_GBK" w:cs="仿宋_GB2312"/>
                <w:color w:val="000000"/>
                <w:sz w:val="24"/>
                <w:szCs w:val="24"/>
                <w:highlight w:val="none"/>
                <w:lang w:bidi="ar"/>
              </w:rPr>
              <w:t xml:space="preserve">3台（套）以上</w:t>
            </w:r>
            <w:r>
              <w:rPr>
                <w:rFonts w:hint="eastAsia" w:ascii="宋体" w:hAnsi="宋体" w:eastAsia="方正仿宋_GBK" w:cs="仿宋_GB2312"/>
                <w:color w:val="000000"/>
                <w:sz w:val="24"/>
                <w:szCs w:val="24"/>
                <w:highlight w:val="none"/>
              </w:rPr>
              <w:t xml:space="preserve">新安全设备</w:t>
            </w:r>
            <w:r>
              <w:rPr>
                <w:rFonts w:hint="eastAsia" w:ascii="宋体" w:hAnsi="宋体" w:eastAsia="方正仿宋_GBK" w:cs="仿宋_GB2312"/>
                <w:color w:val="000000"/>
                <w:sz w:val="24"/>
                <w:szCs w:val="24"/>
                <w:highlight w:val="none"/>
                <w:lang w:bidi="ar"/>
              </w:rPr>
              <w:t xml:space="preserve">未进行安全性论证的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bidi="ar"/>
              </w:rPr>
              <w:t xml:space="preserve">责令限期改正</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lang w:bidi="ar"/>
              </w:rPr>
              <w:t xml:space="preserve">可以处4万元以上5万元以下的罚款；逾期未改正的，处15万元以上20万元以下的罚款，对其直接负责的主管人员和其他直接责任人员处1万元以上2万元以下的罚款；情节严重的，责令停产停业整顿</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
              </w:rPr>
            </w:pPr>
            <w:r/>
            <w:bookmarkStart w:id="2300" w:name="_Toc1635527861"/>
            <w:r/>
            <w:bookmarkStart w:id="2301" w:name="_Toc1466229499"/>
            <w:r/>
            <w:bookmarkStart w:id="2302" w:name="_Toc1068906204"/>
            <w:r/>
            <w:bookmarkStart w:id="2303" w:name="_Toc835600565"/>
            <w:r/>
            <w:bookmarkStart w:id="2304" w:name="_Toc1241166830"/>
            <w:r/>
            <w:bookmarkStart w:id="2305" w:name="_Toc1068996047"/>
            <w:r/>
            <w:bookmarkStart w:id="2306" w:name="_Toc434054344"/>
            <w:r/>
            <w:bookmarkStart w:id="2307" w:name="_Toc1913411761"/>
            <w:r/>
            <w:bookmarkStart w:id="2308" w:name="_Toc493058415"/>
            <w:r/>
            <w:bookmarkStart w:id="2309" w:name="_Toc1658429625"/>
            <w:r/>
            <w:bookmarkStart w:id="2310" w:name="_Toc1718674902"/>
            <w:r/>
            <w:bookmarkStart w:id="2311" w:name="_Toc103531"/>
            <w:r>
              <w:rPr>
                <w:rFonts w:hint="eastAsia" w:ascii="宋体" w:hAnsi="宋体" w:eastAsia="方正仿宋_GBK" w:cs="仿宋_GB2312"/>
                <w:b w:val="0"/>
                <w:bCs w:val="0"/>
                <w:color w:val="000000"/>
                <w:sz w:val="24"/>
                <w:szCs w:val="24"/>
                <w:highlight w:val="none"/>
                <w:lang w:val="en-US" w:eastAsia="zh-CN" w:bidi="ar-SA"/>
              </w:rPr>
              <w:t xml:space="preserve">烟花爆竹</w:t>
            </w:r>
            <w:r>
              <w:rPr>
                <w:rFonts w:hint="eastAsia" w:ascii="宋体" w:hAnsi="宋体" w:eastAsia="方正仿宋_GBK" w:cs="仿宋_GB2312"/>
                <w:b w:val="0"/>
                <w:bCs w:val="0"/>
                <w:color w:val="000000"/>
                <w:sz w:val="24"/>
                <w:szCs w:val="24"/>
                <w:highlight w:val="none"/>
                <w:lang w:bidi="ar"/>
              </w:rPr>
              <w:t xml:space="preserve">生产企业、批发企业在生产区、工（库）房等有药区域对安全设备进行检测、改造作业时，未将工（库）房内的药物、有药半成品、成品搬走并清理作业现场的</w:t>
            </w:r>
            <w:bookmarkEnd w:id="2300"/>
            <w:r/>
            <w:bookmarkEnd w:id="2301"/>
            <w:r/>
            <w:bookmarkEnd w:id="2302"/>
            <w:r/>
            <w:bookmarkEnd w:id="2303"/>
            <w:r/>
            <w:bookmarkEnd w:id="2304"/>
            <w:r/>
            <w:bookmarkEnd w:id="2305"/>
            <w:r/>
            <w:bookmarkEnd w:id="2306"/>
            <w:r/>
            <w:bookmarkEnd w:id="2307"/>
            <w:r/>
            <w:bookmarkEnd w:id="2308"/>
            <w:r/>
            <w:bookmarkEnd w:id="2309"/>
            <w:r/>
            <w:bookmarkEnd w:id="2310"/>
            <w:r/>
            <w:bookmarkEnd w:id="2311"/>
            <w:r>
              <w:rPr>
                <w:rFonts w:hint="eastAsia" w:ascii="宋体" w:hAnsi="宋体" w:eastAsia="方正仿宋_GBK" w:cs="仿宋_GB2312"/>
                <w:b w:val="0"/>
                <w:bCs w:val="0"/>
                <w:color w:val="000000"/>
                <w:sz w:val="24"/>
                <w:szCs w:val="24"/>
                <w:highlight w:val="none"/>
                <w:lang w:val="en-US" w:eastAsia="zh-CN" w:bidi="ar"/>
              </w:rPr>
            </w:r>
            <w:r>
              <w:rPr>
                <w:rFonts w:hint="eastAsia" w:ascii="宋体" w:hAnsi="宋体" w:eastAsia="方正仿宋_GBK" w:cs="仿宋_GB2312"/>
                <w:b w:val="0"/>
                <w:bCs w:val="0"/>
                <w:color w:val="000000"/>
                <w:sz w:val="24"/>
                <w:szCs w:val="24"/>
                <w:highlight w:val="none"/>
                <w:lang w:val="en-US" w:eastAsia="zh-CN" w:bidi="ar"/>
              </w:rPr>
            </w:r>
          </w:p>
        </w:tc>
        <w:tc>
          <w:tcPr>
            <w:tcBorders/>
            <w:tcW w:w="3204" w:type="dxa"/>
            <w:vAlign w:val="top"/>
            <w:vMerge w:val="restart"/>
            <w:textDirection w:val="lrTb"/>
            <w:noWrap w:val="false"/>
          </w:tcPr>
          <w:p>
            <w:pPr>
              <w:pStyle w:val="762"/>
              <w:keepNext w:val="false"/>
              <w:keepLines w:val="false"/>
              <w:pageBreakBefore w:val="false"/>
              <w:widowControl w:val="false"/>
              <w:pBdr/>
              <w:shd w:val="clear" w:color="auto" w:fill="auto"/>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lang w:bidi="ar"/>
              </w:rPr>
            </w:pPr>
            <w:r>
              <w:rPr>
                <w:rFonts w:hint="eastAsia" w:ascii="宋体" w:hAnsi="宋体" w:eastAsia="方正仿宋_GBK" w:cs="仿宋_GB2312"/>
                <w:color w:val="000000"/>
                <w:sz w:val="24"/>
                <w:szCs w:val="24"/>
                <w:highlight w:val="none"/>
                <w:lang w:bidi="ar"/>
              </w:rPr>
              <w:t xml:space="preserve">【部门规章】《烟花爆竹生产经营安全规定》第二十二条第二款：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r>
              <w:rPr>
                <w:rFonts w:hint="eastAsia" w:ascii="宋体" w:hAnsi="宋体" w:eastAsia="方正仿宋_GBK" w:cs="仿宋_GB2312"/>
                <w:color w:val="000000"/>
                <w:sz w:val="24"/>
                <w:szCs w:val="24"/>
                <w:highlight w:val="none"/>
                <w:shd w:val="clear" w:color="auto" w:fill="auto"/>
                <w:lang w:bidi="ar"/>
              </w:rPr>
            </w:r>
            <w:r>
              <w:rPr>
                <w:rFonts w:hint="eastAsia" w:ascii="宋体" w:hAnsi="宋体" w:eastAsia="方正仿宋_GBK" w:cs="仿宋_GB2312"/>
                <w:color w:val="000000"/>
                <w:sz w:val="24"/>
                <w:szCs w:val="24"/>
                <w:highlight w:val="none"/>
                <w:shd w:val="clear" w:color="auto" w:fill="auto"/>
                <w:lang w:bidi="ar"/>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lang w:bidi="ar"/>
              </w:rPr>
            </w:pPr>
            <w:r>
              <w:rPr>
                <w:rFonts w:hint="eastAsia" w:ascii="宋体" w:hAnsi="宋体" w:eastAsia="方正仿宋_GBK" w:cs="仿宋_GB2312"/>
                <w:color w:val="000000"/>
                <w:sz w:val="24"/>
                <w:szCs w:val="24"/>
                <w:highlight w:val="none"/>
                <w:lang w:bidi="ar"/>
              </w:rPr>
              <w:t xml:space="preserve">【部门规章】《烟花爆竹生产经营安全规定》第三十四条</w:t>
            </w:r>
            <w:r>
              <w:rPr>
                <w:rFonts w:hint="eastAsia" w:ascii="宋体" w:hAnsi="宋体" w:eastAsia="方正仿宋_GBK" w:cs="仿宋_GB2312"/>
                <w:color w:val="000000"/>
                <w:sz w:val="24"/>
                <w:szCs w:val="24"/>
                <w:highlight w:val="none"/>
                <w:lang w:eastAsia="zh-CN" w:bidi="ar"/>
              </w:rPr>
              <w:t xml:space="preserve">第三项</w:t>
            </w:r>
            <w:r>
              <w:rPr>
                <w:rFonts w:hint="eastAsia" w:ascii="宋体" w:hAnsi="宋体" w:eastAsia="方正仿宋_GBK" w:cs="仿宋_GB2312"/>
                <w:color w:val="000000"/>
                <w:sz w:val="24"/>
                <w:szCs w:val="24"/>
                <w:highlight w:val="none"/>
                <w:lang w:bidi="ar"/>
              </w:rPr>
              <w:t xml:space="preserve">：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三）在生产区、工（库）房等有药区域对安全设备进行检测、改造作业时，未将工（库）房内的药物、有药半成品、成品搬走并清理作业现场的。</w:t>
            </w:r>
            <w:r>
              <w:rPr>
                <w:rFonts w:hint="eastAsia" w:ascii="宋体" w:hAnsi="宋体" w:eastAsia="方正仿宋_GBK" w:cs="仿宋_GB2312"/>
                <w:color w:val="000000"/>
                <w:sz w:val="24"/>
                <w:szCs w:val="24"/>
                <w:highlight w:val="none"/>
                <w:shd w:val="clear" w:color="auto" w:fill="auto"/>
                <w:lang w:bidi="ar"/>
              </w:rPr>
            </w:r>
            <w:r>
              <w:rPr>
                <w:rFonts w:hint="eastAsia" w:ascii="宋体" w:hAnsi="宋体" w:eastAsia="方正仿宋_GBK" w:cs="仿宋_GB2312"/>
                <w:color w:val="000000"/>
                <w:sz w:val="24"/>
                <w:szCs w:val="24"/>
                <w:highlight w:val="none"/>
                <w:shd w:val="clear" w:color="auto" w:fill="auto"/>
                <w:lang w:bidi="ar"/>
              </w:rPr>
            </w:r>
          </w:p>
        </w:tc>
        <w:tc>
          <w:tcPr>
            <w:tcBorders/>
            <w:tcW w:w="803" w:type="dxa"/>
            <w:vAlign w:val="center"/>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在生产区、工（库）房等有药区域对安全设备进行检测、改造作业时，</w:t>
            </w:r>
            <w:r>
              <w:rPr>
                <w:rFonts w:hint="eastAsia" w:ascii="宋体" w:hAnsi="宋体" w:eastAsia="方正仿宋_GBK" w:cs="仿宋_GB2312"/>
                <w:color w:val="000000"/>
                <w:sz w:val="24"/>
                <w:szCs w:val="24"/>
                <w:highlight w:val="none"/>
                <w:lang w:eastAsia="zh-CN" w:bidi="ar"/>
              </w:rPr>
              <w:t xml:space="preserve">有</w:t>
            </w:r>
            <w:r>
              <w:rPr>
                <w:rFonts w:hint="eastAsia" w:ascii="宋体" w:hAnsi="宋体" w:eastAsia="方正仿宋_GBK" w:cs="仿宋_GB2312"/>
                <w:color w:val="000000"/>
                <w:sz w:val="24"/>
                <w:szCs w:val="24"/>
                <w:highlight w:val="none"/>
                <w:lang w:bidi="ar"/>
              </w:rPr>
              <w:t xml:space="preserve">1</w:t>
            </w:r>
            <w:bookmarkStart w:id="2312" w:name="hmcheck_52d8f16d68074986aab70622d30a119e"/>
            <w:r>
              <w:rPr>
                <w:rFonts w:hint="eastAsia" w:ascii="宋体" w:hAnsi="宋体" w:eastAsia="方正仿宋_GBK" w:cs="仿宋_GB2312"/>
                <w:color w:val="000000"/>
                <w:sz w:val="24"/>
                <w:szCs w:val="24"/>
                <w:highlight w:val="none"/>
                <w:lang w:bidi="ar"/>
              </w:rPr>
              <w:t xml:space="preserve">处工</w:t>
            </w:r>
            <w:bookmarkEnd w:id="2312"/>
            <w:r>
              <w:rPr>
                <w:rFonts w:hint="eastAsia" w:ascii="宋体" w:hAnsi="宋体" w:eastAsia="方正仿宋_GBK" w:cs="仿宋_GB2312"/>
                <w:color w:val="000000"/>
                <w:sz w:val="24"/>
                <w:szCs w:val="24"/>
                <w:highlight w:val="none"/>
                <w:lang w:bidi="ar"/>
              </w:rPr>
              <w:t xml:space="preserve">（库）房内的药物、有药半成品、成品</w:t>
            </w:r>
            <w:r>
              <w:rPr>
                <w:rFonts w:hint="eastAsia" w:ascii="宋体" w:hAnsi="宋体" w:eastAsia="方正仿宋_GBK" w:cs="仿宋_GB2312"/>
                <w:color w:val="000000"/>
                <w:sz w:val="24"/>
                <w:szCs w:val="24"/>
                <w:highlight w:val="none"/>
                <w:lang w:eastAsia="zh-CN" w:bidi="ar"/>
              </w:rPr>
              <w:t xml:space="preserve">未</w:t>
            </w:r>
            <w:r>
              <w:rPr>
                <w:rFonts w:hint="eastAsia" w:ascii="宋体" w:hAnsi="宋体" w:eastAsia="方正仿宋_GBK" w:cs="仿宋_GB2312"/>
                <w:color w:val="000000"/>
                <w:sz w:val="24"/>
                <w:szCs w:val="24"/>
                <w:highlight w:val="none"/>
                <w:lang w:bidi="ar"/>
              </w:rPr>
              <w:t xml:space="preserve">搬走并清理作业现场的</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lang w:bidi="ar"/>
              </w:rPr>
            </w:pPr>
            <w:r>
              <w:rPr>
                <w:rFonts w:hint="eastAsia" w:ascii="宋体" w:hAnsi="宋体" w:eastAsia="方正仿宋_GBK" w:cs="仿宋_GB2312"/>
                <w:color w:val="000000"/>
                <w:sz w:val="24"/>
                <w:szCs w:val="24"/>
                <w:highlight w:val="none"/>
                <w:lang w:bidi="ar"/>
              </w:rPr>
              <w:t xml:space="preserve">责令限期改正</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lang w:bidi="ar"/>
              </w:rPr>
              <w:t xml:space="preserve">可以处2万元以下的罚款；逾期未改正的，处5万元以上10万元以下的罚款，对其直接负责的主管人员和其他直接责任人员处1万元以上2万元以下的罚款；情节严重的，责令停产停业整顿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方正仿宋_GBK" w:cs="仿宋_GB2312"/>
                <w:color w:val="000000"/>
                <w:sz w:val="24"/>
                <w:szCs w:val="24"/>
                <w:highlight w:val="none"/>
                <w:shd w:val="clear" w:color="auto" w:fill="auto"/>
                <w:lang w:bidi="ar"/>
              </w:rPr>
            </w:r>
            <w:r>
              <w:rPr>
                <w:rFonts w:hint="eastAsia" w:ascii="宋体" w:hAnsi="宋体" w:eastAsia="方正仿宋_GBK" w:cs="仿宋_GB2312"/>
                <w:color w:val="000000"/>
                <w:sz w:val="24"/>
                <w:szCs w:val="24"/>
                <w:highlight w:val="none"/>
                <w:shd w:val="clear" w:color="auto" w:fill="auto"/>
                <w:lang w:bidi="ar"/>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159</w:t>
            </w:r>
            <w:r>
              <w:rPr>
                <w:rFonts w:ascii="宋体" w:hAnsi="宋体" w:eastAsia="方正仿宋_GBK" w:cs="仿宋_GB2312"/>
                <w:color w:val="000000"/>
                <w:sz w:val="24"/>
                <w:szCs w:val="24"/>
                <w:highlight w:val="none"/>
                <w:lang w:val="en-US" w:eastAsia="zh-CN" w:bidi="ar"/>
              </w:rPr>
            </w:r>
            <w:r>
              <w:rPr>
                <w:rFonts w:ascii="宋体" w:hAnsi="宋体" w:eastAsia="方正仿宋_GBK" w:cs="仿宋_GB2312"/>
                <w:color w:val="000000"/>
                <w:sz w:val="24"/>
                <w:szCs w:val="24"/>
                <w:highlight w:val="none"/>
                <w:lang w:val="en-US" w:eastAsia="zh-CN" w:bidi="ar"/>
              </w:rPr>
            </w:r>
          </w:p>
        </w:tc>
      </w:tr>
      <w:tr>
        <w:trPr/>
        <w:tc>
          <w:tcPr>
            <w:tcBorders/>
            <w:tcW w:w="813" w:type="dxa"/>
            <w:vAlign w:val="center"/>
            <w:vMerge w:val="continue"/>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3"/>
              <w:keepNext w:val="false"/>
              <w:keepLines w:val="false"/>
              <w:pageBreakBefore w:val="false"/>
              <w:widowControl w:val="false"/>
              <w:pBdr/>
              <w:spacing w:after="0" w:before="0" w:line="300" w:lineRule="exact"/>
              <w:ind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bidi="ar"/>
              </w:rPr>
              <w:t xml:space="preserve">在生产区、工（库）房等有药区域对安全设备进行检测、改造作业时，</w:t>
            </w:r>
            <w:r>
              <w:rPr>
                <w:rFonts w:hint="eastAsia" w:ascii="宋体" w:hAnsi="宋体" w:eastAsia="方正仿宋_GBK" w:cs="仿宋_GB2312"/>
                <w:color w:val="000000"/>
                <w:sz w:val="24"/>
                <w:szCs w:val="24"/>
                <w:highlight w:val="none"/>
                <w:lang w:eastAsia="zh-CN" w:bidi="ar"/>
              </w:rPr>
              <w:t xml:space="preserve">有</w:t>
            </w:r>
            <w:r>
              <w:rPr>
                <w:rFonts w:hint="eastAsia" w:ascii="宋体" w:hAnsi="宋体" w:eastAsia="方正仿宋_GBK" w:cs="仿宋_GB2312"/>
                <w:color w:val="000000"/>
                <w:sz w:val="24"/>
                <w:szCs w:val="24"/>
                <w:highlight w:val="none"/>
                <w:lang w:bidi="ar"/>
              </w:rPr>
              <w:t xml:space="preserve">2</w:t>
            </w:r>
            <w:bookmarkStart w:id="2313" w:name="hmcheck_ba2b5ddfccdc46a5bd8df550f1530f2b"/>
            <w:r>
              <w:rPr>
                <w:rFonts w:hint="eastAsia" w:ascii="宋体" w:hAnsi="宋体" w:eastAsia="方正仿宋_GBK" w:cs="仿宋_GB2312"/>
                <w:color w:val="000000"/>
                <w:sz w:val="24"/>
                <w:szCs w:val="24"/>
                <w:highlight w:val="none"/>
                <w:lang w:bidi="ar"/>
              </w:rPr>
              <w:t xml:space="preserve">处工</w:t>
            </w:r>
            <w:bookmarkEnd w:id="2313"/>
            <w:r>
              <w:rPr>
                <w:rFonts w:hint="eastAsia" w:ascii="宋体" w:hAnsi="宋体" w:eastAsia="方正仿宋_GBK" w:cs="仿宋_GB2312"/>
                <w:color w:val="000000"/>
                <w:sz w:val="24"/>
                <w:szCs w:val="24"/>
                <w:highlight w:val="none"/>
                <w:lang w:bidi="ar"/>
              </w:rPr>
              <w:t xml:space="preserve">（库）房内的药物、有药半成品、成品</w:t>
            </w:r>
            <w:r>
              <w:rPr>
                <w:rFonts w:hint="eastAsia" w:ascii="宋体" w:hAnsi="宋体" w:eastAsia="方正仿宋_GBK" w:cs="仿宋_GB2312"/>
                <w:color w:val="000000"/>
                <w:sz w:val="24"/>
                <w:szCs w:val="24"/>
                <w:highlight w:val="none"/>
                <w:lang w:eastAsia="zh-CN" w:bidi="ar"/>
              </w:rPr>
              <w:t xml:space="preserve">未</w:t>
            </w:r>
            <w:r>
              <w:rPr>
                <w:rFonts w:hint="eastAsia" w:ascii="宋体" w:hAnsi="宋体" w:eastAsia="方正仿宋_GBK" w:cs="仿宋_GB2312"/>
                <w:color w:val="000000"/>
                <w:sz w:val="24"/>
                <w:szCs w:val="24"/>
                <w:highlight w:val="none"/>
                <w:lang w:bidi="ar"/>
              </w:rPr>
              <w:t xml:space="preserve">搬走并清理作业现场的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bidi="ar"/>
              </w:rPr>
              <w:t xml:space="preserve">责令限期改正</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lang w:bidi="ar"/>
              </w:rPr>
              <w:t xml:space="preserve">可以处2万元以上4万元以下的罚款；逾期未改正的，处10万元以上15万元以下的罚款，对其直接负责的主管人员和其他直接责任人员处1万元以上2万元以下的罚款；情节严重的，责令停产停业整顿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3"/>
              <w:keepNext w:val="false"/>
              <w:keepLines w:val="false"/>
              <w:pageBreakBefore w:val="false"/>
              <w:widowControl w:val="false"/>
              <w:pBdr/>
              <w:spacing w:after="0" w:before="0" w:line="300" w:lineRule="exact"/>
              <w:ind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3" w:type="dxa"/>
            <w:vAlign w:val="center"/>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bidi="ar"/>
              </w:rPr>
              <w:t xml:space="preserve">在生产区、工（库）房等有药区域对安全设备进行检测、改造作业时，</w:t>
            </w:r>
            <w:r>
              <w:rPr>
                <w:rFonts w:hint="eastAsia" w:ascii="宋体" w:hAnsi="宋体" w:eastAsia="方正仿宋_GBK" w:cs="仿宋_GB2312"/>
                <w:color w:val="000000"/>
                <w:sz w:val="24"/>
                <w:szCs w:val="24"/>
                <w:highlight w:val="none"/>
                <w:lang w:eastAsia="zh-CN" w:bidi="ar"/>
              </w:rPr>
              <w:t xml:space="preserve">有</w:t>
            </w:r>
            <w:r>
              <w:rPr>
                <w:rFonts w:hint="eastAsia" w:ascii="宋体" w:hAnsi="宋体" w:eastAsia="方正仿宋_GBK" w:cs="仿宋_GB2312"/>
                <w:color w:val="000000"/>
                <w:sz w:val="24"/>
                <w:szCs w:val="24"/>
                <w:highlight w:val="none"/>
                <w:lang w:bidi="ar"/>
              </w:rPr>
              <w:t xml:space="preserve">3处以上工（库）房内的药物、有药半成品、成品</w:t>
            </w:r>
            <w:r>
              <w:rPr>
                <w:rFonts w:hint="eastAsia" w:ascii="宋体" w:hAnsi="宋体" w:eastAsia="方正仿宋_GBK" w:cs="仿宋_GB2312"/>
                <w:color w:val="000000"/>
                <w:sz w:val="24"/>
                <w:szCs w:val="24"/>
                <w:highlight w:val="none"/>
                <w:lang w:eastAsia="zh-CN" w:bidi="ar"/>
              </w:rPr>
              <w:t xml:space="preserve">未</w:t>
            </w:r>
            <w:r>
              <w:rPr>
                <w:rFonts w:hint="eastAsia" w:ascii="宋体" w:hAnsi="宋体" w:eastAsia="方正仿宋_GBK" w:cs="仿宋_GB2312"/>
                <w:color w:val="000000"/>
                <w:sz w:val="24"/>
                <w:szCs w:val="24"/>
                <w:highlight w:val="none"/>
                <w:lang w:bidi="ar"/>
              </w:rPr>
              <w:t xml:space="preserve">搬走并清理作业现场的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bidi="ar"/>
              </w:rPr>
              <w:t xml:space="preserve">责令限期改正</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lang w:bidi="ar"/>
              </w:rPr>
              <w:t xml:space="preserve">可以处4万元以上5万元以下的罚款；逾期未改正的，处15万元以上20万元以下的罚款，对其直接负责的主管人员和其他直接责任人员处1万元以上2万元以下的罚款；情节严重的，责令停产停业整顿</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
              </w:rPr>
            </w:pPr>
            <w:r/>
            <w:bookmarkStart w:id="2314" w:name="_Toc814281673"/>
            <w:r/>
            <w:bookmarkStart w:id="2315" w:name="_Toc589205451"/>
            <w:r/>
            <w:bookmarkStart w:id="2316" w:name="_Toc369629565"/>
            <w:r/>
            <w:bookmarkStart w:id="2317" w:name="_Toc207298269"/>
            <w:r/>
            <w:bookmarkStart w:id="2318" w:name="_Toc654747110"/>
            <w:r/>
            <w:bookmarkStart w:id="2319" w:name="_Toc1652234467"/>
            <w:r/>
            <w:bookmarkStart w:id="2320" w:name="_Toc146251489"/>
            <w:r/>
            <w:bookmarkStart w:id="2321" w:name="_Toc1961424822"/>
            <w:r/>
            <w:bookmarkStart w:id="2322" w:name="_Toc1199876355"/>
            <w:r/>
            <w:bookmarkStart w:id="2323" w:name="_Toc1948396328"/>
            <w:r/>
            <w:bookmarkStart w:id="2324" w:name="_Toc424888656"/>
            <w:r/>
            <w:bookmarkStart w:id="2325" w:name="_Toc1240083089"/>
            <w:r>
              <w:rPr>
                <w:rFonts w:hint="eastAsia" w:ascii="宋体" w:hAnsi="宋体" w:eastAsia="方正仿宋_GBK" w:cs="仿宋_GB2312"/>
                <w:b w:val="0"/>
                <w:bCs w:val="0"/>
                <w:color w:val="000000"/>
                <w:sz w:val="24"/>
                <w:szCs w:val="24"/>
                <w:highlight w:val="none"/>
                <w:lang w:bidi="ar"/>
              </w:rPr>
              <w:t xml:space="preserve">烟花爆竹生产企业、批发企业未建立从业人员、外来人员、车辆出入厂（库）区登记制度的</w:t>
            </w:r>
            <w:bookmarkEnd w:id="2314"/>
            <w:r/>
            <w:bookmarkEnd w:id="2315"/>
            <w:r/>
            <w:bookmarkEnd w:id="2316"/>
            <w:r/>
            <w:bookmarkEnd w:id="2317"/>
            <w:r/>
            <w:bookmarkEnd w:id="2318"/>
            <w:r/>
            <w:bookmarkEnd w:id="2319"/>
            <w:r/>
            <w:bookmarkEnd w:id="2320"/>
            <w:r/>
            <w:bookmarkEnd w:id="2321"/>
            <w:r/>
            <w:bookmarkEnd w:id="2322"/>
            <w:r/>
            <w:bookmarkEnd w:id="2323"/>
            <w:r/>
            <w:bookmarkEnd w:id="2324"/>
            <w:r/>
            <w:bookmarkEnd w:id="2325"/>
            <w:r>
              <w:rPr>
                <w:rFonts w:hint="eastAsia" w:ascii="宋体" w:hAnsi="宋体" w:eastAsia="方正仿宋_GBK" w:cs="仿宋_GB2312"/>
                <w:b w:val="0"/>
                <w:bCs w:val="0"/>
                <w:color w:val="000000"/>
                <w:sz w:val="24"/>
                <w:szCs w:val="24"/>
                <w:highlight w:val="none"/>
                <w:lang w:val="en-US" w:eastAsia="zh-CN" w:bidi="ar"/>
              </w:rPr>
            </w:r>
            <w:r>
              <w:rPr>
                <w:rFonts w:hint="eastAsia" w:ascii="宋体" w:hAnsi="宋体" w:eastAsia="方正仿宋_GBK" w:cs="仿宋_GB2312"/>
                <w:b w:val="0"/>
                <w:bCs w:val="0"/>
                <w:color w:val="000000"/>
                <w:sz w:val="24"/>
                <w:szCs w:val="24"/>
                <w:highlight w:val="none"/>
                <w:lang w:val="en-US" w:eastAsia="zh-CN" w:bidi="ar"/>
              </w:rPr>
            </w:r>
          </w:p>
        </w:tc>
        <w:tc>
          <w:tcPr>
            <w:tcBorders/>
            <w:tcW w:w="3204" w:type="dxa"/>
            <w:vAlign w:val="top"/>
            <w:vMerge w:val="restart"/>
            <w:textDirection w:val="lrTb"/>
            <w:noWrap w:val="false"/>
          </w:tcPr>
          <w:p>
            <w:pPr>
              <w:pStyle w:val="762"/>
              <w:keepNext w:val="false"/>
              <w:keepLines w:val="false"/>
              <w:pageBreakBefore w:val="false"/>
              <w:widowControl w:val="false"/>
              <w:pBdr/>
              <w:shd w:val="clear" w:color="auto" w:fill="auto"/>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lang w:bidi="ar"/>
              </w:rPr>
            </w:pPr>
            <w:r>
              <w:rPr>
                <w:rFonts w:hint="eastAsia" w:ascii="宋体" w:hAnsi="宋体" w:eastAsia="方正仿宋_GBK" w:cs="仿宋_GB2312"/>
                <w:color w:val="000000"/>
                <w:sz w:val="24"/>
                <w:szCs w:val="24"/>
                <w:highlight w:val="none"/>
                <w:lang w:bidi="ar"/>
              </w:rPr>
              <w:t xml:space="preserve">【部门规章】《烟花爆竹生产经营安全规定》第十七条：生产企业、批发企业应当建立从业人员、外来人员、车辆进出厂（库）区登记制度，对进出厂（库）区的从业人员、外来人员、车辆如实登记记录，随时掌握厂（库）区人员和车辆的情况。禁止无关人员和车辆进入厂（库）区。禁止未安装阻火装置等不符合国家标准或者行业标准规定安全条件的机动车辆进入生产区和仓库区。</w:t>
            </w:r>
            <w:r>
              <w:rPr>
                <w:rFonts w:hint="eastAsia" w:ascii="宋体" w:hAnsi="宋体" w:eastAsia="方正仿宋_GBK" w:cs="仿宋_GB2312"/>
                <w:color w:val="000000"/>
                <w:sz w:val="24"/>
                <w:szCs w:val="24"/>
                <w:highlight w:val="none"/>
                <w:shd w:val="clear" w:color="auto" w:fill="auto"/>
                <w:lang w:bidi="ar"/>
              </w:rPr>
            </w:r>
            <w:r>
              <w:rPr>
                <w:rFonts w:hint="eastAsia" w:ascii="宋体" w:hAnsi="宋体" w:eastAsia="方正仿宋_GBK" w:cs="仿宋_GB2312"/>
                <w:color w:val="000000"/>
                <w:sz w:val="24"/>
                <w:szCs w:val="24"/>
                <w:highlight w:val="none"/>
                <w:shd w:val="clear" w:color="auto" w:fill="auto"/>
                <w:lang w:bidi="ar"/>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lang w:bidi="ar"/>
              </w:rPr>
            </w:pPr>
            <w:r>
              <w:rPr>
                <w:rFonts w:hint="eastAsia" w:ascii="宋体" w:hAnsi="宋体" w:eastAsia="方正仿宋_GBK" w:cs="仿宋_GB2312"/>
                <w:color w:val="000000"/>
                <w:sz w:val="24"/>
                <w:szCs w:val="24"/>
                <w:highlight w:val="none"/>
                <w:lang w:bidi="ar"/>
              </w:rPr>
              <w:t xml:space="preserve">【部门规章】《烟花爆竹生产经营安全规定》第三十五条</w:t>
            </w:r>
            <w:r>
              <w:rPr>
                <w:rFonts w:hint="eastAsia" w:ascii="宋体" w:hAnsi="宋体" w:eastAsia="方正仿宋_GBK" w:cs="仿宋_GB2312"/>
                <w:color w:val="000000"/>
                <w:sz w:val="24"/>
                <w:szCs w:val="24"/>
                <w:highlight w:val="none"/>
                <w:lang w:eastAsia="zh-CN" w:bidi="ar"/>
              </w:rPr>
              <w:t xml:space="preserve">第一项</w:t>
            </w:r>
            <w:r>
              <w:rPr>
                <w:rFonts w:hint="eastAsia" w:ascii="宋体" w:hAnsi="宋体" w:eastAsia="方正仿宋_GBK" w:cs="仿宋_GB2312"/>
                <w:color w:val="000000"/>
                <w:sz w:val="24"/>
                <w:szCs w:val="24"/>
                <w:highlight w:val="none"/>
                <w:lang w:bidi="ar"/>
              </w:rPr>
              <w:t xml:space="preserve">：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一）未建立从业人员、外来人员、车辆出入厂（库）区登记制度的；</w:t>
            </w:r>
            <w:r>
              <w:rPr>
                <w:rFonts w:hint="eastAsia" w:ascii="宋体" w:hAnsi="宋体" w:eastAsia="方正仿宋_GBK" w:cs="仿宋_GB2312"/>
                <w:color w:val="000000"/>
                <w:sz w:val="24"/>
                <w:szCs w:val="24"/>
                <w:highlight w:val="none"/>
                <w:shd w:val="clear" w:color="auto" w:fill="auto"/>
                <w:lang w:bidi="ar"/>
              </w:rPr>
            </w:r>
            <w:r>
              <w:rPr>
                <w:rFonts w:hint="eastAsia" w:ascii="宋体" w:hAnsi="宋体" w:eastAsia="方正仿宋_GBK" w:cs="仿宋_GB2312"/>
                <w:color w:val="000000"/>
                <w:sz w:val="24"/>
                <w:szCs w:val="24"/>
                <w:highlight w:val="none"/>
                <w:shd w:val="clear" w:color="auto" w:fill="auto"/>
                <w:lang w:bidi="ar"/>
              </w:rPr>
            </w:r>
          </w:p>
        </w:tc>
        <w:tc>
          <w:tcPr>
            <w:tcBorders/>
            <w:tcW w:w="803" w:type="dxa"/>
            <w:vAlign w:val="center"/>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未建立从业人员、外来人员、车辆出入厂（库）区其中1项登记制度的</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lang w:bidi="ar"/>
              </w:rPr>
            </w:pPr>
            <w:r>
              <w:rPr>
                <w:rFonts w:hint="eastAsia" w:ascii="宋体" w:hAnsi="宋体" w:eastAsia="方正仿宋_GBK" w:cs="仿宋_GB2312"/>
                <w:color w:val="000000"/>
                <w:sz w:val="24"/>
                <w:szCs w:val="24"/>
                <w:highlight w:val="none"/>
                <w:lang w:bidi="ar"/>
              </w:rPr>
              <w:t xml:space="preserve">责令限期改正，可以处3万元以下的罚款；逾期未改正的，责令停产停业整顿，并处10万元以上13万元以下的罚款，对其直接负责的主管人员和其他直接责任人员处2万元以上3万元以下的罚款</w:t>
            </w:r>
            <w:r>
              <w:rPr>
                <w:rFonts w:hint="eastAsia" w:ascii="宋体" w:hAnsi="宋体" w:eastAsia="方正仿宋_GBK" w:cs="仿宋_GB2312"/>
                <w:color w:val="000000"/>
                <w:sz w:val="24"/>
                <w:szCs w:val="24"/>
                <w:highlight w:val="none"/>
                <w:shd w:val="clear" w:color="auto" w:fill="auto"/>
                <w:lang w:bidi="ar"/>
              </w:rPr>
            </w:r>
            <w:r>
              <w:rPr>
                <w:rFonts w:hint="eastAsia" w:ascii="宋体" w:hAnsi="宋体" w:eastAsia="方正仿宋_GBK" w:cs="仿宋_GB2312"/>
                <w:color w:val="000000"/>
                <w:sz w:val="24"/>
                <w:szCs w:val="24"/>
                <w:highlight w:val="none"/>
                <w:shd w:val="clear" w:color="auto" w:fill="auto"/>
                <w:lang w:bidi="ar"/>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c>
          <w:tcPr>
            <w:tcBorders/>
            <w:tcW w:w="813" w:type="dxa"/>
            <w:vAlign w:val="center"/>
            <w:vMerge w:val="continue"/>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3"/>
              <w:keepNext w:val="false"/>
              <w:keepLines w:val="false"/>
              <w:pageBreakBefore w:val="false"/>
              <w:widowControl w:val="false"/>
              <w:pBdr/>
              <w:spacing w:after="0" w:before="0" w:line="300" w:lineRule="exact"/>
              <w:ind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bidi="ar"/>
              </w:rPr>
              <w:t xml:space="preserve">未建立从业人员、外来人员、车辆出入厂（库）区其中2项登记制度的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bidi="ar"/>
              </w:rPr>
              <w:t xml:space="preserve">责令限期改正，可以处3万元以上7万元以下的罚款；逾期未改正的，责令停产停业整顿，并处13万元以上17万元以下的罚款，对其直接负责的主管人员和其他直接责任人员处3万元以上4万元以下的罚款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1546"/>
        </w:trPr>
        <w:tc>
          <w:tcPr>
            <w:tcBorders/>
            <w:tcW w:w="813" w:type="dxa"/>
            <w:vAlign w:val="center"/>
            <w:vMerge w:val="continue"/>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3"/>
              <w:keepNext w:val="false"/>
              <w:keepLines w:val="false"/>
              <w:pageBreakBefore w:val="false"/>
              <w:widowControl w:val="false"/>
              <w:pBdr/>
              <w:spacing w:after="0" w:before="0" w:line="300" w:lineRule="exact"/>
              <w:ind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3" w:type="dxa"/>
            <w:vAlign w:val="center"/>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bidi="ar"/>
              </w:rPr>
              <w:t xml:space="preserve">未建立从业人员、外来人员、车辆出入厂（库）区其中3项登记制度的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bidi="ar"/>
              </w:rPr>
              <w:t xml:space="preserve">责令限期改正，可以处7万元以上10万元以下的罚款；逾期未改正的，责令停产停业整顿，并处17万元以上20万元以下的罚款，对其直接负责的主管人员和其他直接责任人员处4万元以上5万元以下的罚款</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544"/>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
              </w:rPr>
            </w:pPr>
            <w:r/>
            <w:bookmarkStart w:id="2326" w:name="_Toc1969313271"/>
            <w:r/>
            <w:bookmarkStart w:id="2327" w:name="_Toc41143920"/>
            <w:r/>
            <w:bookmarkStart w:id="2328" w:name="_Toc324305489"/>
            <w:r/>
            <w:bookmarkStart w:id="2329" w:name="_Toc851109026"/>
            <w:r/>
            <w:bookmarkStart w:id="2330" w:name="_Toc339072543"/>
            <w:r/>
            <w:bookmarkStart w:id="2331" w:name="_Toc692902042"/>
            <w:r/>
            <w:bookmarkStart w:id="2332" w:name="_Toc448619713"/>
            <w:r/>
            <w:bookmarkStart w:id="2333" w:name="_Toc653580009"/>
            <w:r/>
            <w:bookmarkStart w:id="2334" w:name="_Toc139052714"/>
            <w:r/>
            <w:bookmarkStart w:id="2335" w:name="_Toc1510130794"/>
            <w:r/>
            <w:bookmarkStart w:id="2336" w:name="_Toc742397876"/>
            <w:r/>
            <w:bookmarkStart w:id="2337" w:name="_Toc1826086262"/>
            <w:r>
              <w:rPr>
                <w:rFonts w:hint="eastAsia" w:ascii="宋体" w:hAnsi="宋体" w:eastAsia="方正仿宋_GBK" w:cs="仿宋_GB2312"/>
                <w:b w:val="0"/>
                <w:bCs w:val="0"/>
                <w:color w:val="000000"/>
                <w:sz w:val="24"/>
                <w:szCs w:val="24"/>
                <w:highlight w:val="none"/>
                <w:lang w:bidi="ar"/>
              </w:rPr>
              <w:t xml:space="preserve">烟花爆竹生产企业、批发企业未建立烟花爆竹买卖合同管理制度的</w:t>
            </w:r>
            <w:bookmarkEnd w:id="2326"/>
            <w:r/>
            <w:bookmarkEnd w:id="2327"/>
            <w:r/>
            <w:bookmarkEnd w:id="2328"/>
            <w:r/>
            <w:bookmarkEnd w:id="2329"/>
            <w:r/>
            <w:bookmarkEnd w:id="2330"/>
            <w:r/>
            <w:bookmarkEnd w:id="2331"/>
            <w:r/>
            <w:bookmarkEnd w:id="2332"/>
            <w:r/>
            <w:bookmarkEnd w:id="2333"/>
            <w:r/>
            <w:bookmarkEnd w:id="2334"/>
            <w:r/>
            <w:bookmarkEnd w:id="2335"/>
            <w:r/>
            <w:bookmarkEnd w:id="2336"/>
            <w:r/>
            <w:bookmarkEnd w:id="2337"/>
            <w:r>
              <w:rPr>
                <w:rFonts w:hint="eastAsia" w:ascii="宋体" w:hAnsi="宋体" w:eastAsia="方正仿宋_GBK" w:cs="仿宋_GB2312"/>
                <w:b w:val="0"/>
                <w:bCs w:val="0"/>
                <w:color w:val="000000"/>
                <w:sz w:val="24"/>
                <w:szCs w:val="24"/>
                <w:highlight w:val="none"/>
                <w:lang w:val="en-US" w:eastAsia="zh-CN" w:bidi="ar"/>
              </w:rPr>
            </w:r>
            <w:r>
              <w:rPr>
                <w:rFonts w:hint="eastAsia" w:ascii="宋体" w:hAnsi="宋体" w:eastAsia="方正仿宋_GBK" w:cs="仿宋_GB2312"/>
                <w:b w:val="0"/>
                <w:bCs w:val="0"/>
                <w:color w:val="000000"/>
                <w:sz w:val="24"/>
                <w:szCs w:val="24"/>
                <w:highlight w:val="none"/>
                <w:lang w:val="en-US" w:eastAsia="zh-CN" w:bidi="ar"/>
              </w:rPr>
            </w:r>
          </w:p>
        </w:tc>
        <w:tc>
          <w:tcPr>
            <w:tcBorders/>
            <w:tcW w:w="3204" w:type="dxa"/>
            <w:vAlign w:val="top"/>
            <w:vMerge w:val="restart"/>
            <w:textDirection w:val="lrTb"/>
            <w:noWrap w:val="false"/>
          </w:tcPr>
          <w:p>
            <w:pPr>
              <w:pStyle w:val="762"/>
              <w:keepNext w:val="false"/>
              <w:keepLines w:val="false"/>
              <w:pageBreakBefore w:val="false"/>
              <w:widowControl w:val="false"/>
              <w:pBdr/>
              <w:shd w:val="clear" w:color="auto" w:fill="auto"/>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lang w:bidi="ar"/>
              </w:rPr>
            </w:pPr>
            <w:r>
              <w:rPr>
                <w:rFonts w:hint="eastAsia" w:ascii="宋体" w:hAnsi="宋体" w:eastAsia="方正仿宋_GBK" w:cs="仿宋_GB2312"/>
                <w:color w:val="000000"/>
                <w:sz w:val="24"/>
                <w:szCs w:val="24"/>
                <w:highlight w:val="none"/>
                <w:lang w:bidi="ar"/>
              </w:rPr>
              <w:t xml:space="preserve">【部门规章】《烟花爆竹生产经营安全规定》第二十三条第一款：生产企业、批发企业在烟花爆竹购销活动中，应当依法签订规范的烟花爆竹买卖合同，建立烟花爆竹买卖合同和流向管理制度，使用全国统一的烟花爆竹流向管理信息系统，如实登记烟花爆竹流向。</w:t>
            </w:r>
            <w:r>
              <w:rPr>
                <w:rFonts w:hint="eastAsia" w:ascii="宋体" w:hAnsi="宋体" w:eastAsia="方正仿宋_GBK" w:cs="仿宋_GB2312"/>
                <w:color w:val="000000"/>
                <w:sz w:val="24"/>
                <w:szCs w:val="24"/>
                <w:highlight w:val="none"/>
                <w:shd w:val="clear" w:color="auto" w:fill="auto"/>
                <w:lang w:bidi="ar"/>
              </w:rPr>
            </w:r>
            <w:r>
              <w:rPr>
                <w:rFonts w:hint="eastAsia" w:ascii="宋体" w:hAnsi="宋体" w:eastAsia="方正仿宋_GBK" w:cs="仿宋_GB2312"/>
                <w:color w:val="000000"/>
                <w:sz w:val="24"/>
                <w:szCs w:val="24"/>
                <w:highlight w:val="none"/>
                <w:shd w:val="clear" w:color="auto" w:fill="auto"/>
                <w:lang w:bidi="ar"/>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lang w:bidi="ar"/>
              </w:rPr>
            </w:pPr>
            <w:r>
              <w:rPr>
                <w:rFonts w:hint="eastAsia" w:ascii="宋体" w:hAnsi="宋体" w:eastAsia="方正仿宋_GBK" w:cs="仿宋_GB2312"/>
                <w:color w:val="000000"/>
                <w:sz w:val="24"/>
                <w:szCs w:val="24"/>
                <w:highlight w:val="none"/>
                <w:lang w:bidi="ar"/>
              </w:rPr>
              <w:t xml:space="preserve">【部门规章】《烟花爆竹生产经营安全规定》第三十五条</w:t>
            </w:r>
            <w:r>
              <w:rPr>
                <w:rFonts w:hint="eastAsia" w:ascii="宋体" w:hAnsi="宋体" w:eastAsia="方正仿宋_GBK" w:cs="仿宋_GB2312"/>
                <w:color w:val="000000"/>
                <w:sz w:val="24"/>
                <w:szCs w:val="24"/>
                <w:highlight w:val="none"/>
                <w:lang w:eastAsia="zh-CN" w:bidi="ar"/>
              </w:rPr>
              <w:t xml:space="preserve">第三项</w:t>
            </w:r>
            <w:r>
              <w:rPr>
                <w:rFonts w:hint="eastAsia" w:ascii="宋体" w:hAnsi="宋体" w:eastAsia="方正仿宋_GBK" w:cs="仿宋_GB2312"/>
                <w:color w:val="000000"/>
                <w:sz w:val="24"/>
                <w:szCs w:val="24"/>
                <w:highlight w:val="none"/>
                <w:lang w:bidi="ar"/>
              </w:rPr>
              <w:t xml:space="preserve">：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三）未建立烟花爆竹买卖合同管理制度的；</w:t>
            </w:r>
            <w:r>
              <w:rPr>
                <w:rFonts w:hint="eastAsia" w:ascii="宋体" w:hAnsi="宋体" w:eastAsia="方正仿宋_GBK" w:cs="仿宋_GB2312"/>
                <w:color w:val="000000"/>
                <w:sz w:val="24"/>
                <w:szCs w:val="24"/>
                <w:highlight w:val="none"/>
                <w:shd w:val="clear" w:color="auto" w:fill="auto"/>
                <w:lang w:bidi="ar"/>
              </w:rPr>
            </w:r>
            <w:r>
              <w:rPr>
                <w:rFonts w:hint="eastAsia" w:ascii="宋体" w:hAnsi="宋体" w:eastAsia="方正仿宋_GBK" w:cs="仿宋_GB2312"/>
                <w:color w:val="000000"/>
                <w:sz w:val="24"/>
                <w:szCs w:val="24"/>
                <w:highlight w:val="none"/>
                <w:shd w:val="clear" w:color="auto" w:fill="auto"/>
                <w:lang w:bidi="ar"/>
              </w:rPr>
            </w:r>
          </w:p>
        </w:tc>
        <w:tc>
          <w:tcPr>
            <w:tcBorders/>
            <w:tcW w:w="803" w:type="dxa"/>
            <w:vAlign w:val="center"/>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没有违法所得或违法所得</w:t>
            </w:r>
            <w:r>
              <w:rPr>
                <w:rFonts w:hint="eastAsia" w:ascii="宋体" w:hAnsi="宋体" w:eastAsia="方正仿宋_GBK" w:cs="仿宋_GB2312"/>
                <w:color w:val="000000"/>
                <w:sz w:val="24"/>
                <w:szCs w:val="24"/>
                <w:highlight w:val="none"/>
                <w:lang w:val="en-US" w:eastAsia="zh-CN" w:bidi="ar"/>
              </w:rPr>
              <w:t xml:space="preserve">5</w:t>
            </w:r>
            <w:r>
              <w:rPr>
                <w:rFonts w:hint="eastAsia" w:ascii="宋体" w:hAnsi="宋体" w:eastAsia="方正仿宋_GBK" w:cs="仿宋_GB2312"/>
                <w:color w:val="000000"/>
                <w:sz w:val="24"/>
                <w:szCs w:val="24"/>
                <w:highlight w:val="none"/>
                <w:lang w:bidi="ar"/>
              </w:rPr>
              <w:t xml:space="preserve">万元以下的</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lang w:bidi="ar"/>
              </w:rPr>
            </w:pPr>
            <w:r>
              <w:rPr>
                <w:rFonts w:hint="eastAsia" w:ascii="宋体" w:hAnsi="宋体" w:eastAsia="方正仿宋_GBK" w:cs="仿宋_GB2312"/>
                <w:color w:val="000000"/>
                <w:sz w:val="24"/>
                <w:szCs w:val="24"/>
                <w:highlight w:val="none"/>
                <w:lang w:bidi="ar"/>
              </w:rPr>
              <w:t xml:space="preserve">责令限期改正，可以处3万元以下的罚款；逾期未改正的，责令停产停业整顿，并处10万元以上13万元以下的罚款，对其直接负责的主管人员和其他直接责任人员处2万元以上3万元以下的罚款</w:t>
            </w:r>
            <w:r>
              <w:rPr>
                <w:rFonts w:hint="eastAsia" w:ascii="宋体" w:hAnsi="宋体" w:eastAsia="方正仿宋_GBK" w:cs="仿宋_GB2312"/>
                <w:color w:val="000000"/>
                <w:sz w:val="24"/>
                <w:szCs w:val="24"/>
                <w:highlight w:val="none"/>
                <w:shd w:val="clear" w:color="auto" w:fill="auto"/>
                <w:lang w:bidi="ar"/>
              </w:rPr>
            </w:r>
            <w:r>
              <w:rPr>
                <w:rFonts w:hint="eastAsia" w:ascii="宋体" w:hAnsi="宋体" w:eastAsia="方正仿宋_GBK" w:cs="仿宋_GB2312"/>
                <w:color w:val="000000"/>
                <w:sz w:val="24"/>
                <w:szCs w:val="24"/>
                <w:highlight w:val="none"/>
                <w:shd w:val="clear" w:color="auto" w:fill="auto"/>
                <w:lang w:bidi="ar"/>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c>
          <w:tcPr>
            <w:tcBorders/>
            <w:tcW w:w="813" w:type="dxa"/>
            <w:vAlign w:val="center"/>
            <w:vMerge w:val="continue"/>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3"/>
              <w:keepNext w:val="false"/>
              <w:keepLines w:val="false"/>
              <w:pageBreakBefore w:val="false"/>
              <w:widowControl w:val="false"/>
              <w:pBdr/>
              <w:spacing w:after="0" w:before="0" w:line="300" w:lineRule="exact"/>
              <w:ind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bidi="ar"/>
              </w:rPr>
              <w:t xml:space="preserve">违法所得</w:t>
            </w:r>
            <w:r>
              <w:rPr>
                <w:rFonts w:hint="eastAsia" w:ascii="宋体" w:hAnsi="宋体" w:eastAsia="方正仿宋_GBK" w:cs="仿宋_GB2312"/>
                <w:color w:val="000000"/>
                <w:sz w:val="24"/>
                <w:szCs w:val="24"/>
                <w:highlight w:val="none"/>
                <w:lang w:val="en-US" w:eastAsia="zh-CN" w:bidi="ar"/>
              </w:rPr>
              <w:t xml:space="preserve">5</w:t>
            </w:r>
            <w:r>
              <w:rPr>
                <w:rFonts w:hint="eastAsia" w:ascii="宋体" w:hAnsi="宋体" w:eastAsia="方正仿宋_GBK" w:cs="仿宋_GB2312"/>
                <w:color w:val="000000"/>
                <w:sz w:val="24"/>
                <w:szCs w:val="24"/>
                <w:highlight w:val="none"/>
                <w:lang w:bidi="ar"/>
              </w:rPr>
              <w:t xml:space="preserve">万元以上</w:t>
            </w:r>
            <w:r>
              <w:rPr>
                <w:rFonts w:hint="eastAsia" w:ascii="宋体" w:hAnsi="宋体" w:eastAsia="方正仿宋_GBK" w:cs="仿宋_GB2312"/>
                <w:color w:val="000000"/>
                <w:sz w:val="24"/>
                <w:szCs w:val="24"/>
                <w:highlight w:val="none"/>
                <w:lang w:val="en-US" w:eastAsia="zh-CN" w:bidi="ar"/>
              </w:rPr>
              <w:t xml:space="preserve">1</w:t>
            </w:r>
            <w:r>
              <w:rPr>
                <w:rFonts w:hint="eastAsia" w:ascii="宋体" w:hAnsi="宋体" w:eastAsia="方正仿宋_GBK" w:cs="仿宋_GB2312"/>
                <w:color w:val="000000"/>
                <w:sz w:val="24"/>
                <w:szCs w:val="24"/>
                <w:highlight w:val="none"/>
                <w:lang w:bidi="ar"/>
              </w:rPr>
              <w:t xml:space="preserve">0万元以下的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bidi="ar"/>
              </w:rPr>
              <w:t xml:space="preserve">责令限期改正，可以处3万元以上7万元以下的罚款；逾期未改正的，责令停产停业整顿，并处13万元以上17万元以下的罚款，对其直接负责的主管人员和其他直接责任人员处3万元以上4万元以下的罚款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3"/>
              <w:keepNext w:val="false"/>
              <w:keepLines w:val="false"/>
              <w:pageBreakBefore w:val="false"/>
              <w:widowControl w:val="false"/>
              <w:pBdr/>
              <w:spacing w:after="0" w:before="0" w:line="300" w:lineRule="exact"/>
              <w:ind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3" w:type="dxa"/>
            <w:vAlign w:val="center"/>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bidi="ar"/>
              </w:rPr>
              <w:t xml:space="preserve">违法所得</w:t>
            </w:r>
            <w:r>
              <w:rPr>
                <w:rFonts w:hint="eastAsia" w:ascii="宋体" w:hAnsi="宋体" w:eastAsia="方正仿宋_GBK" w:cs="仿宋_GB2312"/>
                <w:color w:val="000000"/>
                <w:sz w:val="24"/>
                <w:szCs w:val="24"/>
                <w:highlight w:val="none"/>
                <w:lang w:val="en-US" w:eastAsia="zh-CN" w:bidi="ar"/>
              </w:rPr>
              <w:t xml:space="preserve">10</w:t>
            </w:r>
            <w:r>
              <w:rPr>
                <w:rFonts w:hint="eastAsia" w:ascii="宋体" w:hAnsi="宋体" w:eastAsia="方正仿宋_GBK" w:cs="仿宋_GB2312"/>
                <w:color w:val="000000"/>
                <w:sz w:val="24"/>
                <w:szCs w:val="24"/>
                <w:highlight w:val="none"/>
                <w:lang w:bidi="ar"/>
              </w:rPr>
              <w:t xml:space="preserve">万元以上的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bidi="ar"/>
              </w:rPr>
              <w:t xml:space="preserve">责令限期改正，可以处7万元以上10万元以下的罚款；逾期未改正的，责令停产停业整顿，并处17万元以上20万元以下的罚款，对其直接负责的主管人员和其他直接责任人员处4万元以上5万元以下的罚款</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
              </w:rPr>
            </w:pPr>
            <w:r/>
            <w:bookmarkStart w:id="2338" w:name="_Toc620349389"/>
            <w:r/>
            <w:bookmarkStart w:id="2339" w:name="_Toc1491709275"/>
            <w:r/>
            <w:bookmarkStart w:id="2340" w:name="_Toc734175140"/>
            <w:r/>
            <w:bookmarkStart w:id="2341" w:name="_Toc2069810673"/>
            <w:r/>
            <w:bookmarkStart w:id="2342" w:name="_Toc1728086694"/>
            <w:r/>
            <w:bookmarkStart w:id="2343" w:name="_Toc1217997626"/>
            <w:r/>
            <w:bookmarkStart w:id="2344" w:name="_Toc1720156657"/>
            <w:r/>
            <w:bookmarkStart w:id="2345" w:name="_Toc1456269358"/>
            <w:r/>
            <w:bookmarkStart w:id="2346" w:name="_Toc573408566"/>
            <w:r/>
            <w:bookmarkStart w:id="2347" w:name="_Toc613952037"/>
            <w:r/>
            <w:bookmarkStart w:id="2348" w:name="_Toc248464427"/>
            <w:r/>
            <w:bookmarkStart w:id="2349" w:name="_Toc264806610"/>
            <w:r>
              <w:rPr>
                <w:rFonts w:hint="eastAsia" w:ascii="宋体" w:hAnsi="宋体" w:eastAsia="方正仿宋_GBK" w:cs="仿宋_GB2312"/>
                <w:b w:val="0"/>
                <w:bCs w:val="0"/>
                <w:color w:val="000000"/>
                <w:sz w:val="24"/>
                <w:szCs w:val="24"/>
                <w:highlight w:val="none"/>
                <w:lang w:bidi="ar"/>
              </w:rPr>
              <w:t xml:space="preserve">烟花爆竹生产企业、批发企业未按规定建立烟花爆竹流向管理制度的</w:t>
            </w:r>
            <w:bookmarkEnd w:id="2338"/>
            <w:r/>
            <w:bookmarkEnd w:id="2339"/>
            <w:r/>
            <w:bookmarkEnd w:id="2340"/>
            <w:r/>
            <w:bookmarkEnd w:id="2341"/>
            <w:r/>
            <w:bookmarkEnd w:id="2342"/>
            <w:r/>
            <w:bookmarkEnd w:id="2343"/>
            <w:r/>
            <w:bookmarkEnd w:id="2344"/>
            <w:r/>
            <w:bookmarkEnd w:id="2345"/>
            <w:r/>
            <w:bookmarkEnd w:id="2346"/>
            <w:r/>
            <w:bookmarkEnd w:id="2347"/>
            <w:r/>
            <w:bookmarkEnd w:id="2348"/>
            <w:r/>
            <w:bookmarkEnd w:id="2349"/>
            <w:r>
              <w:rPr>
                <w:rFonts w:hint="eastAsia" w:ascii="宋体" w:hAnsi="宋体" w:eastAsia="方正仿宋_GBK" w:cs="仿宋_GB2312"/>
                <w:b w:val="0"/>
                <w:bCs w:val="0"/>
                <w:color w:val="000000"/>
                <w:sz w:val="24"/>
                <w:szCs w:val="24"/>
                <w:highlight w:val="none"/>
                <w:lang w:val="en-US" w:eastAsia="zh-CN" w:bidi="ar"/>
              </w:rPr>
            </w:r>
            <w:r>
              <w:rPr>
                <w:rFonts w:hint="eastAsia" w:ascii="宋体" w:hAnsi="宋体" w:eastAsia="方正仿宋_GBK" w:cs="仿宋_GB2312"/>
                <w:b w:val="0"/>
                <w:bCs w:val="0"/>
                <w:color w:val="000000"/>
                <w:sz w:val="24"/>
                <w:szCs w:val="24"/>
                <w:highlight w:val="none"/>
                <w:lang w:val="en-US" w:eastAsia="zh-CN" w:bidi="ar"/>
              </w:rPr>
            </w:r>
          </w:p>
        </w:tc>
        <w:tc>
          <w:tcPr>
            <w:tcBorders/>
            <w:tcW w:w="3204" w:type="dxa"/>
            <w:vAlign w:val="top"/>
            <w:vMerge w:val="restart"/>
            <w:textDirection w:val="lrTb"/>
            <w:noWrap w:val="false"/>
          </w:tcPr>
          <w:p>
            <w:pPr>
              <w:pStyle w:val="762"/>
              <w:keepNext w:val="false"/>
              <w:keepLines w:val="false"/>
              <w:pageBreakBefore w:val="false"/>
              <w:widowControl w:val="false"/>
              <w:pBdr/>
              <w:shd w:val="clear" w:color="auto" w:fill="auto"/>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lang w:bidi="ar"/>
              </w:rPr>
            </w:pPr>
            <w:r>
              <w:rPr>
                <w:rFonts w:hint="eastAsia" w:ascii="宋体" w:hAnsi="宋体" w:eastAsia="方正仿宋_GBK" w:cs="仿宋_GB2312"/>
                <w:color w:val="000000"/>
                <w:sz w:val="24"/>
                <w:szCs w:val="24"/>
                <w:highlight w:val="none"/>
                <w:lang w:bidi="ar"/>
              </w:rPr>
              <w:t xml:space="preserve">【部门规章】《烟花爆竹生产经营安全规定》第二十三条第一款：生产企业、批发企业在烟花爆竹购销活动中，应当依法签订规范的烟花爆竹买卖合同，建立烟花爆竹买卖合同和流向管理制度，使用全国统一的烟花爆竹流向管理信息系统，如实登记烟花爆竹流向。</w:t>
            </w:r>
            <w:r>
              <w:rPr>
                <w:rFonts w:hint="eastAsia" w:ascii="宋体" w:hAnsi="宋体" w:eastAsia="方正仿宋_GBK" w:cs="仿宋_GB2312"/>
                <w:color w:val="000000"/>
                <w:sz w:val="24"/>
                <w:szCs w:val="24"/>
                <w:highlight w:val="none"/>
                <w:shd w:val="clear" w:color="auto" w:fill="auto"/>
                <w:lang w:bidi="ar"/>
              </w:rPr>
            </w:r>
            <w:r>
              <w:rPr>
                <w:rFonts w:hint="eastAsia" w:ascii="宋体" w:hAnsi="宋体" w:eastAsia="方正仿宋_GBK" w:cs="仿宋_GB2312"/>
                <w:color w:val="000000"/>
                <w:sz w:val="24"/>
                <w:szCs w:val="24"/>
                <w:highlight w:val="none"/>
                <w:shd w:val="clear" w:color="auto" w:fill="auto"/>
                <w:lang w:bidi="ar"/>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lang w:bidi="ar"/>
              </w:rPr>
            </w:pPr>
            <w:r>
              <w:rPr>
                <w:rFonts w:hint="eastAsia" w:ascii="宋体" w:hAnsi="宋体" w:eastAsia="方正仿宋_GBK" w:cs="仿宋_GB2312"/>
                <w:color w:val="000000"/>
                <w:sz w:val="24"/>
                <w:szCs w:val="24"/>
                <w:highlight w:val="none"/>
                <w:lang w:bidi="ar"/>
              </w:rPr>
              <w:t xml:space="preserve">【部门规章】《烟花爆竹生产经营安全规定》第三十五条</w:t>
            </w:r>
            <w:r>
              <w:rPr>
                <w:rFonts w:hint="eastAsia" w:ascii="宋体" w:hAnsi="宋体" w:eastAsia="方正仿宋_GBK" w:cs="仿宋_GB2312"/>
                <w:color w:val="000000"/>
                <w:sz w:val="24"/>
                <w:szCs w:val="24"/>
                <w:highlight w:val="none"/>
                <w:lang w:eastAsia="zh-CN" w:bidi="ar"/>
              </w:rPr>
              <w:t xml:space="preserve">第四项</w:t>
            </w:r>
            <w:r>
              <w:rPr>
                <w:rFonts w:hint="eastAsia" w:ascii="宋体" w:hAnsi="宋体" w:eastAsia="方正仿宋_GBK" w:cs="仿宋_GB2312"/>
                <w:color w:val="000000"/>
                <w:sz w:val="24"/>
                <w:szCs w:val="24"/>
                <w:highlight w:val="none"/>
                <w:lang w:bidi="ar"/>
              </w:rPr>
              <w:t xml:space="preserve">：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四）未按规定建立烟花爆竹流向管理制度的。</w:t>
            </w:r>
            <w:r>
              <w:rPr>
                <w:rFonts w:hint="eastAsia" w:ascii="宋体" w:hAnsi="宋体" w:eastAsia="方正仿宋_GBK" w:cs="仿宋_GB2312"/>
                <w:color w:val="000000"/>
                <w:sz w:val="24"/>
                <w:szCs w:val="24"/>
                <w:highlight w:val="none"/>
                <w:shd w:val="clear" w:color="auto" w:fill="auto"/>
                <w:lang w:bidi="ar"/>
              </w:rPr>
            </w:r>
            <w:r>
              <w:rPr>
                <w:rFonts w:hint="eastAsia" w:ascii="宋体" w:hAnsi="宋体" w:eastAsia="方正仿宋_GBK" w:cs="仿宋_GB2312"/>
                <w:color w:val="000000"/>
                <w:sz w:val="24"/>
                <w:szCs w:val="24"/>
                <w:highlight w:val="none"/>
                <w:shd w:val="clear" w:color="auto" w:fill="auto"/>
                <w:lang w:bidi="ar"/>
              </w:rPr>
            </w:r>
          </w:p>
        </w:tc>
        <w:tc>
          <w:tcPr>
            <w:tcBorders/>
            <w:tcW w:w="803" w:type="dxa"/>
            <w:vAlign w:val="center"/>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从业人员在</w:t>
            </w:r>
            <w:r>
              <w:rPr>
                <w:rFonts w:hint="eastAsia" w:ascii="宋体" w:hAnsi="宋体" w:eastAsia="方正仿宋_GBK" w:cs="仿宋_GB2312"/>
                <w:color w:val="000000"/>
                <w:sz w:val="24"/>
                <w:szCs w:val="24"/>
                <w:highlight w:val="none"/>
                <w:lang w:val="en-US" w:eastAsia="zh-CN" w:bidi="ar"/>
              </w:rPr>
              <w:t xml:space="preserve">50</w:t>
            </w:r>
            <w:r>
              <w:rPr>
                <w:rFonts w:hint="eastAsia" w:ascii="宋体" w:hAnsi="宋体" w:eastAsia="方正仿宋_GBK" w:cs="仿宋_GB2312"/>
                <w:color w:val="000000"/>
                <w:sz w:val="24"/>
                <w:szCs w:val="24"/>
                <w:highlight w:val="none"/>
                <w:lang w:bidi="ar"/>
              </w:rPr>
              <w:t xml:space="preserve">人以下的</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lang w:bidi="ar"/>
              </w:rPr>
            </w:pPr>
            <w:r>
              <w:rPr>
                <w:rFonts w:hint="eastAsia" w:ascii="宋体" w:hAnsi="宋体" w:eastAsia="方正仿宋_GBK" w:cs="仿宋_GB2312"/>
                <w:color w:val="000000"/>
                <w:sz w:val="24"/>
                <w:szCs w:val="24"/>
                <w:highlight w:val="none"/>
                <w:lang w:bidi="ar"/>
              </w:rPr>
              <w:t xml:space="preserve">责令限期改正，可以处3万元以下的罚款；逾期未改正的，责令停产停业整顿，并处10万元以上13万元以下的罚款，对其直接负责的主管人员和其他直接责任人员处2万元以上3万元以下的罚款</w:t>
            </w:r>
            <w:r>
              <w:rPr>
                <w:rFonts w:hint="eastAsia" w:ascii="宋体" w:hAnsi="宋体" w:eastAsia="方正仿宋_GBK" w:cs="仿宋_GB2312"/>
                <w:color w:val="000000"/>
                <w:sz w:val="24"/>
                <w:szCs w:val="24"/>
                <w:highlight w:val="none"/>
                <w:shd w:val="clear" w:color="auto" w:fill="auto"/>
                <w:lang w:bidi="ar"/>
              </w:rPr>
            </w:r>
            <w:r>
              <w:rPr>
                <w:rFonts w:hint="eastAsia" w:ascii="宋体" w:hAnsi="宋体" w:eastAsia="方正仿宋_GBK" w:cs="仿宋_GB2312"/>
                <w:color w:val="000000"/>
                <w:sz w:val="24"/>
                <w:szCs w:val="24"/>
                <w:highlight w:val="none"/>
                <w:shd w:val="clear" w:color="auto" w:fill="auto"/>
                <w:lang w:bidi="ar"/>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c>
          <w:tcPr>
            <w:tcBorders/>
            <w:tcW w:w="813" w:type="dxa"/>
            <w:vAlign w:val="center"/>
            <w:vMerge w:val="continue"/>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3"/>
              <w:keepNext w:val="false"/>
              <w:keepLines w:val="false"/>
              <w:pageBreakBefore w:val="false"/>
              <w:widowControl w:val="false"/>
              <w:pBdr/>
              <w:spacing w:after="0" w:before="0" w:line="300" w:lineRule="exact"/>
              <w:ind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bidi="ar"/>
              </w:rPr>
              <w:t xml:space="preserve">从业人员在</w:t>
            </w:r>
            <w:r>
              <w:rPr>
                <w:rFonts w:hint="eastAsia" w:ascii="宋体" w:hAnsi="宋体" w:eastAsia="方正仿宋_GBK" w:cs="仿宋_GB2312"/>
                <w:color w:val="000000"/>
                <w:sz w:val="24"/>
                <w:szCs w:val="24"/>
                <w:highlight w:val="none"/>
                <w:lang w:val="en-US" w:eastAsia="zh-CN" w:bidi="ar"/>
              </w:rPr>
              <w:t xml:space="preserve">50</w:t>
            </w:r>
            <w:r>
              <w:rPr>
                <w:rFonts w:hint="eastAsia" w:ascii="宋体" w:hAnsi="宋体" w:eastAsia="方正仿宋_GBK" w:cs="仿宋_GB2312"/>
                <w:color w:val="000000"/>
                <w:sz w:val="24"/>
                <w:szCs w:val="24"/>
                <w:highlight w:val="none"/>
                <w:lang w:bidi="ar"/>
              </w:rPr>
              <w:t xml:space="preserve">人以上</w:t>
            </w:r>
            <w:r>
              <w:rPr>
                <w:rFonts w:hint="eastAsia" w:ascii="宋体" w:hAnsi="宋体" w:eastAsia="方正仿宋_GBK" w:cs="仿宋_GB2312"/>
                <w:color w:val="000000"/>
                <w:sz w:val="24"/>
                <w:szCs w:val="24"/>
                <w:highlight w:val="none"/>
                <w:lang w:val="en-US" w:eastAsia="zh-CN" w:bidi="ar"/>
              </w:rPr>
              <w:t xml:space="preserve">100</w:t>
            </w:r>
            <w:r>
              <w:rPr>
                <w:rFonts w:hint="eastAsia" w:ascii="宋体" w:hAnsi="宋体" w:eastAsia="方正仿宋_GBK" w:cs="仿宋_GB2312"/>
                <w:color w:val="000000"/>
                <w:sz w:val="24"/>
                <w:szCs w:val="24"/>
                <w:highlight w:val="none"/>
                <w:lang w:bidi="ar"/>
              </w:rPr>
              <w:t xml:space="preserve">人以下的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bidi="ar"/>
              </w:rPr>
              <w:t xml:space="preserve">责令限期改正，可以处3万元以上7万元以下的罚款；逾期未改正的，责令停产停业整顿，并处13万元以上17万元以下的罚款，对其直接负责的主管人员和其他直接责任人员处3万元以上4万元以下的罚款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3"/>
              <w:keepNext w:val="false"/>
              <w:keepLines w:val="false"/>
              <w:pageBreakBefore w:val="false"/>
              <w:widowControl w:val="false"/>
              <w:pBdr/>
              <w:spacing w:after="0" w:before="0" w:line="300" w:lineRule="exact"/>
              <w:ind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3" w:type="dxa"/>
            <w:vAlign w:val="center"/>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bidi="ar"/>
              </w:rPr>
              <w:t xml:space="preserve">从业人员在</w:t>
            </w:r>
            <w:r>
              <w:rPr>
                <w:rFonts w:hint="eastAsia" w:ascii="宋体" w:hAnsi="宋体" w:eastAsia="方正仿宋_GBK" w:cs="仿宋_GB2312"/>
                <w:color w:val="000000"/>
                <w:sz w:val="24"/>
                <w:szCs w:val="24"/>
                <w:highlight w:val="none"/>
                <w:lang w:val="en-US" w:eastAsia="zh-CN" w:bidi="ar"/>
              </w:rPr>
              <w:t xml:space="preserve">100</w:t>
            </w:r>
            <w:r>
              <w:rPr>
                <w:rFonts w:hint="eastAsia" w:ascii="宋体" w:hAnsi="宋体" w:eastAsia="方正仿宋_GBK" w:cs="仿宋_GB2312"/>
                <w:color w:val="000000"/>
                <w:sz w:val="24"/>
                <w:szCs w:val="24"/>
                <w:highlight w:val="none"/>
                <w:lang w:bidi="ar"/>
              </w:rPr>
              <w:t xml:space="preserve">人以上</w:t>
            </w:r>
            <w:r>
              <w:rPr>
                <w:rFonts w:hint="eastAsia" w:ascii="宋体" w:hAnsi="宋体" w:eastAsia="方正仿宋_GBK" w:cs="仿宋_GB2312"/>
                <w:color w:val="000000"/>
                <w:sz w:val="24"/>
                <w:szCs w:val="24"/>
                <w:highlight w:val="none"/>
                <w:lang w:val="en-US" w:eastAsia="zh-CN" w:bidi="ar"/>
              </w:rPr>
              <w:t xml:space="preserve">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bidi="ar"/>
              </w:rPr>
              <w:t xml:space="preserve">责令限期改正，可以处7万元以上10万元以下的罚款；逾期未改正的，责令停产停业整顿，并处17万元以上20万元以下的罚款，对其直接负责的主管人员和其他直接责任人员处4万元以上5万元以下的罚款</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bookmarkStart w:id="2350" w:name="_Toc259570698"/>
            <w:r/>
            <w:bookmarkStart w:id="2351" w:name="_Toc400643566"/>
            <w:r/>
            <w:bookmarkStart w:id="2352" w:name="_Toc1335485095"/>
            <w:r/>
            <w:bookmarkStart w:id="2353" w:name="_Toc1903031741"/>
            <w:r>
              <w:rPr>
                <w:rFonts w:hint="eastAsia" w:ascii="宋体" w:hAnsi="宋体" w:eastAsia="方正仿宋_GBK" w:cs="仿宋_GB2312"/>
                <w:b w:val="0"/>
                <w:bCs w:val="0"/>
                <w:color w:val="000000"/>
                <w:sz w:val="24"/>
                <w:szCs w:val="24"/>
                <w:highlight w:val="none"/>
                <w:lang w:bidi="ar"/>
              </w:rPr>
              <w:t xml:space="preserve">烟花爆竹生产</w:t>
            </w:r>
            <w:r>
              <w:rPr>
                <w:rFonts w:hint="eastAsia" w:ascii="宋体" w:hAnsi="宋体" w:eastAsia="方正仿宋_GBK" w:cs="仿宋_GB2312"/>
                <w:b w:val="0"/>
                <w:bCs w:val="0"/>
                <w:color w:val="000000"/>
                <w:sz w:val="24"/>
                <w:szCs w:val="24"/>
                <w:highlight w:val="none"/>
                <w:lang w:val="en-US" w:eastAsia="zh-CN" w:bidi="ar-SA"/>
              </w:rPr>
              <w:t xml:space="preserve">企业从其他企业购买烟花爆竹半成品加工后销售，或者购买其他企业烟花爆竹成品加贴本企业标签后销售，或者向其他企业销售烟花爆竹半成品的</w:t>
            </w:r>
            <w:bookmarkEnd w:id="2350"/>
            <w:r/>
            <w:bookmarkEnd w:id="2351"/>
            <w:r/>
            <w:bookmarkEnd w:id="2352"/>
            <w:r/>
            <w:bookmarkEnd w:id="2353"/>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烟花爆竹生产企业安全生产许可证实施办法》第四十条第二款：企业不得从其他企业购买烟花爆竹半成品加工后销售或者购买其他企业烟花爆竹成品加贴本企业标签后销售，不得向其他企业销售烟花爆竹半成品。从事礼花弹生产的企业不得将礼花弹销售给未经公安机关批准的燃放活动。</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【部门规章】《烟花爆竹生产企业安全生产许可证实施办法》第四十三条</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：企业有下列行为之一的，责令停止违法活动或者限期改正，并处1万元以上3万元以下的罚款：</w:t>
            </w:r>
            <w:r>
              <w:rPr>
                <w:rFonts w:hint="eastAsia" w:ascii="宋体" w:hAnsi="宋体" w:eastAsia="方正仿宋_GBK" w:cs="仿宋_GB2312"/>
                <w:color w:val="000000"/>
                <w:sz w:val="24"/>
                <w:szCs w:val="24"/>
                <w:highlight w:val="none"/>
              </w:rPr>
              <w:t xml:space="preserve">（二）从其他企业购买烟花爆竹半成品加工后销售，</w:t>
            </w:r>
            <w:r>
              <w:rPr>
                <w:rFonts w:hint="eastAsia" w:ascii="宋体" w:hAnsi="宋体" w:eastAsia="方正仿宋_GBK" w:cs="仿宋_GB2312"/>
                <w:color w:val="000000"/>
                <w:sz w:val="24"/>
                <w:szCs w:val="24"/>
                <w:highlight w:val="none"/>
                <w:shd w:val="clear" w:color="auto" w:fill="ffffff"/>
              </w:rPr>
              <w:t xml:space="preserve">或者购买其他企业烟花爆竹成品加贴本企业标签后销售，</w:t>
            </w:r>
            <w:r>
              <w:rPr>
                <w:rFonts w:hint="eastAsia" w:ascii="宋体" w:hAnsi="宋体" w:eastAsia="方正仿宋_GBK" w:cs="仿宋_GB2312"/>
                <w:color w:val="000000"/>
                <w:sz w:val="24"/>
                <w:szCs w:val="24"/>
                <w:highlight w:val="none"/>
              </w:rPr>
              <w:t xml:space="preserve">或者向其他企业销售烟花爆竹半成品的。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A</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从其他企业购买烟花爆竹半成品加工后销售，</w:t>
            </w:r>
            <w:r>
              <w:rPr>
                <w:rFonts w:hint="eastAsia" w:ascii="宋体" w:hAnsi="宋体" w:eastAsia="方正仿宋_GBK" w:cs="仿宋_GB2312"/>
                <w:color w:val="000000"/>
                <w:sz w:val="24"/>
                <w:szCs w:val="24"/>
                <w:highlight w:val="none"/>
                <w:shd w:val="clear" w:color="auto" w:fill="ffffff"/>
              </w:rPr>
              <w:t xml:space="preserve">或者购买其他企业烟花爆竹成品加贴本企业标签后销售，</w:t>
            </w:r>
            <w:r>
              <w:rPr>
                <w:rFonts w:hint="eastAsia" w:ascii="宋体" w:hAnsi="宋体" w:eastAsia="方正仿宋_GBK" w:cs="仿宋_GB2312"/>
                <w:color w:val="000000"/>
                <w:sz w:val="24"/>
                <w:szCs w:val="24"/>
                <w:highlight w:val="none"/>
              </w:rPr>
              <w:t xml:space="preserve">或者向其他企业销售烟花爆竹半成品</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lang w:bidi="ar"/>
              </w:rPr>
              <w:t xml:space="preserve">涉及烟花爆竹产品数量</w:t>
            </w:r>
            <w:r>
              <w:rPr>
                <w:rFonts w:ascii="宋体" w:hAnsi="宋体" w:eastAsia="方正仿宋_GBK" w:cs="仿宋_GB2312"/>
                <w:color w:val="000000"/>
                <w:sz w:val="24"/>
                <w:szCs w:val="24"/>
                <w:highlight w:val="none"/>
                <w:lang w:val="en-US" w:bidi="ar"/>
              </w:rPr>
              <w:t xml:space="preserve">10</w:t>
            </w:r>
            <w:r>
              <w:rPr>
                <w:rFonts w:hint="eastAsia" w:ascii="宋体" w:hAnsi="宋体" w:eastAsia="方正仿宋_GBK" w:cs="仿宋_GB2312"/>
                <w:color w:val="000000"/>
                <w:sz w:val="24"/>
                <w:szCs w:val="24"/>
                <w:highlight w:val="none"/>
                <w:lang w:bidi="ar"/>
              </w:rPr>
              <w:t xml:space="preserve">箱以下的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责令停止违法活动或者限期改正，并处1万元以上1.</w:t>
            </w:r>
            <w:r>
              <w:rPr>
                <w:rFonts w:hint="eastAsia" w:ascii="宋体" w:hAnsi="宋体" w:eastAsia="方正仿宋_GBK" w:cs="仿宋_GB2312"/>
                <w:color w:val="000000"/>
                <w:sz w:val="24"/>
                <w:szCs w:val="24"/>
                <w:highlight w:val="none"/>
                <w:lang w:bidi="ar"/>
              </w:rPr>
              <w:t xml:space="preserve">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160</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B</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从其他企业购买烟花爆竹半成品加工后销售，</w:t>
            </w:r>
            <w:r>
              <w:rPr>
                <w:rFonts w:hint="eastAsia" w:ascii="宋体" w:hAnsi="宋体" w:eastAsia="方正仿宋_GBK" w:cs="仿宋_GB2312"/>
                <w:color w:val="000000"/>
                <w:sz w:val="24"/>
                <w:szCs w:val="24"/>
                <w:highlight w:val="none"/>
                <w:shd w:val="clear" w:color="auto" w:fill="ffffff"/>
              </w:rPr>
              <w:t xml:space="preserve">或者购买其他企业烟花爆竹成品加贴本企业标签后销售，</w:t>
            </w:r>
            <w:r>
              <w:rPr>
                <w:rFonts w:hint="eastAsia" w:ascii="宋体" w:hAnsi="宋体" w:eastAsia="方正仿宋_GBK" w:cs="仿宋_GB2312"/>
                <w:color w:val="000000"/>
                <w:sz w:val="24"/>
                <w:szCs w:val="24"/>
                <w:highlight w:val="none"/>
              </w:rPr>
              <w:t xml:space="preserve">或者向其他企业销售烟花爆竹半成品</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lang w:bidi="ar"/>
              </w:rPr>
              <w:t xml:space="preserve">涉及烟花爆竹产品数量</w:t>
            </w:r>
            <w:r>
              <w:rPr>
                <w:rFonts w:ascii="宋体" w:hAnsi="宋体" w:eastAsia="方正仿宋_GBK" w:cs="仿宋_GB2312"/>
                <w:color w:val="000000"/>
                <w:sz w:val="24"/>
                <w:szCs w:val="24"/>
                <w:highlight w:val="none"/>
                <w:lang w:val="en-US" w:bidi="ar"/>
              </w:rPr>
              <w:t xml:space="preserve">10</w:t>
            </w:r>
            <w:r>
              <w:rPr>
                <w:rFonts w:hint="eastAsia" w:ascii="宋体" w:hAnsi="宋体" w:eastAsia="方正仿宋_GBK" w:cs="仿宋_GB2312"/>
                <w:color w:val="000000"/>
                <w:sz w:val="24"/>
                <w:szCs w:val="24"/>
                <w:highlight w:val="none"/>
                <w:lang w:bidi="ar"/>
              </w:rPr>
              <w:t xml:space="preserve">箱以上</w:t>
            </w:r>
            <w:r>
              <w:rPr>
                <w:rFonts w:ascii="宋体" w:hAnsi="宋体" w:eastAsia="方正仿宋_GBK" w:cs="仿宋_GB2312"/>
                <w:color w:val="000000"/>
                <w:sz w:val="24"/>
                <w:szCs w:val="24"/>
                <w:highlight w:val="none"/>
                <w:lang w:val="en-US" w:bidi="ar"/>
              </w:rPr>
              <w:t xml:space="preserve">3</w:t>
            </w:r>
            <w:r>
              <w:rPr>
                <w:rFonts w:hint="eastAsia" w:ascii="宋体" w:hAnsi="宋体" w:eastAsia="方正仿宋_GBK" w:cs="仿宋_GB2312"/>
                <w:color w:val="000000"/>
                <w:sz w:val="24"/>
                <w:szCs w:val="24"/>
                <w:highlight w:val="none"/>
                <w:lang w:bidi="ar"/>
              </w:rPr>
              <w:t xml:space="preserve">0箱以下的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责令停止违法活动或者限期改正，</w:t>
            </w:r>
            <w:r>
              <w:rPr>
                <w:rFonts w:hint="eastAsia" w:ascii="宋体" w:hAnsi="宋体" w:eastAsia="方正仿宋_GBK" w:cs="仿宋_GB2312"/>
                <w:color w:val="000000"/>
                <w:sz w:val="24"/>
                <w:szCs w:val="24"/>
                <w:highlight w:val="none"/>
                <w:lang w:bidi="ar"/>
              </w:rPr>
              <w:t xml:space="preserve">并处1.5万元以上2万元以下的罚款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从其他企业购买烟花爆竹半成品加工后销售，</w:t>
            </w:r>
            <w:r>
              <w:rPr>
                <w:rFonts w:hint="eastAsia" w:ascii="宋体" w:hAnsi="宋体" w:eastAsia="方正仿宋_GBK" w:cs="仿宋_GB2312"/>
                <w:color w:val="000000"/>
                <w:sz w:val="24"/>
                <w:szCs w:val="24"/>
                <w:highlight w:val="none"/>
                <w:shd w:val="clear" w:color="auto" w:fill="ffffff"/>
              </w:rPr>
              <w:t xml:space="preserve">或者购买其他企业烟花爆竹成品加贴本企业标签后销售，</w:t>
            </w:r>
            <w:r>
              <w:rPr>
                <w:rFonts w:hint="eastAsia" w:ascii="宋体" w:hAnsi="宋体" w:eastAsia="方正仿宋_GBK" w:cs="仿宋_GB2312"/>
                <w:color w:val="000000"/>
                <w:sz w:val="24"/>
                <w:szCs w:val="24"/>
                <w:highlight w:val="none"/>
              </w:rPr>
              <w:t xml:space="preserve">或者向其他企业销售烟花爆竹半成品</w:t>
            </w:r>
            <w:r>
              <w:rPr>
                <w:rFonts w:hint="eastAsia" w:ascii="宋体" w:hAnsi="宋体" w:eastAsia="方正仿宋_GBK" w:cs="仿宋_GB2312"/>
                <w:color w:val="000000"/>
                <w:sz w:val="24"/>
                <w:szCs w:val="24"/>
                <w:highlight w:val="none"/>
                <w:lang w:eastAsia="zh-CN" w:bidi="ar"/>
              </w:rPr>
              <w:t xml:space="preserve">，</w:t>
            </w:r>
            <w:r>
              <w:rPr>
                <w:rFonts w:hint="eastAsia" w:ascii="宋体" w:hAnsi="宋体" w:eastAsia="方正仿宋_GBK" w:cs="仿宋_GB2312"/>
                <w:color w:val="000000"/>
                <w:sz w:val="24"/>
                <w:szCs w:val="24"/>
                <w:highlight w:val="none"/>
                <w:lang w:bidi="ar"/>
              </w:rPr>
              <w:t xml:space="preserve">涉及烟花爆竹产品数量</w:t>
            </w:r>
            <w:r>
              <w:rPr>
                <w:rFonts w:ascii="宋体" w:hAnsi="宋体" w:eastAsia="方正仿宋_GBK" w:cs="仿宋_GB2312"/>
                <w:color w:val="000000"/>
                <w:sz w:val="24"/>
                <w:szCs w:val="24"/>
                <w:highlight w:val="none"/>
                <w:lang w:val="en-US" w:bidi="ar"/>
              </w:rPr>
              <w:t xml:space="preserve">3</w:t>
            </w:r>
            <w:r>
              <w:rPr>
                <w:rFonts w:hint="eastAsia" w:ascii="宋体" w:hAnsi="宋体" w:eastAsia="方正仿宋_GBK" w:cs="仿宋_GB2312"/>
                <w:color w:val="000000"/>
                <w:sz w:val="24"/>
                <w:szCs w:val="24"/>
                <w:highlight w:val="none"/>
                <w:lang w:bidi="ar"/>
              </w:rPr>
              <w:t xml:space="preserve">0箱以上的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责令停止违法活动或者限期改正，</w:t>
            </w:r>
            <w:r>
              <w:rPr>
                <w:rFonts w:hint="eastAsia" w:ascii="宋体" w:hAnsi="宋体" w:eastAsia="方正仿宋_GBK" w:cs="仿宋_GB2312"/>
                <w:color w:val="000000"/>
                <w:sz w:val="24"/>
                <w:szCs w:val="24"/>
                <w:highlight w:val="none"/>
                <w:lang w:bidi="ar"/>
              </w:rPr>
              <w:t xml:space="preserve">并处2万元以上3万元以下的罚款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hd w:val="clear" w:color="auto" w:fill="ffffff"/>
              <w:spacing w:after="0" w:before="0" w:beforeAutospacing="0" w:line="300" w:lineRule="exact"/>
              <w:ind w:firstLine="0" w:left="0"/>
              <w:jc w:val="center"/>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1441" w:type="dxa"/>
            <w:vAlign w:val="center"/>
            <w:vMerge w:val="restart"/>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lang w:eastAsia="zh-CN"/>
              </w:rPr>
              <w:t xml:space="preserve">烟花爆竹</w:t>
            </w:r>
            <w:r>
              <w:rPr>
                <w:rFonts w:hint="eastAsia" w:ascii="宋体" w:hAnsi="宋体" w:eastAsia="方正仿宋_GBK" w:cs="仿宋_GB2312"/>
                <w:b w:val="0"/>
                <w:bCs w:val="0"/>
                <w:color w:val="000000"/>
                <w:sz w:val="24"/>
                <w:szCs w:val="24"/>
                <w:highlight w:val="none"/>
              </w:rPr>
              <w:t xml:space="preserve">生产企业、批发企业工（库）房没有设置准确、清晰、醒目的定员、定量、定级标识的</w:t>
            </w: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【部门规章】《烟花爆竹生产经营安全规定》第十一条第一款：生产企业、批发企业的生产区、总仓库区、工（库）</w:t>
            </w:r>
            <w:r>
              <w:rPr>
                <w:rFonts w:hint="eastAsia" w:ascii="宋体" w:hAnsi="宋体" w:eastAsia="方正仿宋_GBK" w:cs="仿宋_GB2312"/>
                <w:color w:val="000000"/>
                <w:sz w:val="24"/>
                <w:szCs w:val="24"/>
                <w:highlight w:val="none"/>
                <w:shd w:val="clear" w:color="auto" w:fill="ffffff"/>
              </w:rPr>
              <w:t xml:space="preserve">房</w:t>
            </w:r>
            <w:r>
              <w:rPr>
                <w:rFonts w:hint="eastAsia" w:ascii="宋体" w:hAnsi="宋体" w:eastAsia="方正仿宋_GBK" w:cs="仿宋_GB2312"/>
                <w:color w:val="000000"/>
                <w:sz w:val="24"/>
                <w:szCs w:val="24"/>
                <w:highlight w:val="none"/>
              </w:rPr>
              <w:t xml:space="preserve">及其他有较大危险因素的生产经营场所和有关设施设备上，应当设置明显的安全警示标志；所有工（库）</w:t>
            </w:r>
            <w:r>
              <w:rPr>
                <w:rFonts w:hint="eastAsia" w:ascii="宋体" w:hAnsi="宋体" w:eastAsia="方正仿宋_GBK" w:cs="仿宋_GB2312"/>
                <w:color w:val="000000"/>
                <w:sz w:val="24"/>
                <w:szCs w:val="24"/>
                <w:highlight w:val="none"/>
                <w:shd w:val="clear" w:color="auto" w:fill="ffffff"/>
              </w:rPr>
              <w:t xml:space="preserve">房</w:t>
            </w:r>
            <w:r>
              <w:rPr>
                <w:rFonts w:hint="eastAsia" w:ascii="宋体" w:hAnsi="宋体" w:eastAsia="方正仿宋_GBK" w:cs="仿宋_GB2312"/>
                <w:color w:val="000000"/>
                <w:sz w:val="24"/>
                <w:szCs w:val="24"/>
                <w:highlight w:val="none"/>
              </w:rPr>
              <w:t xml:space="preserve">应当按照国家标准或者行业标准的规定设置准确、清晰、醒目的定员、定量、定级标识。</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【部门规章】《烟花爆竹生产经营安全规定》第三十三条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w:t>
            </w:r>
            <w:r>
              <w:rPr>
                <w:rFonts w:hint="eastAsia" w:ascii="宋体" w:hAnsi="宋体" w:eastAsia="方正仿宋_GBK" w:cs="仿宋_GB2312"/>
                <w:color w:val="000000"/>
                <w:sz w:val="24"/>
                <w:szCs w:val="24"/>
                <w:highlight w:val="none"/>
                <w:shd w:val="clear" w:color="auto" w:fill="ffffff"/>
              </w:rPr>
              <w:t xml:space="preserve">生产企业、批发企业有下列行为之一的，责令限期改正；逾期未改正的，处一万元以上三万元以下的罚款：</w:t>
            </w:r>
            <w:r>
              <w:rPr>
                <w:rFonts w:hint="eastAsia" w:ascii="宋体" w:hAnsi="宋体" w:eastAsia="方正仿宋_GBK" w:cs="仿宋_GB2312"/>
                <w:color w:val="000000"/>
                <w:sz w:val="24"/>
                <w:szCs w:val="24"/>
                <w:highlight w:val="none"/>
              </w:rPr>
              <w:t xml:space="preserve">（一）工（库）房没有设置准确、清晰、醒目的定员、定量、定级标识的；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A</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工（库）房没有设置准确、清晰、醒目的定员、定量、定级标识1处的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责令限期改正；逾期未改正的，处1万元以上1.</w:t>
            </w:r>
            <w:r>
              <w:rPr>
                <w:rFonts w:hint="eastAsia" w:ascii="宋体" w:hAnsi="宋体" w:eastAsia="方正仿宋_GBK" w:cs="仿宋_GB2312"/>
                <w:color w:val="000000"/>
                <w:sz w:val="24"/>
                <w:szCs w:val="24"/>
                <w:highlight w:val="none"/>
                <w:lang w:bidi="ar"/>
              </w:rPr>
              <w:t xml:space="preserve">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161</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B</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工（库）房没有设置准确、清晰、醒目的定员、定量、定级标识2处的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责令限期改正；逾期未改正的，</w:t>
            </w:r>
            <w:r>
              <w:rPr>
                <w:rFonts w:hint="eastAsia" w:ascii="宋体" w:hAnsi="宋体" w:eastAsia="方正仿宋_GBK" w:cs="仿宋_GB2312"/>
                <w:color w:val="000000"/>
                <w:sz w:val="24"/>
                <w:szCs w:val="24"/>
                <w:highlight w:val="none"/>
                <w:lang w:bidi="ar"/>
              </w:rPr>
              <w:t xml:space="preserve">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工（库）房没有设置准确、清晰、醒目的定员、定量、定级标识3处以上的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责令限期改正；逾期未改正的，</w:t>
            </w:r>
            <w:r>
              <w:rPr>
                <w:rFonts w:hint="eastAsia" w:ascii="宋体" w:hAnsi="宋体" w:eastAsia="方正仿宋_GBK" w:cs="仿宋_GB2312"/>
                <w:color w:val="000000"/>
                <w:sz w:val="24"/>
                <w:szCs w:val="24"/>
                <w:highlight w:val="none"/>
                <w:lang w:bidi="ar"/>
              </w:rPr>
              <w:t xml:space="preserve">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rHeight w:val="256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t xml:space="preserve">未经许可经营、超许可范围经营、许可证过期继续经营烟花爆竹的</w:t>
            </w: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1.【行政法规】《烟花爆竹安全管理条例》第三条：国家对烟花爆竹的生产、经营、运输和举办焰火晚会以及其他大型焰火燃放活动，实行许可证制度。</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未经许可，任何单位或者个人不得生产、经营、运输烟花爆竹，不得举办焰火晚会以及其他大型焰火燃放活动。</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烟花爆竹经营许可实施办法》第三条：从事烟花爆竹批发的企业（以下简称批发企业）和从事烟花爆竹零售的经营者（以下简称零售经营者）应当按照本办法的规定，分别取得《烟花爆竹经营（批发）许可证》（以下简称批发许可证）和《烟花爆竹经营（零售）许可证》（以下简称零售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从事烟花爆竹进出口的企业，应当按照本办法的规定申请办理批发许可证。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未取得烟花爆竹经营许可证的，任何单位或者个人不得从事烟花爆竹经营活动。</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第二十一条：零售许可证的有效期限由发证机关确定，最长不超过2年。零售许可证有效期满后拟继续从事烟花爆竹零售经营活动，或者在有效期内变更零售点名称、主要负责人、零售场所和许可范围的，应当重新申请取得零售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行政法规】《烟花爆竹安全管理条例》第三十六条第一款：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.【部门规章】《烟花爆竹经营许可实施办法》第三十一条：对未经许可经营、超许可范围经营、许可证过期继续经营烟花爆竹的，责令其停止非法经营活动，</w:t>
            </w:r>
            <w:r>
              <w:rPr>
                <w:rFonts w:hint="eastAsia" w:ascii="宋体" w:hAnsi="宋体" w:eastAsia="方正仿宋_GBK" w:cs="仿宋_GB2312"/>
                <w:color w:val="000000"/>
                <w:sz w:val="24"/>
                <w:szCs w:val="24"/>
                <w:highlight w:val="none"/>
                <w:shd w:val="clear" w:color="auto" w:fill="ffffff"/>
              </w:rPr>
              <w:t xml:space="preserve">处2万元以上10万元以下的罚款，</w:t>
            </w:r>
            <w:r>
              <w:rPr>
                <w:rFonts w:hint="eastAsia" w:ascii="宋体" w:hAnsi="宋体" w:eastAsia="方正仿宋_GBK" w:cs="仿宋_GB2312"/>
                <w:color w:val="000000"/>
                <w:sz w:val="24"/>
                <w:szCs w:val="24"/>
                <w:highlight w:val="none"/>
              </w:rPr>
              <w:t xml:space="preserve">并没收非法经营的物品及违法所得。</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没有违法所得或违法所得</w:t>
            </w:r>
            <w:r>
              <w:rPr>
                <w:rFonts w:ascii="宋体" w:hAnsi="宋体" w:eastAsia="方正仿宋_GBK" w:cs="仿宋_GB2312"/>
                <w:color w:val="000000"/>
                <w:sz w:val="24"/>
                <w:szCs w:val="24"/>
                <w:highlight w:val="none"/>
                <w:lang w:val="en-US"/>
              </w:rPr>
              <w:t xml:space="preserve">1</w:t>
            </w:r>
            <w:r>
              <w:rPr>
                <w:rFonts w:hint="eastAsia" w:ascii="宋体" w:hAnsi="宋体" w:eastAsia="方正仿宋_GBK" w:cs="仿宋_GB2312"/>
                <w:color w:val="000000"/>
                <w:sz w:val="24"/>
                <w:szCs w:val="24"/>
                <w:highlight w:val="none"/>
              </w:rPr>
              <w:t xml:space="preserve">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责令停止非法生产、经营活动，</w:t>
            </w:r>
            <w:r>
              <w:rPr>
                <w:rFonts w:hint="eastAsia" w:ascii="宋体" w:hAnsi="宋体" w:eastAsia="方正仿宋_GBK" w:cs="仿宋_GB2312"/>
                <w:color w:val="000000"/>
                <w:sz w:val="24"/>
                <w:szCs w:val="24"/>
                <w:highlight w:val="none"/>
              </w:rPr>
              <w:t xml:space="preserve">处2万元以上5万元以下的罚款</w:t>
            </w:r>
            <w:r>
              <w:rPr>
                <w:rFonts w:hint="eastAsia" w:ascii="宋体" w:hAnsi="宋体" w:eastAsia="方正仿宋_GBK" w:cs="仿宋_GB2312"/>
                <w:color w:val="000000"/>
                <w:sz w:val="24"/>
                <w:szCs w:val="24"/>
                <w:highlight w:val="none"/>
              </w:rPr>
              <w:t xml:space="preserve">，并没收非法生产、经营的物品及违法所得</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163</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306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ascii="宋体" w:hAnsi="宋体" w:eastAsia="方正仿宋_GBK" w:cs="仿宋_GB2312"/>
                <w:color w:val="000000"/>
                <w:sz w:val="24"/>
                <w:szCs w:val="24"/>
                <w:highlight w:val="none"/>
                <w:lang w:val="en-US"/>
              </w:rPr>
            </w:pPr>
            <w:r>
              <w:rPr>
                <w:rFonts w:hint="eastAsia" w:ascii="宋体" w:hAnsi="宋体" w:eastAsia="方正仿宋_GBK" w:cs="仿宋_GB2312"/>
                <w:color w:val="000000"/>
                <w:sz w:val="24"/>
                <w:szCs w:val="24"/>
                <w:highlight w:val="none"/>
              </w:rPr>
              <w:t xml:space="preserve">违法所得</w:t>
            </w:r>
            <w:r>
              <w:rPr>
                <w:rFonts w:ascii="宋体" w:hAnsi="宋体" w:eastAsia="方正仿宋_GBK" w:cs="仿宋_GB2312"/>
                <w:color w:val="000000"/>
                <w:sz w:val="24"/>
                <w:szCs w:val="24"/>
                <w:highlight w:val="none"/>
                <w:lang w:val="en-US"/>
              </w:rPr>
              <w:t xml:space="preserve">1</w:t>
            </w:r>
            <w:r>
              <w:rPr>
                <w:rFonts w:hint="eastAsia" w:ascii="宋体" w:hAnsi="宋体" w:eastAsia="方正仿宋_GBK" w:cs="仿宋_GB2312"/>
                <w:color w:val="000000"/>
                <w:sz w:val="24"/>
                <w:szCs w:val="24"/>
                <w:highlight w:val="none"/>
              </w:rPr>
              <w:t xml:space="preserve">万元以上</w:t>
            </w:r>
            <w:r>
              <w:rPr>
                <w:rFonts w:ascii="宋体" w:hAnsi="宋体" w:eastAsia="方正仿宋_GBK" w:cs="仿宋_GB2312"/>
                <w:color w:val="000000"/>
                <w:sz w:val="24"/>
                <w:szCs w:val="24"/>
                <w:highlight w:val="none"/>
                <w:lang w:val="en-US"/>
              </w:rPr>
              <w:t xml:space="preserve">10</w:t>
            </w:r>
            <w:r>
              <w:rPr>
                <w:rFonts w:hint="eastAsia" w:ascii="宋体" w:hAnsi="宋体" w:eastAsia="方正仿宋_GBK" w:cs="仿宋_GB2312"/>
                <w:color w:val="000000"/>
                <w:sz w:val="24"/>
                <w:szCs w:val="24"/>
                <w:highlight w:val="none"/>
              </w:rPr>
              <w:t xml:space="preserve">万元以下的</w:t>
            </w:r>
            <w:r>
              <w:rPr>
                <w:rFonts w:ascii="宋体" w:hAnsi="宋体" w:eastAsia="方正仿宋_GBK" w:cs="仿宋_GB2312"/>
                <w:color w:val="000000"/>
                <w:sz w:val="24"/>
                <w:szCs w:val="24"/>
                <w:highlight w:val="none"/>
                <w:lang w:val="en-US"/>
              </w:rPr>
            </w:r>
            <w:r>
              <w:rPr>
                <w:rFonts w:ascii="宋体" w:hAnsi="宋体" w:eastAsia="方正仿宋_GBK" w:cs="仿宋_GB2312"/>
                <w:color w:val="000000"/>
                <w:sz w:val="24"/>
                <w:szCs w:val="24"/>
                <w:highlight w:val="none"/>
                <w:lang w:val="en-US"/>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责令停止非法生产、经营活动，</w:t>
            </w:r>
            <w:r>
              <w:rPr>
                <w:rFonts w:hint="eastAsia" w:ascii="宋体" w:hAnsi="宋体" w:eastAsia="方正仿宋_GBK" w:cs="仿宋_GB2312"/>
                <w:color w:val="000000"/>
                <w:sz w:val="24"/>
                <w:szCs w:val="24"/>
                <w:highlight w:val="none"/>
              </w:rPr>
              <w:t xml:space="preserve">处5万元以上8万元以下的罚款</w:t>
            </w:r>
            <w:r>
              <w:rPr>
                <w:rFonts w:hint="eastAsia" w:ascii="宋体" w:hAnsi="宋体" w:eastAsia="方正仿宋_GBK" w:cs="仿宋_GB2312"/>
                <w:color w:val="000000"/>
                <w:sz w:val="24"/>
                <w:szCs w:val="24"/>
                <w:highlight w:val="none"/>
              </w:rPr>
              <w:t xml:space="preserve">，并没收非法生产、经营的物品及违法所得</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w:t>
            </w:r>
            <w:r>
              <w:rPr>
                <w:rFonts w:ascii="宋体" w:hAnsi="宋体" w:eastAsia="方正仿宋_GBK" w:cs="仿宋_GB2312"/>
                <w:color w:val="000000"/>
                <w:sz w:val="24"/>
                <w:szCs w:val="24"/>
                <w:highlight w:val="none"/>
                <w:lang w:val="en-US"/>
              </w:rPr>
              <w:t xml:space="preserve">10</w:t>
            </w:r>
            <w:r>
              <w:rPr>
                <w:rFonts w:hint="eastAsia" w:ascii="宋体" w:hAnsi="宋体" w:eastAsia="方正仿宋_GBK" w:cs="仿宋_GB2312"/>
                <w:color w:val="000000"/>
                <w:sz w:val="24"/>
                <w:szCs w:val="24"/>
                <w:highlight w:val="none"/>
              </w:rPr>
              <w:t xml:space="preserve">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责令停止非法生产、经营活动，</w:t>
            </w:r>
            <w:r>
              <w:rPr>
                <w:rFonts w:hint="eastAsia" w:ascii="宋体" w:hAnsi="宋体" w:eastAsia="方正仿宋_GBK" w:cs="仿宋_GB2312"/>
                <w:color w:val="000000"/>
                <w:sz w:val="24"/>
                <w:szCs w:val="24"/>
                <w:highlight w:val="none"/>
              </w:rPr>
              <w:t xml:space="preserve">处8万元以上10万元以下的罚款</w:t>
            </w:r>
            <w:r>
              <w:rPr>
                <w:rFonts w:hint="eastAsia" w:ascii="宋体" w:hAnsi="宋体" w:eastAsia="方正仿宋_GBK" w:cs="仿宋_GB2312"/>
                <w:color w:val="000000"/>
                <w:sz w:val="24"/>
                <w:szCs w:val="24"/>
                <w:highlight w:val="none"/>
              </w:rPr>
              <w:t xml:space="preserve">，并没收非法生产、经营的物品及违法所得</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t xml:space="preserve">向未取得烟花爆竹安全生产许可的单位或者个人销售黑火药、烟火药、引火线的</w:t>
            </w: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【行政法规】《烟花爆竹安全管理条例》第二十一条：生产、经营黑火药、烟火药、引火线的企业，不得向未取得烟花爆竹安全生产许可的任何单位或者个人销售黑火药、烟火药和引火线。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行政法规】《烟花爆竹安全管理条例》第三十六条第一款：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没有违法所得或违法所得</w:t>
            </w:r>
            <w:r>
              <w:rPr>
                <w:rFonts w:ascii="宋体" w:hAnsi="宋体" w:eastAsia="方正仿宋_GBK" w:cs="仿宋_GB2312"/>
                <w:color w:val="000000"/>
                <w:sz w:val="24"/>
                <w:szCs w:val="24"/>
                <w:highlight w:val="none"/>
                <w:lang w:val="en-US"/>
              </w:rPr>
              <w:t xml:space="preserve">1</w:t>
            </w:r>
            <w:r>
              <w:rPr>
                <w:rFonts w:hint="eastAsia" w:ascii="宋体" w:hAnsi="宋体" w:eastAsia="方正仿宋_GBK" w:cs="仿宋_GB2312"/>
                <w:color w:val="000000"/>
                <w:sz w:val="24"/>
                <w:szCs w:val="24"/>
                <w:highlight w:val="none"/>
              </w:rPr>
              <w:t xml:space="preserve">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责令停止非法生产、经营活动，</w:t>
            </w:r>
            <w:r>
              <w:rPr>
                <w:rFonts w:hint="eastAsia" w:ascii="宋体" w:hAnsi="宋体" w:eastAsia="方正仿宋_GBK" w:cs="仿宋_GB2312"/>
                <w:color w:val="000000"/>
                <w:sz w:val="24"/>
                <w:szCs w:val="24"/>
                <w:highlight w:val="none"/>
                <w:shd w:val="clear" w:color="auto" w:fill="ffffff"/>
              </w:rPr>
              <w:t xml:space="preserve">处2万元以上5万元以下的罚款</w:t>
            </w:r>
            <w:r>
              <w:rPr>
                <w:rFonts w:hint="eastAsia" w:ascii="宋体" w:hAnsi="宋体" w:eastAsia="方正仿宋_GBK" w:cs="仿宋_GB2312"/>
                <w:color w:val="000000"/>
                <w:sz w:val="24"/>
                <w:szCs w:val="24"/>
                <w:highlight w:val="none"/>
                <w:shd w:val="clear" w:color="auto" w:fill="ffffff"/>
              </w:rPr>
              <w:t xml:space="preserve">，</w:t>
            </w:r>
            <w:r>
              <w:rPr>
                <w:rFonts w:hint="eastAsia" w:ascii="宋体" w:hAnsi="宋体" w:eastAsia="方正仿宋_GBK" w:cs="仿宋_GB2312"/>
                <w:color w:val="000000"/>
                <w:sz w:val="24"/>
                <w:szCs w:val="24"/>
                <w:highlight w:val="none"/>
              </w:rPr>
              <w:t xml:space="preserve">并没收非法生产、经营的物品及违法所得</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164</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B</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ascii="宋体" w:hAnsi="宋体" w:eastAsia="方正仿宋_GBK" w:cs="仿宋_GB2312"/>
                <w:color w:val="000000"/>
                <w:sz w:val="24"/>
                <w:szCs w:val="24"/>
                <w:highlight w:val="none"/>
                <w:lang w:val="en-US"/>
              </w:rPr>
            </w:pPr>
            <w:r>
              <w:rPr>
                <w:rFonts w:hint="eastAsia" w:ascii="宋体" w:hAnsi="宋体" w:eastAsia="方正仿宋_GBK" w:cs="仿宋_GB2312"/>
                <w:color w:val="000000"/>
                <w:sz w:val="24"/>
                <w:szCs w:val="24"/>
                <w:highlight w:val="none"/>
              </w:rPr>
              <w:t xml:space="preserve">违法所得</w:t>
            </w:r>
            <w:r>
              <w:rPr>
                <w:rFonts w:ascii="宋体" w:hAnsi="宋体" w:eastAsia="方正仿宋_GBK" w:cs="仿宋_GB2312"/>
                <w:color w:val="000000"/>
                <w:sz w:val="24"/>
                <w:szCs w:val="24"/>
                <w:highlight w:val="none"/>
                <w:lang w:val="en-US"/>
              </w:rPr>
              <w:t xml:space="preserve">1</w:t>
            </w:r>
            <w:r>
              <w:rPr>
                <w:rFonts w:hint="eastAsia" w:ascii="宋体" w:hAnsi="宋体" w:eastAsia="方正仿宋_GBK" w:cs="仿宋_GB2312"/>
                <w:color w:val="000000"/>
                <w:sz w:val="24"/>
                <w:szCs w:val="24"/>
                <w:highlight w:val="none"/>
              </w:rPr>
              <w:t xml:space="preserve">万元以</w:t>
            </w:r>
            <w:r>
              <w:rPr>
                <w:rFonts w:ascii="宋体" w:hAnsi="宋体" w:eastAsia="方正仿宋_GBK" w:cs="仿宋_GB2312"/>
                <w:color w:val="000000"/>
                <w:sz w:val="24"/>
                <w:szCs w:val="24"/>
                <w:highlight w:val="none"/>
                <w:lang w:val="en-US"/>
              </w:rPr>
              <w:t xml:space="preserve">上</w:t>
            </w:r>
            <w:r>
              <w:rPr>
                <w:rFonts w:hint="eastAsia" w:ascii="宋体" w:hAnsi="宋体" w:eastAsia="方正仿宋_GBK" w:cs="仿宋_GB2312"/>
                <w:color w:val="000000"/>
                <w:sz w:val="24"/>
                <w:szCs w:val="24"/>
                <w:highlight w:val="none"/>
              </w:rPr>
              <w:t xml:space="preserve">10万元以下的</w:t>
            </w:r>
            <w:r>
              <w:rPr>
                <w:rFonts w:ascii="宋体" w:hAnsi="宋体" w:eastAsia="方正仿宋_GBK" w:cs="仿宋_GB2312"/>
                <w:color w:val="000000"/>
                <w:sz w:val="24"/>
                <w:szCs w:val="24"/>
                <w:highlight w:val="none"/>
                <w:lang w:val="en-US"/>
              </w:rPr>
            </w:r>
            <w:r>
              <w:rPr>
                <w:rFonts w:ascii="宋体" w:hAnsi="宋体" w:eastAsia="方正仿宋_GBK" w:cs="仿宋_GB2312"/>
                <w:color w:val="000000"/>
                <w:sz w:val="24"/>
                <w:szCs w:val="24"/>
                <w:highlight w:val="none"/>
                <w:lang w:val="en-US"/>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责令停止非法生产、经营活动，</w:t>
            </w:r>
            <w:r>
              <w:rPr>
                <w:rFonts w:hint="eastAsia" w:ascii="宋体" w:hAnsi="宋体" w:eastAsia="方正仿宋_GBK" w:cs="仿宋_GB2312"/>
                <w:color w:val="000000"/>
                <w:sz w:val="24"/>
                <w:szCs w:val="24"/>
                <w:highlight w:val="none"/>
                <w:shd w:val="clear" w:color="auto" w:fill="ffffff"/>
              </w:rPr>
              <w:t xml:space="preserve">处5万元以上8万元以下的罚款</w:t>
            </w:r>
            <w:r>
              <w:rPr>
                <w:rFonts w:hint="eastAsia" w:ascii="宋体" w:hAnsi="宋体" w:eastAsia="方正仿宋_GBK" w:cs="仿宋_GB2312"/>
                <w:color w:val="000000"/>
                <w:sz w:val="24"/>
                <w:szCs w:val="24"/>
                <w:highlight w:val="none"/>
                <w:shd w:val="clear" w:color="auto" w:fill="ffffff"/>
              </w:rPr>
              <w:t xml:space="preserve">，</w:t>
            </w:r>
            <w:r>
              <w:rPr>
                <w:rFonts w:hint="eastAsia" w:ascii="宋体" w:hAnsi="宋体" w:eastAsia="方正仿宋_GBK" w:cs="仿宋_GB2312"/>
                <w:color w:val="000000"/>
                <w:sz w:val="24"/>
                <w:szCs w:val="24"/>
                <w:highlight w:val="none"/>
              </w:rPr>
              <w:t xml:space="preserve">并没收非法生产、经营的物品及违法所得</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w:t>
            </w:r>
            <w:r>
              <w:rPr>
                <w:rFonts w:ascii="宋体" w:hAnsi="宋体" w:eastAsia="方正仿宋_GBK" w:cs="仿宋_GB2312"/>
                <w:color w:val="000000"/>
                <w:sz w:val="24"/>
                <w:szCs w:val="24"/>
                <w:highlight w:val="none"/>
                <w:lang w:val="en-US"/>
              </w:rPr>
              <w:t xml:space="preserve">1</w:t>
            </w:r>
            <w:r>
              <w:rPr>
                <w:rFonts w:hint="eastAsia" w:ascii="宋体" w:hAnsi="宋体" w:eastAsia="方正仿宋_GBK" w:cs="仿宋_GB2312"/>
                <w:color w:val="000000"/>
                <w:sz w:val="24"/>
                <w:szCs w:val="24"/>
                <w:highlight w:val="none"/>
              </w:rPr>
              <w:t xml:space="preserve">0万元以上的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责令停止非法生产、经营活动，</w:t>
            </w:r>
            <w:r>
              <w:rPr>
                <w:rFonts w:hint="eastAsia" w:ascii="宋体" w:hAnsi="宋体" w:eastAsia="方正仿宋_GBK" w:cs="仿宋_GB2312"/>
                <w:color w:val="000000"/>
                <w:sz w:val="24"/>
                <w:szCs w:val="24"/>
                <w:highlight w:val="none"/>
                <w:shd w:val="clear" w:color="auto" w:fill="ffffff"/>
              </w:rPr>
              <w:t xml:space="preserve">处8万元以上10万元以下的罚款</w:t>
            </w:r>
            <w:r>
              <w:rPr>
                <w:rFonts w:hint="eastAsia" w:ascii="宋体" w:hAnsi="宋体" w:eastAsia="方正仿宋_GBK" w:cs="仿宋_GB2312"/>
                <w:color w:val="000000"/>
                <w:sz w:val="24"/>
                <w:szCs w:val="24"/>
                <w:highlight w:val="none"/>
                <w:shd w:val="clear" w:color="auto" w:fill="ffffff"/>
              </w:rPr>
              <w:t xml:space="preserve">，</w:t>
            </w:r>
            <w:r>
              <w:rPr>
                <w:rFonts w:hint="eastAsia" w:ascii="宋体" w:hAnsi="宋体" w:eastAsia="方正仿宋_GBK" w:cs="仿宋_GB2312"/>
                <w:color w:val="000000"/>
                <w:sz w:val="24"/>
                <w:szCs w:val="24"/>
                <w:highlight w:val="none"/>
              </w:rPr>
              <w:t xml:space="preserve">并没收非法生产、经营的物品及违法所得</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t xml:space="preserve">烟花爆竹零售经营者变更零售点名称、主要负责人或者经营场所，未重新办理零售许可证的</w:t>
            </w: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【部门规章】《烟花爆竹经营许可实施办法》第二十一条</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shd w:val="clear" w:color="auto" w:fill="ffffff"/>
              </w:rPr>
              <w:t xml:space="preserve">零售许可证的有效期限由发证机关确定，最长不超过2年。零售许可证有效期满后拟继续从事烟花爆竹零售经营活动，或者在有效期内变更零售点名称、主要负责人、零售场所和许可范围的，应当重新申请取得零售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【部门规章】《烟花爆竹经营许可实施办法》第三十</w:t>
            </w:r>
            <w:r>
              <w:rPr>
                <w:rFonts w:hint="eastAsia" w:ascii="宋体" w:hAnsi="宋体" w:eastAsia="方正仿宋_GBK" w:cs="仿宋_GB2312"/>
                <w:color w:val="000000"/>
                <w:sz w:val="24"/>
                <w:szCs w:val="24"/>
                <w:highlight w:val="none"/>
                <w:lang w:eastAsia="zh-CN"/>
              </w:rPr>
              <w:t xml:space="preserve">五条第一项</w:t>
            </w:r>
            <w:r>
              <w:rPr>
                <w:rFonts w:hint="eastAsia" w:ascii="宋体" w:hAnsi="宋体" w:eastAsia="方正仿宋_GBK" w:cs="仿宋_GB2312"/>
                <w:color w:val="000000"/>
                <w:sz w:val="24"/>
                <w:szCs w:val="24"/>
                <w:highlight w:val="none"/>
              </w:rPr>
              <w:t xml:space="preserve">：零售经营者有下列行为之一的，</w:t>
            </w:r>
            <w:r>
              <w:rPr>
                <w:rFonts w:hint="eastAsia" w:ascii="宋体" w:hAnsi="宋体" w:eastAsia="方正仿宋_GBK" w:cs="仿宋_GB2312"/>
                <w:color w:val="000000"/>
                <w:sz w:val="24"/>
                <w:szCs w:val="24"/>
                <w:highlight w:val="none"/>
                <w:shd w:val="clear" w:color="auto" w:fill="ffffff"/>
              </w:rPr>
              <w:t xml:space="preserve">责令其限期改正，</w:t>
            </w:r>
            <w:r>
              <w:rPr>
                <w:rFonts w:hint="eastAsia" w:ascii="宋体" w:hAnsi="宋体" w:eastAsia="方正仿宋_GBK" w:cs="仿宋_GB2312"/>
                <w:color w:val="000000"/>
                <w:sz w:val="24"/>
                <w:szCs w:val="24"/>
                <w:highlight w:val="none"/>
              </w:rPr>
              <w:t xml:space="preserve">处1000元以上5000元以下的罚款；</w:t>
            </w:r>
            <w:r>
              <w:rPr>
                <w:rFonts w:hint="eastAsia" w:ascii="宋体" w:hAnsi="宋体" w:eastAsia="方正仿宋_GBK" w:cs="仿宋_GB2312"/>
                <w:color w:val="000000"/>
                <w:sz w:val="24"/>
                <w:szCs w:val="24"/>
                <w:highlight w:val="none"/>
                <w:shd w:val="clear" w:color="auto" w:fill="ffffff"/>
              </w:rPr>
              <w:t xml:space="preserve">情节严重的，</w:t>
            </w:r>
            <w:r>
              <w:rPr>
                <w:rFonts w:hint="eastAsia" w:ascii="宋体" w:hAnsi="宋体" w:eastAsia="方正仿宋_GBK" w:cs="仿宋_GB2312"/>
                <w:color w:val="000000"/>
                <w:sz w:val="24"/>
                <w:szCs w:val="24"/>
                <w:highlight w:val="none"/>
              </w:rPr>
              <w:t xml:space="preserve">处5000元以上30000元以下的罚款：（一）变更零售点名称、主要负责人或者经营场所，未重新办理零售许可证的；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rPr>
              <w:t xml:space="preserve">变更零售点名称、主要负责人或者经营场所，</w:t>
            </w:r>
            <w:r>
              <w:rPr>
                <w:rFonts w:hint="eastAsia" w:ascii="宋体" w:hAnsi="宋体" w:eastAsia="方正仿宋_GBK" w:cs="仿宋_GB2312"/>
                <w:color w:val="000000"/>
                <w:sz w:val="24"/>
                <w:szCs w:val="24"/>
                <w:highlight w:val="none"/>
                <w:lang w:val="en-US" w:eastAsia="zh-CN"/>
              </w:rPr>
              <w:t xml:space="preserve">有其中1项的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责令限期改正，处1000元以上5000元以下的罚款；情节严重的，</w:t>
            </w:r>
            <w:r>
              <w:rPr>
                <w:rFonts w:hint="eastAsia" w:ascii="宋体" w:hAnsi="宋体" w:eastAsia="方正仿宋_GBK" w:cs="仿宋_GB2312"/>
                <w:color w:val="000000"/>
                <w:sz w:val="24"/>
                <w:szCs w:val="24"/>
                <w:highlight w:val="none"/>
              </w:rPr>
              <w:t xml:space="preserve">处5000元以上1万元以下的罚款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165</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变更零售点名称、主要负责人或者经营场所，</w:t>
            </w:r>
            <w:r>
              <w:rPr>
                <w:rFonts w:hint="eastAsia" w:ascii="宋体" w:hAnsi="宋体" w:eastAsia="方正仿宋_GBK" w:cs="仿宋_GB2312"/>
                <w:color w:val="000000"/>
                <w:sz w:val="24"/>
                <w:szCs w:val="24"/>
                <w:highlight w:val="none"/>
                <w:lang w:val="en-US" w:eastAsia="zh-CN"/>
              </w:rPr>
              <w:t xml:space="preserve">有其中2项的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责令限期改正，处1000元以上5000元以下的罚款；情节严重的，</w:t>
            </w:r>
            <w:r>
              <w:rPr>
                <w:rFonts w:hint="eastAsia" w:ascii="宋体" w:hAnsi="宋体" w:eastAsia="方正仿宋_GBK" w:cs="仿宋_GB2312"/>
                <w:color w:val="000000"/>
                <w:sz w:val="24"/>
                <w:szCs w:val="24"/>
                <w:highlight w:val="none"/>
              </w:rPr>
              <w:t xml:space="preserve">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变更零售点名称、主要负责人或者经营场所，</w:t>
            </w:r>
            <w:r>
              <w:rPr>
                <w:rFonts w:hint="eastAsia" w:ascii="宋体" w:hAnsi="宋体" w:eastAsia="方正仿宋_GBK" w:cs="仿宋_GB2312"/>
                <w:color w:val="000000"/>
                <w:sz w:val="24"/>
                <w:szCs w:val="24"/>
                <w:highlight w:val="none"/>
                <w:lang w:val="en-US" w:eastAsia="zh-CN"/>
              </w:rPr>
              <w:t xml:space="preserve">有其中3项的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责令限期改正，处1000元以上5000元以下的罚款；情节严重的，</w:t>
            </w:r>
            <w:r>
              <w:rPr>
                <w:rFonts w:hint="eastAsia" w:ascii="宋体" w:hAnsi="宋体" w:eastAsia="方正仿宋_GBK" w:cs="仿宋_GB2312"/>
                <w:color w:val="000000"/>
                <w:sz w:val="24"/>
                <w:szCs w:val="24"/>
                <w:highlight w:val="none"/>
              </w:rPr>
              <w:t xml:space="preserve">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415"/>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t xml:space="preserve">烟花爆竹零售经营者存放的烟花爆竹数量超过零售许可证载明范围的</w:t>
            </w: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【部门规章】《烟花爆竹经营许可实施办法》第二十三条：禁止在烟花爆竹经营许可证载明的储存（零售）场所以外储存烟花爆竹。</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烟花爆竹仓库储存的烟花爆竹品种、规格和数量，不得超过国家标准或者行业标准规定的危险等级和核定限量。</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零售点存放的烟花爆竹品种和数量，不得超过烟花爆竹经营许可证载明的范围和限量。</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【部门规章】《烟花爆竹经营许可实施办法》第三十五条</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：零售经营者有下列行为之一的，责令其限期改正，处1000元以上5000元以下的罚款；情节严重的，处5000元以上30000元以下的罚款：</w:t>
            </w:r>
            <w:r>
              <w:rPr>
                <w:rFonts w:hint="eastAsia" w:ascii="宋体" w:hAnsi="宋体" w:eastAsia="方正仿宋_GBK" w:cs="仿宋_GB2312"/>
                <w:color w:val="000000"/>
                <w:sz w:val="24"/>
                <w:szCs w:val="24"/>
                <w:highlight w:val="none"/>
              </w:rPr>
              <w:t xml:space="preserve">（二）存放的烟花爆竹数量超过零售许可证载明范围的。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超过规定数量</w:t>
            </w:r>
            <w:r>
              <w:rPr>
                <w:rFonts w:ascii="宋体" w:hAnsi="宋体" w:eastAsia="方正仿宋_GBK" w:cs="仿宋_GB2312"/>
                <w:color w:val="000000"/>
                <w:sz w:val="24"/>
                <w:szCs w:val="24"/>
                <w:highlight w:val="none"/>
                <w:lang w:val="en-US"/>
              </w:rPr>
              <w:t xml:space="preserve">2</w:t>
            </w:r>
            <w:r>
              <w:rPr>
                <w:rFonts w:hint="eastAsia" w:ascii="宋体" w:hAnsi="宋体" w:eastAsia="方正仿宋_GBK" w:cs="仿宋_GB2312"/>
                <w:color w:val="000000"/>
                <w:sz w:val="24"/>
                <w:szCs w:val="24"/>
                <w:highlight w:val="none"/>
              </w:rPr>
              <w:t xml:space="preserve">0%以下的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责令限期改正，处1000元以上5000元以下的罚款；情节严重的，</w:t>
            </w:r>
            <w:r>
              <w:rPr>
                <w:rFonts w:hint="eastAsia" w:ascii="宋体" w:hAnsi="宋体" w:eastAsia="方正仿宋_GBK" w:cs="仿宋_GB2312"/>
                <w:color w:val="000000"/>
                <w:sz w:val="24"/>
                <w:szCs w:val="24"/>
                <w:highlight w:val="none"/>
              </w:rPr>
              <w:t xml:space="preserve">处5000元以上1万元以下的罚款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165</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471"/>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超过规定数量</w:t>
            </w:r>
            <w:r>
              <w:rPr>
                <w:rFonts w:ascii="宋体" w:hAnsi="宋体" w:eastAsia="方正仿宋_GBK" w:cs="仿宋_GB2312"/>
                <w:color w:val="000000"/>
                <w:sz w:val="24"/>
                <w:szCs w:val="24"/>
                <w:highlight w:val="none"/>
                <w:lang w:val="en-US"/>
              </w:rPr>
              <w:t xml:space="preserve">2</w:t>
            </w:r>
            <w:r>
              <w:rPr>
                <w:rFonts w:hint="eastAsia" w:ascii="宋体" w:hAnsi="宋体" w:eastAsia="方正仿宋_GBK" w:cs="仿宋_GB2312"/>
                <w:color w:val="000000"/>
                <w:sz w:val="24"/>
                <w:szCs w:val="24"/>
                <w:highlight w:val="none"/>
              </w:rPr>
              <w:t xml:space="preserve">0%以上</w:t>
            </w:r>
            <w:r>
              <w:rPr>
                <w:rFonts w:ascii="宋体" w:hAnsi="宋体" w:eastAsia="方正仿宋_GBK" w:cs="仿宋_GB2312"/>
                <w:color w:val="000000"/>
                <w:sz w:val="24"/>
                <w:szCs w:val="24"/>
                <w:highlight w:val="none"/>
                <w:lang w:val="en-US"/>
              </w:rPr>
              <w:t xml:space="preserve">5</w:t>
            </w:r>
            <w:r>
              <w:rPr>
                <w:rFonts w:hint="eastAsia" w:ascii="宋体" w:hAnsi="宋体" w:eastAsia="方正仿宋_GBK" w:cs="仿宋_GB2312"/>
                <w:color w:val="000000"/>
                <w:sz w:val="24"/>
                <w:szCs w:val="24"/>
                <w:highlight w:val="none"/>
              </w:rPr>
              <w:t xml:space="preserve">0%以下的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责令限期改正，处1000元以上5000元以下的罚款；情节严重的，</w:t>
            </w:r>
            <w:r>
              <w:rPr>
                <w:rFonts w:hint="eastAsia" w:ascii="宋体" w:hAnsi="宋体" w:eastAsia="方正仿宋_GBK" w:cs="仿宋_GB2312"/>
                <w:color w:val="000000"/>
                <w:sz w:val="24"/>
                <w:szCs w:val="24"/>
                <w:highlight w:val="none"/>
              </w:rPr>
              <w:t xml:space="preserve">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超过规定数量</w:t>
            </w:r>
            <w:r>
              <w:rPr>
                <w:rFonts w:ascii="宋体" w:hAnsi="宋体" w:eastAsia="方正仿宋_GBK" w:cs="仿宋_GB2312"/>
                <w:color w:val="000000"/>
                <w:sz w:val="24"/>
                <w:szCs w:val="24"/>
                <w:highlight w:val="none"/>
                <w:lang w:val="en-US"/>
              </w:rPr>
              <w:t xml:space="preserve">5</w:t>
            </w:r>
            <w:r>
              <w:rPr>
                <w:rFonts w:hint="eastAsia" w:ascii="宋体" w:hAnsi="宋体" w:eastAsia="方正仿宋_GBK" w:cs="仿宋_GB2312"/>
                <w:color w:val="000000"/>
                <w:sz w:val="24"/>
                <w:szCs w:val="24"/>
                <w:highlight w:val="none"/>
              </w:rPr>
              <w:t xml:space="preserve">0%以上的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责令限期改正，处1000元以上5000元以下的罚款；情节严重的，</w:t>
            </w:r>
            <w:r>
              <w:rPr>
                <w:rFonts w:hint="eastAsia" w:ascii="宋体" w:hAnsi="宋体" w:eastAsia="方正仿宋_GBK" w:cs="仿宋_GB2312"/>
                <w:color w:val="000000"/>
                <w:sz w:val="24"/>
                <w:szCs w:val="24"/>
                <w:highlight w:val="none"/>
              </w:rPr>
              <w:t xml:space="preserve">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99"/>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t xml:space="preserve">烟花爆竹经营单位出租、出借、转让、买卖烟花爆竹经营许可证的</w:t>
            </w: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【部门规章】《烟花爆竹经营许可实施办法》第二十六条：烟花爆竹经营单位不得出租、出借、转让、买卖、冒用或者使用伪造的烟花爆竹经营许可证。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经营许可实施办法》第三十六条第一款：烟花爆竹经营单位出租、出借、转让、买卖烟花爆竹经营许可证的，责令其停止违法行为，处1万元以上3万元以下的罚款，并依法撤销烟花爆竹经营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rPr>
              <w:t xml:space="preserve">没有违法所得或违法所得</w:t>
            </w:r>
            <w:r>
              <w:rPr>
                <w:rFonts w:ascii="宋体" w:hAnsi="宋体" w:eastAsia="方正仿宋_GBK" w:cs="仿宋_GB2312"/>
                <w:color w:val="000000"/>
                <w:sz w:val="24"/>
                <w:szCs w:val="24"/>
                <w:highlight w:val="none"/>
                <w:lang w:val="en-US"/>
              </w:rPr>
              <w:t xml:space="preserve">1</w:t>
            </w:r>
            <w:r>
              <w:rPr>
                <w:rFonts w:hint="eastAsia" w:ascii="宋体" w:hAnsi="宋体" w:eastAsia="方正仿宋_GBK" w:cs="仿宋_GB2312"/>
                <w:color w:val="000000"/>
                <w:sz w:val="24"/>
                <w:szCs w:val="24"/>
                <w:highlight w:val="none"/>
              </w:rPr>
              <w:t xml:space="preserve">万元以下的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责令停止违法行为，处1万元以上1.5万元以下的罚款，</w:t>
            </w:r>
            <w:r>
              <w:rPr>
                <w:rFonts w:hint="eastAsia" w:ascii="宋体" w:hAnsi="宋体" w:eastAsia="方正仿宋_GBK" w:cs="仿宋_GB2312"/>
                <w:color w:val="000000"/>
                <w:sz w:val="24"/>
                <w:szCs w:val="24"/>
                <w:highlight w:val="none"/>
              </w:rPr>
              <w:t xml:space="preserve">并依法撤销</w:t>
            </w:r>
            <w:r>
              <w:rPr>
                <w:rFonts w:hint="eastAsia" w:ascii="宋体" w:hAnsi="宋体" w:eastAsia="方正仿宋_GBK" w:cs="仿宋_GB2312"/>
                <w:color w:val="000000"/>
                <w:sz w:val="24"/>
                <w:szCs w:val="24"/>
                <w:highlight w:val="none"/>
              </w:rPr>
              <w:t xml:space="preserve">烟花爆竹经营许可证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166</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w:t>
            </w:r>
            <w:r>
              <w:rPr>
                <w:rFonts w:ascii="宋体" w:hAnsi="宋体" w:eastAsia="方正仿宋_GBK" w:cs="仿宋_GB2312"/>
                <w:color w:val="000000"/>
                <w:sz w:val="24"/>
                <w:szCs w:val="24"/>
                <w:highlight w:val="none"/>
                <w:lang w:val="en-US"/>
              </w:rPr>
              <w:t xml:space="preserve">1</w:t>
            </w:r>
            <w:r>
              <w:rPr>
                <w:rFonts w:hint="eastAsia" w:ascii="宋体" w:hAnsi="宋体" w:eastAsia="方正仿宋_GBK" w:cs="仿宋_GB2312"/>
                <w:color w:val="000000"/>
                <w:sz w:val="24"/>
                <w:szCs w:val="24"/>
                <w:highlight w:val="none"/>
              </w:rPr>
              <w:t xml:space="preserve">万元以上</w:t>
            </w:r>
            <w:r>
              <w:rPr>
                <w:rFonts w:ascii="宋体" w:hAnsi="宋体" w:eastAsia="方正仿宋_GBK" w:cs="仿宋_GB2312"/>
                <w:color w:val="000000"/>
                <w:sz w:val="24"/>
                <w:szCs w:val="24"/>
                <w:highlight w:val="none"/>
                <w:lang w:val="en-US"/>
              </w:rPr>
              <w:t xml:space="preserve">5</w:t>
            </w:r>
            <w:r>
              <w:rPr>
                <w:rFonts w:hint="eastAsia" w:ascii="宋体" w:hAnsi="宋体" w:eastAsia="方正仿宋_GBK" w:cs="仿宋_GB2312"/>
                <w:color w:val="000000"/>
                <w:sz w:val="24"/>
                <w:szCs w:val="24"/>
                <w:highlight w:val="none"/>
              </w:rPr>
              <w:t xml:space="preserve">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责令停止违法行为，</w:t>
            </w:r>
            <w:r>
              <w:rPr>
                <w:rFonts w:hint="eastAsia" w:ascii="宋体" w:hAnsi="宋体" w:eastAsia="方正仿宋_GBK" w:cs="仿宋_GB2312"/>
                <w:color w:val="000000"/>
                <w:sz w:val="24"/>
                <w:szCs w:val="24"/>
                <w:highlight w:val="none"/>
              </w:rPr>
              <w:t xml:space="preserve">处1.</w:t>
            </w:r>
            <w:r>
              <w:rPr>
                <w:rFonts w:hint="eastAsia" w:ascii="宋体" w:hAnsi="宋体" w:eastAsia="方正仿宋_GBK" w:cs="仿宋_GB2312"/>
                <w:color w:val="000000"/>
                <w:sz w:val="24"/>
                <w:szCs w:val="24"/>
                <w:highlight w:val="none"/>
                <w:shd w:val="clear" w:color="auto" w:fill="ffffff"/>
              </w:rPr>
              <w:t xml:space="preserve">5万元以上2万元以下的罚款，</w:t>
            </w:r>
            <w:r>
              <w:rPr>
                <w:rFonts w:hint="eastAsia" w:ascii="宋体" w:hAnsi="宋体" w:eastAsia="方正仿宋_GBK" w:cs="仿宋_GB2312"/>
                <w:color w:val="000000"/>
                <w:sz w:val="24"/>
                <w:szCs w:val="24"/>
                <w:highlight w:val="none"/>
              </w:rPr>
              <w:t xml:space="preserve">并依法撤销</w:t>
            </w:r>
            <w:r>
              <w:rPr>
                <w:rFonts w:hint="eastAsia" w:ascii="宋体" w:hAnsi="宋体" w:eastAsia="方正仿宋_GBK" w:cs="仿宋_GB2312"/>
                <w:color w:val="000000"/>
                <w:sz w:val="24"/>
                <w:szCs w:val="24"/>
                <w:highlight w:val="none"/>
              </w:rPr>
              <w:t xml:space="preserve">烟花爆竹经营许可证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w:t>
            </w:r>
            <w:r>
              <w:rPr>
                <w:rFonts w:ascii="宋体" w:hAnsi="宋体" w:eastAsia="方正仿宋_GBK" w:cs="仿宋_GB2312"/>
                <w:color w:val="000000"/>
                <w:sz w:val="24"/>
                <w:szCs w:val="24"/>
                <w:highlight w:val="none"/>
                <w:lang w:val="en-US"/>
              </w:rPr>
              <w:t xml:space="preserve">5</w:t>
            </w:r>
            <w:r>
              <w:rPr>
                <w:rFonts w:hint="eastAsia" w:ascii="宋体" w:hAnsi="宋体" w:eastAsia="方正仿宋_GBK" w:cs="仿宋_GB2312"/>
                <w:color w:val="000000"/>
                <w:sz w:val="24"/>
                <w:szCs w:val="24"/>
                <w:highlight w:val="none"/>
              </w:rPr>
              <w:t xml:space="preserve">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责令停止违法行为，处2万元以上3万元以下的罚款，</w:t>
            </w:r>
            <w:r>
              <w:rPr>
                <w:rFonts w:hint="eastAsia" w:ascii="宋体" w:hAnsi="宋体" w:eastAsia="方正仿宋_GBK" w:cs="仿宋_GB2312"/>
                <w:color w:val="000000"/>
                <w:sz w:val="24"/>
                <w:szCs w:val="24"/>
                <w:highlight w:val="none"/>
              </w:rPr>
              <w:t xml:space="preserve">并依法撤销烟花爆竹经营许可证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t xml:space="preserve">烟花爆竹经营单位冒用或者使用伪造的安全生产许可证的</w:t>
            </w: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【部门规章】《烟花爆竹经营许可实施办法》第二十六条：烟花爆竹经营单位不得出租、出借、转让、买卖、冒用或者使用伪造的烟花爆竹经营许可证。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【部门规章】《烟花爆竹经营许可实施办法》第三十六条第二款：冒用或者使用伪造的烟花爆竹经营许可证的，依照本办法第三十一条的规定处罚。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第三十一条：</w:t>
            </w:r>
            <w:r>
              <w:rPr>
                <w:rFonts w:hint="eastAsia" w:ascii="宋体" w:hAnsi="宋体" w:eastAsia="方正仿宋_GBK" w:cs="仿宋_GB2312"/>
                <w:color w:val="000000"/>
                <w:sz w:val="24"/>
                <w:szCs w:val="24"/>
                <w:highlight w:val="none"/>
                <w:shd w:val="clear" w:color="auto" w:fill="ffffff"/>
              </w:rPr>
              <w:t xml:space="preserve">对未经许可经营、超许可范围经营、许可证过期继续经营烟花爆竹的，责令其停止非法经营活动，处2万元以上10万元以下的罚款，并没收非法经营的物品及违法所得。</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没有违法所得或违法所得</w:t>
            </w:r>
            <w:r>
              <w:rPr>
                <w:rFonts w:ascii="宋体" w:hAnsi="宋体" w:eastAsia="方正仿宋_GBK" w:cs="仿宋_GB2312"/>
                <w:color w:val="000000"/>
                <w:sz w:val="24"/>
                <w:szCs w:val="24"/>
                <w:highlight w:val="none"/>
                <w:lang w:val="en-US"/>
              </w:rPr>
              <w:t xml:space="preserve">1</w:t>
            </w:r>
            <w:r>
              <w:rPr>
                <w:rFonts w:hint="eastAsia" w:ascii="宋体" w:hAnsi="宋体" w:eastAsia="方正仿宋_GBK" w:cs="仿宋_GB2312"/>
                <w:color w:val="000000"/>
                <w:sz w:val="24"/>
                <w:szCs w:val="24"/>
                <w:highlight w:val="none"/>
              </w:rPr>
              <w:t xml:space="preserve">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责令停止非法经营活动，处2万元以上5万元以下的罚款，</w:t>
            </w:r>
            <w:r>
              <w:rPr>
                <w:rFonts w:hint="eastAsia" w:ascii="宋体" w:hAnsi="宋体" w:eastAsia="方正仿宋_GBK" w:cs="仿宋_GB2312"/>
                <w:color w:val="000000"/>
                <w:sz w:val="24"/>
                <w:szCs w:val="24"/>
                <w:highlight w:val="none"/>
              </w:rPr>
              <w:t xml:space="preserve">并没收非法经营的物品及违法所得</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166</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433"/>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w:t>
            </w:r>
            <w:r>
              <w:rPr>
                <w:rFonts w:ascii="宋体" w:hAnsi="宋体" w:eastAsia="方正仿宋_GBK" w:cs="仿宋_GB2312"/>
                <w:color w:val="000000"/>
                <w:sz w:val="24"/>
                <w:szCs w:val="24"/>
                <w:highlight w:val="none"/>
                <w:lang w:val="en-US"/>
              </w:rPr>
              <w:t xml:space="preserve">1</w:t>
            </w:r>
            <w:r>
              <w:rPr>
                <w:rFonts w:hint="eastAsia" w:ascii="宋体" w:hAnsi="宋体" w:eastAsia="方正仿宋_GBK" w:cs="仿宋_GB2312"/>
                <w:color w:val="000000"/>
                <w:sz w:val="24"/>
                <w:szCs w:val="24"/>
                <w:highlight w:val="none"/>
              </w:rPr>
              <w:t xml:space="preserve">万元以上</w:t>
            </w:r>
            <w:r>
              <w:rPr>
                <w:rFonts w:ascii="宋体" w:hAnsi="宋体" w:eastAsia="方正仿宋_GBK" w:cs="仿宋_GB2312"/>
                <w:color w:val="000000"/>
                <w:sz w:val="24"/>
                <w:szCs w:val="24"/>
                <w:highlight w:val="none"/>
                <w:lang w:val="en-US"/>
              </w:rPr>
              <w:t xml:space="preserve">5</w:t>
            </w:r>
            <w:r>
              <w:rPr>
                <w:rFonts w:hint="eastAsia" w:ascii="宋体" w:hAnsi="宋体" w:eastAsia="方正仿宋_GBK" w:cs="仿宋_GB2312"/>
                <w:color w:val="000000"/>
                <w:sz w:val="24"/>
                <w:szCs w:val="24"/>
                <w:highlight w:val="none"/>
              </w:rPr>
              <w:t xml:space="preserve">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责令停止非法经营活动，处5万元以上8万元以下的罚款，</w:t>
            </w:r>
            <w:r>
              <w:rPr>
                <w:rFonts w:hint="eastAsia" w:ascii="宋体" w:hAnsi="宋体" w:eastAsia="方正仿宋_GBK" w:cs="仿宋_GB2312"/>
                <w:color w:val="000000"/>
                <w:sz w:val="24"/>
                <w:szCs w:val="24"/>
                <w:highlight w:val="none"/>
              </w:rPr>
              <w:t xml:space="preserve">并没收非法经营的物品及违法所得</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53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w:t>
            </w:r>
            <w:r>
              <w:rPr>
                <w:rFonts w:ascii="宋体" w:hAnsi="宋体" w:eastAsia="方正仿宋_GBK" w:cs="仿宋_GB2312"/>
                <w:color w:val="000000"/>
                <w:sz w:val="24"/>
                <w:szCs w:val="24"/>
                <w:highlight w:val="none"/>
                <w:lang w:val="en-US"/>
              </w:rPr>
              <w:t xml:space="preserve">5</w:t>
            </w:r>
            <w:r>
              <w:rPr>
                <w:rFonts w:hint="eastAsia" w:ascii="宋体" w:hAnsi="宋体" w:eastAsia="方正仿宋_GBK" w:cs="仿宋_GB2312"/>
                <w:color w:val="000000"/>
                <w:sz w:val="24"/>
                <w:szCs w:val="24"/>
                <w:highlight w:val="none"/>
              </w:rPr>
              <w:t xml:space="preserve">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责令停止非法经营活动，处8万元以上10万元以下的罚款，</w:t>
            </w:r>
            <w:r>
              <w:rPr>
                <w:rFonts w:hint="eastAsia" w:ascii="宋体" w:hAnsi="宋体" w:eastAsia="方正仿宋_GBK" w:cs="仿宋_GB2312"/>
                <w:color w:val="000000"/>
                <w:sz w:val="24"/>
                <w:szCs w:val="24"/>
                <w:highlight w:val="none"/>
              </w:rPr>
              <w:t xml:space="preserve">并没收非法经营的物品及违法所得</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19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t xml:space="preserve">烟花爆竹批发企业向烟花爆竹零售经营者供应非法生产、经营的烟花爆竹，或者供应按照国家标准规定应由专业燃放人员燃放的烟花爆竹的</w:t>
            </w: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行政法规】《烟花爆竹安全管理条例》第二十条：从事烟花爆竹批发的企业，应当向生产烟花爆竹的企业采购烟花爆竹，向从事烟花爆竹零售的经营者供应烟花爆竹。从事烟花爆竹零售的经营者，应当向从事烟花爆竹批发的企业采购烟花爆竹。</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从事烟花爆竹批发的企业、零售经营者不得采购和销售非法生产、经营的烟花爆竹。</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从事烟花爆竹批发的企业，</w:t>
            </w:r>
            <w:r>
              <w:rPr>
                <w:rFonts w:hint="eastAsia" w:ascii="宋体" w:hAnsi="宋体" w:eastAsia="方正仿宋_GBK" w:cs="仿宋_GB2312"/>
                <w:color w:val="000000"/>
                <w:sz w:val="24"/>
                <w:szCs w:val="24"/>
                <w:highlight w:val="none"/>
              </w:rPr>
              <w:t xml:space="preserve">不得向从事烟花爆竹零售的经营者供应按照国家标准规定应由专业燃放人员燃放的烟花爆竹。</w:t>
            </w:r>
            <w:r>
              <w:rPr>
                <w:rFonts w:hint="eastAsia" w:ascii="宋体" w:hAnsi="宋体" w:eastAsia="方正仿宋_GBK" w:cs="仿宋_GB2312"/>
                <w:color w:val="000000"/>
                <w:sz w:val="24"/>
                <w:szCs w:val="24"/>
                <w:highlight w:val="none"/>
                <w:shd w:val="clear" w:color="auto" w:fill="ffffff"/>
              </w:rPr>
              <w:t xml:space="preserve">从事烟花爆竹零售的经营者，</w:t>
            </w:r>
            <w:r>
              <w:rPr>
                <w:rFonts w:hint="eastAsia" w:ascii="宋体" w:hAnsi="宋体" w:eastAsia="方正仿宋_GBK" w:cs="仿宋_GB2312"/>
                <w:color w:val="000000"/>
                <w:sz w:val="24"/>
                <w:szCs w:val="24"/>
                <w:highlight w:val="none"/>
              </w:rPr>
              <w:t xml:space="preserve">不得销售按照国家标准规定应由专业燃放人员燃放的烟花爆竹。</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2.【部门规章】《烟花爆竹经营许可实施办法》第二十二条第一款、第二款：批发企业、零售经营者不得采购和销售非法生产、经营的烟花爆竹和产品质量不符合国家标准或者行业标准规定的烟花爆竹。</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批发企业不得向未取得零售许可证的单位或者个人销售烟花爆竹，不得向零售经营者销售礼花弹等应当由专业燃放人员燃放的烟花爆竹；从事黑火药、引火线批发的企业不得向无《烟花爆竹安全生产许可证》的单位或者个人销售烟火药、黑火药、引火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行政法规】《烟花爆竹安全管理条例》第三十八条第一款：从事烟花爆竹批发的企业向从事烟花爆竹零售的经营者供应非法生产、经营的烟花爆竹，或者供应按照国家标准规定应由专业燃放人员燃放的烟花爆竹的，由安全生产监督管理部门责令停止违法行为，</w:t>
            </w:r>
            <w:r>
              <w:rPr>
                <w:rFonts w:hint="eastAsia" w:ascii="宋体" w:hAnsi="宋体" w:eastAsia="方正仿宋_GBK" w:cs="仿宋_GB2312"/>
                <w:color w:val="000000"/>
                <w:sz w:val="24"/>
                <w:szCs w:val="24"/>
                <w:highlight w:val="none"/>
                <w:shd w:val="clear" w:color="auto" w:fill="ffffff"/>
              </w:rPr>
              <w:t xml:space="preserve">处2万元以上10万元以下的罚款，</w:t>
            </w:r>
            <w:r>
              <w:rPr>
                <w:rFonts w:hint="eastAsia" w:ascii="宋体" w:hAnsi="宋体" w:eastAsia="方正仿宋_GBK" w:cs="仿宋_GB2312"/>
                <w:color w:val="000000"/>
                <w:sz w:val="24"/>
                <w:szCs w:val="24"/>
                <w:highlight w:val="none"/>
              </w:rPr>
              <w:t xml:space="preserve">并没收非法经营的物品及违法所得；</w:t>
            </w:r>
            <w:r>
              <w:rPr>
                <w:rFonts w:hint="eastAsia" w:ascii="宋体" w:hAnsi="宋体" w:eastAsia="方正仿宋_GBK" w:cs="仿宋_GB2312"/>
                <w:color w:val="000000"/>
                <w:sz w:val="24"/>
                <w:szCs w:val="24"/>
                <w:highlight w:val="none"/>
                <w:shd w:val="clear" w:color="auto" w:fill="ffffff"/>
              </w:rPr>
              <w:t xml:space="preserve">情节严重的，</w:t>
            </w:r>
            <w:r>
              <w:rPr>
                <w:rFonts w:hint="eastAsia" w:ascii="宋体" w:hAnsi="宋体" w:eastAsia="方正仿宋_GBK" w:cs="仿宋_GB2312"/>
                <w:color w:val="000000"/>
                <w:sz w:val="24"/>
                <w:szCs w:val="24"/>
                <w:highlight w:val="none"/>
              </w:rPr>
              <w:t xml:space="preserve">吊销烟花爆竹经营许可证。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2.【部门规章】《烟花爆竹经营许可实施办法》第三十三条</w:t>
            </w:r>
            <w:r>
              <w:rPr>
                <w:rFonts w:hint="eastAsia" w:ascii="宋体" w:hAnsi="宋体" w:eastAsia="方正仿宋_GBK" w:cs="仿宋_GB2312"/>
                <w:color w:val="000000"/>
                <w:sz w:val="24"/>
                <w:szCs w:val="24"/>
                <w:highlight w:val="none"/>
                <w:lang w:eastAsia="zh-CN"/>
              </w:rPr>
              <w:t xml:space="preserve">第二项、第三项</w:t>
            </w:r>
            <w:r>
              <w:rPr>
                <w:rFonts w:hint="eastAsia" w:ascii="宋体" w:hAnsi="宋体" w:eastAsia="方正仿宋_GBK" w:cs="仿宋_GB2312"/>
                <w:color w:val="000000"/>
                <w:sz w:val="24"/>
                <w:szCs w:val="24"/>
                <w:highlight w:val="none"/>
              </w:rPr>
              <w:t xml:space="preserve">：批发企业有下列行为之一的，责令其停业整顿，依法暂扣批发许可证，</w:t>
            </w:r>
            <w:r>
              <w:rPr>
                <w:rFonts w:hint="eastAsia" w:ascii="宋体" w:hAnsi="宋体" w:eastAsia="方正仿宋_GBK" w:cs="仿宋_GB2312"/>
                <w:color w:val="000000"/>
                <w:sz w:val="24"/>
                <w:szCs w:val="24"/>
                <w:highlight w:val="none"/>
                <w:shd w:val="clear" w:color="auto" w:fill="ffffff"/>
              </w:rPr>
              <w:t xml:space="preserve">处2万元以上10万元以下的罚款，并没收非法经营的物品及违法所得；情节严重的，</w:t>
            </w:r>
            <w:r>
              <w:rPr>
                <w:rFonts w:hint="eastAsia" w:ascii="宋体" w:hAnsi="宋体" w:eastAsia="方正仿宋_GBK" w:cs="仿宋_GB2312"/>
                <w:color w:val="000000"/>
                <w:sz w:val="24"/>
                <w:szCs w:val="24"/>
                <w:highlight w:val="none"/>
              </w:rPr>
              <w:t xml:space="preserve">依法吊销批发许可证：（二）向零售经营者供应非法生产、经营的烟花爆竹的；（三）向零售经营者供应礼花弹等按照国家标准规定应当由专业人员燃放的烟花爆竹的。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没有违法所得或违法所得</w:t>
            </w:r>
            <w:r>
              <w:rPr>
                <w:rFonts w:ascii="宋体" w:hAnsi="宋体" w:eastAsia="方正仿宋_GBK" w:cs="仿宋_GB2312"/>
                <w:color w:val="000000"/>
                <w:sz w:val="24"/>
                <w:szCs w:val="24"/>
                <w:highlight w:val="none"/>
                <w:lang w:val="en-US" w:eastAsia="zh-CN"/>
              </w:rPr>
              <w:t xml:space="preserve">1</w:t>
            </w:r>
            <w:r>
              <w:rPr>
                <w:rFonts w:hint="eastAsia" w:ascii="宋体" w:hAnsi="宋体" w:eastAsia="方正仿宋_GBK" w:cs="仿宋_GB2312"/>
                <w:color w:val="000000"/>
                <w:sz w:val="24"/>
                <w:szCs w:val="24"/>
                <w:highlight w:val="none"/>
              </w:rPr>
              <w:t xml:space="preserve">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责令停止违法行为，</w:t>
            </w:r>
            <w:r>
              <w:rPr>
                <w:rFonts w:hint="eastAsia" w:ascii="宋体" w:hAnsi="宋体" w:eastAsia="方正仿宋_GBK" w:cs="仿宋_GB2312"/>
                <w:color w:val="000000"/>
                <w:sz w:val="24"/>
                <w:szCs w:val="24"/>
                <w:highlight w:val="none"/>
                <w:shd w:val="clear" w:color="auto" w:fill="ffffff"/>
              </w:rPr>
              <w:t xml:space="preserve">处2万元以上5万元以下的罚款，并没收非法经营的物品及违法所得</w:t>
            </w:r>
            <w:r>
              <w:rPr>
                <w:rFonts w:hint="eastAsia" w:ascii="宋体" w:hAnsi="宋体" w:eastAsia="方正仿宋_GBK" w:cs="仿宋_GB2312"/>
                <w:color w:val="000000"/>
                <w:sz w:val="24"/>
                <w:szCs w:val="24"/>
                <w:highlight w:val="none"/>
                <w:shd w:val="clear" w:color="auto" w:fill="ffffff"/>
              </w:rPr>
              <w:t xml:space="preserve">；情节严重的，</w:t>
            </w:r>
            <w:r>
              <w:rPr>
                <w:rFonts w:hint="eastAsia" w:ascii="宋体" w:hAnsi="宋体" w:eastAsia="方正仿宋_GBK" w:cs="仿宋_GB2312"/>
                <w:color w:val="000000"/>
                <w:sz w:val="24"/>
                <w:szCs w:val="24"/>
                <w:highlight w:val="none"/>
              </w:rPr>
              <w:t xml:space="preserve">吊销烟花爆竹经营许可证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168</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713"/>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w:t>
            </w:r>
            <w:r>
              <w:rPr>
                <w:rFonts w:ascii="宋体" w:hAnsi="宋体" w:eastAsia="方正仿宋_GBK" w:cs="仿宋_GB2312"/>
                <w:color w:val="000000"/>
                <w:sz w:val="24"/>
                <w:szCs w:val="24"/>
                <w:highlight w:val="none"/>
                <w:lang w:val="en-US" w:eastAsia="zh-CN"/>
              </w:rPr>
              <w:t xml:space="preserve">1</w:t>
            </w:r>
            <w:r>
              <w:rPr>
                <w:rFonts w:hint="eastAsia" w:ascii="宋体" w:hAnsi="宋体" w:eastAsia="方正仿宋_GBK" w:cs="仿宋_GB2312"/>
                <w:color w:val="000000"/>
                <w:sz w:val="24"/>
                <w:szCs w:val="24"/>
                <w:highlight w:val="none"/>
              </w:rPr>
              <w:t xml:space="preserve">万元以上</w:t>
            </w:r>
            <w:r>
              <w:rPr>
                <w:rFonts w:ascii="宋体" w:hAnsi="宋体" w:eastAsia="方正仿宋_GBK" w:cs="仿宋_GB2312"/>
                <w:color w:val="000000"/>
                <w:sz w:val="24"/>
                <w:szCs w:val="24"/>
                <w:highlight w:val="none"/>
                <w:lang w:val="en-US" w:eastAsia="zh-CN"/>
              </w:rPr>
              <w:t xml:space="preserve">5</w:t>
            </w:r>
            <w:r>
              <w:rPr>
                <w:rFonts w:hint="eastAsia" w:ascii="宋体" w:hAnsi="宋体" w:eastAsia="方正仿宋_GBK" w:cs="仿宋_GB2312"/>
                <w:color w:val="000000"/>
                <w:sz w:val="24"/>
                <w:szCs w:val="24"/>
                <w:highlight w:val="none"/>
              </w:rPr>
              <w:t xml:space="preserve">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责令停止违法行为，</w:t>
            </w:r>
            <w:r>
              <w:rPr>
                <w:rFonts w:hint="eastAsia" w:ascii="宋体" w:hAnsi="宋体" w:eastAsia="方正仿宋_GBK" w:cs="仿宋_GB2312"/>
                <w:color w:val="000000"/>
                <w:sz w:val="24"/>
                <w:szCs w:val="24"/>
                <w:highlight w:val="none"/>
                <w:shd w:val="clear" w:color="auto" w:fill="ffffff"/>
              </w:rPr>
              <w:t xml:space="preserve">处5万元以上8万元以下的罚款，并没收非法经营的物品及违法所得</w:t>
            </w:r>
            <w:r>
              <w:rPr>
                <w:rFonts w:hint="eastAsia" w:ascii="宋体" w:hAnsi="宋体" w:eastAsia="方正仿宋_GBK" w:cs="仿宋_GB2312"/>
                <w:color w:val="000000"/>
                <w:sz w:val="24"/>
                <w:szCs w:val="24"/>
                <w:highlight w:val="none"/>
                <w:shd w:val="clear" w:color="auto" w:fill="ffffff"/>
              </w:rPr>
              <w:t xml:space="preserve">；情节严重的，</w:t>
            </w:r>
            <w:r>
              <w:rPr>
                <w:rFonts w:hint="eastAsia" w:ascii="宋体" w:hAnsi="宋体" w:eastAsia="方正仿宋_GBK" w:cs="仿宋_GB2312"/>
                <w:color w:val="000000"/>
                <w:sz w:val="24"/>
                <w:szCs w:val="24"/>
                <w:highlight w:val="none"/>
              </w:rPr>
              <w:t xml:space="preserve">吊销烟花爆竹经营许可证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w:t>
            </w:r>
            <w:r>
              <w:rPr>
                <w:rFonts w:ascii="宋体" w:hAnsi="宋体" w:eastAsia="方正仿宋_GBK" w:cs="仿宋_GB2312"/>
                <w:color w:val="000000"/>
                <w:sz w:val="24"/>
                <w:szCs w:val="24"/>
                <w:highlight w:val="none"/>
                <w:lang w:val="en-US" w:eastAsia="zh-CN"/>
              </w:rPr>
              <w:t xml:space="preserve">5</w:t>
            </w:r>
            <w:r>
              <w:rPr>
                <w:rFonts w:hint="eastAsia" w:ascii="宋体" w:hAnsi="宋体" w:eastAsia="方正仿宋_GBK" w:cs="仿宋_GB2312"/>
                <w:color w:val="000000"/>
                <w:sz w:val="24"/>
                <w:szCs w:val="24"/>
                <w:highlight w:val="none"/>
              </w:rPr>
              <w:t xml:space="preserve">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责令停止违法行为，</w:t>
            </w:r>
            <w:r>
              <w:rPr>
                <w:rFonts w:hint="eastAsia" w:ascii="宋体" w:hAnsi="宋体" w:eastAsia="方正仿宋_GBK" w:cs="仿宋_GB2312"/>
                <w:color w:val="000000"/>
                <w:sz w:val="24"/>
                <w:szCs w:val="24"/>
                <w:highlight w:val="none"/>
                <w:shd w:val="clear" w:color="auto" w:fill="ffffff"/>
              </w:rPr>
              <w:t xml:space="preserve">处8万元以上10万元以下的罚款，并没收非法经营的物品及违法所得；情节严重的，</w:t>
            </w:r>
            <w:r>
              <w:rPr>
                <w:rFonts w:hint="eastAsia" w:ascii="宋体" w:hAnsi="宋体" w:eastAsia="方正仿宋_GBK" w:cs="仿宋_GB2312"/>
                <w:color w:val="000000"/>
                <w:sz w:val="24"/>
                <w:szCs w:val="24"/>
                <w:highlight w:val="none"/>
              </w:rPr>
              <w:t xml:space="preserve">吊销烟花爆竹经营许可证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992"/>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t xml:space="preserve">烟花爆竹批发企业在城市建成区内设立烟花爆竹储存仓库，或者在批发（展示）场所摆放有药样品的</w:t>
            </w: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经营许可实施办法》第四条第二款：批发企业不得在城市建成区内设立烟花爆竹储存仓库，不得在批发（展示）场所摆放有药样品；严格控制城市建成区内烟花爆竹零售点数量，且烟花爆竹零售点不得与居民居住场所设置在同一建筑物内。</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【部门规章】《烟花爆竹经营许可实施办法》第三十二条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w:t>
            </w:r>
            <w:r>
              <w:rPr>
                <w:rFonts w:hint="eastAsia" w:ascii="宋体" w:hAnsi="宋体" w:eastAsia="方正仿宋_GBK" w:cs="仿宋_GB2312"/>
                <w:color w:val="000000"/>
                <w:sz w:val="24"/>
                <w:szCs w:val="24"/>
                <w:highlight w:val="none"/>
                <w:shd w:val="clear" w:color="auto" w:fill="ffffff"/>
              </w:rPr>
              <w:t xml:space="preserve">批发企业有下列行为之一的，责令其限期改正，</w:t>
            </w:r>
            <w:r>
              <w:rPr>
                <w:rFonts w:hint="eastAsia" w:ascii="宋体" w:hAnsi="宋体" w:eastAsia="方正仿宋_GBK" w:cs="仿宋_GB2312"/>
                <w:color w:val="000000"/>
                <w:sz w:val="24"/>
                <w:szCs w:val="24"/>
                <w:highlight w:val="none"/>
              </w:rPr>
              <w:t xml:space="preserve">处5000元以上3万元以下的罚款：（一）在城市建成区内设立烟花爆竹储存仓库，或者在批发（展示）场所摆放有药样品的；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A</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
              </w:rPr>
              <w:t xml:space="preserve">在批发（展示）场所摆放有药样品的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
              </w:rPr>
              <w:t xml:space="preserve">责令限期改正，</w:t>
            </w:r>
            <w:r>
              <w:rPr>
                <w:rFonts w:hint="eastAsia" w:ascii="宋体" w:hAnsi="宋体" w:eastAsia="方正仿宋_GBK" w:cs="仿宋_GB2312"/>
                <w:color w:val="000000"/>
                <w:sz w:val="24"/>
                <w:szCs w:val="24"/>
                <w:highlight w:val="none"/>
                <w:lang w:val="en-US" w:eastAsia="zh-CN" w:bidi="ar"/>
              </w:rPr>
              <w:t xml:space="preserve">处5000元以上1万元以下的罚款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170</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B</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
              </w:rPr>
              <w:t xml:space="preserve">在城市建成区内设立烟花爆竹储存仓库的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
              </w:rPr>
              <w:t xml:space="preserve">责令限期改正，</w:t>
            </w:r>
            <w:r>
              <w:rPr>
                <w:rFonts w:hint="eastAsia" w:ascii="宋体" w:hAnsi="宋体" w:eastAsia="方正仿宋_GBK" w:cs="仿宋_GB2312"/>
                <w:color w:val="000000"/>
                <w:sz w:val="24"/>
                <w:szCs w:val="24"/>
                <w:highlight w:val="none"/>
                <w:lang w:val="en-US" w:eastAsia="zh-CN" w:bidi="ar"/>
              </w:rPr>
              <w:t xml:space="preserve">处1万元以上2万元以下的罚款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
              </w:rPr>
              <w:t xml:space="preserve">在批发（展示）场所摆放有药样品，且在城市建成区内设立烟花爆竹储存仓库的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
              </w:rPr>
              <w:t xml:space="preserve">责令限期改正，</w:t>
            </w:r>
            <w:r>
              <w:rPr>
                <w:rFonts w:hint="eastAsia" w:ascii="宋体" w:hAnsi="宋体" w:eastAsia="方正仿宋_GBK" w:cs="仿宋_GB2312"/>
                <w:color w:val="000000"/>
                <w:sz w:val="24"/>
                <w:szCs w:val="24"/>
                <w:highlight w:val="none"/>
                <w:lang w:val="en-US" w:eastAsia="zh-CN" w:bidi="ar"/>
              </w:rPr>
              <w:t xml:space="preserve">处2万元以上3万元以下的罚款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afterAutospacing="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rHeight w:val="2081"/>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t xml:space="preserve">烟花爆竹批发企业采购和销售质量不符合国家标准或者行业标准规定的烟花爆竹的</w:t>
            </w: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【部门规章】《烟花爆竹经营许可实施办法》第二十二条第一款：</w:t>
            </w:r>
            <w:r>
              <w:rPr>
                <w:rFonts w:hint="eastAsia" w:ascii="宋体" w:hAnsi="宋体" w:eastAsia="方正仿宋_GBK" w:cs="仿宋_GB2312"/>
                <w:color w:val="000000"/>
                <w:sz w:val="24"/>
                <w:szCs w:val="24"/>
                <w:highlight w:val="none"/>
                <w:shd w:val="clear" w:color="auto" w:fill="ffffff"/>
              </w:rPr>
              <w:t xml:space="preserve">批发企业、零售经营者不得采购和销售非法生产、经营的烟花爆竹和产品质量不符合国家标准或者行业标准规定的烟花爆竹。</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【部门规章】《烟花爆竹经营许可实施办法》第三十二条</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：批发企业有下列行为之一的，责令其限期改正，处5000元以上3万元以下的罚款：</w:t>
            </w:r>
            <w:r>
              <w:rPr>
                <w:rFonts w:hint="eastAsia" w:ascii="宋体" w:hAnsi="宋体" w:eastAsia="方正仿宋_GBK" w:cs="仿宋_GB2312"/>
                <w:color w:val="000000"/>
                <w:sz w:val="24"/>
                <w:szCs w:val="24"/>
                <w:highlight w:val="none"/>
              </w:rPr>
              <w:t xml:space="preserve">（二）采购和销售质量不符合国家标准或者行业标准规定的烟花爆竹的；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rPr>
              <w:t xml:space="preserve">采购和销售质量不符合国家标准或者行业标准规定的烟花爆竹，流入市场</w:t>
            </w:r>
            <w:r>
              <w:rPr>
                <w:rFonts w:hint="eastAsia" w:ascii="宋体" w:hAnsi="宋体" w:eastAsia="方正仿宋_GBK" w:cs="仿宋_GB2312"/>
                <w:color w:val="000000"/>
                <w:sz w:val="24"/>
                <w:szCs w:val="24"/>
                <w:highlight w:val="none"/>
                <w:lang w:eastAsia="zh-CN"/>
              </w:rPr>
              <w:t xml:space="preserve">的</w:t>
            </w:r>
            <w:r>
              <w:rPr>
                <w:rFonts w:hint="eastAsia" w:ascii="宋体" w:hAnsi="宋体" w:eastAsia="方正仿宋_GBK" w:cs="仿宋_GB2312"/>
                <w:color w:val="000000"/>
                <w:sz w:val="24"/>
                <w:szCs w:val="24"/>
                <w:highlight w:val="none"/>
              </w:rPr>
              <w:t xml:space="preserve">烟花爆竹产品数量</w:t>
            </w:r>
            <w:r>
              <w:rPr>
                <w:rFonts w:ascii="宋体" w:hAnsi="宋体" w:eastAsia="方正仿宋_GBK" w:cs="仿宋_GB2312"/>
                <w:color w:val="000000"/>
                <w:sz w:val="24"/>
                <w:szCs w:val="24"/>
                <w:highlight w:val="none"/>
                <w:lang w:val="en-US"/>
              </w:rPr>
              <w:t xml:space="preserve">20</w:t>
            </w:r>
            <w:r>
              <w:rPr>
                <w:rFonts w:hint="eastAsia" w:ascii="宋体" w:hAnsi="宋体" w:eastAsia="方正仿宋_GBK" w:cs="仿宋_GB2312"/>
                <w:color w:val="000000"/>
                <w:sz w:val="24"/>
                <w:szCs w:val="24"/>
                <w:highlight w:val="none"/>
              </w:rPr>
              <w:t xml:space="preserve">箱以下的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w:t>
            </w:r>
            <w:r>
              <w:rPr>
                <w:rFonts w:hint="eastAsia" w:ascii="宋体" w:hAnsi="宋体" w:eastAsia="方正仿宋_GBK" w:cs="仿宋_GB2312"/>
                <w:color w:val="000000"/>
                <w:sz w:val="24"/>
                <w:szCs w:val="24"/>
                <w:highlight w:val="none"/>
                <w:lang w:val="en-US" w:eastAsia="zh-CN" w:bidi="ar-SA"/>
              </w:rPr>
              <w:t xml:space="preserve">处5000元以上1万元以下的罚款</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170</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采购和销售质量不符合国家标准或者行业标准规定的烟花爆竹，流入市场的烟花爆竹产品数量</w:t>
            </w:r>
            <w:r>
              <w:rPr>
                <w:rFonts w:ascii="宋体" w:hAnsi="宋体" w:eastAsia="方正仿宋_GBK" w:cs="仿宋_GB2312"/>
                <w:color w:val="000000"/>
                <w:sz w:val="24"/>
                <w:szCs w:val="24"/>
                <w:highlight w:val="none"/>
                <w:lang w:val="en-US" w:eastAsia="zh-CN" w:bidi="ar-SA"/>
              </w:rPr>
              <w:t xml:space="preserve">20</w:t>
            </w:r>
            <w:r>
              <w:rPr>
                <w:rFonts w:hint="eastAsia" w:ascii="宋体" w:hAnsi="宋体" w:eastAsia="方正仿宋_GBK" w:cs="仿宋_GB2312"/>
                <w:color w:val="000000"/>
                <w:sz w:val="24"/>
                <w:szCs w:val="24"/>
                <w:highlight w:val="none"/>
                <w:lang w:val="en-US" w:eastAsia="zh-CN" w:bidi="ar-SA"/>
              </w:rPr>
              <w:t xml:space="preserve">箱以上</w:t>
            </w:r>
            <w:r>
              <w:rPr>
                <w:rFonts w:ascii="宋体" w:hAnsi="宋体" w:eastAsia="方正仿宋_GBK" w:cs="仿宋_GB2312"/>
                <w:color w:val="000000"/>
                <w:sz w:val="24"/>
                <w:szCs w:val="24"/>
                <w:highlight w:val="none"/>
                <w:lang w:val="en-US" w:eastAsia="zh-CN" w:bidi="ar-SA"/>
              </w:rPr>
              <w:t xml:space="preserve">50</w:t>
            </w:r>
            <w:r>
              <w:rPr>
                <w:rFonts w:hint="eastAsia" w:ascii="宋体" w:hAnsi="宋体" w:eastAsia="方正仿宋_GBK" w:cs="仿宋_GB2312"/>
                <w:color w:val="000000"/>
                <w:sz w:val="24"/>
                <w:szCs w:val="24"/>
                <w:highlight w:val="none"/>
                <w:lang w:val="en-US" w:eastAsia="zh-CN" w:bidi="ar-SA"/>
              </w:rPr>
              <w:t xml:space="preserve">箱以下的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w:t>
            </w:r>
            <w:r>
              <w:rPr>
                <w:rFonts w:hint="eastAsia" w:ascii="宋体" w:hAnsi="宋体" w:eastAsia="方正仿宋_GBK" w:cs="仿宋_GB2312"/>
                <w:color w:val="000000"/>
                <w:sz w:val="24"/>
                <w:szCs w:val="24"/>
                <w:highlight w:val="none"/>
                <w:lang w:val="en-US" w:eastAsia="zh-CN" w:bidi="ar-SA"/>
              </w:rPr>
              <w:t xml:space="preserve">处1万元以上2万元以下的罚款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采购和销售质量不符合国家标准或者行业标准规定的烟花爆竹，</w:t>
            </w:r>
            <w:r>
              <w:rPr>
                <w:rFonts w:hint="eastAsia" w:ascii="宋体" w:hAnsi="宋体" w:eastAsia="方正仿宋_GBK" w:cs="仿宋_GB2312"/>
                <w:color w:val="000000"/>
                <w:sz w:val="24"/>
                <w:szCs w:val="24"/>
                <w:highlight w:val="none"/>
                <w:lang w:val="en-US" w:eastAsia="zh-CN" w:bidi="ar-SA"/>
              </w:rPr>
              <w:t xml:space="preserve">流入市场的烟花爆竹产品数量</w:t>
            </w:r>
            <w:r>
              <w:rPr>
                <w:rFonts w:ascii="宋体" w:hAnsi="宋体" w:eastAsia="方正仿宋_GBK" w:cs="仿宋_GB2312"/>
                <w:color w:val="000000"/>
                <w:sz w:val="24"/>
                <w:szCs w:val="24"/>
                <w:highlight w:val="none"/>
                <w:lang w:val="en-US" w:eastAsia="zh-CN" w:bidi="ar-SA"/>
              </w:rPr>
              <w:t xml:space="preserve">50</w:t>
            </w:r>
            <w:r>
              <w:rPr>
                <w:rFonts w:hint="eastAsia" w:ascii="宋体" w:hAnsi="宋体" w:eastAsia="方正仿宋_GBK" w:cs="仿宋_GB2312"/>
                <w:color w:val="000000"/>
                <w:sz w:val="24"/>
                <w:szCs w:val="24"/>
                <w:highlight w:val="none"/>
                <w:lang w:val="en-US" w:eastAsia="zh-CN" w:bidi="ar-SA"/>
              </w:rPr>
              <w:t xml:space="preserve">箱以上的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w:t>
            </w:r>
            <w:r>
              <w:rPr>
                <w:rFonts w:hint="eastAsia" w:ascii="宋体" w:hAnsi="宋体" w:eastAsia="方正仿宋_GBK" w:cs="仿宋_GB2312"/>
                <w:color w:val="000000"/>
                <w:sz w:val="24"/>
                <w:szCs w:val="24"/>
                <w:highlight w:val="none"/>
                <w:lang w:val="en-US" w:eastAsia="zh-CN" w:bidi="ar-SA"/>
              </w:rPr>
              <w:t xml:space="preserve">处2万元以上3万元以下的罚款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lang w:eastAsia="zh-CN"/>
              </w:rPr>
              <w:t xml:space="preserve">烟花爆竹</w:t>
            </w:r>
            <w:r>
              <w:rPr>
                <w:rFonts w:hint="eastAsia" w:ascii="宋体" w:hAnsi="宋体" w:eastAsia="方正仿宋_GBK" w:cs="仿宋_GB2312"/>
                <w:b w:val="0"/>
                <w:bCs w:val="0"/>
                <w:color w:val="000000"/>
                <w:sz w:val="24"/>
                <w:szCs w:val="24"/>
                <w:highlight w:val="none"/>
              </w:rPr>
              <w:t xml:space="preserve">批发企业在仓库内违反国家标准或者行业标准规定储存烟花爆竹的</w:t>
            </w: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【部门规章】《烟花爆竹经营许可实施办法》第二十三条第二款：</w:t>
            </w:r>
            <w:r>
              <w:rPr>
                <w:rFonts w:hint="eastAsia" w:ascii="宋体" w:hAnsi="宋体" w:eastAsia="方正仿宋_GBK" w:cs="仿宋_GB2312"/>
                <w:color w:val="000000"/>
                <w:sz w:val="24"/>
                <w:szCs w:val="24"/>
                <w:highlight w:val="none"/>
                <w:shd w:val="clear" w:color="auto" w:fill="ffffff"/>
              </w:rPr>
              <w:t xml:space="preserve">烟花爆竹仓库储存的烟花爆竹品种、规格和数量，不得超过国家标准或者行业标准规定的危险等级和核定限量。</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【部门规章】《烟花爆竹经营许可实施办法》第三十二条</w:t>
            </w:r>
            <w:r>
              <w:rPr>
                <w:rFonts w:hint="eastAsia" w:ascii="宋体" w:hAnsi="宋体" w:eastAsia="方正仿宋_GBK" w:cs="仿宋_GB2312"/>
                <w:color w:val="000000"/>
                <w:sz w:val="24"/>
                <w:szCs w:val="24"/>
                <w:highlight w:val="none"/>
                <w:shd w:val="clear" w:color="auto" w:fill="ffffff"/>
                <w:lang w:eastAsia="zh-CN"/>
              </w:rPr>
              <w:t xml:space="preserve">第三项</w:t>
            </w:r>
            <w:r>
              <w:rPr>
                <w:rFonts w:hint="eastAsia" w:ascii="宋体" w:hAnsi="宋体" w:eastAsia="方正仿宋_GBK" w:cs="仿宋_GB2312"/>
                <w:color w:val="000000"/>
                <w:sz w:val="24"/>
                <w:szCs w:val="24"/>
                <w:highlight w:val="none"/>
                <w:shd w:val="clear" w:color="auto" w:fill="ffffff"/>
              </w:rPr>
              <w:t xml:space="preserve">：批发企业有下列行为之一的，责令其限期改正，处5000元以上3万元以下的罚款：</w:t>
            </w:r>
            <w:r>
              <w:rPr>
                <w:rFonts w:hint="eastAsia" w:ascii="宋体" w:hAnsi="宋体" w:eastAsia="方正仿宋_GBK" w:cs="仿宋_GB2312"/>
                <w:color w:val="000000"/>
                <w:sz w:val="24"/>
                <w:szCs w:val="24"/>
                <w:highlight w:val="none"/>
              </w:rPr>
              <w:t xml:space="preserve">（三）在仓库内违反国家标准或者行业标准规定储存烟花爆竹的；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在仓库内违反国家标准或者行业标准规定储存烟花爆竹，涉及烟花爆竹品种、规格和数量，有三种情形中1种的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w:t>
            </w:r>
            <w:r>
              <w:rPr>
                <w:rFonts w:hint="eastAsia" w:ascii="宋体" w:hAnsi="宋体" w:eastAsia="方正仿宋_GBK" w:cs="仿宋_GB2312"/>
                <w:color w:val="000000"/>
                <w:sz w:val="24"/>
                <w:szCs w:val="24"/>
                <w:highlight w:val="none"/>
                <w:lang w:val="en-US" w:eastAsia="zh-CN" w:bidi="ar-SA"/>
              </w:rPr>
              <w:t xml:space="preserve">处5000元以上1万元以下的罚款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170</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在仓库内违反国家标准或者行业标准规定储存烟花爆竹，涉及烟花爆竹品种、规格和数量，有三种情形中2种的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w:t>
            </w:r>
            <w:r>
              <w:rPr>
                <w:rFonts w:hint="eastAsia" w:ascii="宋体" w:hAnsi="宋体" w:eastAsia="方正仿宋_GBK" w:cs="仿宋_GB2312"/>
                <w:color w:val="000000"/>
                <w:sz w:val="24"/>
                <w:szCs w:val="24"/>
                <w:highlight w:val="none"/>
                <w:lang w:val="en-US" w:eastAsia="zh-CN" w:bidi="ar-SA"/>
              </w:rPr>
              <w:t xml:space="preserve">处1万元以上2万元以下的罚款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在仓库内违反国家标准或者行业标准规定储存烟花爆竹，涉及烟花爆竹品种、规格和数量，有三种情形中3种的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责令限期改正，</w:t>
            </w:r>
            <w:r>
              <w:rPr>
                <w:rFonts w:hint="eastAsia" w:ascii="宋体" w:hAnsi="宋体" w:eastAsia="方正仿宋_GBK" w:cs="仿宋_GB2312"/>
                <w:color w:val="000000"/>
                <w:sz w:val="24"/>
                <w:szCs w:val="24"/>
                <w:highlight w:val="none"/>
                <w:lang w:val="en-US" w:eastAsia="zh-CN" w:bidi="ar-SA"/>
              </w:rPr>
              <w:t xml:space="preserve">处2万元以上3万元以下的罚款</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t xml:space="preserve">烟花爆竹批发企业在烟花爆竹经营许可证载明的仓库以外储存烟花爆竹的</w:t>
            </w: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【部门规章】《烟花爆竹经营许可实施办法》第二十三条第一款：</w:t>
            </w:r>
            <w:r>
              <w:rPr>
                <w:rFonts w:hint="eastAsia" w:ascii="宋体" w:hAnsi="宋体" w:eastAsia="方正仿宋_GBK" w:cs="仿宋_GB2312"/>
                <w:color w:val="000000"/>
                <w:sz w:val="24"/>
                <w:szCs w:val="24"/>
                <w:highlight w:val="none"/>
                <w:shd w:val="clear" w:color="auto" w:fill="ffffff"/>
              </w:rPr>
              <w:t xml:space="preserve">禁止在烟花爆竹经营许可证载明的储存（零售）场所以外储存烟花爆竹。</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【部门规章】《烟花爆竹经营许可实施办法》第三十二条</w:t>
            </w:r>
            <w:r>
              <w:rPr>
                <w:rFonts w:hint="eastAsia" w:ascii="宋体" w:hAnsi="宋体" w:eastAsia="方正仿宋_GBK" w:cs="仿宋_GB2312"/>
                <w:color w:val="000000"/>
                <w:sz w:val="24"/>
                <w:szCs w:val="24"/>
                <w:highlight w:val="none"/>
                <w:shd w:val="clear" w:color="auto" w:fill="ffffff"/>
                <w:lang w:eastAsia="zh-CN"/>
              </w:rPr>
              <w:t xml:space="preserve">第四项</w:t>
            </w:r>
            <w:r>
              <w:rPr>
                <w:rFonts w:hint="eastAsia" w:ascii="宋体" w:hAnsi="宋体" w:eastAsia="方正仿宋_GBK" w:cs="仿宋_GB2312"/>
                <w:color w:val="000000"/>
                <w:sz w:val="24"/>
                <w:szCs w:val="24"/>
                <w:highlight w:val="none"/>
                <w:shd w:val="clear" w:color="auto" w:fill="ffffff"/>
              </w:rPr>
              <w:t xml:space="preserve">：批发企业有下列行为之一的，责令其限期改正，处5000元以上3万元以下的罚款：</w:t>
            </w:r>
            <w:r>
              <w:rPr>
                <w:rFonts w:hint="eastAsia" w:ascii="宋体" w:hAnsi="宋体" w:eastAsia="方正仿宋_GBK" w:cs="仿宋_GB2312"/>
                <w:color w:val="000000"/>
                <w:sz w:val="24"/>
                <w:szCs w:val="24"/>
                <w:highlight w:val="none"/>
              </w:rPr>
              <w:t xml:space="preserve">（四）在烟花爆竹经营许可证载明的仓库以外储存烟花爆竹的；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A</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在烟花爆竹经营许可证载明的仓库以外储存烟花爆竹产品</w:t>
            </w:r>
            <w:r>
              <w:rPr>
                <w:rFonts w:ascii="宋体" w:hAnsi="宋体" w:eastAsia="方正仿宋_GBK" w:cs="仿宋_GB2312"/>
                <w:color w:val="000000"/>
                <w:sz w:val="24"/>
                <w:szCs w:val="24"/>
                <w:highlight w:val="none"/>
                <w:lang w:val="en-US" w:bidi="ar"/>
              </w:rPr>
              <w:t xml:space="preserve">20</w:t>
            </w:r>
            <w:r>
              <w:rPr>
                <w:rFonts w:hint="eastAsia" w:ascii="宋体" w:hAnsi="宋体" w:eastAsia="方正仿宋_GBK" w:cs="仿宋_GB2312"/>
                <w:color w:val="000000"/>
                <w:sz w:val="24"/>
                <w:szCs w:val="24"/>
                <w:highlight w:val="none"/>
                <w:lang w:bidi="ar"/>
              </w:rPr>
              <w:t xml:space="preserve">箱以下的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lang w:bidi="ar"/>
              </w:rPr>
              <w:t xml:space="preserve">处5000元以上1万元以下的罚款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170</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B</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在烟花爆竹经营许可证载明的仓库以外储存烟花爆竹产品</w:t>
            </w:r>
            <w:r>
              <w:rPr>
                <w:rFonts w:ascii="宋体" w:hAnsi="宋体" w:eastAsia="方正仿宋_GBK" w:cs="仿宋_GB2312"/>
                <w:color w:val="000000"/>
                <w:sz w:val="24"/>
                <w:szCs w:val="24"/>
                <w:highlight w:val="none"/>
                <w:lang w:val="en-US" w:bidi="ar"/>
              </w:rPr>
              <w:t xml:space="preserve">20</w:t>
            </w:r>
            <w:r>
              <w:rPr>
                <w:rFonts w:hint="eastAsia" w:ascii="宋体" w:hAnsi="宋体" w:eastAsia="方正仿宋_GBK" w:cs="仿宋_GB2312"/>
                <w:color w:val="000000"/>
                <w:sz w:val="24"/>
                <w:szCs w:val="24"/>
                <w:highlight w:val="none"/>
                <w:lang w:bidi="ar"/>
              </w:rPr>
              <w:t xml:space="preserve">箱以上</w:t>
            </w:r>
            <w:r>
              <w:rPr>
                <w:rFonts w:ascii="宋体" w:hAnsi="宋体" w:eastAsia="方正仿宋_GBK" w:cs="仿宋_GB2312"/>
                <w:color w:val="000000"/>
                <w:sz w:val="24"/>
                <w:szCs w:val="24"/>
                <w:highlight w:val="none"/>
                <w:lang w:val="en-US" w:bidi="ar"/>
              </w:rPr>
              <w:t xml:space="preserve">50</w:t>
            </w:r>
            <w:r>
              <w:rPr>
                <w:rFonts w:hint="eastAsia" w:ascii="宋体" w:hAnsi="宋体" w:eastAsia="方正仿宋_GBK" w:cs="仿宋_GB2312"/>
                <w:color w:val="000000"/>
                <w:sz w:val="24"/>
                <w:szCs w:val="24"/>
                <w:highlight w:val="none"/>
                <w:lang w:bidi="ar"/>
              </w:rPr>
              <w:t xml:space="preserve">箱以下的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lang w:bidi="ar"/>
              </w:rPr>
              <w:t xml:space="preserve">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在烟花爆竹经营许可证载明的仓库以外储存烟花爆竹产品</w:t>
            </w:r>
            <w:r>
              <w:rPr>
                <w:rFonts w:ascii="宋体" w:hAnsi="宋体" w:eastAsia="方正仿宋_GBK" w:cs="仿宋_GB2312"/>
                <w:color w:val="000000"/>
                <w:sz w:val="24"/>
                <w:szCs w:val="24"/>
                <w:highlight w:val="none"/>
                <w:lang w:val="en-US" w:bidi="ar"/>
              </w:rPr>
              <w:t xml:space="preserve">50</w:t>
            </w:r>
            <w:r>
              <w:rPr>
                <w:rFonts w:hint="eastAsia" w:ascii="宋体" w:hAnsi="宋体" w:eastAsia="方正仿宋_GBK" w:cs="仿宋_GB2312"/>
                <w:color w:val="000000"/>
                <w:sz w:val="24"/>
                <w:szCs w:val="24"/>
                <w:highlight w:val="none"/>
                <w:lang w:bidi="ar"/>
              </w:rPr>
              <w:t xml:space="preserve">箱以上的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lang w:bidi="ar"/>
              </w:rPr>
              <w:t xml:space="preserve">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rHeight w:val="1171"/>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t xml:space="preserve">烟花爆竹批发企业对假冒伪劣、过期、含有超量、违禁药物以及其他存在严重质量问题的烟花爆竹未及时销毁的</w:t>
            </w: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【部门规章】《烟花爆竹经营许可实施办法》第二十四条第一款：批发企业对非法生产、假冒伪劣、过期、含有违禁药物以及其他存在严重质量问题的烟花爆竹，应当及时、妥善销毁。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【部门规章】《烟花爆竹经营许可实施办法》第三十二条</w:t>
            </w:r>
            <w:r>
              <w:rPr>
                <w:rFonts w:hint="eastAsia" w:ascii="宋体" w:hAnsi="宋体" w:eastAsia="方正仿宋_GBK" w:cs="仿宋_GB2312"/>
                <w:color w:val="000000"/>
                <w:sz w:val="24"/>
                <w:szCs w:val="24"/>
                <w:highlight w:val="none"/>
                <w:shd w:val="clear" w:color="auto" w:fill="ffffff"/>
                <w:lang w:eastAsia="zh-CN"/>
              </w:rPr>
              <w:t xml:space="preserve">第五项</w:t>
            </w:r>
            <w:r>
              <w:rPr>
                <w:rFonts w:hint="eastAsia" w:ascii="宋体" w:hAnsi="宋体" w:eastAsia="方正仿宋_GBK" w:cs="仿宋_GB2312"/>
                <w:color w:val="000000"/>
                <w:sz w:val="24"/>
                <w:szCs w:val="24"/>
                <w:highlight w:val="none"/>
                <w:shd w:val="clear" w:color="auto" w:fill="ffffff"/>
              </w:rPr>
              <w:t xml:space="preserve">：批发企业有下列行为之一的，责令其限期改正，处5000元以上3万元以下的罚款：</w:t>
            </w:r>
            <w:r>
              <w:rPr>
                <w:rFonts w:hint="eastAsia" w:ascii="宋体" w:hAnsi="宋体" w:eastAsia="方正仿宋_GBK" w:cs="仿宋_GB2312"/>
                <w:color w:val="000000"/>
                <w:sz w:val="24"/>
                <w:szCs w:val="24"/>
                <w:highlight w:val="none"/>
              </w:rPr>
              <w:t xml:space="preserve">（五）对假冒伪劣、过期、含有超量、违禁药物以及其他存在严重质量问题的烟花爆竹未及时销毁的；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A</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自发现或者应当发现之日起</w:t>
            </w:r>
            <w:r>
              <w:rPr>
                <w:rFonts w:hint="eastAsia" w:ascii="宋体" w:hAnsi="宋体" w:eastAsia="方正仿宋_GBK" w:cs="仿宋_GB2312"/>
                <w:color w:val="000000"/>
                <w:sz w:val="24"/>
                <w:szCs w:val="24"/>
                <w:highlight w:val="none"/>
                <w:lang w:val="en-US" w:eastAsia="zh-CN" w:bidi="ar"/>
              </w:rPr>
              <w:t xml:space="preserve">10</w:t>
            </w:r>
            <w:r>
              <w:rPr>
                <w:rFonts w:hint="eastAsia" w:ascii="宋体" w:hAnsi="宋体" w:eastAsia="方正仿宋_GBK" w:cs="仿宋_GB2312"/>
                <w:color w:val="000000"/>
                <w:sz w:val="24"/>
                <w:szCs w:val="24"/>
                <w:highlight w:val="none"/>
                <w:lang w:eastAsia="zh-CN" w:bidi="ar"/>
              </w:rPr>
              <w:t xml:space="preserve">日以内</w:t>
            </w:r>
            <w:r>
              <w:rPr>
                <w:rFonts w:hint="eastAsia" w:ascii="宋体" w:hAnsi="宋体" w:eastAsia="方正仿宋_GBK" w:cs="仿宋_GB2312"/>
                <w:color w:val="000000"/>
                <w:sz w:val="24"/>
                <w:szCs w:val="24"/>
                <w:highlight w:val="none"/>
                <w:lang w:bidi="ar"/>
              </w:rPr>
              <w:t xml:space="preserve">未予销毁的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lang w:bidi="ar"/>
              </w:rPr>
              <w:t xml:space="preserve">处5000元以上1万元以下的罚款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170</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B</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自发现或者应当发现之日起</w:t>
            </w:r>
            <w:r>
              <w:rPr>
                <w:rFonts w:hint="eastAsia" w:ascii="宋体" w:hAnsi="宋体" w:eastAsia="方正仿宋_GBK" w:cs="仿宋_GB2312"/>
                <w:color w:val="000000"/>
                <w:sz w:val="24"/>
                <w:szCs w:val="24"/>
                <w:highlight w:val="none"/>
                <w:lang w:val="en-US" w:eastAsia="zh-CN" w:bidi="ar"/>
              </w:rPr>
              <w:t xml:space="preserve">10</w:t>
            </w:r>
            <w:r>
              <w:rPr>
                <w:rFonts w:hint="eastAsia" w:ascii="宋体" w:hAnsi="宋体" w:eastAsia="方正仿宋_GBK" w:cs="仿宋_GB2312"/>
                <w:color w:val="000000"/>
                <w:sz w:val="24"/>
                <w:szCs w:val="24"/>
                <w:highlight w:val="none"/>
                <w:lang w:bidi="ar"/>
              </w:rPr>
              <w:t xml:space="preserve">日以上</w:t>
            </w:r>
            <w:r>
              <w:rPr>
                <w:rFonts w:hint="eastAsia" w:ascii="宋体" w:hAnsi="宋体" w:eastAsia="方正仿宋_GBK" w:cs="仿宋_GB2312"/>
                <w:color w:val="000000"/>
                <w:sz w:val="24"/>
                <w:szCs w:val="24"/>
                <w:highlight w:val="none"/>
                <w:lang w:val="en-US" w:eastAsia="zh-CN" w:bidi="ar"/>
              </w:rPr>
              <w:t xml:space="preserve">20</w:t>
            </w:r>
            <w:r>
              <w:rPr>
                <w:rFonts w:hint="eastAsia" w:ascii="宋体" w:hAnsi="宋体" w:eastAsia="方正仿宋_GBK" w:cs="仿宋_GB2312"/>
                <w:color w:val="000000"/>
                <w:sz w:val="24"/>
                <w:szCs w:val="24"/>
                <w:highlight w:val="none"/>
                <w:lang w:eastAsia="zh-CN" w:bidi="ar"/>
              </w:rPr>
              <w:t xml:space="preserve">日以内</w:t>
            </w:r>
            <w:r>
              <w:rPr>
                <w:rFonts w:hint="eastAsia" w:ascii="宋体" w:hAnsi="宋体" w:eastAsia="方正仿宋_GBK" w:cs="仿宋_GB2312"/>
                <w:color w:val="000000"/>
                <w:sz w:val="24"/>
                <w:szCs w:val="24"/>
                <w:highlight w:val="none"/>
                <w:lang w:bidi="ar"/>
              </w:rPr>
              <w:t xml:space="preserve">未予销毁的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lang w:bidi="ar"/>
              </w:rPr>
              <w:t xml:space="preserve">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自发现或者应当发现之日起</w:t>
            </w:r>
            <w:r>
              <w:rPr>
                <w:rFonts w:hint="eastAsia" w:ascii="宋体" w:hAnsi="宋体" w:eastAsia="方正仿宋_GBK" w:cs="仿宋_GB2312"/>
                <w:color w:val="000000"/>
                <w:sz w:val="24"/>
                <w:szCs w:val="24"/>
                <w:highlight w:val="none"/>
                <w:lang w:val="en-US" w:eastAsia="zh-CN" w:bidi="ar"/>
              </w:rPr>
              <w:t xml:space="preserve">20</w:t>
            </w:r>
            <w:r>
              <w:rPr>
                <w:rFonts w:hint="eastAsia" w:ascii="宋体" w:hAnsi="宋体" w:eastAsia="方正仿宋_GBK" w:cs="仿宋_GB2312"/>
                <w:color w:val="000000"/>
                <w:sz w:val="24"/>
                <w:szCs w:val="24"/>
                <w:highlight w:val="none"/>
                <w:lang w:bidi="ar"/>
              </w:rPr>
              <w:t xml:space="preserve">日以上未予销毁的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lang w:bidi="ar"/>
              </w:rPr>
              <w:t xml:space="preserve">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t xml:space="preserve">烟花爆竹批发企业未执行合同管理、流向登记制度或者未按照规定应用烟花爆竹流向管理信息系统的</w:t>
            </w: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【部门规章】《烟花爆竹经营许可实施办法》第二十五条第一款：批发企业应当建立并严格执行合同管理、流向登记制度，健全合同管理和流向登记档案，并留存3年备查。</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【部门规章】《烟花爆竹经营许可实施办法》第三十二条</w:t>
            </w:r>
            <w:r>
              <w:rPr>
                <w:rFonts w:hint="eastAsia" w:ascii="宋体" w:hAnsi="宋体" w:eastAsia="方正仿宋_GBK" w:cs="仿宋_GB2312"/>
                <w:color w:val="000000"/>
                <w:sz w:val="24"/>
                <w:szCs w:val="24"/>
                <w:highlight w:val="none"/>
                <w:shd w:val="clear" w:color="auto" w:fill="ffffff"/>
                <w:lang w:eastAsia="zh-CN"/>
              </w:rPr>
              <w:t xml:space="preserve">第六项</w:t>
            </w:r>
            <w:r>
              <w:rPr>
                <w:rFonts w:hint="eastAsia" w:ascii="宋体" w:hAnsi="宋体" w:eastAsia="方正仿宋_GBK" w:cs="仿宋_GB2312"/>
                <w:color w:val="000000"/>
                <w:sz w:val="24"/>
                <w:szCs w:val="24"/>
                <w:highlight w:val="none"/>
                <w:shd w:val="clear" w:color="auto" w:fill="ffffff"/>
              </w:rPr>
              <w:t xml:space="preserve">：批发企业有下列行为之一的，责令其限期改正，处5000元以上3万元以下的罚款：</w:t>
            </w:r>
            <w:r>
              <w:rPr>
                <w:rFonts w:hint="eastAsia" w:ascii="宋体" w:hAnsi="宋体" w:eastAsia="方正仿宋_GBK" w:cs="仿宋_GB2312"/>
                <w:color w:val="000000"/>
                <w:sz w:val="24"/>
                <w:szCs w:val="24"/>
                <w:highlight w:val="none"/>
              </w:rPr>
              <w:t xml:space="preserve">（六）未执行合同管理、流向登记制度或者未按照规定应用烟花爆竹流向管理信息系统的；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A</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未执行合同管理、流向登记制度或者未按照规定应用烟花爆竹流向管理信息系统</w:t>
            </w:r>
            <w:r>
              <w:rPr>
                <w:rFonts w:hint="eastAsia" w:ascii="宋体" w:hAnsi="宋体" w:eastAsia="方正仿宋_GBK" w:cs="仿宋_GB2312"/>
                <w:color w:val="000000"/>
                <w:sz w:val="24"/>
                <w:szCs w:val="24"/>
                <w:highlight w:val="none"/>
                <w:lang w:bidi="ar"/>
              </w:rPr>
              <w:t xml:space="preserve">，有上述1种情形的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lang w:bidi="ar"/>
              </w:rPr>
              <w:t xml:space="preserve">处5000元以上1万元以下的罚款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170</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B</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未执行合同管理、流向登记制度或者未按照规定应用烟花爆竹流向管理信息系统</w:t>
            </w:r>
            <w:r>
              <w:rPr>
                <w:rFonts w:hint="eastAsia" w:ascii="宋体" w:hAnsi="宋体" w:eastAsia="方正仿宋_GBK" w:cs="仿宋_GB2312"/>
                <w:color w:val="000000"/>
                <w:sz w:val="24"/>
                <w:szCs w:val="24"/>
                <w:highlight w:val="none"/>
                <w:shd w:val="clear" w:color="auto" w:fill="ffffff"/>
                <w:lang w:bidi="ar"/>
              </w:rPr>
              <w:t xml:space="preserve">，</w:t>
            </w:r>
            <w:r>
              <w:rPr>
                <w:rFonts w:hint="eastAsia" w:ascii="宋体" w:hAnsi="宋体" w:eastAsia="方正仿宋_GBK" w:cs="仿宋_GB2312"/>
                <w:color w:val="000000"/>
                <w:sz w:val="24"/>
                <w:szCs w:val="24"/>
                <w:highlight w:val="none"/>
                <w:lang w:bidi="ar"/>
              </w:rPr>
              <w:t xml:space="preserve">有上述2种情形的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lang w:bidi="ar"/>
              </w:rPr>
              <w:t xml:space="preserve">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未执行合同管理、流向登记制度或者未按照规定应用烟花爆竹流向管理信息系统</w:t>
            </w:r>
            <w:r>
              <w:rPr>
                <w:rFonts w:hint="eastAsia" w:ascii="宋体" w:hAnsi="宋体" w:eastAsia="方正仿宋_GBK" w:cs="仿宋_GB2312"/>
                <w:color w:val="000000"/>
                <w:sz w:val="24"/>
                <w:szCs w:val="24"/>
                <w:highlight w:val="none"/>
                <w:shd w:val="clear" w:color="auto" w:fill="ffffff"/>
                <w:lang w:bidi="ar"/>
              </w:rPr>
              <w:t xml:space="preserve">，</w:t>
            </w:r>
            <w:r>
              <w:rPr>
                <w:rFonts w:hint="eastAsia" w:ascii="宋体" w:hAnsi="宋体" w:eastAsia="方正仿宋_GBK" w:cs="仿宋_GB2312"/>
                <w:color w:val="000000"/>
                <w:sz w:val="24"/>
                <w:szCs w:val="24"/>
                <w:highlight w:val="none"/>
                <w:lang w:bidi="ar"/>
              </w:rPr>
              <w:t xml:space="preserve">有上述3种情形的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lang w:bidi="ar"/>
              </w:rPr>
              <w:t xml:space="preserve">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t xml:space="preserve">烟花爆竹批发企业未将黑火药、引火线的采购、销售记录备案的</w:t>
            </w: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【部门规章】《烟花爆竹经营许可实施办法》第二十五条第二款：黑火药、引火线批发企业的采购、销售记录，应当自购买或者销售之日起3日内报所在地县级安全监管局备案。</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【部门规章】《烟花爆竹经营许可实施办法》第三十二条</w:t>
            </w:r>
            <w:r>
              <w:rPr>
                <w:rFonts w:hint="eastAsia" w:ascii="宋体" w:hAnsi="宋体" w:eastAsia="方正仿宋_GBK" w:cs="仿宋_GB2312"/>
                <w:color w:val="000000"/>
                <w:sz w:val="24"/>
                <w:szCs w:val="24"/>
                <w:highlight w:val="none"/>
                <w:shd w:val="clear" w:color="auto" w:fill="ffffff"/>
                <w:lang w:eastAsia="zh-CN"/>
              </w:rPr>
              <w:t xml:space="preserve">第七项</w:t>
            </w:r>
            <w:r>
              <w:rPr>
                <w:rFonts w:hint="eastAsia" w:ascii="宋体" w:hAnsi="宋体" w:eastAsia="方正仿宋_GBK" w:cs="仿宋_GB2312"/>
                <w:color w:val="000000"/>
                <w:sz w:val="24"/>
                <w:szCs w:val="24"/>
                <w:highlight w:val="none"/>
                <w:shd w:val="clear" w:color="auto" w:fill="ffffff"/>
              </w:rPr>
              <w:t xml:space="preserve">：批发企业有下列行为之一的，责令其限期改正，处5000元以上3万元以下的罚款：</w:t>
            </w:r>
            <w:r>
              <w:rPr>
                <w:rFonts w:hint="eastAsia" w:ascii="宋体" w:hAnsi="宋体" w:eastAsia="方正仿宋_GBK" w:cs="仿宋_GB2312"/>
                <w:color w:val="000000"/>
                <w:sz w:val="24"/>
                <w:szCs w:val="24"/>
                <w:highlight w:val="none"/>
              </w:rPr>
              <w:t xml:space="preserve">（七）未将黑火药、引火线的采购、销售记录报所在地县级安全监管局备案的；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A</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超过规定时限</w:t>
            </w:r>
            <w:r>
              <w:rPr>
                <w:rFonts w:ascii="宋体" w:hAnsi="宋体" w:eastAsia="方正仿宋_GBK" w:cs="仿宋_GB2312"/>
                <w:color w:val="000000"/>
                <w:sz w:val="24"/>
                <w:szCs w:val="24"/>
                <w:highlight w:val="none"/>
                <w:lang w:val="en-US" w:bidi="ar"/>
              </w:rPr>
              <w:t xml:space="preserve">3</w:t>
            </w:r>
            <w:r>
              <w:rPr>
                <w:rFonts w:hint="eastAsia" w:ascii="宋体" w:hAnsi="宋体" w:eastAsia="方正仿宋_GBK" w:cs="仿宋_GB2312"/>
                <w:color w:val="000000"/>
                <w:sz w:val="24"/>
                <w:szCs w:val="24"/>
                <w:highlight w:val="none"/>
                <w:lang w:eastAsia="zh-CN" w:bidi="ar"/>
              </w:rPr>
              <w:t xml:space="preserve">日以内</w:t>
            </w:r>
            <w:r>
              <w:rPr>
                <w:rFonts w:hint="eastAsia" w:ascii="宋体" w:hAnsi="宋体" w:eastAsia="方正仿宋_GBK" w:cs="仿宋_GB2312"/>
                <w:color w:val="000000"/>
                <w:sz w:val="24"/>
                <w:szCs w:val="24"/>
                <w:highlight w:val="none"/>
                <w:lang w:bidi="ar"/>
              </w:rPr>
              <w:t xml:space="preserve">，未将黑火药、引火线的采购、销售记录报所在地县级安全监管</w:t>
            </w:r>
            <w:r>
              <w:rPr>
                <w:rFonts w:hint="eastAsia" w:ascii="宋体" w:hAnsi="宋体" w:eastAsia="方正仿宋_GBK" w:cs="仿宋_GB2312"/>
                <w:color w:val="000000"/>
                <w:sz w:val="24"/>
                <w:szCs w:val="24"/>
                <w:highlight w:val="none"/>
                <w:lang w:val="en-US" w:eastAsia="zh-CN" w:bidi="ar"/>
              </w:rPr>
              <w:t xml:space="preserve">部门</w:t>
            </w:r>
            <w:r>
              <w:rPr>
                <w:rFonts w:hint="eastAsia" w:ascii="宋体" w:hAnsi="宋体" w:eastAsia="方正仿宋_GBK" w:cs="仿宋_GB2312"/>
                <w:color w:val="000000"/>
                <w:sz w:val="24"/>
                <w:szCs w:val="24"/>
                <w:highlight w:val="none"/>
                <w:lang w:bidi="ar"/>
              </w:rPr>
              <w:t xml:space="preserve">备案的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lang w:bidi="ar"/>
              </w:rPr>
              <w:t xml:space="preserve">处5000元以上1万元以下的罚款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170</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B</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超过规定时限</w:t>
            </w:r>
            <w:r>
              <w:rPr>
                <w:rFonts w:ascii="宋体" w:hAnsi="宋体" w:eastAsia="方正仿宋_GBK" w:cs="仿宋_GB2312"/>
                <w:color w:val="000000"/>
                <w:sz w:val="24"/>
                <w:szCs w:val="24"/>
                <w:highlight w:val="none"/>
                <w:lang w:val="en-US" w:bidi="ar"/>
              </w:rPr>
              <w:t xml:space="preserve">3</w:t>
            </w:r>
            <w:r>
              <w:rPr>
                <w:rFonts w:hint="eastAsia" w:ascii="宋体" w:hAnsi="宋体" w:eastAsia="方正仿宋_GBK" w:cs="仿宋_GB2312"/>
                <w:color w:val="000000"/>
                <w:sz w:val="24"/>
                <w:szCs w:val="24"/>
                <w:highlight w:val="none"/>
                <w:lang w:eastAsia="zh-CN" w:bidi="ar"/>
              </w:rPr>
              <w:t xml:space="preserve">日以上</w:t>
            </w:r>
            <w:r>
              <w:rPr>
                <w:rFonts w:ascii="宋体" w:hAnsi="宋体" w:eastAsia="方正仿宋_GBK" w:cs="仿宋_GB2312"/>
                <w:color w:val="000000"/>
                <w:sz w:val="24"/>
                <w:szCs w:val="24"/>
                <w:highlight w:val="none"/>
                <w:lang w:val="en-US" w:bidi="ar"/>
              </w:rPr>
              <w:t xml:space="preserve">5</w:t>
            </w:r>
            <w:r>
              <w:rPr>
                <w:rFonts w:hint="eastAsia" w:ascii="宋体" w:hAnsi="宋体" w:eastAsia="方正仿宋_GBK" w:cs="仿宋_GB2312"/>
                <w:color w:val="000000"/>
                <w:sz w:val="24"/>
                <w:szCs w:val="24"/>
                <w:highlight w:val="none"/>
                <w:lang w:eastAsia="zh-CN" w:bidi="ar"/>
              </w:rPr>
              <w:t xml:space="preserve">日以内</w:t>
            </w:r>
            <w:r>
              <w:rPr>
                <w:rFonts w:hint="eastAsia" w:ascii="宋体" w:hAnsi="宋体" w:eastAsia="方正仿宋_GBK" w:cs="仿宋_GB2312"/>
                <w:color w:val="000000"/>
                <w:sz w:val="24"/>
                <w:szCs w:val="24"/>
                <w:highlight w:val="none"/>
                <w:lang w:bidi="ar"/>
              </w:rPr>
              <w:t xml:space="preserve">，未将黑火药、引火线的采购、销售记录报所在地县级安全监管</w:t>
            </w:r>
            <w:r>
              <w:rPr>
                <w:rFonts w:hint="eastAsia" w:ascii="宋体" w:hAnsi="宋体" w:eastAsia="方正仿宋_GBK" w:cs="仿宋_GB2312"/>
                <w:color w:val="000000"/>
                <w:sz w:val="24"/>
                <w:szCs w:val="24"/>
                <w:highlight w:val="none"/>
                <w:lang w:val="en-US" w:eastAsia="zh-CN" w:bidi="ar"/>
              </w:rPr>
              <w:t xml:space="preserve">部门</w:t>
            </w:r>
            <w:r>
              <w:rPr>
                <w:rFonts w:hint="eastAsia" w:ascii="宋体" w:hAnsi="宋体" w:eastAsia="方正仿宋_GBK" w:cs="仿宋_GB2312"/>
                <w:color w:val="000000"/>
                <w:sz w:val="24"/>
                <w:szCs w:val="24"/>
                <w:highlight w:val="none"/>
                <w:lang w:bidi="ar"/>
              </w:rPr>
              <w:t xml:space="preserve">备案的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lang w:bidi="ar"/>
              </w:rPr>
              <w:t xml:space="preserve">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超过规定时限</w:t>
            </w:r>
            <w:r>
              <w:rPr>
                <w:rFonts w:hint="eastAsia" w:ascii="宋体" w:hAnsi="宋体" w:eastAsia="方正仿宋_GBK" w:cs="仿宋_GB2312"/>
                <w:color w:val="000000"/>
                <w:sz w:val="24"/>
                <w:szCs w:val="24"/>
                <w:highlight w:val="none"/>
                <w:lang w:val="en-US" w:eastAsia="zh-CN" w:bidi="ar"/>
              </w:rPr>
              <w:t xml:space="preserve">5</w:t>
            </w:r>
            <w:r>
              <w:rPr>
                <w:rFonts w:hint="eastAsia" w:ascii="宋体" w:hAnsi="宋体" w:eastAsia="方正仿宋_GBK" w:cs="仿宋_GB2312"/>
                <w:color w:val="000000"/>
                <w:sz w:val="24"/>
                <w:szCs w:val="24"/>
                <w:highlight w:val="none"/>
                <w:lang w:eastAsia="zh-CN" w:bidi="ar"/>
              </w:rPr>
              <w:t xml:space="preserve">日以上</w:t>
            </w:r>
            <w:r>
              <w:rPr>
                <w:rFonts w:hint="eastAsia" w:ascii="宋体" w:hAnsi="宋体" w:eastAsia="方正仿宋_GBK" w:cs="仿宋_GB2312"/>
                <w:color w:val="000000"/>
                <w:sz w:val="24"/>
                <w:szCs w:val="24"/>
                <w:highlight w:val="none"/>
                <w:lang w:bidi="ar"/>
              </w:rPr>
              <w:t xml:space="preserve">，未将黑火药、引火线的采购、销售记录报所在地县级安全监管</w:t>
            </w:r>
            <w:r>
              <w:rPr>
                <w:rFonts w:hint="eastAsia" w:ascii="宋体" w:hAnsi="宋体" w:eastAsia="方正仿宋_GBK" w:cs="仿宋_GB2312"/>
                <w:color w:val="000000"/>
                <w:sz w:val="24"/>
                <w:szCs w:val="24"/>
                <w:highlight w:val="none"/>
                <w:lang w:val="en-US" w:eastAsia="zh-CN" w:bidi="ar"/>
              </w:rPr>
              <w:t xml:space="preserve">部门</w:t>
            </w:r>
            <w:r>
              <w:rPr>
                <w:rFonts w:hint="eastAsia" w:ascii="宋体" w:hAnsi="宋体" w:eastAsia="方正仿宋_GBK" w:cs="仿宋_GB2312"/>
                <w:color w:val="000000"/>
                <w:sz w:val="24"/>
                <w:szCs w:val="24"/>
                <w:highlight w:val="none"/>
                <w:lang w:bidi="ar"/>
              </w:rPr>
              <w:t xml:space="preserve">备案的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lang w:bidi="ar"/>
              </w:rPr>
              <w:t xml:space="preserve">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t xml:space="preserve">烟花爆竹批发企业仓储设施新建、改建、扩建后，未重新申请办理许可手续的</w:t>
            </w: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【部门规章】《烟花爆竹经营许可实施办法》第十五条第二款：批发企业变更经营许可范围、储存仓库地址和仓储设施新建、改建、扩建的，应当重新申请办理许可手续。</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【部门规章】《烟花爆竹经营许可实施办法》第三十二条</w:t>
            </w:r>
            <w:r>
              <w:rPr>
                <w:rFonts w:hint="eastAsia" w:ascii="宋体" w:hAnsi="宋体" w:eastAsia="方正仿宋_GBK" w:cs="仿宋_GB2312"/>
                <w:color w:val="000000"/>
                <w:sz w:val="24"/>
                <w:szCs w:val="24"/>
                <w:highlight w:val="none"/>
                <w:shd w:val="clear" w:color="auto" w:fill="ffffff"/>
                <w:lang w:eastAsia="zh-CN"/>
              </w:rPr>
              <w:t xml:space="preserve">第八项</w:t>
            </w:r>
            <w:r>
              <w:rPr>
                <w:rFonts w:hint="eastAsia" w:ascii="宋体" w:hAnsi="宋体" w:eastAsia="方正仿宋_GBK" w:cs="仿宋_GB2312"/>
                <w:color w:val="000000"/>
                <w:sz w:val="24"/>
                <w:szCs w:val="24"/>
                <w:highlight w:val="none"/>
                <w:shd w:val="clear" w:color="auto" w:fill="ffffff"/>
              </w:rPr>
              <w:t xml:space="preserve">：批发企业有下列行为之一的，责令其限期改正，处5000元以上3万元以下的罚款：</w:t>
            </w:r>
            <w:r>
              <w:rPr>
                <w:rFonts w:hint="eastAsia" w:ascii="宋体" w:hAnsi="宋体" w:eastAsia="方正仿宋_GBK" w:cs="仿宋_GB2312"/>
                <w:color w:val="000000"/>
                <w:sz w:val="24"/>
                <w:szCs w:val="24"/>
                <w:highlight w:val="none"/>
              </w:rPr>
              <w:t xml:space="preserve">（八）仓储设施新建、改建、扩建后，未重新申请办理许可手续的；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A</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改建仓储设施后，未重新申请办理许可手续的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lang w:bidi="ar"/>
              </w:rPr>
              <w:t xml:space="preserve">处5000元以上1万元以下的罚款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170</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rHeight w:val="1003"/>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B</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扩建仓储设施后，未重新申请办理许可手续的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lang w:bidi="ar"/>
              </w:rPr>
              <w:t xml:space="preserve">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新建仓储设施后，未重新申请办理许可手续的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lang w:bidi="ar"/>
              </w:rPr>
              <w:t xml:space="preserve">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rHeight w:val="1078"/>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t xml:space="preserve">烟花爆竹批发企业变更企业名称、主要负责人、注册地址，未申请办理许可证变更手续的</w:t>
            </w: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【部门规章】《烟花爆竹经营许可实施办法》第十五条第一款：批发企业在批发许可证有效期内变更企业名称、主要负责人和注册地址的，应当自变更之日起10个工作日内向原发证机关提出变更，</w:t>
            </w:r>
            <w:r>
              <w:rPr>
                <w:rFonts w:hint="eastAsia" w:ascii="宋体" w:hAnsi="宋体" w:eastAsia="方正仿宋_GBK" w:cs="仿宋_GB2312"/>
                <w:color w:val="000000"/>
                <w:sz w:val="24"/>
                <w:szCs w:val="24"/>
                <w:highlight w:val="none"/>
                <w:shd w:val="clear" w:color="auto" w:fill="ffffff"/>
              </w:rPr>
              <w:t xml:space="preserve">并提交下列文件、资料：</w:t>
            </w:r>
            <w:r>
              <w:rPr>
                <w:rFonts w:hint="eastAsia" w:ascii="宋体" w:hAnsi="宋体" w:eastAsia="方正仿宋_GBK" w:cs="仿宋_GB2312"/>
                <w:color w:val="000000"/>
                <w:sz w:val="24"/>
                <w:szCs w:val="24"/>
                <w:highlight w:val="none"/>
              </w:rPr>
              <w:t xml:space="preserve">（一）批发许可证变更申请书（一式三份）；（二）变更后的企业名称工商预核准文件或者工商营业执照副本复制件；（三）变更后的主要负责人安全资格证书复制件。</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【部门规章】《烟花爆竹经营许可实施办法》第三十二条</w:t>
            </w:r>
            <w:r>
              <w:rPr>
                <w:rFonts w:hint="eastAsia" w:ascii="宋体" w:hAnsi="宋体" w:eastAsia="方正仿宋_GBK" w:cs="仿宋_GB2312"/>
                <w:color w:val="000000"/>
                <w:sz w:val="24"/>
                <w:szCs w:val="24"/>
                <w:highlight w:val="none"/>
                <w:shd w:val="clear" w:color="auto" w:fill="ffffff"/>
                <w:lang w:eastAsia="zh-CN"/>
              </w:rPr>
              <w:t xml:space="preserve">第九项</w:t>
            </w:r>
            <w:r>
              <w:rPr>
                <w:rFonts w:hint="eastAsia" w:ascii="宋体" w:hAnsi="宋体" w:eastAsia="方正仿宋_GBK" w:cs="仿宋_GB2312"/>
                <w:color w:val="000000"/>
                <w:sz w:val="24"/>
                <w:szCs w:val="24"/>
                <w:highlight w:val="none"/>
                <w:shd w:val="clear" w:color="auto" w:fill="ffffff"/>
              </w:rPr>
              <w:t xml:space="preserve">：批发企业有下列行为之一的，责令其限期改正，处5000元以上3万元以下的罚款：</w:t>
            </w:r>
            <w:r>
              <w:rPr>
                <w:rFonts w:hint="eastAsia" w:ascii="宋体" w:hAnsi="宋体" w:eastAsia="方正仿宋_GBK" w:cs="仿宋_GB2312"/>
                <w:color w:val="000000"/>
                <w:sz w:val="24"/>
                <w:szCs w:val="24"/>
                <w:highlight w:val="none"/>
              </w:rPr>
              <w:t xml:space="preserve">（九）变更企业名称、主要负责人、注册地址，未申请办理许可证变更手续的；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A</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超过规定时限</w:t>
            </w:r>
            <w:r>
              <w:rPr>
                <w:rFonts w:hint="eastAsia" w:ascii="宋体" w:hAnsi="宋体" w:eastAsia="方正仿宋_GBK" w:cs="仿宋_GB2312"/>
                <w:color w:val="000000"/>
                <w:sz w:val="24"/>
                <w:szCs w:val="24"/>
                <w:highlight w:val="none"/>
                <w:shd w:val="clear" w:color="auto" w:fill="ffffff"/>
                <w:lang w:val="en-US" w:eastAsia="zh-CN" w:bidi="ar"/>
              </w:rPr>
              <w:t xml:space="preserve">10</w:t>
            </w:r>
            <w:r>
              <w:rPr>
                <w:rFonts w:hint="eastAsia" w:ascii="宋体" w:hAnsi="宋体" w:eastAsia="方正仿宋_GBK" w:cs="仿宋_GB2312"/>
                <w:color w:val="000000"/>
                <w:sz w:val="24"/>
                <w:szCs w:val="24"/>
                <w:highlight w:val="none"/>
                <w:shd w:val="clear" w:color="auto" w:fill="ffffff"/>
                <w:lang w:eastAsia="zh-CN" w:bidi="ar"/>
              </w:rPr>
              <w:t xml:space="preserve">日以内</w:t>
            </w:r>
            <w:r>
              <w:rPr>
                <w:rFonts w:hint="eastAsia" w:ascii="宋体" w:hAnsi="宋体" w:eastAsia="方正仿宋_GBK" w:cs="仿宋_GB2312"/>
                <w:color w:val="000000"/>
                <w:sz w:val="24"/>
                <w:szCs w:val="24"/>
                <w:highlight w:val="none"/>
                <w:shd w:val="clear" w:color="auto" w:fill="ffffff"/>
                <w:lang w:bidi="ar"/>
              </w:rPr>
              <w:t xml:space="preserve">，</w:t>
            </w:r>
            <w:r>
              <w:rPr>
                <w:rFonts w:hint="eastAsia" w:ascii="宋体" w:hAnsi="宋体" w:eastAsia="方正仿宋_GBK" w:cs="仿宋_GB2312"/>
                <w:color w:val="000000"/>
                <w:sz w:val="24"/>
                <w:szCs w:val="24"/>
                <w:highlight w:val="none"/>
                <w:lang w:bidi="ar"/>
              </w:rPr>
              <w:t xml:space="preserve">未提交变更申请的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lang w:bidi="ar"/>
              </w:rPr>
              <w:t xml:space="preserve">处5000元以上1万元以下的罚款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170</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rHeight w:val="1121"/>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B</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超过规定时限</w:t>
            </w:r>
            <w:r>
              <w:rPr>
                <w:rFonts w:hint="eastAsia" w:ascii="宋体" w:hAnsi="宋体" w:eastAsia="方正仿宋_GBK" w:cs="仿宋_GB2312"/>
                <w:color w:val="000000"/>
                <w:sz w:val="24"/>
                <w:szCs w:val="24"/>
                <w:highlight w:val="none"/>
                <w:shd w:val="clear" w:color="auto" w:fill="ffffff"/>
                <w:lang w:val="en-US" w:eastAsia="zh-CN" w:bidi="ar"/>
              </w:rPr>
              <w:t xml:space="preserve">10</w:t>
            </w:r>
            <w:r>
              <w:rPr>
                <w:rFonts w:hint="eastAsia" w:ascii="宋体" w:hAnsi="宋体" w:eastAsia="方正仿宋_GBK" w:cs="仿宋_GB2312"/>
                <w:color w:val="000000"/>
                <w:sz w:val="24"/>
                <w:szCs w:val="24"/>
                <w:highlight w:val="none"/>
                <w:shd w:val="clear" w:color="auto" w:fill="ffffff"/>
                <w:lang w:eastAsia="zh-CN" w:bidi="ar"/>
              </w:rPr>
              <w:t xml:space="preserve">日以上</w:t>
            </w:r>
            <w:r>
              <w:rPr>
                <w:rFonts w:hint="eastAsia" w:ascii="宋体" w:hAnsi="宋体" w:eastAsia="方正仿宋_GBK" w:cs="仿宋_GB2312"/>
                <w:color w:val="000000"/>
                <w:sz w:val="24"/>
                <w:szCs w:val="24"/>
                <w:highlight w:val="none"/>
                <w:shd w:val="clear" w:color="auto" w:fill="ffffff"/>
                <w:lang w:val="en-US" w:eastAsia="zh-CN" w:bidi="ar"/>
              </w:rPr>
              <w:t xml:space="preserve">20</w:t>
            </w:r>
            <w:r>
              <w:rPr>
                <w:rFonts w:hint="eastAsia" w:ascii="宋体" w:hAnsi="宋体" w:eastAsia="方正仿宋_GBK" w:cs="仿宋_GB2312"/>
                <w:color w:val="000000"/>
                <w:sz w:val="24"/>
                <w:szCs w:val="24"/>
                <w:highlight w:val="none"/>
                <w:shd w:val="clear" w:color="auto" w:fill="ffffff"/>
                <w:lang w:eastAsia="zh-CN" w:bidi="ar"/>
              </w:rPr>
              <w:t xml:space="preserve">日以内</w:t>
            </w:r>
            <w:r>
              <w:rPr>
                <w:rFonts w:hint="eastAsia" w:ascii="宋体" w:hAnsi="宋体" w:eastAsia="方正仿宋_GBK" w:cs="仿宋_GB2312"/>
                <w:color w:val="000000"/>
                <w:sz w:val="24"/>
                <w:szCs w:val="24"/>
                <w:highlight w:val="none"/>
                <w:shd w:val="clear" w:color="auto" w:fill="ffffff"/>
                <w:lang w:bidi="ar"/>
              </w:rPr>
              <w:t xml:space="preserve">，</w:t>
            </w:r>
            <w:r>
              <w:rPr>
                <w:rFonts w:hint="eastAsia" w:ascii="宋体" w:hAnsi="宋体" w:eastAsia="方正仿宋_GBK" w:cs="仿宋_GB2312"/>
                <w:color w:val="000000"/>
                <w:sz w:val="24"/>
                <w:szCs w:val="24"/>
                <w:highlight w:val="none"/>
                <w:lang w:bidi="ar"/>
              </w:rPr>
              <w:t xml:space="preserve">未提交变更申请的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lang w:bidi="ar"/>
              </w:rPr>
              <w:t xml:space="preserve">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超过规定时限</w:t>
            </w:r>
            <w:r>
              <w:rPr>
                <w:rFonts w:hint="eastAsia" w:ascii="宋体" w:hAnsi="宋体" w:eastAsia="方正仿宋_GBK" w:cs="仿宋_GB2312"/>
                <w:color w:val="000000"/>
                <w:sz w:val="24"/>
                <w:szCs w:val="24"/>
                <w:highlight w:val="none"/>
                <w:shd w:val="clear" w:color="auto" w:fill="ffffff"/>
                <w:lang w:val="en-US" w:eastAsia="zh-CN" w:bidi="ar"/>
              </w:rPr>
              <w:t xml:space="preserve">20</w:t>
            </w:r>
            <w:r>
              <w:rPr>
                <w:rFonts w:hint="eastAsia" w:ascii="宋体" w:hAnsi="宋体" w:eastAsia="方正仿宋_GBK" w:cs="仿宋_GB2312"/>
                <w:color w:val="000000"/>
                <w:sz w:val="24"/>
                <w:szCs w:val="24"/>
                <w:highlight w:val="none"/>
                <w:shd w:val="clear" w:color="auto" w:fill="ffffff"/>
                <w:lang w:eastAsia="zh-CN" w:bidi="ar"/>
              </w:rPr>
              <w:t xml:space="preserve">日以上</w:t>
            </w:r>
            <w:r>
              <w:rPr>
                <w:rFonts w:hint="eastAsia" w:ascii="宋体" w:hAnsi="宋体" w:eastAsia="方正仿宋_GBK" w:cs="仿宋_GB2312"/>
                <w:color w:val="000000"/>
                <w:sz w:val="24"/>
                <w:szCs w:val="24"/>
                <w:highlight w:val="none"/>
                <w:shd w:val="clear" w:color="auto" w:fill="ffffff"/>
                <w:lang w:bidi="ar"/>
              </w:rPr>
              <w:t xml:space="preserve">，</w:t>
            </w:r>
            <w:r>
              <w:rPr>
                <w:rFonts w:hint="eastAsia" w:ascii="宋体" w:hAnsi="宋体" w:eastAsia="方正仿宋_GBK" w:cs="仿宋_GB2312"/>
                <w:color w:val="000000"/>
                <w:sz w:val="24"/>
                <w:szCs w:val="24"/>
                <w:highlight w:val="none"/>
                <w:lang w:bidi="ar"/>
              </w:rPr>
              <w:t xml:space="preserve">未提交变更申请的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lang w:bidi="ar"/>
              </w:rPr>
              <w:t xml:space="preserve">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rHeight w:val="1057"/>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t xml:space="preserve">烟花爆竹批发企业向未取得零售许可证的单位或者个人销售烟花爆竹的</w:t>
            </w: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【部门规章】《烟花爆竹经营许可实施办法》第二十二条第二款：</w:t>
            </w:r>
            <w:r>
              <w:rPr>
                <w:rFonts w:hint="eastAsia" w:ascii="宋体" w:hAnsi="宋体" w:eastAsia="方正仿宋_GBK" w:cs="仿宋_GB2312"/>
                <w:color w:val="000000"/>
                <w:sz w:val="24"/>
                <w:szCs w:val="24"/>
                <w:highlight w:val="none"/>
                <w:shd w:val="clear" w:color="auto" w:fill="ffffff"/>
              </w:rPr>
              <w:t xml:space="preserve">批发企业不得向未取得零售许可证的单位或者个人销售烟花爆竹，不得向零售经营者销售礼花弹等应当由专业燃放人员燃放的烟花爆竹；从事黑火药、引火线批发的企业不得向无《烟花爆竹安全生产许可证》的单位或者个人销售烟火药、黑火药、引火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【部门规章】《烟花爆竹经营许可实施办法》第三十二条</w:t>
            </w:r>
            <w:r>
              <w:rPr>
                <w:rFonts w:hint="eastAsia" w:ascii="宋体" w:hAnsi="宋体" w:eastAsia="方正仿宋_GBK" w:cs="仿宋_GB2312"/>
                <w:color w:val="000000"/>
                <w:sz w:val="24"/>
                <w:szCs w:val="24"/>
                <w:highlight w:val="none"/>
                <w:shd w:val="clear" w:color="auto" w:fill="ffffff"/>
                <w:lang w:eastAsia="zh-CN"/>
              </w:rPr>
              <w:t xml:space="preserve">第十项</w:t>
            </w:r>
            <w:r>
              <w:rPr>
                <w:rFonts w:hint="eastAsia" w:ascii="宋体" w:hAnsi="宋体" w:eastAsia="方正仿宋_GBK" w:cs="仿宋_GB2312"/>
                <w:color w:val="000000"/>
                <w:sz w:val="24"/>
                <w:szCs w:val="24"/>
                <w:highlight w:val="none"/>
                <w:shd w:val="clear" w:color="auto" w:fill="ffffff"/>
              </w:rPr>
              <w:t xml:space="preserve">：批发企业有下列行为之一的，责令其限期改正，处5000元以上3万元以下的罚款：</w:t>
            </w:r>
            <w:r>
              <w:rPr>
                <w:rFonts w:hint="eastAsia" w:ascii="宋体" w:hAnsi="宋体" w:eastAsia="方正仿宋_GBK" w:cs="仿宋_GB2312"/>
                <w:color w:val="000000"/>
                <w:sz w:val="24"/>
                <w:szCs w:val="24"/>
                <w:highlight w:val="none"/>
              </w:rPr>
              <w:t xml:space="preserve">（十）向未取得零售许可证的单位或者个人销售烟花爆竹的。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A</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eastAsia="zh-CN" w:bidi="ar"/>
              </w:rPr>
              <w:t xml:space="preserve">没有违法所得或</w:t>
            </w:r>
            <w:r>
              <w:rPr>
                <w:rFonts w:hint="eastAsia" w:ascii="宋体" w:hAnsi="宋体" w:eastAsia="方正仿宋_GBK" w:cs="仿宋_GB2312"/>
                <w:color w:val="000000"/>
                <w:sz w:val="24"/>
                <w:szCs w:val="24"/>
                <w:highlight w:val="none"/>
                <w:lang w:bidi="ar"/>
              </w:rPr>
              <w:t xml:space="preserve">违法所得</w:t>
            </w:r>
            <w:r>
              <w:rPr>
                <w:rFonts w:ascii="宋体" w:hAnsi="宋体" w:eastAsia="方正仿宋_GBK" w:cs="仿宋_GB2312"/>
                <w:color w:val="000000"/>
                <w:sz w:val="24"/>
                <w:szCs w:val="24"/>
                <w:highlight w:val="none"/>
                <w:lang w:val="en-US" w:bidi="ar"/>
              </w:rPr>
              <w:t xml:space="preserve">5000</w:t>
            </w:r>
            <w:r>
              <w:rPr>
                <w:rFonts w:hint="eastAsia" w:ascii="宋体" w:hAnsi="宋体" w:eastAsia="方正仿宋_GBK" w:cs="仿宋_GB2312"/>
                <w:color w:val="000000"/>
                <w:sz w:val="24"/>
                <w:szCs w:val="24"/>
                <w:highlight w:val="none"/>
                <w:lang w:bidi="ar"/>
              </w:rPr>
              <w:t xml:space="preserve">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lang w:bidi="ar"/>
              </w:rPr>
              <w:t xml:space="preserve">处5000元以上1万元以下的罚款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170</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rHeight w:val="121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B</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违法所得</w:t>
            </w:r>
            <w:r>
              <w:rPr>
                <w:rFonts w:ascii="宋体" w:hAnsi="宋体" w:eastAsia="方正仿宋_GBK" w:cs="仿宋_GB2312"/>
                <w:color w:val="000000"/>
                <w:sz w:val="24"/>
                <w:szCs w:val="24"/>
                <w:highlight w:val="none"/>
                <w:lang w:val="en-US" w:bidi="ar"/>
              </w:rPr>
              <w:t xml:space="preserve">5000</w:t>
            </w:r>
            <w:r>
              <w:rPr>
                <w:rFonts w:hint="eastAsia" w:ascii="宋体" w:hAnsi="宋体" w:eastAsia="方正仿宋_GBK" w:cs="仿宋_GB2312"/>
                <w:color w:val="000000"/>
                <w:sz w:val="24"/>
                <w:szCs w:val="24"/>
                <w:highlight w:val="none"/>
                <w:lang w:bidi="ar"/>
              </w:rPr>
              <w:t xml:space="preserve">元以上</w:t>
            </w:r>
            <w:r>
              <w:rPr>
                <w:rFonts w:ascii="宋体" w:hAnsi="宋体" w:eastAsia="方正仿宋_GBK" w:cs="仿宋_GB2312"/>
                <w:color w:val="000000"/>
                <w:sz w:val="24"/>
                <w:szCs w:val="24"/>
                <w:highlight w:val="none"/>
                <w:lang w:val="en-US" w:bidi="ar"/>
              </w:rPr>
              <w:t xml:space="preserve">1</w:t>
            </w:r>
            <w:r>
              <w:rPr>
                <w:rFonts w:hint="eastAsia" w:ascii="宋体" w:hAnsi="宋体" w:eastAsia="方正仿宋_GBK" w:cs="仿宋_GB2312"/>
                <w:color w:val="000000"/>
                <w:sz w:val="24"/>
                <w:szCs w:val="24"/>
                <w:highlight w:val="none"/>
                <w:lang w:bidi="ar"/>
              </w:rPr>
              <w:t xml:space="preserve">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lang w:bidi="ar"/>
              </w:rPr>
              <w:t xml:space="preserve">处1万元以上2万元以下的罚款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违法所得</w:t>
            </w:r>
            <w:r>
              <w:rPr>
                <w:rFonts w:ascii="宋体" w:hAnsi="宋体" w:eastAsia="方正仿宋_GBK" w:cs="仿宋_GB2312"/>
                <w:color w:val="000000"/>
                <w:sz w:val="24"/>
                <w:szCs w:val="24"/>
                <w:highlight w:val="none"/>
                <w:lang w:val="en-US" w:bidi="ar"/>
              </w:rPr>
              <w:t xml:space="preserve">1</w:t>
            </w:r>
            <w:r>
              <w:rPr>
                <w:rFonts w:hint="eastAsia" w:ascii="宋体" w:hAnsi="宋体" w:eastAsia="方正仿宋_GBK" w:cs="仿宋_GB2312"/>
                <w:color w:val="000000"/>
                <w:sz w:val="24"/>
                <w:szCs w:val="24"/>
                <w:highlight w:val="none"/>
                <w:lang w:bidi="ar"/>
              </w:rPr>
              <w:t xml:space="preserve">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w:t>
            </w:r>
            <w:r>
              <w:rPr>
                <w:rFonts w:hint="eastAsia" w:ascii="宋体" w:hAnsi="宋体" w:eastAsia="方正仿宋_GBK" w:cs="仿宋_GB2312"/>
                <w:color w:val="000000"/>
                <w:sz w:val="24"/>
                <w:szCs w:val="24"/>
                <w:highlight w:val="none"/>
                <w:lang w:bidi="ar"/>
              </w:rPr>
              <w:t xml:space="preserve">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rPr>
              <w:t xml:space="preserve">批发企业向未取得烟花爆竹安全生产许可证的单位或者个人销售烟火药、黑火药、引火线的</w:t>
            </w: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shd w:val="clear" w:color="auto" w:fill="auto"/>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经营许可实施办法》第二十二条第二款：批发企业不得向未取得零售许可证的单位或者个人销售烟花爆竹，不得向零售经营者销售礼花弹等应当由专业燃放人员燃放的烟花爆竹；从事黑火药、引火线批发的企业不得向无《烟花爆竹安全生产许可证》的单位或者个人销售烟火药、黑火药、引火线。</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shd w:val="clear" w:color="auto" w:fill="auto"/>
              </w:rPr>
            </w:pPr>
            <w:r>
              <w:rPr>
                <w:rFonts w:hint="eastAsia" w:ascii="宋体" w:hAnsi="宋体" w:eastAsia="方正仿宋_GBK" w:cs="仿宋_GB2312"/>
                <w:color w:val="000000"/>
                <w:sz w:val="24"/>
                <w:szCs w:val="24"/>
                <w:highlight w:val="none"/>
              </w:rPr>
              <w:t xml:space="preserve">【部门规章】《烟花爆竹经营许可实施办法》第三十三条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批发企业有下列行为之一的，责令其停业整顿，依法暂扣批发许可证，处2万元以上10万元以下的罚款，并没收非法经营的物品及违法所得；情节严重的，依法吊销批发许可证：（一）向未取得烟花爆竹安全生产许可证的单位或者个人销售烟火药、黑火药、引火线的；</w:t>
            </w:r>
            <w:r>
              <w:rPr>
                <w:rFonts w:hint="eastAsia" w:ascii="宋体" w:hAnsi="宋体" w:eastAsia="方正仿宋_GBK" w:cs="仿宋_GB2312"/>
                <w:color w:val="000000"/>
                <w:sz w:val="24"/>
                <w:szCs w:val="24"/>
                <w:highlight w:val="none"/>
                <w:shd w:val="clear" w:color="auto" w:fill="auto"/>
              </w:rPr>
            </w:r>
            <w:r>
              <w:rPr>
                <w:rFonts w:hint="eastAsia" w:ascii="宋体" w:hAnsi="宋体" w:eastAsia="方正仿宋_GBK" w:cs="仿宋_GB2312"/>
                <w:color w:val="000000"/>
                <w:sz w:val="24"/>
                <w:szCs w:val="24"/>
                <w:highlight w:val="none"/>
                <w:shd w:val="clear" w:color="auto" w:fill="auto"/>
              </w:rPr>
            </w:r>
          </w:p>
        </w:tc>
        <w:tc>
          <w:tcPr>
            <w:tcBorders/>
            <w:tcW w:w="803" w:type="dxa"/>
            <w:vAlign w:val="center"/>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bidi="ar-SA"/>
              </w:rPr>
            </w:pPr>
            <w:r>
              <w:rPr>
                <w:rFonts w:hint="eastAsia" w:ascii="宋体" w:hAnsi="宋体" w:eastAsia="方正仿宋_GBK" w:cs="仿宋_GB2312"/>
                <w:color w:val="000000"/>
                <w:sz w:val="24"/>
                <w:szCs w:val="24"/>
                <w:highlight w:val="none"/>
                <w:lang w:bidi="ar-SA"/>
              </w:rPr>
              <w:t xml:space="preserve">没有违法所得或违法所得</w:t>
            </w:r>
            <w:r>
              <w:rPr>
                <w:rFonts w:ascii="宋体" w:hAnsi="宋体" w:eastAsia="方正仿宋_GBK" w:cs="仿宋_GB2312"/>
                <w:color w:val="000000"/>
                <w:sz w:val="24"/>
                <w:szCs w:val="24"/>
                <w:highlight w:val="none"/>
                <w:lang w:val="en-US" w:bidi="ar-SA"/>
              </w:rPr>
              <w:t xml:space="preserve">5</w:t>
            </w:r>
            <w:r>
              <w:rPr>
                <w:rFonts w:hint="eastAsia" w:ascii="宋体" w:hAnsi="宋体" w:eastAsia="方正仿宋_GBK" w:cs="仿宋_GB2312"/>
                <w:color w:val="000000"/>
                <w:sz w:val="24"/>
                <w:szCs w:val="24"/>
                <w:highlight w:val="none"/>
                <w:lang w:bidi="ar-SA"/>
              </w:rPr>
              <w:t xml:space="preserve">万元以下的</w:t>
            </w:r>
            <w:r>
              <w:rPr>
                <w:rFonts w:hint="eastAsia" w:ascii="宋体" w:hAnsi="宋体" w:eastAsia="方正仿宋_GBK" w:cs="仿宋_GB2312"/>
                <w:color w:val="000000"/>
                <w:sz w:val="24"/>
                <w:szCs w:val="24"/>
                <w:highlight w:val="none"/>
                <w:lang w:bidi="ar-SA"/>
              </w:rPr>
            </w:r>
            <w:r>
              <w:rPr>
                <w:rFonts w:hint="eastAsia" w:ascii="宋体" w:hAnsi="宋体" w:eastAsia="方正仿宋_GBK" w:cs="仿宋_GB2312"/>
                <w:color w:val="000000"/>
                <w:sz w:val="24"/>
                <w:szCs w:val="24"/>
                <w:highlight w:val="none"/>
                <w:lang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shd w:val="clear" w:color="auto" w:fill="auto"/>
                <w:lang w:bidi="ar-SA"/>
              </w:rPr>
            </w:pPr>
            <w:r>
              <w:rPr>
                <w:rFonts w:hint="eastAsia" w:ascii="宋体" w:hAnsi="宋体" w:eastAsia="方正仿宋_GBK" w:cs="仿宋_GB2312"/>
                <w:color w:val="000000"/>
                <w:sz w:val="24"/>
                <w:szCs w:val="24"/>
                <w:highlight w:val="none"/>
                <w:lang w:bidi="ar-SA"/>
              </w:rPr>
              <w:t xml:space="preserve">责令停业整顿，依法暂扣批发许可证，处2万元以上5万元以下的罚款，并没收非法经营的物品及违法所得；情节严重的，依法吊销批发许可证</w:t>
            </w:r>
            <w:r>
              <w:rPr>
                <w:rFonts w:hint="eastAsia" w:ascii="宋体" w:hAnsi="宋体" w:eastAsia="方正仿宋_GBK" w:cs="仿宋_GB2312"/>
                <w:color w:val="000000"/>
                <w:sz w:val="24"/>
                <w:szCs w:val="24"/>
                <w:highlight w:val="none"/>
                <w:shd w:val="clear" w:color="auto" w:fill="auto"/>
                <w:lang w:bidi="ar-SA"/>
              </w:rPr>
            </w:r>
            <w:r>
              <w:rPr>
                <w:rFonts w:hint="eastAsia" w:ascii="宋体" w:hAnsi="宋体" w:eastAsia="方正仿宋_GBK" w:cs="仿宋_GB2312"/>
                <w:color w:val="000000"/>
                <w:sz w:val="24"/>
                <w:szCs w:val="24"/>
                <w:highlight w:val="none"/>
                <w:shd w:val="clear" w:color="auto" w:fill="auto"/>
                <w:lang w:bidi="ar-SA"/>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c>
          <w:tcPr>
            <w:tcBorders/>
            <w:tcW w:w="813" w:type="dxa"/>
            <w:vAlign w:val="center"/>
            <w:vMerge w:val="continue"/>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3"/>
              <w:keepNext w:val="false"/>
              <w:keepLines w:val="false"/>
              <w:pageBreakBefore w:val="false"/>
              <w:widowControl w:val="false"/>
              <w:pBdr/>
              <w:spacing w:after="0" w:before="0" w:line="300" w:lineRule="exact"/>
              <w:ind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bidi="ar-SA"/>
              </w:rPr>
              <w:t xml:space="preserve">违法所得</w:t>
            </w:r>
            <w:r>
              <w:rPr>
                <w:rFonts w:ascii="宋体" w:hAnsi="宋体" w:eastAsia="方正仿宋_GBK" w:cs="仿宋_GB2312"/>
                <w:color w:val="000000"/>
                <w:sz w:val="24"/>
                <w:szCs w:val="24"/>
                <w:highlight w:val="none"/>
                <w:lang w:val="en-US" w:bidi="ar-SA"/>
              </w:rPr>
              <w:t xml:space="preserve">5</w:t>
            </w:r>
            <w:r>
              <w:rPr>
                <w:rFonts w:hint="eastAsia" w:ascii="宋体" w:hAnsi="宋体" w:eastAsia="方正仿宋_GBK" w:cs="仿宋_GB2312"/>
                <w:color w:val="000000"/>
                <w:sz w:val="24"/>
                <w:szCs w:val="24"/>
                <w:highlight w:val="none"/>
                <w:lang w:bidi="ar-SA"/>
              </w:rPr>
              <w:t xml:space="preserve">万元以上</w:t>
            </w:r>
            <w:r>
              <w:rPr>
                <w:rFonts w:ascii="宋体" w:hAnsi="宋体" w:eastAsia="方正仿宋_GBK" w:cs="仿宋_GB2312"/>
                <w:color w:val="000000"/>
                <w:sz w:val="24"/>
                <w:szCs w:val="24"/>
                <w:highlight w:val="none"/>
                <w:lang w:val="en-US" w:bidi="ar-SA"/>
              </w:rPr>
              <w:t xml:space="preserve">10</w:t>
            </w:r>
            <w:r>
              <w:rPr>
                <w:rFonts w:hint="eastAsia" w:ascii="宋体" w:hAnsi="宋体" w:eastAsia="方正仿宋_GBK" w:cs="仿宋_GB2312"/>
                <w:color w:val="000000"/>
                <w:sz w:val="24"/>
                <w:szCs w:val="24"/>
                <w:highlight w:val="none"/>
                <w:lang w:bidi="ar-SA"/>
              </w:rPr>
              <w:t xml:space="preserve">万元以下的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bidi="ar-SA"/>
              </w:rPr>
              <w:t xml:space="preserve">责令停业整顿，依法暂扣批发许可证，处5万元以上7万元以下的罚款，并没收非法经营的物品及违法所得；情节严重的，依法吊销批发许可证</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813" w:type="dxa"/>
            <w:vAlign w:val="center"/>
            <w:vMerge w:val="continue"/>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3"/>
              <w:keepNext w:val="false"/>
              <w:keepLines w:val="false"/>
              <w:pageBreakBefore w:val="false"/>
              <w:widowControl w:val="false"/>
              <w:pBdr/>
              <w:spacing w:after="0" w:before="0" w:line="300" w:lineRule="exact"/>
              <w:ind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3" w:type="dxa"/>
            <w:vAlign w:val="center"/>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bidi="ar-SA"/>
              </w:rPr>
              <w:t xml:space="preserve">违法所得</w:t>
            </w:r>
            <w:r>
              <w:rPr>
                <w:rFonts w:ascii="宋体" w:hAnsi="宋体" w:eastAsia="方正仿宋_GBK" w:cs="仿宋_GB2312"/>
                <w:color w:val="000000"/>
                <w:sz w:val="24"/>
                <w:szCs w:val="24"/>
                <w:highlight w:val="none"/>
                <w:lang w:val="en-US" w:bidi="ar-SA"/>
              </w:rPr>
              <w:t xml:space="preserve">10</w:t>
            </w:r>
            <w:r>
              <w:rPr>
                <w:rFonts w:hint="eastAsia" w:ascii="宋体" w:hAnsi="宋体" w:eastAsia="方正仿宋_GBK" w:cs="仿宋_GB2312"/>
                <w:color w:val="000000"/>
                <w:sz w:val="24"/>
                <w:szCs w:val="24"/>
                <w:highlight w:val="none"/>
                <w:lang w:bidi="ar-SA"/>
              </w:rPr>
              <w:t xml:space="preserve">万元以上的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bidi="ar-SA"/>
              </w:rPr>
              <w:t xml:space="preserve">责令停业整顿，依法暂扣批发许可证，处7万元以上10万元以下的罚款，并没收非法经营的物品及违法所得；情节严重的，依法吊销批发许可证</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1266"/>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t xml:space="preserve">生产企业、批发企业未向零售经营者或者零售经营场所提供烟花爆竹配送服务的</w:t>
            </w: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烟花爆竹生产经营安全规定》第二十七条：批发企业应当向零售经营者及零售经营场所提供烟花爆竹配送服务。配送烟花爆竹抵达零售经营场所装卸作业时，应当轻拿轻放、妥善码放，禁止碰撞、拖拉、</w:t>
            </w:r>
            <w:r>
              <w:rPr>
                <w:rFonts w:hint="eastAsia" w:ascii="宋体" w:hAnsi="宋体" w:eastAsia="方正仿宋_GBK" w:cs="仿宋_GB2312"/>
                <w:color w:val="000000"/>
                <w:sz w:val="24"/>
                <w:szCs w:val="24"/>
                <w:highlight w:val="none"/>
                <w:shd w:val="clear" w:color="auto" w:fill="ffffff"/>
              </w:rPr>
              <w:t xml:space="preserve">抛摔</w:t>
            </w:r>
            <w:r>
              <w:rPr>
                <w:rFonts w:hint="eastAsia" w:ascii="宋体" w:hAnsi="宋体" w:eastAsia="方正仿宋_GBK" w:cs="仿宋_GB2312"/>
                <w:color w:val="000000"/>
                <w:sz w:val="24"/>
                <w:szCs w:val="24"/>
                <w:highlight w:val="none"/>
              </w:rPr>
              <w:t xml:space="preserve">、翻滚、摩擦、挤压等不安全行为。</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【部门规章】《烟花爆竹生产经营安全规定》第三十三条</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：生产企业、批发企业有下列行为之一的，责令限期改正；逾期未改正的，处一万元以上三万元以下的罚款：</w:t>
            </w:r>
            <w:r>
              <w:rPr>
                <w:rFonts w:hint="eastAsia" w:ascii="宋体" w:hAnsi="宋体" w:eastAsia="方正仿宋_GBK" w:cs="仿宋_GB2312"/>
                <w:color w:val="000000"/>
                <w:sz w:val="24"/>
                <w:szCs w:val="24"/>
                <w:highlight w:val="none"/>
              </w:rPr>
              <w:t xml:space="preserve">（二）未向零售经营者或者零售经营场所提供烟花爆竹配送服务的。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A</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未向零售经营者或者零售经营场所提供烟花爆竹配送服务1次的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责令限期改正；逾期未改正的，处1万元以上1.</w:t>
            </w:r>
            <w:r>
              <w:rPr>
                <w:rFonts w:hint="eastAsia" w:ascii="宋体" w:hAnsi="宋体" w:eastAsia="方正仿宋_GBK" w:cs="仿宋_GB2312"/>
                <w:color w:val="000000"/>
                <w:sz w:val="24"/>
                <w:szCs w:val="24"/>
                <w:highlight w:val="none"/>
                <w:lang w:bidi="ar"/>
              </w:rPr>
              <w:t xml:space="preserve">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171</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B</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未向零售经营者或者零售经营场所提供烟花爆竹配送服务2次的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责令限期改正；逾期未改正的，</w:t>
            </w:r>
            <w:r>
              <w:rPr>
                <w:rFonts w:hint="eastAsia" w:ascii="宋体" w:hAnsi="宋体" w:eastAsia="方正仿宋_GBK" w:cs="仿宋_GB2312"/>
                <w:color w:val="000000"/>
                <w:sz w:val="24"/>
                <w:szCs w:val="24"/>
                <w:highlight w:val="none"/>
                <w:lang w:bidi="ar"/>
              </w:rPr>
              <w:t xml:space="preserve">处1.5万元以上2万元以下的罚款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shd w:val="clear" w:color="auto" w:fill="ffffff"/>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未向零售经营者或者零售经营场所提供烟花爆竹配送服务3次以上的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责令限期改正；逾期未改正的，</w:t>
            </w:r>
            <w:r>
              <w:rPr>
                <w:rFonts w:hint="eastAsia" w:ascii="宋体" w:hAnsi="宋体" w:eastAsia="方正仿宋_GBK" w:cs="仿宋_GB2312"/>
                <w:color w:val="000000"/>
                <w:sz w:val="24"/>
                <w:szCs w:val="24"/>
                <w:highlight w:val="none"/>
                <w:lang w:bidi="ar"/>
              </w:rPr>
              <w:t xml:space="preserve">处2万元以上3万元以下的罚款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lang w:eastAsia="zh-CN"/>
              </w:rPr>
              <w:t xml:space="preserve">存在</w:t>
            </w:r>
            <w:r>
              <w:rPr>
                <w:rFonts w:hint="eastAsia" w:ascii="宋体" w:hAnsi="宋体" w:eastAsia="方正仿宋_GBK" w:cs="仿宋_GB2312"/>
                <w:b w:val="0"/>
                <w:bCs w:val="0"/>
                <w:color w:val="000000"/>
                <w:sz w:val="24"/>
                <w:szCs w:val="24"/>
                <w:highlight w:val="none"/>
              </w:rPr>
              <w:t xml:space="preserve">粉尘涉爆</w:t>
            </w:r>
            <w:r>
              <w:rPr>
                <w:rFonts w:hint="eastAsia" w:ascii="宋体" w:hAnsi="宋体" w:eastAsia="方正仿宋_GBK" w:cs="仿宋_GB2312"/>
                <w:b w:val="0"/>
                <w:bCs w:val="0"/>
                <w:color w:val="000000"/>
                <w:sz w:val="24"/>
                <w:szCs w:val="24"/>
                <w:highlight w:val="none"/>
                <w:lang w:eastAsia="zh-CN"/>
              </w:rPr>
              <w:t xml:space="preserve">危险的工贸</w:t>
            </w:r>
            <w:r>
              <w:rPr>
                <w:rFonts w:hint="eastAsia" w:ascii="宋体" w:hAnsi="宋体" w:eastAsia="方正仿宋_GBK" w:cs="仿宋_GB2312"/>
                <w:b w:val="0"/>
                <w:bCs w:val="0"/>
                <w:color w:val="000000"/>
                <w:sz w:val="24"/>
                <w:szCs w:val="24"/>
                <w:highlight w:val="none"/>
              </w:rPr>
              <w:t xml:space="preserve">企业新建、改建、扩建工程项目安全设施没有进行粉尘防爆安全设计，或者未按照设计进行施工的</w:t>
            </w: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工贸企业粉尘防爆安全规定》第十三条：粉尘涉爆企业新建、改建、扩建涉及粉尘爆炸危险的工程项目安全设施的设计、施工应当按照《粉尘防爆安全规程》等有关国家标准或者行业标准，在安全设施设计文件、施工方案中明确粉尘防爆的相关内容。</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设计单位应当对安全设施粉尘防爆相关的设计负责，施工单位应当按照设计进行施工，并对施工质量负责。</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【部门规章】《工贸企业粉尘防爆安全规定》第三十条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粉尘涉爆企业有下列情形之一的，由负责粉尘涉爆企业安全监管的部门责令限期改正，处3万元以下的罚款，对其直接负责的主管人员和其他直接责任人员处1万元以下的罚款：（一）企业新建、改建、扩建工程项目安全设施没有进行粉尘防爆安全设计，或者未按照设计进行施工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建设项目总投资额1000万元以下的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处1万元以下的罚款，对其直接负责的主管人员和其他直接责任人员处1万元以下的罚款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236</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建设项目总投资额1000万元以上3000万元以下的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rPr>
              <w:t xml:space="preserve">处1万元以上2万元以下的罚款，对其直接负责的主管人员和其他直接责任人员处1万元以下的罚款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建设项目总投资额3000万元以上的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责令限期改正，处2万元以上3万元以下的罚款，</w:t>
            </w:r>
            <w:r>
              <w:rPr>
                <w:rFonts w:hint="eastAsia" w:ascii="宋体" w:hAnsi="宋体" w:eastAsia="方正仿宋_GBK" w:cs="仿宋_GB2312"/>
                <w:color w:val="000000"/>
                <w:sz w:val="24"/>
                <w:szCs w:val="24"/>
                <w:highlight w:val="none"/>
              </w:rPr>
              <w:t xml:space="preserve">对其直接负责的主管人员和其他直接责任人员处1万元以下的罚款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lang w:eastAsia="zh-CN"/>
              </w:rPr>
              <w:t xml:space="preserve">存在</w:t>
            </w:r>
            <w:r>
              <w:rPr>
                <w:rFonts w:hint="eastAsia" w:ascii="宋体" w:hAnsi="宋体" w:eastAsia="方正仿宋_GBK" w:cs="仿宋_GB2312"/>
                <w:b w:val="0"/>
                <w:bCs w:val="0"/>
                <w:color w:val="000000"/>
                <w:sz w:val="24"/>
                <w:szCs w:val="24"/>
                <w:highlight w:val="none"/>
              </w:rPr>
              <w:t xml:space="preserve">粉尘涉爆</w:t>
            </w:r>
            <w:r>
              <w:rPr>
                <w:rFonts w:hint="eastAsia" w:ascii="宋体" w:hAnsi="宋体" w:eastAsia="方正仿宋_GBK" w:cs="仿宋_GB2312"/>
                <w:b w:val="0"/>
                <w:bCs w:val="0"/>
                <w:color w:val="000000"/>
                <w:sz w:val="24"/>
                <w:szCs w:val="24"/>
                <w:highlight w:val="none"/>
                <w:lang w:eastAsia="zh-CN"/>
              </w:rPr>
              <w:t xml:space="preserve">危险的工贸</w:t>
            </w:r>
            <w:r>
              <w:rPr>
                <w:rFonts w:hint="eastAsia" w:ascii="宋体" w:hAnsi="宋体" w:eastAsia="方正仿宋_GBK" w:cs="仿宋_GB2312"/>
                <w:b w:val="0"/>
                <w:bCs w:val="0"/>
                <w:color w:val="000000"/>
                <w:sz w:val="24"/>
                <w:szCs w:val="24"/>
                <w:highlight w:val="none"/>
              </w:rPr>
              <w:t xml:space="preserve">企业未按照规定建立粉尘防爆安全管理制度或者内容不符合企业实际的</w:t>
            </w: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工贸企业粉尘防爆安全规定》第七条：粉尘涉爆企业应当结合企业实际情况建立和落实粉尘防爆安全管理制度。粉尘防爆安全管理制度应当包括下列内容：（一）粉尘爆炸风险辨识评估和管控；（二）粉尘爆炸事故隐患排查治理；（三）粉尘作业岗位安全操作规程；（四）粉尘防爆专项安全生产教育和培训；（五）粉尘清理和处置；（六）除尘系统和相关安全设施设备运行、维护及检修、维修管理；（七）粉尘爆炸事故应急处置和救援。</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rPr>
            </w:pPr>
            <w:r>
              <w:rPr>
                <w:rFonts w:hint="eastAsia" w:ascii="宋体" w:hAnsi="宋体" w:eastAsia="方正仿宋_GBK" w:cs="仿宋_GB2312"/>
                <w:color w:val="000000"/>
                <w:sz w:val="24"/>
                <w:szCs w:val="24"/>
                <w:highlight w:val="none"/>
              </w:rPr>
              <w:t xml:space="preserve">【部门规章】《工贸企业粉尘防爆安全规定》第三十条</w:t>
            </w:r>
            <w:r>
              <w:rPr>
                <w:rFonts w:hint="eastAsia" w:ascii="宋体" w:hAnsi="宋体" w:eastAsia="方正仿宋_GBK" w:cs="仿宋_GB2312"/>
                <w:color w:val="000000"/>
                <w:sz w:val="24"/>
                <w:szCs w:val="24"/>
                <w:highlight w:val="none"/>
                <w:lang w:eastAsia="zh-CN"/>
              </w:rPr>
              <w:t xml:space="preserve">第二项</w:t>
            </w:r>
            <w:r>
              <w:rPr>
                <w:rFonts w:hint="eastAsia" w:ascii="宋体" w:hAnsi="宋体" w:eastAsia="方正仿宋_GBK" w:cs="仿宋_GB2312"/>
                <w:color w:val="000000"/>
                <w:sz w:val="24"/>
                <w:szCs w:val="24"/>
                <w:highlight w:val="none"/>
              </w:rPr>
              <w:t xml:space="preserve">：粉尘涉爆企业有下列情形之一的，由负责粉尘涉爆企业安全监管的部门责令限期改正，处3万元以下的罚款，对其直接负责的主管人员和其他直接责任人员处1万元以下的罚款：（二）未按照规定建立粉尘防爆安全管理制度或者内容不符合企业实际的；</w:t>
            </w:r>
            <w:r>
              <w:rPr>
                <w:rFonts w:hint="eastAsia" w:ascii="宋体" w:hAnsi="宋体" w:eastAsia="方正仿宋_GBK" w:cs="仿宋_GB2312"/>
                <w:color w:val="000000"/>
                <w:sz w:val="24"/>
                <w:szCs w:val="24"/>
                <w:highlight w:val="none"/>
                <w:shd w:val="clear" w:color="auto" w:fill="auto"/>
              </w:rPr>
            </w:r>
            <w:r>
              <w:rPr>
                <w:rFonts w:hint="eastAsia" w:ascii="宋体" w:hAnsi="宋体" w:eastAsia="方正仿宋_GBK" w:cs="仿宋_GB2312"/>
                <w:color w:val="000000"/>
                <w:sz w:val="24"/>
                <w:szCs w:val="24"/>
                <w:highlight w:val="none"/>
                <w:shd w:val="clear" w:color="auto" w:fill="auto"/>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仿宋_GB2312"/>
                <w:color w:val="000000"/>
                <w:sz w:val="24"/>
                <w:szCs w:val="24"/>
                <w:highlight w:val="none"/>
                <w:lang w:eastAsia="zh-CN"/>
              </w:rPr>
            </w:pPr>
            <w:r>
              <w:rPr>
                <w:rFonts w:hint="eastAsia" w:ascii="宋体" w:hAnsi="宋体" w:eastAsia="方正仿宋_GBK" w:cs="仿宋_GB2312"/>
                <w:sz w:val="24"/>
                <w:szCs w:val="24"/>
                <w:highlight w:val="none"/>
                <w:lang w:bidi="ar"/>
              </w:rPr>
              <w:t xml:space="preserve">粉尘防爆安全管理制度内容不符合企业实际的</w:t>
            </w:r>
            <w:r>
              <w:rPr>
                <w:rFonts w:hint="eastAsia" w:ascii="宋体" w:hAnsi="宋体" w:eastAsia="方正仿宋_GBK" w:cs="仿宋_GB2312"/>
                <w:color w:val="000000"/>
                <w:sz w:val="24"/>
                <w:szCs w:val="24"/>
                <w:highlight w:val="none"/>
                <w:lang w:eastAsia="zh-CN"/>
              </w:rPr>
            </w:r>
            <w:r>
              <w:rPr>
                <w:rFonts w:hint="eastAsia" w:ascii="宋体" w:hAnsi="宋体" w:eastAsia="方正仿宋_GBK" w:cs="仿宋_GB2312"/>
                <w:color w:val="000000"/>
                <w:sz w:val="24"/>
                <w:szCs w:val="24"/>
                <w:highlight w:val="none"/>
                <w:lang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rPr>
            </w:pPr>
            <w:r>
              <w:rPr>
                <w:rFonts w:hint="eastAsia" w:ascii="宋体" w:hAnsi="宋体" w:eastAsia="方正仿宋_GBK" w:cs="仿宋_GB2312"/>
                <w:color w:val="000000"/>
                <w:sz w:val="24"/>
                <w:szCs w:val="24"/>
                <w:highlight w:val="none"/>
                <w:lang w:bidi="ar"/>
              </w:rPr>
              <w:t xml:space="preserve">责令限期改正，处1万元以下的罚款，对其直接负责的主管人员和其他直接责任人员处1万元以下的罚款</w:t>
            </w:r>
            <w:r>
              <w:rPr>
                <w:rFonts w:hint="eastAsia" w:ascii="宋体" w:hAnsi="宋体" w:eastAsia="方正仿宋_GBK" w:cs="仿宋_GB2312"/>
                <w:color w:val="000000"/>
                <w:sz w:val="24"/>
                <w:szCs w:val="24"/>
                <w:highlight w:val="none"/>
                <w:shd w:val="clear" w:color="auto" w:fill="auto"/>
              </w:rPr>
            </w:r>
            <w:r>
              <w:rPr>
                <w:rFonts w:hint="eastAsia" w:ascii="宋体" w:hAnsi="宋体" w:eastAsia="方正仿宋_GBK" w:cs="仿宋_GB2312"/>
                <w:color w:val="000000"/>
                <w:sz w:val="24"/>
                <w:szCs w:val="24"/>
                <w:highlight w:val="none"/>
                <w:shd w:val="clear" w:color="auto" w:fill="auto"/>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236</w:t>
            </w:r>
            <w:r>
              <w:rPr>
                <w:rFonts w:ascii="宋体" w:hAnsi="宋体" w:eastAsia="方正仿宋_GBK" w:cs="仿宋_GB2312"/>
                <w:color w:val="000000"/>
                <w:sz w:val="24"/>
                <w:szCs w:val="24"/>
                <w:highlight w:val="none"/>
                <w:lang w:val="en-US" w:eastAsia="zh-CN"/>
              </w:rPr>
            </w:r>
            <w:r>
              <w:rPr>
                <w:rFonts w:ascii="宋体" w:hAnsi="宋体" w:eastAsia="方正仿宋_GBK" w:cs="仿宋_GB2312"/>
                <w:color w:val="000000"/>
                <w:sz w:val="24"/>
                <w:szCs w:val="24"/>
                <w:highlight w:val="none"/>
                <w:lang w:val="en-US" w:eastAsia="zh-CN"/>
              </w:rPr>
            </w:r>
          </w:p>
        </w:tc>
      </w:tr>
      <w:tr>
        <w:trPr>
          <w:trHeight w:val="1819"/>
        </w:trPr>
        <w:tc>
          <w:tcPr>
            <w:tcBorders/>
            <w:tcW w:w="813" w:type="dxa"/>
            <w:vAlign w:val="center"/>
            <w:vMerge w:val="continue"/>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3"/>
              <w:keepNext w:val="false"/>
              <w:keepLines w:val="false"/>
              <w:pageBreakBefore w:val="false"/>
              <w:widowControl w:val="false"/>
              <w:pBdr/>
              <w:spacing w:after="0" w:before="0" w:line="300" w:lineRule="exact"/>
              <w:ind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sz w:val="24"/>
                <w:szCs w:val="24"/>
                <w:highlight w:val="none"/>
                <w:lang w:bidi="ar"/>
              </w:rPr>
              <w:t xml:space="preserve">粉尘防爆安全管理制度未包含</w:t>
            </w:r>
            <w:r>
              <w:rPr>
                <w:rFonts w:hint="eastAsia" w:ascii="宋体" w:hAnsi="宋体" w:eastAsia="方正仿宋_GBK" w:cs="仿宋_GB2312"/>
                <w:color w:val="000000"/>
                <w:sz w:val="24"/>
                <w:szCs w:val="24"/>
                <w:highlight w:val="none"/>
              </w:rPr>
              <w:t xml:space="preserve">《工贸企业粉尘防爆安全规定》第七条</w:t>
            </w:r>
            <w:r>
              <w:rPr>
                <w:rFonts w:hint="eastAsia" w:ascii="宋体" w:hAnsi="宋体" w:eastAsia="方正仿宋_GBK" w:cs="仿宋_GB2312"/>
                <w:sz w:val="24"/>
                <w:szCs w:val="24"/>
                <w:highlight w:val="none"/>
                <w:lang w:eastAsia="zh-CN" w:bidi="ar"/>
              </w:rPr>
              <w:t xml:space="preserve">规定的</w:t>
            </w:r>
            <w:r>
              <w:rPr>
                <w:rFonts w:hint="eastAsia" w:ascii="宋体" w:hAnsi="宋体" w:eastAsia="方正仿宋_GBK" w:cs="仿宋_GB2312"/>
                <w:sz w:val="24"/>
                <w:szCs w:val="24"/>
                <w:highlight w:val="none"/>
                <w:lang w:bidi="ar"/>
              </w:rPr>
              <w:t xml:space="preserve">七项内容的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责令限期改正，处1万元以上2万元以下的罚款，对其直接负责的主管人员和其他直接责任人员处1万元以下的罚款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994"/>
        </w:trPr>
        <w:tc>
          <w:tcPr>
            <w:tcBorders/>
            <w:tcW w:w="813" w:type="dxa"/>
            <w:vAlign w:val="center"/>
            <w:vMerge w:val="continue"/>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3"/>
              <w:keepNext w:val="false"/>
              <w:keepLines w:val="false"/>
              <w:pageBreakBefore w:val="false"/>
              <w:widowControl w:val="false"/>
              <w:pBdr/>
              <w:spacing w:after="0" w:before="0" w:line="300" w:lineRule="exact"/>
              <w:ind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sz w:val="24"/>
                <w:szCs w:val="24"/>
                <w:highlight w:val="none"/>
                <w:lang w:bidi="ar"/>
              </w:rPr>
              <w:t xml:space="preserve">未建立粉尘防爆安全管理制度的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责令限期改正，处2万元以上3万元以下的罚款，对其直接负责的主管人员和其他直接责任人员处1万元以下的罚款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333"/>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lang w:eastAsia="zh-CN" w:bidi="ar"/>
              </w:rPr>
            </w:pPr>
            <w:r>
              <w:rPr>
                <w:rFonts w:hint="eastAsia" w:ascii="宋体" w:hAnsi="宋体" w:eastAsia="方正仿宋_GBK" w:cs="仿宋_GB2312"/>
                <w:color w:val="000000"/>
                <w:sz w:val="24"/>
                <w:szCs w:val="24"/>
                <w:highlight w:val="none"/>
                <w:lang w:eastAsia="zh-CN" w:bidi="ar"/>
              </w:rPr>
            </w:r>
            <w:r>
              <w:rPr>
                <w:rFonts w:hint="eastAsia" w:ascii="宋体" w:hAnsi="宋体" w:eastAsia="方正仿宋_GBK" w:cs="仿宋_GB2312"/>
                <w:color w:val="000000"/>
                <w:sz w:val="24"/>
                <w:szCs w:val="24"/>
                <w:highlight w:val="none"/>
                <w:lang w:eastAsia="zh-CN" w:bidi="ar"/>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bidi="ar"/>
              </w:rPr>
            </w:pPr>
            <w:r>
              <w:rPr>
                <w:rFonts w:hint="eastAsia" w:ascii="宋体" w:hAnsi="宋体" w:eastAsia="方正仿宋_GBK" w:cs="仿宋_GB2312"/>
                <w:b w:val="0"/>
                <w:bCs w:val="0"/>
                <w:color w:val="000000"/>
                <w:sz w:val="24"/>
                <w:szCs w:val="24"/>
                <w:highlight w:val="none"/>
                <w:lang w:eastAsia="zh-CN" w:bidi="ar"/>
              </w:rPr>
              <w:t xml:space="preserve">存在</w:t>
            </w:r>
            <w:r>
              <w:rPr>
                <w:rFonts w:hint="eastAsia" w:ascii="宋体" w:hAnsi="宋体" w:eastAsia="方正仿宋_GBK" w:cs="仿宋_GB2312"/>
                <w:b w:val="0"/>
                <w:bCs w:val="0"/>
                <w:color w:val="000000"/>
                <w:sz w:val="24"/>
                <w:szCs w:val="24"/>
                <w:highlight w:val="none"/>
                <w:lang w:bidi="ar"/>
              </w:rPr>
              <w:t xml:space="preserve">粉尘涉爆</w:t>
            </w:r>
            <w:r>
              <w:rPr>
                <w:rFonts w:hint="eastAsia" w:ascii="宋体" w:hAnsi="宋体" w:eastAsia="方正仿宋_GBK" w:cs="仿宋_GB2312"/>
                <w:b w:val="0"/>
                <w:bCs w:val="0"/>
                <w:color w:val="000000"/>
                <w:sz w:val="24"/>
                <w:szCs w:val="24"/>
                <w:highlight w:val="none"/>
                <w:lang w:eastAsia="zh-CN" w:bidi="ar"/>
              </w:rPr>
              <w:t xml:space="preserve">危险的工贸</w:t>
            </w:r>
            <w:r>
              <w:rPr>
                <w:rFonts w:hint="eastAsia" w:ascii="宋体" w:hAnsi="宋体" w:eastAsia="方正仿宋_GBK" w:cs="仿宋_GB2312"/>
                <w:b w:val="0"/>
                <w:bCs w:val="0"/>
                <w:color w:val="000000"/>
                <w:sz w:val="24"/>
                <w:szCs w:val="24"/>
                <w:highlight w:val="none"/>
                <w:lang w:bidi="ar"/>
              </w:rPr>
              <w:t xml:space="preserve">企业未按照规定辨识评估管控粉尘爆炸安全风险，未建立安全风险清单或者未及时维护相关信息档案的</w:t>
            </w:r>
            <w:r>
              <w:rPr>
                <w:rFonts w:hint="eastAsia" w:ascii="宋体" w:hAnsi="宋体" w:eastAsia="方正仿宋_GBK" w:cs="仿宋_GB2312"/>
                <w:b w:val="0"/>
                <w:bCs w:val="0"/>
                <w:color w:val="000000"/>
                <w:sz w:val="24"/>
                <w:szCs w:val="24"/>
                <w:highlight w:val="none"/>
                <w:lang w:bidi="ar"/>
              </w:rPr>
            </w:r>
            <w:r>
              <w:rPr>
                <w:rFonts w:hint="eastAsia" w:ascii="宋体" w:hAnsi="宋体" w:eastAsia="方正仿宋_GBK" w:cs="仿宋_GB2312"/>
                <w:b w:val="0"/>
                <w:bCs w:val="0"/>
                <w:color w:val="000000"/>
                <w:sz w:val="24"/>
                <w:szCs w:val="24"/>
                <w:highlight w:val="none"/>
                <w:lang w:bidi="ar"/>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部门规章】《工贸企业粉尘防爆安全规定》第十一条第一款、第三款：粉尘涉爆企业应当定期辨识粉尘云、点燃源等粉尘爆炸危险因素，确定粉尘爆炸危险场所的位置、范围，并根据粉尘爆炸特性和涉粉作业人数等关键要素，评估确定有关危险场所安全风险等级，制定并落实管控措施，明确责任部门和责任人员，建立安全风险清单，及时维护安全风险辨识、评估、管控过程的信息档案。</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涉及粉尘爆炸危险的工艺、场所、设施设备等发生变更的，粉尘涉爆企业应当重新进行安全风险辨识评估。</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lang w:bidi="ar"/>
              </w:rPr>
            </w:pPr>
            <w:r>
              <w:rPr>
                <w:rFonts w:hint="eastAsia" w:ascii="宋体" w:hAnsi="宋体" w:eastAsia="方正仿宋_GBK" w:cs="仿宋_GB2312"/>
                <w:color w:val="000000"/>
                <w:sz w:val="24"/>
                <w:szCs w:val="24"/>
                <w:highlight w:val="none"/>
                <w:lang w:bidi="ar"/>
              </w:rPr>
              <w:t xml:space="preserve">【部门规章】《工贸企业粉尘防爆安全规定》第三十条</w:t>
            </w:r>
            <w:r>
              <w:rPr>
                <w:rFonts w:hint="eastAsia" w:ascii="宋体" w:hAnsi="宋体" w:eastAsia="方正仿宋_GBK" w:cs="仿宋_GB2312"/>
                <w:color w:val="000000"/>
                <w:sz w:val="24"/>
                <w:szCs w:val="24"/>
                <w:highlight w:val="none"/>
                <w:lang w:eastAsia="zh-CN" w:bidi="ar"/>
              </w:rPr>
              <w:t xml:space="preserve">第三项</w:t>
            </w:r>
            <w:r>
              <w:rPr>
                <w:rFonts w:hint="eastAsia" w:ascii="宋体" w:hAnsi="宋体" w:eastAsia="方正仿宋_GBK" w:cs="仿宋_GB2312"/>
                <w:color w:val="000000"/>
                <w:sz w:val="24"/>
                <w:szCs w:val="24"/>
                <w:highlight w:val="none"/>
                <w:lang w:bidi="ar"/>
              </w:rPr>
              <w:t xml:space="preserve">：粉尘涉爆企业有下列情形之一的，由负责粉尘涉爆企业安全监管的部门责令限期改正，处3万元以下的罚款，对其直接负责的主管人员和其他直接责任人员处1万元以下的罚款：（三）未按照规定辨识评估管控粉尘爆炸安全风险，未建立安全风险清单或者未及时维护相关信息档案的；</w:t>
            </w:r>
            <w:r>
              <w:rPr>
                <w:rFonts w:hint="eastAsia" w:ascii="宋体" w:hAnsi="宋体" w:eastAsia="方正仿宋_GBK" w:cs="仿宋_GB2312"/>
                <w:color w:val="000000"/>
                <w:sz w:val="24"/>
                <w:szCs w:val="24"/>
                <w:highlight w:val="none"/>
                <w:shd w:val="clear" w:color="auto" w:fill="auto"/>
                <w:lang w:bidi="ar"/>
              </w:rPr>
            </w:r>
            <w:r>
              <w:rPr>
                <w:rFonts w:hint="eastAsia" w:ascii="宋体" w:hAnsi="宋体" w:eastAsia="方正仿宋_GBK" w:cs="仿宋_GB2312"/>
                <w:color w:val="000000"/>
                <w:sz w:val="24"/>
                <w:szCs w:val="24"/>
                <w:highlight w:val="none"/>
                <w:shd w:val="clear" w:color="auto" w:fill="auto"/>
                <w:lang w:bidi="ar"/>
              </w:rPr>
            </w:r>
          </w:p>
        </w:tc>
        <w:tc>
          <w:tcPr>
            <w:tcBorders/>
            <w:tcW w:w="803" w:type="dxa"/>
            <w:vAlign w:val="center"/>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未按照规定辨识评估管控粉尘爆炸安全风险，未建立安全风险清单或者未及时维护相关信息档案的，有上述1</w:t>
            </w:r>
            <w:r>
              <w:rPr>
                <w:rFonts w:hint="eastAsia" w:ascii="宋体" w:hAnsi="宋体" w:eastAsia="方正仿宋_GBK" w:cs="仿宋_GB2312"/>
                <w:color w:val="000000"/>
                <w:sz w:val="24"/>
                <w:szCs w:val="24"/>
                <w:highlight w:val="none"/>
                <w:lang w:eastAsia="zh-CN" w:bidi="ar"/>
              </w:rPr>
              <w:t xml:space="preserve">种</w:t>
            </w:r>
            <w:r>
              <w:rPr>
                <w:rFonts w:hint="eastAsia" w:ascii="宋体" w:hAnsi="宋体" w:eastAsia="方正仿宋_GBK" w:cs="仿宋_GB2312"/>
                <w:color w:val="000000"/>
                <w:sz w:val="24"/>
                <w:szCs w:val="24"/>
                <w:highlight w:val="none"/>
                <w:lang w:bidi="ar"/>
              </w:rPr>
              <w:t xml:space="preserve">情形的</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lang w:bidi="ar"/>
              </w:rPr>
            </w:pPr>
            <w:r>
              <w:rPr>
                <w:rFonts w:hint="eastAsia" w:ascii="宋体" w:hAnsi="宋体" w:eastAsia="方正仿宋_GBK" w:cs="仿宋_GB2312"/>
                <w:color w:val="000000"/>
                <w:sz w:val="24"/>
                <w:szCs w:val="24"/>
                <w:highlight w:val="none"/>
                <w:lang w:bidi="ar"/>
              </w:rPr>
              <w:t xml:space="preserve">责令限期改正，</w:t>
            </w:r>
            <w:r>
              <w:rPr>
                <w:rFonts w:hint="eastAsia" w:ascii="宋体" w:hAnsi="宋体" w:eastAsia="方正仿宋_GBK" w:cs="仿宋_GB2312"/>
                <w:color w:val="000000"/>
                <w:sz w:val="24"/>
                <w:szCs w:val="24"/>
                <w:highlight w:val="none"/>
                <w:shd w:val="clear" w:color="auto" w:fill="auto"/>
                <w:lang w:bidi="ar"/>
              </w:rPr>
              <w:t xml:space="preserve">处1万元以下的罚款，对其直接负责的主管人员和其他直接责任人员处1万元以下的罚款</w:t>
            </w:r>
            <w:r>
              <w:rPr>
                <w:rFonts w:hint="eastAsia" w:ascii="宋体" w:hAnsi="宋体" w:eastAsia="方正仿宋_GBK" w:cs="仿宋_GB2312"/>
                <w:color w:val="000000"/>
                <w:sz w:val="24"/>
                <w:szCs w:val="24"/>
                <w:highlight w:val="none"/>
                <w:shd w:val="clear" w:color="auto" w:fill="auto"/>
                <w:lang w:bidi="ar"/>
              </w:rPr>
            </w:r>
            <w:r>
              <w:rPr>
                <w:rFonts w:hint="eastAsia" w:ascii="宋体" w:hAnsi="宋体" w:eastAsia="方正仿宋_GBK" w:cs="仿宋_GB2312"/>
                <w:color w:val="000000"/>
                <w:sz w:val="24"/>
                <w:szCs w:val="24"/>
                <w:highlight w:val="none"/>
                <w:shd w:val="clear" w:color="auto" w:fill="auto"/>
                <w:lang w:bidi="ar"/>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236</w:t>
            </w:r>
            <w:r>
              <w:rPr>
                <w:rFonts w:ascii="宋体" w:hAnsi="宋体" w:eastAsia="方正仿宋_GBK" w:cs="仿宋_GB2312"/>
                <w:color w:val="000000"/>
                <w:sz w:val="24"/>
                <w:szCs w:val="24"/>
                <w:highlight w:val="none"/>
                <w:lang w:val="en-US" w:eastAsia="zh-CN"/>
              </w:rPr>
            </w:r>
            <w:r>
              <w:rPr>
                <w:rFonts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3"/>
              <w:keepNext w:val="false"/>
              <w:keepLines w:val="false"/>
              <w:pageBreakBefore w:val="false"/>
              <w:widowControl w:val="false"/>
              <w:pBdr/>
              <w:spacing w:after="0" w:before="0" w:line="300" w:lineRule="exact"/>
              <w:ind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未按照规定辨识评估管控粉尘爆炸安全风险，未建立安全风险清单或者未及时维护相关信息档案的，有上述2</w:t>
            </w:r>
            <w:r>
              <w:rPr>
                <w:rFonts w:hint="eastAsia" w:ascii="宋体" w:hAnsi="宋体" w:eastAsia="方正仿宋_GBK" w:cs="仿宋_GB2312"/>
                <w:color w:val="000000"/>
                <w:sz w:val="24"/>
                <w:szCs w:val="24"/>
                <w:highlight w:val="none"/>
                <w:lang w:eastAsia="zh-CN" w:bidi="ar"/>
              </w:rPr>
              <w:t xml:space="preserve">种</w:t>
            </w:r>
            <w:r>
              <w:rPr>
                <w:rFonts w:hint="eastAsia" w:ascii="宋体" w:hAnsi="宋体" w:eastAsia="方正仿宋_GBK" w:cs="仿宋_GB2312"/>
                <w:color w:val="000000"/>
                <w:sz w:val="24"/>
                <w:szCs w:val="24"/>
                <w:highlight w:val="none"/>
                <w:lang w:bidi="ar"/>
              </w:rPr>
              <w:t xml:space="preserve">情形的</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责令限期改正，</w:t>
            </w:r>
            <w:r>
              <w:rPr>
                <w:rFonts w:hint="eastAsia" w:ascii="宋体" w:hAnsi="宋体" w:eastAsia="方正仿宋_GBK" w:cs="仿宋_GB2312"/>
                <w:color w:val="000000"/>
                <w:sz w:val="24"/>
                <w:szCs w:val="24"/>
                <w:highlight w:val="none"/>
                <w:shd w:val="clear" w:color="auto" w:fill="auto"/>
                <w:lang w:bidi="ar"/>
              </w:rPr>
              <w:t xml:space="preserve">处1万元以上2万元以下的罚款，对其直接负责的主管人员和其他直接责任人员处1万元以下的罚款</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3"/>
              <w:keepNext w:val="false"/>
              <w:keepLines w:val="false"/>
              <w:pageBreakBefore w:val="false"/>
              <w:widowControl w:val="false"/>
              <w:pBdr/>
              <w:spacing w:after="0" w:before="0" w:line="300" w:lineRule="exact"/>
              <w:ind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未按照规定辨识评估管控粉尘爆炸安全风险，未建立安全风险清单或者未及时维护相关信息档案的，有上述3</w:t>
            </w:r>
            <w:r>
              <w:rPr>
                <w:rFonts w:hint="eastAsia" w:ascii="宋体" w:hAnsi="宋体" w:eastAsia="方正仿宋_GBK" w:cs="仿宋_GB2312"/>
                <w:color w:val="000000"/>
                <w:sz w:val="24"/>
                <w:szCs w:val="24"/>
                <w:highlight w:val="none"/>
                <w:lang w:eastAsia="zh-CN" w:bidi="ar"/>
              </w:rPr>
              <w:t xml:space="preserve">种</w:t>
            </w:r>
            <w:r>
              <w:rPr>
                <w:rFonts w:hint="eastAsia" w:ascii="宋体" w:hAnsi="宋体" w:eastAsia="方正仿宋_GBK" w:cs="仿宋_GB2312"/>
                <w:color w:val="000000"/>
                <w:sz w:val="24"/>
                <w:szCs w:val="24"/>
                <w:highlight w:val="none"/>
                <w:lang w:bidi="ar"/>
              </w:rPr>
              <w:t xml:space="preserve">情形的</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责令限期改正，</w:t>
            </w:r>
            <w:r>
              <w:rPr>
                <w:rFonts w:hint="eastAsia" w:ascii="宋体" w:hAnsi="宋体" w:eastAsia="方正仿宋_GBK" w:cs="仿宋_GB2312"/>
                <w:color w:val="000000"/>
                <w:sz w:val="24"/>
                <w:szCs w:val="24"/>
                <w:highlight w:val="none"/>
                <w:shd w:val="clear" w:color="auto" w:fill="auto"/>
                <w:lang w:bidi="ar"/>
              </w:rPr>
              <w:t xml:space="preserve">处2万元以上3万元以下的罚款，对其直接负责的主管人员和其他直接责任人员处1万元以下的罚款</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686"/>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lang w:eastAsia="zh-CN" w:bidi="ar"/>
              </w:rPr>
            </w:pPr>
            <w:r>
              <w:rPr>
                <w:rFonts w:hint="eastAsia" w:ascii="宋体" w:hAnsi="宋体" w:eastAsia="方正仿宋_GBK" w:cs="仿宋_GB2312"/>
                <w:color w:val="000000"/>
                <w:sz w:val="24"/>
                <w:szCs w:val="24"/>
                <w:highlight w:val="none"/>
                <w:lang w:eastAsia="zh-CN" w:bidi="ar"/>
              </w:rPr>
            </w:r>
            <w:r>
              <w:rPr>
                <w:rFonts w:hint="eastAsia" w:ascii="宋体" w:hAnsi="宋体" w:eastAsia="方正仿宋_GBK" w:cs="仿宋_GB2312"/>
                <w:color w:val="000000"/>
                <w:sz w:val="24"/>
                <w:szCs w:val="24"/>
                <w:highlight w:val="none"/>
                <w:lang w:eastAsia="zh-CN" w:bidi="ar"/>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bidi="ar"/>
              </w:rPr>
            </w:pPr>
            <w:r>
              <w:rPr>
                <w:rFonts w:hint="eastAsia" w:ascii="宋体" w:hAnsi="宋体" w:eastAsia="方正仿宋_GBK" w:cs="仿宋_GB2312"/>
                <w:b w:val="0"/>
                <w:bCs w:val="0"/>
                <w:color w:val="000000"/>
                <w:sz w:val="24"/>
                <w:szCs w:val="24"/>
                <w:highlight w:val="none"/>
                <w:lang w:eastAsia="zh-CN" w:bidi="ar"/>
              </w:rPr>
              <w:t xml:space="preserve">存在</w:t>
            </w:r>
            <w:r>
              <w:rPr>
                <w:rFonts w:hint="eastAsia" w:ascii="宋体" w:hAnsi="宋体" w:eastAsia="方正仿宋_GBK" w:cs="仿宋_GB2312"/>
                <w:b w:val="0"/>
                <w:bCs w:val="0"/>
                <w:color w:val="000000"/>
                <w:sz w:val="24"/>
                <w:szCs w:val="24"/>
                <w:highlight w:val="none"/>
                <w:lang w:bidi="ar"/>
              </w:rPr>
              <w:t xml:space="preserve">粉尘涉爆</w:t>
            </w:r>
            <w:r>
              <w:rPr>
                <w:rFonts w:hint="eastAsia" w:ascii="宋体" w:hAnsi="宋体" w:eastAsia="方正仿宋_GBK" w:cs="仿宋_GB2312"/>
                <w:b w:val="0"/>
                <w:bCs w:val="0"/>
                <w:color w:val="000000"/>
                <w:sz w:val="24"/>
                <w:szCs w:val="24"/>
                <w:highlight w:val="none"/>
                <w:lang w:eastAsia="zh-CN" w:bidi="ar"/>
              </w:rPr>
              <w:t xml:space="preserve">危险的工贸</w:t>
            </w:r>
            <w:r>
              <w:rPr>
                <w:rFonts w:hint="eastAsia" w:ascii="宋体" w:hAnsi="宋体" w:eastAsia="方正仿宋_GBK" w:cs="仿宋_GB2312"/>
                <w:b w:val="0"/>
                <w:bCs w:val="0"/>
                <w:color w:val="000000"/>
                <w:sz w:val="24"/>
                <w:szCs w:val="24"/>
                <w:highlight w:val="none"/>
                <w:lang w:bidi="ar"/>
              </w:rPr>
              <w:t xml:space="preserve">企业的粉尘防爆安全设备未正常运行的</w:t>
            </w:r>
            <w:r>
              <w:rPr>
                <w:rFonts w:hint="eastAsia" w:ascii="宋体" w:hAnsi="宋体" w:eastAsia="方正仿宋_GBK" w:cs="仿宋_GB2312"/>
                <w:b w:val="0"/>
                <w:bCs w:val="0"/>
                <w:color w:val="000000"/>
                <w:sz w:val="24"/>
                <w:szCs w:val="24"/>
                <w:highlight w:val="none"/>
                <w:lang w:bidi="ar"/>
              </w:rPr>
            </w:r>
            <w:r>
              <w:rPr>
                <w:rFonts w:hint="eastAsia" w:ascii="宋体" w:hAnsi="宋体" w:eastAsia="方正仿宋_GBK" w:cs="仿宋_GB2312"/>
                <w:b w:val="0"/>
                <w:bCs w:val="0"/>
                <w:color w:val="000000"/>
                <w:sz w:val="24"/>
                <w:szCs w:val="24"/>
                <w:highlight w:val="none"/>
                <w:lang w:bidi="ar"/>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t xml:space="preserve">【部门规章】《工贸企业粉尘防爆安全规定》第十七条第二款：粉尘涉爆企业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涉爆企业应当规范选用与爆炸危险区域相适应的防爆型电气设备。</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lang w:bidi="ar"/>
              </w:rPr>
            </w:pPr>
            <w:r>
              <w:rPr>
                <w:rFonts w:hint="eastAsia" w:ascii="宋体" w:hAnsi="宋体" w:eastAsia="方正仿宋_GBK" w:cs="仿宋_GB2312"/>
                <w:color w:val="000000"/>
                <w:sz w:val="24"/>
                <w:szCs w:val="24"/>
                <w:highlight w:val="none"/>
                <w:lang w:bidi="ar"/>
              </w:rPr>
              <w:t xml:space="preserve">【部门规章】《工贸企业粉尘防爆安全规定》第三十条</w:t>
            </w:r>
            <w:r>
              <w:rPr>
                <w:rFonts w:hint="eastAsia" w:ascii="宋体" w:hAnsi="宋体" w:eastAsia="方正仿宋_GBK" w:cs="仿宋_GB2312"/>
                <w:color w:val="000000"/>
                <w:sz w:val="24"/>
                <w:szCs w:val="24"/>
                <w:highlight w:val="none"/>
                <w:lang w:eastAsia="zh-CN" w:bidi="ar"/>
              </w:rPr>
              <w:t xml:space="preserve">第四项</w:t>
            </w:r>
            <w:r>
              <w:rPr>
                <w:rFonts w:hint="eastAsia" w:ascii="宋体" w:hAnsi="宋体" w:eastAsia="方正仿宋_GBK" w:cs="仿宋_GB2312"/>
                <w:color w:val="000000"/>
                <w:sz w:val="24"/>
                <w:szCs w:val="24"/>
                <w:highlight w:val="none"/>
                <w:lang w:bidi="ar"/>
              </w:rPr>
              <w:t xml:space="preserve">：粉尘涉爆企业有下列情形之一的，由负责粉尘涉爆企业安全监管的部门责令限期改正，处3万元以下的罚款，对其直接负责的主管人员和其他直接责任人员处1万元以下的罚款：（四）粉尘防爆安全设备未正常运行的。</w:t>
            </w:r>
            <w:r>
              <w:rPr>
                <w:rFonts w:hint="eastAsia" w:ascii="宋体" w:hAnsi="宋体" w:eastAsia="方正仿宋_GBK" w:cs="仿宋_GB2312"/>
                <w:color w:val="000000"/>
                <w:sz w:val="24"/>
                <w:szCs w:val="24"/>
                <w:highlight w:val="none"/>
                <w:shd w:val="clear" w:color="auto" w:fill="auto"/>
                <w:lang w:bidi="ar"/>
              </w:rPr>
            </w:r>
            <w:r>
              <w:rPr>
                <w:rFonts w:hint="eastAsia" w:ascii="宋体" w:hAnsi="宋体" w:eastAsia="方正仿宋_GBK" w:cs="仿宋_GB2312"/>
                <w:color w:val="000000"/>
                <w:sz w:val="24"/>
                <w:szCs w:val="24"/>
                <w:highlight w:val="none"/>
                <w:shd w:val="clear" w:color="auto" w:fill="auto"/>
                <w:lang w:bidi="ar"/>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shd w:val="clear" w:color="auto" w:fill="auto"/>
                <w:lang w:bidi="ar"/>
              </w:rPr>
              <w:t xml:space="preserve">粉尘防爆安全设备有1台（套）未正常运行的</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lang w:bidi="ar"/>
              </w:rPr>
            </w:pPr>
            <w:r>
              <w:rPr>
                <w:rFonts w:hint="eastAsia" w:ascii="宋体" w:hAnsi="宋体" w:eastAsia="方正仿宋_GBK" w:cs="仿宋_GB2312"/>
                <w:color w:val="000000"/>
                <w:sz w:val="24"/>
                <w:szCs w:val="24"/>
                <w:highlight w:val="none"/>
                <w:shd w:val="clear" w:color="auto" w:fill="auto"/>
                <w:lang w:bidi="ar"/>
              </w:rPr>
              <w:t xml:space="preserve">责令限期改正，处1万元以下的罚款，对其直接负责的主管人员和其他直接责任人员处1万元以下的罚款</w:t>
            </w:r>
            <w:r>
              <w:rPr>
                <w:rFonts w:hint="eastAsia" w:ascii="宋体" w:hAnsi="宋体" w:eastAsia="方正仿宋_GBK" w:cs="仿宋_GB2312"/>
                <w:color w:val="000000"/>
                <w:sz w:val="24"/>
                <w:szCs w:val="24"/>
                <w:highlight w:val="none"/>
                <w:shd w:val="clear" w:color="auto" w:fill="auto"/>
                <w:lang w:bidi="ar"/>
              </w:rPr>
            </w:r>
            <w:r>
              <w:rPr>
                <w:rFonts w:hint="eastAsia" w:ascii="宋体" w:hAnsi="宋体" w:eastAsia="方正仿宋_GBK" w:cs="仿宋_GB2312"/>
                <w:color w:val="000000"/>
                <w:sz w:val="24"/>
                <w:szCs w:val="24"/>
                <w:highlight w:val="none"/>
                <w:shd w:val="clear" w:color="auto" w:fill="auto"/>
                <w:lang w:bidi="ar"/>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236</w:t>
            </w:r>
            <w:r>
              <w:rPr>
                <w:rFonts w:ascii="宋体" w:hAnsi="宋体" w:eastAsia="方正仿宋_GBK" w:cs="仿宋_GB2312"/>
                <w:color w:val="000000"/>
                <w:sz w:val="24"/>
                <w:szCs w:val="24"/>
                <w:highlight w:val="none"/>
                <w:lang w:val="en-US" w:eastAsia="zh-CN"/>
              </w:rPr>
            </w:r>
            <w:r>
              <w:rPr>
                <w:rFonts w:ascii="宋体" w:hAnsi="宋体" w:eastAsia="方正仿宋_GBK" w:cs="仿宋_GB2312"/>
                <w:color w:val="000000"/>
                <w:sz w:val="24"/>
                <w:szCs w:val="24"/>
                <w:highlight w:val="none"/>
                <w:lang w:val="en-US" w:eastAsia="zh-CN"/>
              </w:rPr>
            </w:r>
          </w:p>
        </w:tc>
      </w:tr>
      <w:tr>
        <w:trPr>
          <w:trHeight w:val="149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shd w:val="clear" w:color="auto" w:fill="auto"/>
                <w:lang w:bidi="ar"/>
              </w:rPr>
              <w:t xml:space="preserve">粉尘防爆安全设备有2台（套）未正常运行的</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shd w:val="clear" w:color="auto" w:fill="auto"/>
                <w:lang w:bidi="ar"/>
              </w:rPr>
              <w:t xml:space="preserve">责令限期改正，处1万元以上2万元以下的罚款，对其直接负责的主管人员和其他直接责任人员处1万元以下的罚款</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611"/>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5"/>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shd w:val="clear" w:color="auto" w:fill="auto"/>
                <w:lang w:bidi="ar"/>
              </w:rPr>
              <w:t xml:space="preserve">粉尘防爆安全设备有3台（套）以上未正常运行的</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shd w:val="clear" w:color="auto" w:fill="auto"/>
                <w:lang w:bidi="ar"/>
              </w:rPr>
              <w:t xml:space="preserve">责令限期改正，处2万元以上3万元以下的罚款，对其直接负责的主管人员和其他直接责任人员处1万元以下的罚款</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544"/>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t xml:space="preserve">工贸企业</w:t>
            </w:r>
            <w:r>
              <w:rPr>
                <w:rFonts w:hint="eastAsia" w:ascii="宋体" w:hAnsi="宋体" w:eastAsia="方正仿宋_GBK" w:cs="仿宋_GB2312"/>
                <w:b w:val="0"/>
                <w:bCs w:val="0"/>
                <w:color w:val="000000"/>
                <w:sz w:val="24"/>
                <w:szCs w:val="24"/>
                <w:highlight w:val="none"/>
                <w:lang w:eastAsia="zh-CN"/>
              </w:rPr>
              <w:t xml:space="preserve">开展有限空间作业</w:t>
            </w:r>
            <w:r>
              <w:rPr>
                <w:rFonts w:hint="eastAsia" w:ascii="宋体" w:hAnsi="宋体" w:eastAsia="方正仿宋_GBK" w:cs="仿宋_GB2312"/>
                <w:b w:val="0"/>
                <w:bCs w:val="0"/>
                <w:color w:val="000000"/>
                <w:sz w:val="24"/>
                <w:szCs w:val="24"/>
                <w:highlight w:val="none"/>
              </w:rPr>
              <w:t xml:space="preserve">未配备监护人员，或者监护人员未按规定履行岗位职责的</w:t>
            </w: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【部门规章】《工贸企业有限空间作业安全规定》第五条：工贸企业应当实行有限空间作业监护制，明确专职或者兼职的监护人员，负责监督有限空间作业安全措施的落实。</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监护人员应当具备与监督有限空间作业相适应的安全知识和应急处置能力，能够正确使用气体检测、机械通风、呼吸防护、应急救援等用品、装备。</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【部门规章】《工贸企业有限空间作业安全规定》第二十一条</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违反本规定，有下列情形之一的，责令限期改正，对工贸企业处5万元以下的罚款，对其直接负责的主管人员和其他直接责任人员处1万元以下的罚款：（一）未配备监护人员，或者监护人员未按规定履行岗位职责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配备的监护人员未按规定履行岗位职责的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auto"/>
              </w:rPr>
            </w:pPr>
            <w:r>
              <w:rPr>
                <w:rFonts w:hint="eastAsia" w:ascii="宋体" w:hAnsi="宋体" w:eastAsia="方正仿宋_GBK" w:cs="仿宋_GB2312"/>
                <w:color w:val="000000"/>
                <w:sz w:val="24"/>
                <w:szCs w:val="24"/>
                <w:highlight w:val="none"/>
              </w:rPr>
              <w:t xml:space="preserve">责令限期改正，处2万元以下的罚款，对其直接负责的主管人员和其他直接责任人员处1万元以下的罚款</w:t>
            </w:r>
            <w:r>
              <w:rPr>
                <w:rFonts w:hint="eastAsia" w:ascii="宋体" w:hAnsi="宋体" w:eastAsia="方正仿宋_GBK" w:cs="仿宋_GB2312"/>
                <w:color w:val="000000"/>
                <w:sz w:val="24"/>
                <w:szCs w:val="24"/>
                <w:highlight w:val="none"/>
                <w:shd w:val="clear" w:color="auto" w:fill="auto"/>
              </w:rPr>
            </w:r>
            <w:r>
              <w:rPr>
                <w:rFonts w:hint="eastAsia" w:ascii="宋体" w:hAnsi="宋体" w:eastAsia="方正仿宋_GBK" w:cs="仿宋_GB2312"/>
                <w:color w:val="000000"/>
                <w:sz w:val="24"/>
                <w:szCs w:val="24"/>
                <w:highlight w:val="none"/>
                <w:shd w:val="clear" w:color="auto" w:fill="auto"/>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40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sz w:val="24"/>
                <w:szCs w:val="24"/>
                <w:highlight w:val="none"/>
              </w:rPr>
              <w:t xml:space="preserve">配备的监护人员不具备相应安全知识和应急处置能力的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责令限期改正，处2万元以上4万元以下的罚款，对其直接负责的主管人员和其他直接责任人员处1万元以下的罚款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511"/>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未配备监护人员的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责令限期改正，处4万元以上5万元以下的罚款，对其直接负责的主管人员和其他直接责任人员处1万元以下的罚款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t xml:space="preserve">工贸企业未对有限空间进行辨识，或者未建立有限空间管理台账的</w:t>
            </w: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【部门规章】《工贸企业有限空间作业安全规定》第六条</w:t>
            </w:r>
            <w:r>
              <w:rPr>
                <w:rFonts w:hint="eastAsia" w:ascii="宋体" w:hAnsi="宋体" w:eastAsia="方正仿宋_GBK" w:cs="仿宋_GB2312"/>
                <w:color w:val="000000"/>
                <w:sz w:val="24"/>
                <w:szCs w:val="24"/>
                <w:highlight w:val="none"/>
                <w:lang w:eastAsia="zh-CN"/>
              </w:rPr>
              <w:t xml:space="preserve">第一款</w:t>
            </w:r>
            <w:r>
              <w:rPr>
                <w:rFonts w:hint="eastAsia" w:ascii="宋体" w:hAnsi="宋体" w:eastAsia="方正仿宋_GBK" w:cs="仿宋_GB2312"/>
                <w:color w:val="000000"/>
                <w:sz w:val="24"/>
                <w:szCs w:val="24"/>
                <w:highlight w:val="none"/>
              </w:rPr>
              <w:t xml:space="preserve">：工贸企业应当对有限空间进行辨识，建立有限空间管理台账，明确有限空间数量、位置以及危险因素等信息，并及时更新。</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【部门规章】《工贸企业有限空间作业安全规定》第二十一条</w:t>
            </w:r>
            <w:r>
              <w:rPr>
                <w:rFonts w:hint="eastAsia" w:ascii="宋体" w:hAnsi="宋体" w:eastAsia="方正仿宋_GBK" w:cs="仿宋_GB2312"/>
                <w:color w:val="000000"/>
                <w:sz w:val="24"/>
                <w:szCs w:val="24"/>
                <w:highlight w:val="none"/>
                <w:lang w:eastAsia="zh-CN"/>
              </w:rPr>
              <w:t xml:space="preserve">第二项</w:t>
            </w:r>
            <w:r>
              <w:rPr>
                <w:rFonts w:hint="eastAsia" w:ascii="宋体" w:hAnsi="宋体" w:eastAsia="方正仿宋_GBK" w:cs="仿宋_GB2312"/>
                <w:color w:val="000000"/>
                <w:sz w:val="24"/>
                <w:szCs w:val="24"/>
                <w:highlight w:val="none"/>
              </w:rPr>
              <w:t xml:space="preserve">：违反本规定，</w:t>
            </w:r>
            <w:r>
              <w:rPr>
                <w:rFonts w:hint="eastAsia" w:ascii="宋体" w:hAnsi="宋体" w:eastAsia="方正仿宋_GBK" w:cs="仿宋_GB2312"/>
                <w:color w:val="000000"/>
                <w:sz w:val="24"/>
                <w:szCs w:val="24"/>
                <w:highlight w:val="none"/>
                <w:shd w:val="clear" w:color="auto" w:fill="ffffff"/>
              </w:rPr>
              <w:t xml:space="preserve">有下列情形之一的，责令限期改正，</w:t>
            </w:r>
            <w:r>
              <w:rPr>
                <w:rFonts w:hint="eastAsia" w:ascii="宋体" w:hAnsi="宋体" w:eastAsia="方正仿宋_GBK" w:cs="仿宋_GB2312"/>
                <w:color w:val="000000"/>
                <w:sz w:val="24"/>
                <w:szCs w:val="24"/>
                <w:highlight w:val="none"/>
              </w:rPr>
              <w:t xml:space="preserve">对工贸企业处5万元以下的罚款，</w:t>
            </w:r>
            <w:r>
              <w:rPr>
                <w:rFonts w:hint="eastAsia" w:ascii="宋体" w:hAnsi="宋体" w:eastAsia="方正仿宋_GBK" w:cs="仿宋_GB2312"/>
                <w:color w:val="000000"/>
                <w:sz w:val="24"/>
                <w:szCs w:val="24"/>
                <w:highlight w:val="none"/>
                <w:shd w:val="clear" w:color="auto" w:fill="ffffff"/>
              </w:rPr>
              <w:t xml:space="preserve">对其直接负责的主管人员和其他直接责任人员处1万元以下的罚款：</w:t>
            </w:r>
            <w:r>
              <w:rPr>
                <w:rFonts w:hint="eastAsia" w:ascii="宋体" w:hAnsi="宋体" w:eastAsia="方正仿宋_GBK" w:cs="仿宋_GB2312"/>
                <w:color w:val="000000"/>
                <w:sz w:val="24"/>
                <w:szCs w:val="24"/>
                <w:highlight w:val="none"/>
              </w:rPr>
              <w:t xml:space="preserve">（二）未对有限空间进行辨识，或者未建立有限空间管理台账的；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sz w:val="24"/>
                <w:szCs w:val="24"/>
                <w:highlight w:val="none"/>
              </w:rPr>
              <w:t xml:space="preserve">未建立有限空间管理台账的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责令限期改正，处2万元以下的罚款，</w:t>
            </w:r>
            <w:r>
              <w:rPr>
                <w:rFonts w:hint="eastAsia" w:ascii="宋体" w:hAnsi="宋体" w:eastAsia="方正仿宋_GBK" w:cs="仿宋_GB2312"/>
                <w:color w:val="000000"/>
                <w:sz w:val="24"/>
                <w:szCs w:val="24"/>
                <w:highlight w:val="none"/>
              </w:rPr>
              <w:t xml:space="preserve">对其直接负责的主管人员和其他直接责任人员处1万元以下的罚款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242</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sz w:val="24"/>
                <w:szCs w:val="24"/>
                <w:highlight w:val="none"/>
              </w:rPr>
              <w:t xml:space="preserve">未对有限空间进行辨识的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shd w:val="clear" w:color="auto" w:fill="ffffff"/>
              </w:rPr>
              <w:t xml:space="preserve">处2万元以上4万元以下的罚款，</w:t>
            </w:r>
            <w:r>
              <w:rPr>
                <w:rFonts w:hint="eastAsia" w:ascii="宋体" w:hAnsi="宋体" w:eastAsia="方正仿宋_GBK" w:cs="仿宋_GB2312"/>
                <w:color w:val="000000"/>
                <w:sz w:val="24"/>
                <w:szCs w:val="24"/>
                <w:highlight w:val="none"/>
              </w:rPr>
              <w:t xml:space="preserve">对其直接负责的主管人员和其他直接责任人员处1万元以下的罚款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未对有限空间进行辨识，且未建立有限空间管理台账的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shd w:val="clear" w:color="auto" w:fill="ffffff"/>
              </w:rPr>
              <w:t xml:space="preserve">处4万元以上5万元以下的罚款，</w:t>
            </w:r>
            <w:r>
              <w:rPr>
                <w:rFonts w:hint="eastAsia" w:ascii="宋体" w:hAnsi="宋体" w:eastAsia="方正仿宋_GBK" w:cs="仿宋_GB2312"/>
                <w:color w:val="000000"/>
                <w:sz w:val="24"/>
                <w:szCs w:val="24"/>
                <w:highlight w:val="none"/>
              </w:rPr>
              <w:t xml:space="preserve">对其直接负责的主管人员和其他直接责任人员处1万元以下的罚款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343"/>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t xml:space="preserve">工贸企业未落实有限空间作业审批，或者作业未执行“先通风、再检测、后作业”要求的</w:t>
            </w: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【部门规章】《工贸企业有限空间作业安全规定》第七条：工贸企业应当根据有限空间作业安全风险大小，明确审批要求。</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对于存在硫化氢、一氧化碳、二氧化碳等中毒和窒息等风险的有限空间作业，应当由工贸企业主要负责人或者其书面委托的人员进行审批，委托进行审批的，相关责任仍由工贸企业主要负责人承担。</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未经工贸企业确定的作业审批人批准，不得实施有限空间作业。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第十四条第一款：有限空间作业应当严格遵守“先通风、再检测、后作业”要求。存在爆炸风险的，应当采取消除或者控制措施，相关电气设施设备、照明灯具、应急救援装备等应当符合防爆安全要求。</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【部门规章】《工贸企业有限空间作业安全规定》第二十一条</w:t>
            </w:r>
            <w:r>
              <w:rPr>
                <w:rFonts w:hint="eastAsia" w:ascii="宋体" w:hAnsi="宋体" w:eastAsia="方正仿宋_GBK" w:cs="仿宋_GB2312"/>
                <w:color w:val="000000"/>
                <w:sz w:val="24"/>
                <w:szCs w:val="24"/>
                <w:highlight w:val="none"/>
                <w:shd w:val="clear" w:color="auto" w:fill="ffffff"/>
                <w:lang w:eastAsia="zh-CN"/>
              </w:rPr>
              <w:t xml:space="preserve">第三项</w:t>
            </w:r>
            <w:r>
              <w:rPr>
                <w:rFonts w:hint="eastAsia" w:ascii="宋体" w:hAnsi="宋体" w:eastAsia="方正仿宋_GBK" w:cs="仿宋_GB2312"/>
                <w:color w:val="000000"/>
                <w:sz w:val="24"/>
                <w:szCs w:val="24"/>
                <w:highlight w:val="none"/>
                <w:shd w:val="clear" w:color="auto" w:fill="ffffff"/>
              </w:rPr>
              <w:t xml:space="preserve">：违反本规定，有下列情形之一的，责令限期改正，对工贸企业处5万元以下的罚款，对其直接负责的主管人员和其他直接责任人员处1万元以下的罚款：</w:t>
            </w:r>
            <w:r>
              <w:rPr>
                <w:rFonts w:hint="eastAsia" w:ascii="宋体" w:hAnsi="宋体" w:eastAsia="方正仿宋_GBK" w:cs="仿宋_GB2312"/>
                <w:color w:val="000000"/>
                <w:sz w:val="24"/>
                <w:szCs w:val="24"/>
                <w:highlight w:val="none"/>
              </w:rPr>
              <w:t xml:space="preserve">（三）未落实有限空间作业审批，或者作业未执行“先通风、再检测、后作业”要求的；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作业未执行“先通风、再检测、后作业”要求的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责令限期改正，处2万元以下的罚款，</w:t>
            </w:r>
            <w:r>
              <w:rPr>
                <w:rFonts w:hint="eastAsia" w:ascii="宋体" w:hAnsi="宋体" w:eastAsia="方正仿宋_GBK" w:cs="仿宋_GB2312"/>
                <w:color w:val="000000"/>
                <w:sz w:val="24"/>
                <w:szCs w:val="24"/>
                <w:highlight w:val="none"/>
              </w:rPr>
              <w:t xml:space="preserve">对其直接负责的主管人员和其他直接责任人员处1万元以下的罚款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448"/>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未落实有限空间作业审批的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shd w:val="clear" w:color="auto" w:fill="ffffff"/>
              </w:rPr>
              <w:t xml:space="preserve">处2万元以上4万元以下的罚款，</w:t>
            </w:r>
            <w:r>
              <w:rPr>
                <w:rFonts w:hint="eastAsia" w:ascii="宋体" w:hAnsi="宋体" w:eastAsia="方正仿宋_GBK" w:cs="仿宋_GB2312"/>
                <w:color w:val="000000"/>
                <w:sz w:val="24"/>
                <w:szCs w:val="24"/>
                <w:highlight w:val="none"/>
              </w:rPr>
              <w:t xml:space="preserve">对其直接负责的主管人员和其他直接责任人员处1万元以下的罚款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未落实有限空间作业审批，且作业未执行“先通风、再检测、后作业”要求的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shd w:val="clear" w:color="auto" w:fill="ffffff"/>
              </w:rPr>
              <w:t xml:space="preserve">处4万元以上5万元以下的罚款，</w:t>
            </w:r>
            <w:r>
              <w:rPr>
                <w:rFonts w:hint="eastAsia" w:ascii="宋体" w:hAnsi="宋体" w:eastAsia="方正仿宋_GBK" w:cs="仿宋_GB2312"/>
                <w:color w:val="000000"/>
                <w:sz w:val="24"/>
                <w:szCs w:val="24"/>
                <w:highlight w:val="none"/>
              </w:rPr>
              <w:t xml:space="preserve">对其直接负责的主管人员和其他直接责任人员处1万元以下的罚款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697"/>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t xml:space="preserve">工贸企业</w:t>
            </w:r>
            <w:r>
              <w:rPr>
                <w:rFonts w:hint="eastAsia" w:ascii="宋体" w:hAnsi="宋体" w:eastAsia="方正仿宋_GBK" w:cs="仿宋_GB2312"/>
                <w:b w:val="0"/>
                <w:bCs w:val="0"/>
                <w:color w:val="000000"/>
                <w:sz w:val="24"/>
                <w:szCs w:val="24"/>
                <w:highlight w:val="none"/>
                <w:lang w:eastAsia="zh-CN"/>
              </w:rPr>
              <w:t xml:space="preserve">有限空间作业时</w:t>
            </w:r>
            <w:r>
              <w:rPr>
                <w:rFonts w:hint="eastAsia" w:ascii="宋体" w:hAnsi="宋体" w:eastAsia="方正仿宋_GBK" w:cs="仿宋_GB2312"/>
                <w:b w:val="0"/>
                <w:bCs w:val="0"/>
                <w:color w:val="000000"/>
                <w:sz w:val="24"/>
                <w:szCs w:val="24"/>
                <w:highlight w:val="none"/>
              </w:rPr>
              <w:t xml:space="preserve">未按要求进行通风和气体检测的</w:t>
            </w: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工贸企业有限空间作业安全规定》第十五条第三款：作业过程中，工贸企业应当安排专人对作业区域持续进行通风和气体浓度检测。作业中断的，作业人员再次进入有限空间作业前，应当重新通风、气体检测合格后方可进入。</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【部门规章】《工贸企业有限空间作业安全规定》第二十一条</w:t>
            </w:r>
            <w:r>
              <w:rPr>
                <w:rFonts w:hint="eastAsia" w:ascii="宋体" w:hAnsi="宋体" w:eastAsia="方正仿宋_GBK" w:cs="仿宋_GB2312"/>
                <w:color w:val="000000"/>
                <w:sz w:val="24"/>
                <w:szCs w:val="24"/>
                <w:highlight w:val="none"/>
                <w:shd w:val="clear" w:color="auto" w:fill="ffffff"/>
                <w:lang w:eastAsia="zh-CN"/>
              </w:rPr>
              <w:t xml:space="preserve">第四项</w:t>
            </w:r>
            <w:r>
              <w:rPr>
                <w:rFonts w:hint="eastAsia" w:ascii="宋体" w:hAnsi="宋体" w:eastAsia="方正仿宋_GBK" w:cs="仿宋_GB2312"/>
                <w:color w:val="000000"/>
                <w:sz w:val="24"/>
                <w:szCs w:val="24"/>
                <w:highlight w:val="none"/>
                <w:shd w:val="clear" w:color="auto" w:fill="ffffff"/>
              </w:rPr>
              <w:t xml:space="preserve">：违反本规定，有下列情形之一的，责令限期改正，对工贸企业处5万元以下的罚款，对其直接负责的主管人员和其他直接责任人员处1万元以下的罚款：</w:t>
            </w:r>
            <w:r>
              <w:rPr>
                <w:rFonts w:hint="eastAsia" w:ascii="宋体" w:hAnsi="宋体" w:eastAsia="方正仿宋_GBK" w:cs="仿宋_GB2312"/>
                <w:color w:val="000000"/>
                <w:sz w:val="24"/>
                <w:szCs w:val="24"/>
                <w:highlight w:val="none"/>
              </w:rPr>
              <w:t xml:space="preserve">（四）未按要求进行通风和气体检测的。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b w:val="0"/>
                <w:bCs w:val="0"/>
                <w:color w:val="000000"/>
                <w:sz w:val="24"/>
                <w:szCs w:val="24"/>
                <w:highlight w:val="none"/>
              </w:rPr>
              <w:t xml:space="preserve">未按要求进行通风和气体检测</w:t>
            </w:r>
            <w:r>
              <w:rPr>
                <w:rFonts w:hint="eastAsia" w:ascii="宋体" w:hAnsi="宋体" w:eastAsia="方正仿宋_GBK" w:cs="仿宋_GB2312"/>
                <w:b w:val="0"/>
                <w:bCs w:val="0"/>
                <w:color w:val="000000"/>
                <w:sz w:val="24"/>
                <w:szCs w:val="24"/>
                <w:highlight w:val="none"/>
                <w:lang w:val="en-US" w:eastAsia="zh-CN"/>
              </w:rPr>
              <w:t xml:space="preserve">1次的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责令限期改正，处2万元以下的罚款，</w:t>
            </w:r>
            <w:r>
              <w:rPr>
                <w:rFonts w:hint="eastAsia" w:ascii="宋体" w:hAnsi="宋体" w:eastAsia="方正仿宋_GBK" w:cs="仿宋_GB2312"/>
                <w:color w:val="000000"/>
                <w:sz w:val="24"/>
                <w:szCs w:val="24"/>
                <w:highlight w:val="none"/>
              </w:rPr>
              <w:t xml:space="preserve">对其直接负责的主管人员和其他直接责任人员处1万元以下的罚款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622"/>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b w:val="0"/>
                <w:bCs w:val="0"/>
                <w:color w:val="000000"/>
                <w:sz w:val="24"/>
                <w:szCs w:val="24"/>
                <w:highlight w:val="none"/>
              </w:rPr>
              <w:t xml:space="preserve">未按要求进行通风和气体检测</w:t>
            </w:r>
            <w:r>
              <w:rPr>
                <w:rFonts w:hint="eastAsia" w:ascii="宋体" w:hAnsi="宋体" w:eastAsia="方正仿宋_GBK" w:cs="仿宋_GB2312"/>
                <w:b w:val="0"/>
                <w:bCs w:val="0"/>
                <w:color w:val="000000"/>
                <w:sz w:val="24"/>
                <w:szCs w:val="24"/>
                <w:highlight w:val="none"/>
                <w:lang w:val="en-US" w:eastAsia="zh-CN"/>
              </w:rPr>
              <w:t xml:space="preserve">2次的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shd w:val="clear" w:color="auto" w:fill="ffffff"/>
              </w:rPr>
              <w:t xml:space="preserve">处2万元以上4万元以下的罚款，</w:t>
            </w:r>
            <w:r>
              <w:rPr>
                <w:rFonts w:hint="eastAsia" w:ascii="宋体" w:hAnsi="宋体" w:eastAsia="方正仿宋_GBK" w:cs="仿宋_GB2312"/>
                <w:color w:val="000000"/>
                <w:sz w:val="24"/>
                <w:szCs w:val="24"/>
                <w:highlight w:val="none"/>
              </w:rPr>
              <w:t xml:space="preserve">对其直接负责的主管人员和其他直接责任人员处1万元以下的罚款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620"/>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b w:val="0"/>
                <w:bCs w:val="0"/>
                <w:color w:val="000000"/>
                <w:sz w:val="24"/>
                <w:szCs w:val="24"/>
                <w:highlight w:val="none"/>
              </w:rPr>
              <w:t xml:space="preserve">未按要求进行通风和气体检测</w:t>
            </w:r>
            <w:r>
              <w:rPr>
                <w:rFonts w:hint="eastAsia" w:ascii="宋体" w:hAnsi="宋体" w:eastAsia="方正仿宋_GBK" w:cs="仿宋_GB2312"/>
                <w:b w:val="0"/>
                <w:bCs w:val="0"/>
                <w:color w:val="000000"/>
                <w:sz w:val="24"/>
                <w:szCs w:val="24"/>
                <w:highlight w:val="none"/>
                <w:lang w:val="en-US" w:eastAsia="zh-CN"/>
              </w:rPr>
              <w:t xml:space="preserve">3次以上的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责令限期改正，</w:t>
            </w:r>
            <w:r>
              <w:rPr>
                <w:rFonts w:hint="eastAsia" w:ascii="宋体" w:hAnsi="宋体" w:eastAsia="方正仿宋_GBK" w:cs="仿宋_GB2312"/>
                <w:color w:val="000000"/>
                <w:sz w:val="24"/>
                <w:szCs w:val="24"/>
                <w:highlight w:val="none"/>
                <w:shd w:val="clear" w:color="auto" w:fill="ffffff"/>
              </w:rPr>
              <w:t xml:space="preserve">处4万元以上5万元以下的罚款，</w:t>
            </w:r>
            <w:r>
              <w:rPr>
                <w:rFonts w:hint="eastAsia" w:ascii="宋体" w:hAnsi="宋体" w:eastAsia="方正仿宋_GBK" w:cs="仿宋_GB2312"/>
                <w:color w:val="000000"/>
                <w:sz w:val="24"/>
                <w:szCs w:val="24"/>
                <w:highlight w:val="none"/>
              </w:rPr>
              <w:t xml:space="preserve">对其直接负责的主管人员和其他直接责任人员处1万元以下的罚款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715"/>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rPr>
            </w:pPr>
            <w:r>
              <w:rPr>
                <w:rFonts w:hint="eastAsia" w:ascii="宋体" w:hAnsi="宋体" w:eastAsia="方正仿宋_GBK" w:cs="仿宋_GB2312"/>
                <w:b w:val="0"/>
                <w:bCs w:val="0"/>
                <w:color w:val="000000"/>
                <w:sz w:val="24"/>
                <w:szCs w:val="24"/>
                <w:highlight w:val="none"/>
                <w:lang w:val="en-US" w:eastAsia="zh-CN"/>
              </w:rPr>
              <w:t xml:space="preserve">石油天然气企业在安全生产许可证有效期内出现采矿许可证有效期届满和采矿许可证被暂扣、撤销、吊销、注销的情况，未按规定向安全生产许可证颁发管理机关报告并交回安全生产许可证的</w:t>
            </w:r>
            <w:r>
              <w:rPr>
                <w:rFonts w:hint="eastAsia" w:ascii="宋体" w:hAnsi="宋体" w:eastAsia="方正仿宋_GBK" w:cs="仿宋_GB2312"/>
                <w:b w:val="0"/>
                <w:bCs w:val="0"/>
                <w:color w:val="000000"/>
                <w:sz w:val="24"/>
                <w:szCs w:val="24"/>
                <w:highlight w:val="none"/>
                <w:lang w:val="en-US" w:eastAsia="zh-CN"/>
              </w:rPr>
            </w:r>
            <w:r>
              <w:rPr>
                <w:rFonts w:hint="eastAsia" w:ascii="宋体" w:hAnsi="宋体" w:eastAsia="方正仿宋_GBK" w:cs="仿宋_GB2312"/>
                <w:b w:val="0"/>
                <w:bCs w:val="0"/>
                <w:color w:val="000000"/>
                <w:sz w:val="24"/>
                <w:szCs w:val="24"/>
                <w:highlight w:val="none"/>
                <w:lang w:val="en-US" w:eastAsia="zh-CN"/>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部门规章】《非煤矿矿山企业安全生产许可证实施办法》第二十八条：非煤矿矿山企业发现在安全生产许可证有效期内采矿许可证到期失效的，应当在采矿许可证到期前15日内向原安全生产许可证颁发管理机关报告，并交回安全生产许可证正本和副本。</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采矿许可证被暂扣、撤销、吊销和注销的，非煤矿矿山企业应当在暂扣、撤销、吊销和注销后5日内向原安全生产许可证颁发管理机关报告，并交回安全生产许可证正本和副本。</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部门规章】《非煤矿矿山企业安全生产许可证实施办法》第四十三条：非煤矿矿山企业在安全生产许可证有效期内出现采矿许可证有效期届满和采矿许可证被暂扣、撤销、吊销、注销的情况，未依照本实施办法第二十八条的规定向安全生产许可证颁发管理机关报告并交回安全生产许可证的，处1万元以上3万元以下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超过规定期限10日以内未向安全生产许可证颁发管理机关报告并交回安全生产许可证的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处1万元以上</w:t>
            </w:r>
            <w:r>
              <w:rPr>
                <w:rFonts w:hint="eastAsia" w:ascii="宋体" w:hAnsi="宋体" w:eastAsia="方正仿宋_GBK" w:cs="仿宋_GB2312"/>
                <w:color w:val="000000"/>
                <w:sz w:val="24"/>
                <w:szCs w:val="24"/>
                <w:highlight w:val="none"/>
                <w:lang w:val="en-US" w:eastAsia="zh-CN"/>
              </w:rPr>
              <w:t xml:space="preserve">1.5</w:t>
            </w:r>
            <w:r>
              <w:rPr>
                <w:rFonts w:hint="eastAsia" w:ascii="宋体" w:hAnsi="宋体" w:eastAsia="方正仿宋_GBK" w:cs="仿宋_GB2312"/>
                <w:color w:val="000000"/>
                <w:sz w:val="24"/>
                <w:szCs w:val="24"/>
                <w:highlight w:val="none"/>
              </w:rPr>
              <w:t xml:space="preserve">万元以下罚款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numPr>
                <w:ilvl w:val="0"/>
                <w:numId w:val="0"/>
              </w:numPr>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B</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超过规定期限10日以上</w:t>
            </w:r>
            <w:r>
              <w:rPr>
                <w:rFonts w:hint="eastAsia" w:ascii="宋体" w:hAnsi="宋体" w:eastAsia="方正仿宋_GBK" w:cs="仿宋_GB2312"/>
                <w:color w:val="000000"/>
                <w:sz w:val="24"/>
                <w:szCs w:val="24"/>
                <w:highlight w:val="none"/>
                <w:lang w:val="en-US" w:eastAsia="zh-CN"/>
              </w:rPr>
              <w:t xml:space="preserve">20日以内未向安全生产许可证颁发管理机关报告并交回安全生产许可证的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rPr>
              <w:t xml:space="preserve">处</w:t>
            </w:r>
            <w:r>
              <w:rPr>
                <w:rFonts w:hint="eastAsia" w:ascii="宋体" w:hAnsi="宋体" w:eastAsia="方正仿宋_GBK" w:cs="仿宋_GB2312"/>
                <w:color w:val="000000"/>
                <w:sz w:val="24"/>
                <w:szCs w:val="24"/>
                <w:highlight w:val="none"/>
                <w:lang w:val="en-US" w:eastAsia="zh-CN"/>
              </w:rPr>
              <w:t xml:space="preserve">1.5</w:t>
            </w:r>
            <w:r>
              <w:rPr>
                <w:rFonts w:hint="eastAsia" w:ascii="宋体" w:hAnsi="宋体" w:eastAsia="方正仿宋_GBK" w:cs="仿宋_GB2312"/>
                <w:color w:val="000000"/>
                <w:sz w:val="24"/>
                <w:szCs w:val="24"/>
                <w:highlight w:val="none"/>
              </w:rPr>
              <w:t xml:space="preserve">万元以上</w:t>
            </w: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万元以下罚款</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005"/>
        </w:trPr>
        <w:tc>
          <w:tcPr>
            <w:tcBorders/>
            <w:tcW w:w="813" w:type="dxa"/>
            <w:vAlign w:val="center"/>
            <w:vMerge w:val="continue"/>
            <w:textDirection w:val="lrTb"/>
            <w:noWrap w:val="false"/>
          </w:tcPr>
          <w:p>
            <w:pPr>
              <w:pStyle w:val="762"/>
              <w:keepNext w:val="false"/>
              <w:keepLines w:val="false"/>
              <w:pageBreakBefore w:val="false"/>
              <w:widowControl w:val="false"/>
              <w:numPr>
                <w:ilvl w:val="0"/>
                <w:numId w:val="0"/>
              </w:numPr>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C</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rPr>
              <w:t xml:space="preserve">超过规定期限20日以上未向安全生产许可证颁发管理机关报告并交回安全生产许可证的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shd w:val="clear" w:color="auto" w:fill="ffffff"/>
              </w:rPr>
            </w:pPr>
            <w:r>
              <w:rPr>
                <w:rFonts w:hint="eastAsia" w:ascii="宋体" w:hAnsi="宋体" w:eastAsia="方正仿宋_GBK" w:cs="仿宋_GB2312"/>
                <w:color w:val="000000"/>
                <w:sz w:val="24"/>
                <w:szCs w:val="24"/>
                <w:highlight w:val="none"/>
              </w:rPr>
              <w:t xml:space="preserve">处</w:t>
            </w:r>
            <w:r>
              <w:rPr>
                <w:rFonts w:hint="eastAsia" w:ascii="宋体" w:hAnsi="宋体" w:eastAsia="方正仿宋_GBK" w:cs="仿宋_GB2312"/>
                <w:color w:val="000000"/>
                <w:sz w:val="24"/>
                <w:szCs w:val="24"/>
                <w:highlight w:val="none"/>
                <w:lang w:val="en-US" w:eastAsia="zh-CN"/>
              </w:rPr>
              <w:t xml:space="preserve">2</w:t>
            </w:r>
            <w:r>
              <w:rPr>
                <w:rFonts w:hint="eastAsia" w:ascii="宋体" w:hAnsi="宋体" w:eastAsia="方正仿宋_GBK" w:cs="仿宋_GB2312"/>
                <w:color w:val="000000"/>
                <w:sz w:val="24"/>
                <w:szCs w:val="24"/>
                <w:highlight w:val="none"/>
              </w:rPr>
              <w:t xml:space="preserve">万元以上</w:t>
            </w:r>
            <w:r>
              <w:rPr>
                <w:rFonts w:hint="eastAsia" w:ascii="宋体" w:hAnsi="宋体" w:eastAsia="方正仿宋_GBK" w:cs="仿宋_GB2312"/>
                <w:color w:val="000000"/>
                <w:sz w:val="24"/>
                <w:szCs w:val="24"/>
                <w:highlight w:val="none"/>
                <w:lang w:val="en-US" w:eastAsia="zh-CN"/>
              </w:rPr>
              <w:t xml:space="preserve">3</w:t>
            </w:r>
            <w:r>
              <w:rPr>
                <w:rFonts w:hint="eastAsia" w:ascii="宋体" w:hAnsi="宋体" w:eastAsia="方正仿宋_GBK" w:cs="仿宋_GB2312"/>
                <w:color w:val="000000"/>
                <w:sz w:val="24"/>
                <w:szCs w:val="24"/>
                <w:highlight w:val="none"/>
              </w:rPr>
              <w:t xml:space="preserve">万元以下罚款</w:t>
            </w:r>
            <w:r>
              <w:rPr>
                <w:rFonts w:hint="eastAsia" w:ascii="宋体" w:hAnsi="宋体" w:eastAsia="方正仿宋_GBK" w:cs="仿宋_GB2312"/>
                <w:color w:val="000000"/>
                <w:sz w:val="24"/>
                <w:szCs w:val="24"/>
                <w:highlight w:val="none"/>
                <w:shd w:val="clear" w:color="auto" w:fill="ffffff"/>
              </w:rPr>
            </w:r>
            <w:r>
              <w:rPr>
                <w:rFonts w:hint="eastAsia" w:ascii="宋体" w:hAnsi="宋体" w:eastAsia="方正仿宋_GBK" w:cs="仿宋_GB2312"/>
                <w:color w:val="000000"/>
                <w:sz w:val="24"/>
                <w:szCs w:val="24"/>
                <w:highlight w:val="none"/>
                <w:shd w:val="clear" w:color="auto" w:fill="ffffff"/>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782"/>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rPr>
            </w:pPr>
            <w:r>
              <w:rPr>
                <w:rFonts w:hint="eastAsia" w:ascii="宋体" w:hAnsi="宋体" w:eastAsia="方正仿宋_GBK" w:cs="仿宋_GB2312"/>
                <w:b w:val="0"/>
                <w:bCs w:val="0"/>
                <w:color w:val="000000"/>
                <w:sz w:val="24"/>
                <w:szCs w:val="24"/>
                <w:highlight w:val="none"/>
                <w:lang w:val="en-US" w:eastAsia="zh-CN"/>
              </w:rPr>
              <w:t xml:space="preserve">石油天然气开采发包单位未按规定对承包单位实施安全生产监督检查或者考核的</w:t>
            </w:r>
            <w:r>
              <w:rPr>
                <w:rFonts w:hint="eastAsia" w:ascii="宋体" w:hAnsi="宋体" w:eastAsia="方正仿宋_GBK" w:cs="仿宋_GB2312"/>
                <w:b w:val="0"/>
                <w:bCs w:val="0"/>
                <w:color w:val="000000"/>
                <w:sz w:val="24"/>
                <w:szCs w:val="24"/>
                <w:highlight w:val="none"/>
                <w:lang w:val="en-US" w:eastAsia="zh-CN"/>
              </w:rPr>
            </w:r>
            <w:r>
              <w:rPr>
                <w:rFonts w:hint="eastAsia" w:ascii="宋体" w:hAnsi="宋体" w:eastAsia="方正仿宋_GBK" w:cs="仿宋_GB2312"/>
                <w:b w:val="0"/>
                <w:bCs w:val="0"/>
                <w:color w:val="000000"/>
                <w:sz w:val="24"/>
                <w:szCs w:val="24"/>
                <w:highlight w:val="none"/>
                <w:lang w:val="en-US" w:eastAsia="zh-CN"/>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ascii="宋体" w:hAnsi="宋体" w:eastAsia="方正仿宋_GBK" w:cs="仿宋_GB2312"/>
                <w:color w:val="000000"/>
                <w:sz w:val="24"/>
                <w:szCs w:val="24"/>
                <w:highlight w:val="none"/>
                <w:lang w:val="en-US" w:eastAsia="zh-CN"/>
              </w:rPr>
            </w:pPr>
            <w:r>
              <w:rPr>
                <w:rFonts w:ascii="宋体" w:hAnsi="宋体" w:eastAsia="方正仿宋_GBK" w:cs="仿宋_GB2312"/>
                <w:color w:val="000000"/>
                <w:sz w:val="24"/>
                <w:szCs w:val="24"/>
                <w:highlight w:val="none"/>
                <w:lang w:val="en-US" w:eastAsia="zh-CN"/>
              </w:rPr>
              <w:t xml:space="preserve">【部门规章】《非煤矿山外包工程安全管理暂行办法》第十条：石油天然气总发包单位、分项发包单位以及金属非金属矿山总发包单位，应当每半年对其承包单位的施工资质、安全</w:t>
            </w:r>
            <w:r>
              <w:rPr>
                <w:rFonts w:hint="eastAsia" w:ascii="宋体" w:hAnsi="宋体" w:eastAsia="方正仿宋_GBK" w:cs="仿宋_GB2312"/>
                <w:color w:val="000000"/>
                <w:sz w:val="24"/>
                <w:szCs w:val="24"/>
                <w:highlight w:val="none"/>
                <w:lang w:val="en-US" w:eastAsia="zh-CN"/>
              </w:rPr>
              <w:t xml:space="preserve">生产</w:t>
            </w:r>
            <w:r>
              <w:rPr>
                <w:rFonts w:ascii="宋体" w:hAnsi="宋体" w:eastAsia="方正仿宋_GBK" w:cs="仿宋_GB2312"/>
                <w:color w:val="000000"/>
                <w:sz w:val="24"/>
                <w:szCs w:val="24"/>
                <w:highlight w:val="none"/>
                <w:lang w:val="en-US" w:eastAsia="zh-CN"/>
              </w:rPr>
              <w:t xml:space="preserve">管理机构、规章制度和操作规程、施工现场安全管理和履行本办法第二十七条规定的信息报告义务等情况进行一次检查；发现承包单位存在安全生产问题的，应当督促其立即整改。</w:t>
            </w:r>
            <w:r>
              <w:rPr>
                <w:rFonts w:ascii="宋体" w:hAnsi="宋体" w:eastAsia="方正仿宋_GBK" w:cs="仿宋_GB2312"/>
                <w:color w:val="000000"/>
                <w:sz w:val="24"/>
                <w:szCs w:val="24"/>
                <w:highlight w:val="none"/>
                <w:lang w:val="en-US" w:eastAsia="zh-CN"/>
              </w:rPr>
            </w:r>
            <w:r>
              <w:rPr>
                <w:rFonts w:ascii="宋体" w:hAnsi="宋体" w:eastAsia="方正仿宋_GBK" w:cs="仿宋_GB2312"/>
                <w:color w:val="000000"/>
                <w:sz w:val="24"/>
                <w:szCs w:val="24"/>
                <w:highlight w:val="none"/>
                <w:lang w:val="en-US" w:eastAsia="zh-CN"/>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第十四条：发包单位应当建立健全外包工程安全生产考核机制，对承包单位每年至少进行一次安全生产考核。</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部门规章】《非煤矿山外包工程安全管理暂行办法》第三十四条第一项：有关发包单位有下列行为之一的，责令限期改正，给予警告，并处1万元以上3万元以下的罚款：（一）违反本办法第十条、第十四条的规定，未对承包单位实施安全生产监督检查或者考核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A</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按规定时限对承包单位实施安全生产监督检查，但检查内容不符合要求的，或</w:t>
            </w:r>
            <w:r>
              <w:rPr>
                <w:rFonts w:hint="eastAsia" w:ascii="宋体" w:hAnsi="宋体" w:eastAsia="方正仿宋_GBK" w:cs="仿宋_GB2312"/>
                <w:color w:val="000000"/>
                <w:sz w:val="24"/>
                <w:szCs w:val="24"/>
                <w:highlight w:val="none"/>
              </w:rPr>
              <w:t xml:space="preserve">建立外包工程安全生产考核机制，</w:t>
            </w:r>
            <w:r>
              <w:rPr>
                <w:rFonts w:hint="eastAsia" w:ascii="宋体" w:hAnsi="宋体" w:eastAsia="方正仿宋_GBK" w:cs="仿宋_GB2312"/>
                <w:color w:val="000000"/>
                <w:sz w:val="24"/>
                <w:szCs w:val="24"/>
                <w:highlight w:val="none"/>
                <w:lang w:eastAsia="zh-CN"/>
              </w:rPr>
              <w:t xml:space="preserve">但未按规定</w:t>
            </w:r>
            <w:r>
              <w:rPr>
                <w:rFonts w:hint="eastAsia" w:ascii="宋体" w:hAnsi="宋体" w:eastAsia="方正仿宋_GBK" w:cs="仿宋_GB2312"/>
                <w:color w:val="000000"/>
                <w:sz w:val="24"/>
                <w:szCs w:val="24"/>
                <w:highlight w:val="none"/>
              </w:rPr>
              <w:t xml:space="preserve">对承包单位进行安全生产考核</w:t>
            </w:r>
            <w:r>
              <w:rPr>
                <w:rFonts w:hint="eastAsia" w:ascii="宋体" w:hAnsi="宋体" w:eastAsia="方正仿宋_GBK" w:cs="仿宋_GB2312"/>
                <w:color w:val="000000"/>
                <w:sz w:val="24"/>
                <w:szCs w:val="24"/>
                <w:highlight w:val="none"/>
                <w:lang w:eastAsia="zh-CN"/>
              </w:rPr>
              <w:t xml:space="preserve">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责令限期改正，给予警告，并处1万元以上1.5万元以下的罚款</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347</w:t>
            </w:r>
            <w:r>
              <w:rPr>
                <w:rFonts w:ascii="宋体" w:hAnsi="宋体" w:eastAsia="方正仿宋_GBK" w:cs="仿宋_GB2312"/>
                <w:color w:val="000000"/>
                <w:sz w:val="24"/>
                <w:szCs w:val="24"/>
                <w:highlight w:val="none"/>
                <w:lang w:val="en-US" w:eastAsia="zh-CN"/>
              </w:rPr>
            </w:r>
            <w:r>
              <w:rPr>
                <w:rFonts w:ascii="宋体" w:hAnsi="宋体" w:eastAsia="方正仿宋_GBK" w:cs="仿宋_GB2312"/>
                <w:color w:val="000000"/>
                <w:sz w:val="24"/>
                <w:szCs w:val="24"/>
                <w:highlight w:val="none"/>
                <w:lang w:val="en-US" w:eastAsia="zh-CN"/>
              </w:rPr>
            </w:r>
          </w:p>
        </w:tc>
      </w:tr>
      <w:tr>
        <w:trPr>
          <w:trHeight w:val="2262"/>
        </w:trPr>
        <w:tc>
          <w:tcPr>
            <w:tcBorders/>
            <w:tcW w:w="813" w:type="dxa"/>
            <w:vAlign w:val="center"/>
            <w:vMerge w:val="continue"/>
            <w:textDirection w:val="lrTb"/>
            <w:noWrap w:val="false"/>
          </w:tcPr>
          <w:p>
            <w:pPr>
              <w:pStyle w:val="762"/>
              <w:keepNext w:val="false"/>
              <w:keepLines w:val="false"/>
              <w:pageBreakBefore w:val="false"/>
              <w:widowControl w:val="false"/>
              <w:numPr>
                <w:ilvl w:val="0"/>
                <w:numId w:val="0"/>
              </w:numPr>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rPr>
            </w:pPr>
            <w:r>
              <w:rPr>
                <w:rFonts w:hint="eastAsia" w:ascii="宋体" w:hAnsi="宋体" w:eastAsia="方正仿宋_GBK" w:cs="仿宋_GB2312"/>
                <w:b w:val="0"/>
                <w:bCs w:val="0"/>
                <w:color w:val="000000"/>
                <w:sz w:val="24"/>
                <w:szCs w:val="24"/>
                <w:highlight w:val="none"/>
                <w:lang w:val="en-US" w:eastAsia="zh-CN"/>
              </w:rPr>
            </w:r>
            <w:r>
              <w:rPr>
                <w:rFonts w:hint="eastAsia" w:ascii="宋体" w:hAnsi="宋体" w:eastAsia="方正仿宋_GBK" w:cs="仿宋_GB2312"/>
                <w:b w:val="0"/>
                <w:bCs w:val="0"/>
                <w:color w:val="000000"/>
                <w:sz w:val="24"/>
                <w:szCs w:val="24"/>
                <w:highlight w:val="none"/>
                <w:lang w:val="en-US" w:eastAsia="zh-CN"/>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B</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未按规定时限对承包单位实施安全生产监督检查的，或未</w:t>
            </w:r>
            <w:r>
              <w:rPr>
                <w:rFonts w:hint="eastAsia" w:ascii="宋体" w:hAnsi="宋体" w:eastAsia="方正仿宋_GBK" w:cs="仿宋_GB2312"/>
                <w:color w:val="000000"/>
                <w:sz w:val="24"/>
                <w:szCs w:val="24"/>
                <w:highlight w:val="none"/>
              </w:rPr>
              <w:t xml:space="preserve">建立外包工程安全生产考核机制，</w:t>
            </w:r>
            <w:r>
              <w:rPr>
                <w:rFonts w:hint="eastAsia" w:ascii="宋体" w:hAnsi="宋体" w:eastAsia="方正仿宋_GBK" w:cs="仿宋_GB2312"/>
                <w:color w:val="000000"/>
                <w:sz w:val="24"/>
                <w:szCs w:val="24"/>
                <w:highlight w:val="none"/>
                <w:lang w:eastAsia="zh-CN"/>
              </w:rPr>
              <w:t xml:space="preserve">但按规定</w:t>
            </w:r>
            <w:r>
              <w:rPr>
                <w:rFonts w:hint="eastAsia" w:ascii="宋体" w:hAnsi="宋体" w:eastAsia="方正仿宋_GBK" w:cs="仿宋_GB2312"/>
                <w:color w:val="000000"/>
                <w:sz w:val="24"/>
                <w:szCs w:val="24"/>
                <w:highlight w:val="none"/>
              </w:rPr>
              <w:t xml:space="preserve">对承包单位进行安全生产考核</w:t>
            </w:r>
            <w:r>
              <w:rPr>
                <w:rFonts w:hint="eastAsia" w:ascii="宋体" w:hAnsi="宋体" w:eastAsia="方正仿宋_GBK" w:cs="仿宋_GB2312"/>
                <w:color w:val="000000"/>
                <w:sz w:val="24"/>
                <w:szCs w:val="24"/>
                <w:highlight w:val="none"/>
                <w:lang w:eastAsia="zh-CN"/>
              </w:rPr>
              <w:t xml:space="preserve">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责令限期改正，给予警告，并处1.5万元以上2万元以下的罚款</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numPr>
                <w:ilvl w:val="0"/>
                <w:numId w:val="0"/>
              </w:numPr>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rPr>
            </w:pPr>
            <w:r>
              <w:rPr>
                <w:rFonts w:hint="eastAsia" w:ascii="宋体" w:hAnsi="宋体" w:eastAsia="方正仿宋_GBK" w:cs="仿宋_GB2312"/>
                <w:b w:val="0"/>
                <w:bCs w:val="0"/>
                <w:color w:val="000000"/>
                <w:sz w:val="24"/>
                <w:szCs w:val="24"/>
                <w:highlight w:val="none"/>
                <w:lang w:val="en-US" w:eastAsia="zh-CN"/>
              </w:rPr>
            </w:r>
            <w:r>
              <w:rPr>
                <w:rFonts w:hint="eastAsia" w:ascii="宋体" w:hAnsi="宋体" w:eastAsia="方正仿宋_GBK" w:cs="仿宋_GB2312"/>
                <w:b w:val="0"/>
                <w:bCs w:val="0"/>
                <w:color w:val="000000"/>
                <w:sz w:val="24"/>
                <w:szCs w:val="24"/>
                <w:highlight w:val="none"/>
                <w:lang w:val="en-US" w:eastAsia="zh-CN"/>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C</w:t>
            </w:r>
            <w:r>
              <w:rPr>
                <w:rFonts w:ascii="宋体" w:hAnsi="宋体" w:eastAsia="方正仿宋_GBK" w:cs="仿宋_GB2312"/>
                <w:color w:val="000000"/>
                <w:sz w:val="24"/>
                <w:szCs w:val="24"/>
                <w:highlight w:val="none"/>
                <w:lang w:val="en-US" w:eastAsia="zh-CN"/>
              </w:rPr>
            </w:r>
            <w:r>
              <w:rPr>
                <w:rFonts w:ascii="宋体" w:hAnsi="宋体" w:eastAsia="方正仿宋_GBK" w:cs="仿宋_GB2312"/>
                <w:color w:val="000000"/>
                <w:sz w:val="24"/>
                <w:szCs w:val="24"/>
                <w:highlight w:val="none"/>
                <w:lang w:val="en-US" w:eastAsia="zh-CN"/>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未对承包单位实施安全生产监督检查的，或未</w:t>
            </w:r>
            <w:r>
              <w:rPr>
                <w:rFonts w:hint="eastAsia" w:ascii="宋体" w:hAnsi="宋体" w:eastAsia="方正仿宋_GBK" w:cs="仿宋_GB2312"/>
                <w:color w:val="000000"/>
                <w:sz w:val="24"/>
                <w:szCs w:val="24"/>
                <w:highlight w:val="none"/>
              </w:rPr>
              <w:t xml:space="preserve">建立外包工程安全生产考核机制，</w:t>
            </w:r>
            <w:r>
              <w:rPr>
                <w:rFonts w:hint="eastAsia" w:ascii="宋体" w:hAnsi="宋体" w:eastAsia="方正仿宋_GBK" w:cs="仿宋_GB2312"/>
                <w:color w:val="000000"/>
                <w:sz w:val="24"/>
                <w:szCs w:val="24"/>
                <w:highlight w:val="none"/>
                <w:lang w:eastAsia="zh-CN"/>
              </w:rPr>
              <w:t xml:space="preserve">未按规定</w:t>
            </w:r>
            <w:r>
              <w:rPr>
                <w:rFonts w:hint="eastAsia" w:ascii="宋体" w:hAnsi="宋体" w:eastAsia="方正仿宋_GBK" w:cs="仿宋_GB2312"/>
                <w:color w:val="000000"/>
                <w:sz w:val="24"/>
                <w:szCs w:val="24"/>
                <w:highlight w:val="none"/>
              </w:rPr>
              <w:t xml:space="preserve">对承包单位进行安全生产考核</w:t>
            </w:r>
            <w:r>
              <w:rPr>
                <w:rFonts w:hint="eastAsia" w:ascii="宋体" w:hAnsi="宋体" w:eastAsia="方正仿宋_GBK" w:cs="仿宋_GB2312"/>
                <w:color w:val="000000"/>
                <w:sz w:val="24"/>
                <w:szCs w:val="24"/>
                <w:highlight w:val="none"/>
                <w:lang w:eastAsia="zh-CN"/>
              </w:rPr>
              <w:t xml:space="preserve">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责令限期改正，给予警告，并处2万元以上3万元以下的罚款</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rPr>
            </w:pPr>
            <w:r>
              <w:rPr>
                <w:rFonts w:hint="eastAsia" w:ascii="宋体" w:hAnsi="宋体" w:eastAsia="方正仿宋_GBK" w:cs="仿宋_GB2312"/>
                <w:b w:val="0"/>
                <w:bCs w:val="0"/>
                <w:color w:val="000000"/>
                <w:sz w:val="24"/>
                <w:szCs w:val="24"/>
                <w:highlight w:val="none"/>
                <w:lang w:val="en-US" w:eastAsia="zh-CN"/>
              </w:rPr>
              <w:t xml:space="preserve">石油天然气开采发包单位未向承包单位进行外包工程技术交底，</w:t>
            </w:r>
            <w:r>
              <w:rPr>
                <w:rFonts w:hint="eastAsia" w:ascii="宋体" w:hAnsi="宋体" w:eastAsia="方正仿宋_GBK" w:cs="仿宋_GB2312"/>
                <w:color w:val="000000"/>
                <w:sz w:val="24"/>
                <w:szCs w:val="24"/>
                <w:highlight w:val="none"/>
              </w:rPr>
              <w:t xml:space="preserve">或者未按照合同约定向承包单位提供有关资料</w:t>
            </w:r>
            <w:r>
              <w:rPr>
                <w:rFonts w:hint="eastAsia" w:ascii="宋体" w:hAnsi="宋体" w:eastAsia="方正仿宋_GBK" w:cs="仿宋_GB2312"/>
                <w:color w:val="000000"/>
                <w:sz w:val="24"/>
                <w:szCs w:val="24"/>
                <w:highlight w:val="none"/>
                <w:lang w:eastAsia="zh-CN"/>
              </w:rPr>
              <w:t xml:space="preserve">的</w:t>
            </w:r>
            <w:r>
              <w:rPr>
                <w:rFonts w:hint="eastAsia" w:ascii="宋体" w:hAnsi="宋体" w:eastAsia="方正仿宋_GBK" w:cs="仿宋_GB2312"/>
                <w:b w:val="0"/>
                <w:bCs w:val="0"/>
                <w:color w:val="000000"/>
                <w:sz w:val="24"/>
                <w:szCs w:val="24"/>
                <w:highlight w:val="none"/>
                <w:lang w:val="en-US" w:eastAsia="zh-CN"/>
              </w:rPr>
            </w:r>
            <w:r>
              <w:rPr>
                <w:rFonts w:hint="eastAsia" w:ascii="宋体" w:hAnsi="宋体" w:eastAsia="方正仿宋_GBK" w:cs="仿宋_GB2312"/>
                <w:b w:val="0"/>
                <w:bCs w:val="0"/>
                <w:color w:val="000000"/>
                <w:sz w:val="24"/>
                <w:szCs w:val="24"/>
                <w:highlight w:val="none"/>
                <w:lang w:val="en-US" w:eastAsia="zh-CN"/>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ascii="宋体" w:hAnsi="宋体" w:eastAsia="方正仿宋_GBK" w:cs="仿宋_GB2312"/>
                <w:color w:val="000000"/>
                <w:sz w:val="24"/>
                <w:szCs w:val="24"/>
                <w:highlight w:val="none"/>
                <w:lang w:val="en-US" w:eastAsia="zh-CN"/>
              </w:rPr>
              <w:t xml:space="preserve">【部门规章】《非煤矿山外包工程安全管理暂行办法》第十</w:t>
            </w:r>
            <w:r>
              <w:rPr>
                <w:rFonts w:hint="eastAsia" w:ascii="宋体" w:hAnsi="宋体" w:eastAsia="方正仿宋_GBK" w:cs="仿宋_GB2312"/>
                <w:color w:val="000000"/>
                <w:sz w:val="24"/>
                <w:szCs w:val="24"/>
                <w:highlight w:val="none"/>
                <w:lang w:val="en-US" w:eastAsia="zh-CN"/>
              </w:rPr>
              <w:t xml:space="preserve">三</w:t>
            </w:r>
            <w:r>
              <w:rPr>
                <w:rFonts w:ascii="宋体" w:hAnsi="宋体" w:eastAsia="方正仿宋_GBK" w:cs="仿宋_GB2312"/>
                <w:color w:val="000000"/>
                <w:sz w:val="24"/>
                <w:szCs w:val="24"/>
                <w:highlight w:val="none"/>
                <w:lang w:val="en-US" w:eastAsia="zh-CN"/>
              </w:rPr>
              <w:t xml:space="preserve">条：</w:t>
            </w:r>
            <w:r>
              <w:rPr>
                <w:rFonts w:hint="eastAsia" w:ascii="宋体" w:hAnsi="宋体" w:eastAsia="方正仿宋_GBK" w:cs="仿宋_GB2312"/>
                <w:color w:val="000000"/>
                <w:sz w:val="24"/>
                <w:szCs w:val="24"/>
                <w:highlight w:val="none"/>
                <w:lang w:val="en-US" w:eastAsia="zh-CN"/>
              </w:rPr>
              <w:t xml:space="preserve">发包单位应当向承包单位进行外包工程的技术交底，按照合同约定向承包单位提供与外包工程安全生产相关的勘察、设计、风险评价、检测检验和应急救援等资料，并保证资料的真实性、完整性和有效性。</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部门规章】《非煤矿山外包工程安全管理暂行办法》第三十四条第三项：有关发包单位有下列行为之一的，责令限期改正，给予警告，并处1万元以上3万元以下的罚款：（三）违反本办法第十三条的规定，未向承包单位进行外包工程技术交底，或者未按照合同约定向承包单位提供有关资料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A</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rPr>
              <w:t xml:space="preserve">向承包单位进行外包工程的技术交底</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lang w:val="en-US" w:eastAsia="zh-CN"/>
              </w:rPr>
              <w:t xml:space="preserve">提供与外包工程安全生产相关的勘察、设计、风险评价、检测检验和应急救援等资料，但资料不具备真实性、完整性和有效性的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责令限期改正，给予警告，并处1万元以上1.5万元以下的罚款</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350</w:t>
            </w:r>
            <w:r>
              <w:rPr>
                <w:rFonts w:ascii="宋体" w:hAnsi="宋体" w:eastAsia="方正仿宋_GBK" w:cs="仿宋_GB2312"/>
                <w:color w:val="000000"/>
                <w:sz w:val="24"/>
                <w:szCs w:val="24"/>
                <w:highlight w:val="none"/>
                <w:lang w:val="en-US" w:eastAsia="zh-CN"/>
              </w:rPr>
            </w:r>
            <w:r>
              <w:rPr>
                <w:rFonts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numPr>
                <w:ilvl w:val="0"/>
                <w:numId w:val="0"/>
              </w:numPr>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rPr>
            </w:pPr>
            <w:r>
              <w:rPr>
                <w:rFonts w:hint="eastAsia" w:ascii="宋体" w:hAnsi="宋体" w:eastAsia="方正仿宋_GBK" w:cs="仿宋_GB2312"/>
                <w:b w:val="0"/>
                <w:bCs w:val="0"/>
                <w:color w:val="000000"/>
                <w:sz w:val="24"/>
                <w:szCs w:val="24"/>
                <w:highlight w:val="none"/>
                <w:lang w:val="en-US" w:eastAsia="zh-CN"/>
              </w:rPr>
            </w:r>
            <w:r>
              <w:rPr>
                <w:rFonts w:hint="eastAsia" w:ascii="宋体" w:hAnsi="宋体" w:eastAsia="方正仿宋_GBK" w:cs="仿宋_GB2312"/>
                <w:b w:val="0"/>
                <w:bCs w:val="0"/>
                <w:color w:val="000000"/>
                <w:sz w:val="24"/>
                <w:szCs w:val="24"/>
                <w:highlight w:val="none"/>
                <w:lang w:val="en-US" w:eastAsia="zh-CN"/>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B</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rPr>
              <w:t xml:space="preserve">向承包单位进行外包工程的技术交底</w:t>
            </w:r>
            <w:r>
              <w:rPr>
                <w:rFonts w:hint="eastAsia" w:ascii="宋体" w:hAnsi="宋体" w:eastAsia="方正仿宋_GBK" w:cs="仿宋_GB2312"/>
                <w:color w:val="000000"/>
                <w:sz w:val="24"/>
                <w:szCs w:val="24"/>
                <w:highlight w:val="none"/>
                <w:lang w:eastAsia="zh-CN"/>
              </w:rPr>
              <w:t xml:space="preserve">，但未</w:t>
            </w:r>
            <w:r>
              <w:rPr>
                <w:rFonts w:hint="eastAsia" w:ascii="宋体" w:hAnsi="宋体" w:eastAsia="方正仿宋_GBK" w:cs="仿宋_GB2312"/>
                <w:color w:val="000000"/>
                <w:sz w:val="24"/>
                <w:szCs w:val="24"/>
                <w:highlight w:val="none"/>
                <w:lang w:val="en-US" w:eastAsia="zh-CN"/>
              </w:rPr>
              <w:t xml:space="preserve">提供与外包工程安全生产相关的勘察、设计、风险评价、检测检验和应急救援等资料的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责令限期改正，给予警告，并处1.5万元以上2万元以下的罚款</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numPr>
                <w:ilvl w:val="0"/>
                <w:numId w:val="0"/>
              </w:numPr>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rPr>
            </w:pPr>
            <w:r>
              <w:rPr>
                <w:rFonts w:hint="eastAsia" w:ascii="宋体" w:hAnsi="宋体" w:eastAsia="方正仿宋_GBK" w:cs="仿宋_GB2312"/>
                <w:b w:val="0"/>
                <w:bCs w:val="0"/>
                <w:color w:val="000000"/>
                <w:sz w:val="24"/>
                <w:szCs w:val="24"/>
                <w:highlight w:val="none"/>
                <w:lang w:val="en-US" w:eastAsia="zh-CN"/>
              </w:rPr>
            </w:r>
            <w:r>
              <w:rPr>
                <w:rFonts w:hint="eastAsia" w:ascii="宋体" w:hAnsi="宋体" w:eastAsia="方正仿宋_GBK" w:cs="仿宋_GB2312"/>
                <w:b w:val="0"/>
                <w:bCs w:val="0"/>
                <w:color w:val="000000"/>
                <w:sz w:val="24"/>
                <w:szCs w:val="24"/>
                <w:highlight w:val="none"/>
                <w:lang w:val="en-US" w:eastAsia="zh-CN"/>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C</w:t>
            </w:r>
            <w:r>
              <w:rPr>
                <w:rFonts w:ascii="宋体" w:hAnsi="宋体" w:eastAsia="方正仿宋_GBK" w:cs="仿宋_GB2312"/>
                <w:color w:val="000000"/>
                <w:sz w:val="24"/>
                <w:szCs w:val="24"/>
                <w:highlight w:val="none"/>
                <w:lang w:val="en-US" w:eastAsia="zh-CN"/>
              </w:rPr>
            </w:r>
            <w:r>
              <w:rPr>
                <w:rFonts w:ascii="宋体" w:hAnsi="宋体" w:eastAsia="方正仿宋_GBK" w:cs="仿宋_GB2312"/>
                <w:color w:val="000000"/>
                <w:sz w:val="24"/>
                <w:szCs w:val="24"/>
                <w:highlight w:val="none"/>
                <w:lang w:val="en-US" w:eastAsia="zh-CN"/>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eastAsia="zh-CN"/>
              </w:rPr>
              <w:t xml:space="preserve">未</w:t>
            </w:r>
            <w:r>
              <w:rPr>
                <w:rFonts w:hint="eastAsia" w:ascii="宋体" w:hAnsi="宋体" w:eastAsia="方正仿宋_GBK" w:cs="仿宋_GB2312"/>
                <w:color w:val="000000"/>
                <w:sz w:val="24"/>
                <w:szCs w:val="24"/>
                <w:highlight w:val="none"/>
              </w:rPr>
              <w:t xml:space="preserve">向承包单位进行外包工程的技术交底</w:t>
            </w:r>
            <w:r>
              <w:rPr>
                <w:rFonts w:hint="eastAsia" w:ascii="宋体" w:hAnsi="宋体" w:eastAsia="方正仿宋_GBK" w:cs="仿宋_GB2312"/>
                <w:color w:val="000000"/>
                <w:sz w:val="24"/>
                <w:szCs w:val="24"/>
                <w:highlight w:val="none"/>
                <w:lang w:eastAsia="zh-CN"/>
              </w:rPr>
              <w:t xml:space="preserve">，未</w:t>
            </w:r>
            <w:r>
              <w:rPr>
                <w:rFonts w:hint="eastAsia" w:ascii="宋体" w:hAnsi="宋体" w:eastAsia="方正仿宋_GBK" w:cs="仿宋_GB2312"/>
                <w:color w:val="000000"/>
                <w:sz w:val="24"/>
                <w:szCs w:val="24"/>
                <w:highlight w:val="none"/>
                <w:lang w:val="en-US" w:eastAsia="zh-CN"/>
              </w:rPr>
              <w:t xml:space="preserve">提供与外包工程安全生产相关的勘察、设计、风险评价、检测检验和应急救援等资料的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责令限期改正，给予警告，并处2万元以上3万元以下的罚款</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1133"/>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rPr>
            </w:pPr>
            <w:r>
              <w:rPr>
                <w:rFonts w:hint="eastAsia" w:ascii="宋体" w:hAnsi="宋体" w:eastAsia="方正仿宋_GBK" w:cs="仿宋_GB2312"/>
                <w:b w:val="0"/>
                <w:bCs w:val="0"/>
                <w:color w:val="000000"/>
                <w:sz w:val="24"/>
                <w:szCs w:val="24"/>
                <w:highlight w:val="none"/>
                <w:lang w:val="en-US" w:eastAsia="zh-CN"/>
              </w:rPr>
              <w:t xml:space="preserve">石油天然气开采承包单位将发包单位投入的安全资金挪作他用的</w:t>
            </w:r>
            <w:r>
              <w:rPr>
                <w:rFonts w:hint="eastAsia" w:ascii="宋体" w:hAnsi="宋体" w:eastAsia="方正仿宋_GBK" w:cs="仿宋_GB2312"/>
                <w:b w:val="0"/>
                <w:bCs w:val="0"/>
                <w:color w:val="000000"/>
                <w:sz w:val="24"/>
                <w:szCs w:val="24"/>
                <w:highlight w:val="none"/>
                <w:lang w:val="en-US" w:eastAsia="zh-CN"/>
              </w:rPr>
            </w:r>
            <w:r>
              <w:rPr>
                <w:rFonts w:hint="eastAsia" w:ascii="宋体" w:hAnsi="宋体" w:eastAsia="方正仿宋_GBK" w:cs="仿宋_GB2312"/>
                <w:b w:val="0"/>
                <w:bCs w:val="0"/>
                <w:color w:val="000000"/>
                <w:sz w:val="24"/>
                <w:szCs w:val="24"/>
                <w:highlight w:val="none"/>
                <w:lang w:val="en-US" w:eastAsia="zh-CN"/>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【部门规章】《非煤矿山外包工程安全管理暂行办法》第二十二条：承包单位应当依照</w:t>
            </w:r>
            <w:r>
              <w:rPr>
                <w:rFonts w:hint="eastAsia" w:ascii="宋体" w:hAnsi="宋体" w:eastAsia="方正仿宋_GBK" w:cs="仿宋_GB2312"/>
                <w:color w:val="000000"/>
                <w:sz w:val="24"/>
                <w:szCs w:val="24"/>
                <w:highlight w:val="none"/>
                <w:shd w:val="clear" w:color="auto" w:fill="ffffff"/>
                <w:lang w:val="en-US" w:eastAsia="zh-CN"/>
              </w:rPr>
              <w:t xml:space="preserve">法律、法规</w:t>
            </w:r>
            <w:r>
              <w:rPr>
                <w:rFonts w:hint="eastAsia" w:ascii="宋体" w:hAnsi="宋体" w:eastAsia="方正仿宋_GBK" w:cs="仿宋_GB2312"/>
                <w:color w:val="000000"/>
                <w:sz w:val="24"/>
                <w:szCs w:val="24"/>
                <w:highlight w:val="none"/>
                <w:lang w:val="en-US" w:eastAsia="zh-CN"/>
              </w:rPr>
              <w:t xml:space="preserve">、规章的规定以及承包合同和安全生产管理协议的约定，及时将发包单位投入的安全资金落实到位，不得挪作他用。</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部门规章】《非煤矿山外包工程安全管理暂行办法》第三十七条第一款：承包单位违反本办法第二十二条的规定，将发包单位投入的安全资金挪作他用的，责令限期改正，给予警告，并处1万元以上3万元以下罚款。</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A</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挪用发包单位投入的安全资金占比10%以下的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责令限期改正，给予警告，并处1万元以上1.5万元以下的罚款</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353</w:t>
            </w:r>
            <w:r>
              <w:rPr>
                <w:rFonts w:ascii="宋体" w:hAnsi="宋体" w:eastAsia="方正仿宋_GBK" w:cs="仿宋_GB2312"/>
                <w:color w:val="000000"/>
                <w:sz w:val="24"/>
                <w:szCs w:val="24"/>
                <w:highlight w:val="none"/>
                <w:lang w:val="en-US" w:eastAsia="zh-CN"/>
              </w:rPr>
            </w:r>
            <w:r>
              <w:rPr>
                <w:rFonts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numPr>
                <w:ilvl w:val="0"/>
                <w:numId w:val="0"/>
              </w:numPr>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rPr>
            </w:pPr>
            <w:r>
              <w:rPr>
                <w:rFonts w:hint="eastAsia" w:ascii="宋体" w:hAnsi="宋体" w:eastAsia="方正仿宋_GBK" w:cs="仿宋_GB2312"/>
                <w:b w:val="0"/>
                <w:bCs w:val="0"/>
                <w:color w:val="000000"/>
                <w:sz w:val="24"/>
                <w:szCs w:val="24"/>
                <w:highlight w:val="none"/>
                <w:lang w:val="en-US" w:eastAsia="zh-CN"/>
              </w:rPr>
            </w:r>
            <w:r>
              <w:rPr>
                <w:rFonts w:hint="eastAsia" w:ascii="宋体" w:hAnsi="宋体" w:eastAsia="方正仿宋_GBK" w:cs="仿宋_GB2312"/>
                <w:b w:val="0"/>
                <w:bCs w:val="0"/>
                <w:color w:val="000000"/>
                <w:sz w:val="24"/>
                <w:szCs w:val="24"/>
                <w:highlight w:val="none"/>
                <w:lang w:val="en-US" w:eastAsia="zh-CN"/>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B</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挪用发包单位投入的安全资金占比10%以上20%以下的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责令限期改正，给予警告，并处1.5万元以上2万元以下的罚款</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numPr>
                <w:ilvl w:val="0"/>
                <w:numId w:val="0"/>
              </w:numPr>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rPr>
            </w:pPr>
            <w:r>
              <w:rPr>
                <w:rFonts w:hint="eastAsia" w:ascii="宋体" w:hAnsi="宋体" w:eastAsia="方正仿宋_GBK" w:cs="仿宋_GB2312"/>
                <w:b w:val="0"/>
                <w:bCs w:val="0"/>
                <w:color w:val="000000"/>
                <w:sz w:val="24"/>
                <w:szCs w:val="24"/>
                <w:highlight w:val="none"/>
                <w:lang w:val="en-US" w:eastAsia="zh-CN"/>
              </w:rPr>
            </w:r>
            <w:r>
              <w:rPr>
                <w:rFonts w:hint="eastAsia" w:ascii="宋体" w:hAnsi="宋体" w:eastAsia="方正仿宋_GBK" w:cs="仿宋_GB2312"/>
                <w:b w:val="0"/>
                <w:bCs w:val="0"/>
                <w:color w:val="000000"/>
                <w:sz w:val="24"/>
                <w:szCs w:val="24"/>
                <w:highlight w:val="none"/>
                <w:lang w:val="en-US" w:eastAsia="zh-CN"/>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C</w:t>
            </w:r>
            <w:r>
              <w:rPr>
                <w:rFonts w:ascii="宋体" w:hAnsi="宋体" w:eastAsia="方正仿宋_GBK" w:cs="仿宋_GB2312"/>
                <w:color w:val="000000"/>
                <w:sz w:val="24"/>
                <w:szCs w:val="24"/>
                <w:highlight w:val="none"/>
                <w:lang w:val="en-US" w:eastAsia="zh-CN"/>
              </w:rPr>
            </w:r>
            <w:r>
              <w:rPr>
                <w:rFonts w:ascii="宋体" w:hAnsi="宋体" w:eastAsia="方正仿宋_GBK" w:cs="仿宋_GB2312"/>
                <w:color w:val="000000"/>
                <w:sz w:val="24"/>
                <w:szCs w:val="24"/>
                <w:highlight w:val="none"/>
                <w:lang w:val="en-US" w:eastAsia="zh-CN"/>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挪用发包单位投入的安全资金占比20%以上的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责令限期改正，给予警告，并处2万元以上3万元以下的罚款</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rPr>
            </w:pPr>
            <w:r>
              <w:rPr>
                <w:rFonts w:hint="eastAsia" w:ascii="宋体" w:hAnsi="宋体" w:eastAsia="方正仿宋_GBK" w:cs="仿宋_GB2312"/>
                <w:b w:val="0"/>
                <w:bCs w:val="0"/>
                <w:color w:val="000000"/>
                <w:sz w:val="24"/>
                <w:szCs w:val="24"/>
                <w:highlight w:val="none"/>
                <w:lang w:val="en-US" w:eastAsia="zh-CN"/>
              </w:rPr>
              <w:t xml:space="preserve">石油天然气开采承包单位未按规定排查治理事故隐患的</w:t>
            </w:r>
            <w:r>
              <w:rPr>
                <w:rFonts w:hint="eastAsia" w:ascii="宋体" w:hAnsi="宋体" w:eastAsia="方正仿宋_GBK" w:cs="仿宋_GB2312"/>
                <w:b w:val="0"/>
                <w:bCs w:val="0"/>
                <w:color w:val="000000"/>
                <w:sz w:val="24"/>
                <w:szCs w:val="24"/>
                <w:highlight w:val="none"/>
                <w:lang w:val="en-US" w:eastAsia="zh-CN"/>
              </w:rPr>
            </w:r>
            <w:r>
              <w:rPr>
                <w:rFonts w:hint="eastAsia" w:ascii="宋体" w:hAnsi="宋体" w:eastAsia="方正仿宋_GBK" w:cs="仿宋_GB2312"/>
                <w:b w:val="0"/>
                <w:bCs w:val="0"/>
                <w:color w:val="000000"/>
                <w:sz w:val="24"/>
                <w:szCs w:val="24"/>
                <w:highlight w:val="none"/>
                <w:lang w:val="en-US" w:eastAsia="zh-CN"/>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【部门规章】《非煤矿山外包工程安全管理暂行办法》第二十三条第一款、第二款：</w:t>
            </w:r>
            <w:r>
              <w:rPr>
                <w:rFonts w:hint="eastAsia" w:ascii="宋体" w:hAnsi="宋体" w:eastAsia="方正仿宋_GBK" w:cs="仿宋_GB2312"/>
                <w:color w:val="000000"/>
                <w:sz w:val="24"/>
                <w:szCs w:val="24"/>
                <w:highlight w:val="none"/>
              </w:rPr>
              <w:t xml:space="preserve">承包单位应当依照有关规定制定施工方案，加强现场作业安全管理，及时发现并消除事故隐患，落实各项规章制度和安全操作规程。</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承包单位发现事故隐患后应当立即治理；不能立即治理的应当采取必要的防范措施，并及时书面报告发包单位协商解决，消除事故隐患。</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【部门规章】《非煤矿山外包工程安全管理暂行办法》第三十七条第二款：</w:t>
            </w:r>
            <w:r>
              <w:rPr>
                <w:rFonts w:hint="eastAsia" w:ascii="宋体" w:hAnsi="宋体" w:eastAsia="方正仿宋_GBK" w:cs="仿宋_GB2312"/>
                <w:color w:val="000000"/>
                <w:sz w:val="24"/>
                <w:szCs w:val="24"/>
                <w:highlight w:val="none"/>
              </w:rPr>
              <w:t xml:space="preserve">承包单位未按照本办法第二十三条的规定排查治理事故隐患的，责令立即消除或者限期消除；承包单位拒不执行的，责令停产停业整顿，并处10万元以上50万元以下的罚款，对其直接负责的主管人员和其他直接责任人员处2万元以上5万元以下的罚款。</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A</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承包单位按规定制定施工方案，加强现场作业安全管理，及时发现并消除事故隐患，但未按规定治理一般事故隐患的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责令立即消除或者限期消除，承包单位拒不执行的，责令停产停业整顿，处10万元以上30万元以下的罚款，对其直接负责的主管人员和其他直接责任人员处2万元以上3万元以下的罚款</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numPr>
                <w:ilvl w:val="0"/>
                <w:numId w:val="0"/>
              </w:numPr>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rPr>
            </w:pPr>
            <w:r>
              <w:rPr>
                <w:rFonts w:hint="eastAsia" w:ascii="宋体" w:hAnsi="宋体" w:eastAsia="方正仿宋_GBK" w:cs="仿宋_GB2312"/>
                <w:b w:val="0"/>
                <w:bCs w:val="0"/>
                <w:color w:val="000000"/>
                <w:sz w:val="24"/>
                <w:szCs w:val="24"/>
                <w:highlight w:val="none"/>
                <w:lang w:val="en-US" w:eastAsia="zh-CN"/>
              </w:rPr>
            </w:r>
            <w:r>
              <w:rPr>
                <w:rFonts w:hint="eastAsia" w:ascii="宋体" w:hAnsi="宋体" w:eastAsia="方正仿宋_GBK" w:cs="仿宋_GB2312"/>
                <w:b w:val="0"/>
                <w:bCs w:val="0"/>
                <w:color w:val="000000"/>
                <w:sz w:val="24"/>
                <w:szCs w:val="24"/>
                <w:highlight w:val="none"/>
                <w:lang w:val="en-US" w:eastAsia="zh-CN"/>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B</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承包单位按规定制定施工方案，加强现场作业安全管理，及时发现并消除事故隐患，但未按规定治理重大事故隐患的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责令立即消除或者限期消除，承包单位拒不执行的，责令停产停业整顿，处30万元以上40万元以下的罚款，对其直接负责的主管人员和其他直接责任人员处3万元以上4万元以下的罚款</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c>
          <w:tcPr>
            <w:tcBorders/>
            <w:tcW w:w="813" w:type="dxa"/>
            <w:vAlign w:val="center"/>
            <w:vMerge w:val="continue"/>
            <w:textDirection w:val="lrTb"/>
            <w:noWrap w:val="false"/>
          </w:tcPr>
          <w:p>
            <w:pPr>
              <w:pStyle w:val="762"/>
              <w:keepNext w:val="false"/>
              <w:keepLines w:val="false"/>
              <w:pageBreakBefore w:val="false"/>
              <w:widowControl w:val="false"/>
              <w:numPr>
                <w:ilvl w:val="0"/>
                <w:numId w:val="0"/>
              </w:numPr>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rPr>
            </w:pPr>
            <w:r>
              <w:rPr>
                <w:rFonts w:hint="eastAsia" w:ascii="宋体" w:hAnsi="宋体" w:eastAsia="方正仿宋_GBK" w:cs="仿宋_GB2312"/>
                <w:b w:val="0"/>
                <w:bCs w:val="0"/>
                <w:color w:val="000000"/>
                <w:sz w:val="24"/>
                <w:szCs w:val="24"/>
                <w:highlight w:val="none"/>
                <w:lang w:val="en-US" w:eastAsia="zh-CN"/>
              </w:rPr>
            </w:r>
            <w:r>
              <w:rPr>
                <w:rFonts w:hint="eastAsia" w:ascii="宋体" w:hAnsi="宋体" w:eastAsia="方正仿宋_GBK" w:cs="仿宋_GB2312"/>
                <w:b w:val="0"/>
                <w:bCs w:val="0"/>
                <w:color w:val="000000"/>
                <w:sz w:val="24"/>
                <w:szCs w:val="24"/>
                <w:highlight w:val="none"/>
                <w:lang w:val="en-US" w:eastAsia="zh-CN"/>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C</w:t>
            </w:r>
            <w:r>
              <w:rPr>
                <w:rFonts w:ascii="宋体" w:hAnsi="宋体" w:eastAsia="方正仿宋_GBK" w:cs="仿宋_GB2312"/>
                <w:color w:val="000000"/>
                <w:sz w:val="24"/>
                <w:szCs w:val="24"/>
                <w:highlight w:val="none"/>
                <w:lang w:val="en-US" w:eastAsia="zh-CN"/>
              </w:rPr>
            </w:r>
            <w:r>
              <w:rPr>
                <w:rFonts w:ascii="宋体" w:hAnsi="宋体" w:eastAsia="方正仿宋_GBK" w:cs="仿宋_GB2312"/>
                <w:color w:val="000000"/>
                <w:sz w:val="24"/>
                <w:szCs w:val="24"/>
                <w:highlight w:val="none"/>
                <w:lang w:val="en-US" w:eastAsia="zh-CN"/>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承包单位未按规定制定施工方案，未加强现场作业安全管理，未及时发现并消除事故隐患的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责令立即消除或者限期消除，承包单位拒不执行的，责令停产停业整顿，处40万元以上50万元以下的罚款，对其直接负责的主管人员和其他直接责任人员处4万元以上5万元以下的罚款</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861"/>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t xml:space="preserve">承担安全评价、认证、检测、检验职责的机构出具失实报告的</w:t>
            </w: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七十二条第一款：承担安全评价、认证、检测、检验职责的机构应当具备国家规定的资质条件，并对其作出的安全评价、认证、检测、检验结果的合法性、真实性负责。资质条件由国务院应急管理部门会同国务院有关部门制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2.【部门规章】《工贸企业粉尘防爆安全规定》第二十一条：安全生产技术服务机构为粉尘涉爆企业提供粉尘防爆相关的安全评价、检测、检验、风险评估、隐患排查等安全生产技术服务，应当按照</w:t>
            </w:r>
            <w:r>
              <w:rPr>
                <w:rFonts w:hint="eastAsia" w:ascii="宋体" w:hAnsi="宋体" w:eastAsia="方正仿宋_GBK" w:cs="仿宋_GB2312"/>
                <w:color w:val="000000"/>
                <w:sz w:val="24"/>
                <w:szCs w:val="24"/>
                <w:highlight w:val="none"/>
                <w:shd w:val="clear" w:color="auto" w:fill="ffffff"/>
              </w:rPr>
              <w:t xml:space="preserve">法律、法规</w:t>
            </w:r>
            <w:r>
              <w:rPr>
                <w:rFonts w:hint="eastAsia" w:ascii="宋体" w:hAnsi="宋体" w:eastAsia="方正仿宋_GBK" w:cs="仿宋_GB2312"/>
                <w:color w:val="000000"/>
                <w:sz w:val="24"/>
                <w:szCs w:val="24"/>
                <w:highlight w:val="none"/>
              </w:rPr>
              <w:t xml:space="preserve">、规章和《粉尘防爆安全规程》等有关国家标准或者行业标准开展工作，保证其出具的报告和作出的结果真实、准确、完整，不得弄虚作假。</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第九十二条第一款：承担安全评价、认证、检测、检验职责的机构出具失实报告的，责令停业整顿，并处三万元以上十万元以下的罚款；给他人造成损害的，</w:t>
            </w:r>
            <w:r>
              <w:rPr>
                <w:rFonts w:hint="eastAsia" w:ascii="宋体" w:hAnsi="宋体" w:eastAsia="方正仿宋_GBK" w:cs="仿宋_GB2312"/>
                <w:color w:val="000000"/>
                <w:sz w:val="24"/>
                <w:szCs w:val="24"/>
                <w:highlight w:val="none"/>
                <w:shd w:val="clear" w:color="auto" w:fill="ffffff"/>
              </w:rPr>
              <w:t xml:space="preserve">依法承担赔偿责任。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2.【部门规章】《工贸企业粉尘防爆安全规定》第三十一条</w:t>
            </w:r>
            <w:r>
              <w:rPr>
                <w:rFonts w:hint="eastAsia" w:ascii="宋体" w:hAnsi="宋体" w:eastAsia="方正仿宋_GBK" w:cs="仿宋_GB2312"/>
                <w:color w:val="000000"/>
                <w:sz w:val="24"/>
                <w:szCs w:val="24"/>
                <w:highlight w:val="none"/>
                <w:lang w:eastAsia="zh-CN"/>
              </w:rPr>
              <w:t xml:space="preserve">第一款</w:t>
            </w:r>
            <w:r>
              <w:rPr>
                <w:rFonts w:hint="eastAsia" w:ascii="宋体" w:hAnsi="宋体" w:eastAsia="方正仿宋_GBK" w:cs="仿宋_GB2312"/>
                <w:color w:val="000000"/>
                <w:sz w:val="24"/>
                <w:szCs w:val="24"/>
                <w:highlight w:val="none"/>
              </w:rPr>
              <w:t xml:space="preserve">：</w:t>
            </w:r>
            <w:r>
              <w:rPr>
                <w:rFonts w:hint="eastAsia" w:ascii="宋体" w:hAnsi="宋体" w:eastAsia="方正仿宋_GBK" w:cs="仿宋_GB2312"/>
                <w:color w:val="000000"/>
                <w:sz w:val="24"/>
                <w:szCs w:val="24"/>
                <w:highlight w:val="none"/>
                <w:shd w:val="clear" w:color="auto" w:fill="ffffff"/>
              </w:rPr>
              <w:t xml:space="preserve">安全生产技术服务机构接受委托开展技术服务工作，</w:t>
            </w:r>
            <w:r>
              <w:rPr>
                <w:rFonts w:hint="eastAsia" w:ascii="宋体" w:hAnsi="宋体" w:eastAsia="方正仿宋_GBK" w:cs="仿宋_GB2312"/>
                <w:color w:val="000000"/>
                <w:sz w:val="24"/>
                <w:szCs w:val="24"/>
                <w:highlight w:val="none"/>
              </w:rPr>
              <w:t xml:space="preserve">出具失实报告的，</w:t>
            </w:r>
            <w:r>
              <w:rPr>
                <w:rFonts w:hint="eastAsia" w:ascii="宋体" w:hAnsi="宋体" w:eastAsia="方正仿宋_GBK" w:cs="仿宋_GB2312"/>
                <w:color w:val="000000"/>
                <w:sz w:val="24"/>
                <w:szCs w:val="24"/>
                <w:highlight w:val="none"/>
                <w:shd w:val="clear" w:color="auto" w:fill="ffffff"/>
              </w:rPr>
              <w:t xml:space="preserve">依照《中华人民共和国安全生产法》有关规定，责令停业整顿，</w:t>
            </w:r>
            <w:r>
              <w:rPr>
                <w:rFonts w:hint="eastAsia" w:ascii="宋体" w:hAnsi="宋体" w:eastAsia="方正仿宋_GBK" w:cs="仿宋_GB2312"/>
                <w:color w:val="000000"/>
                <w:sz w:val="24"/>
                <w:szCs w:val="24"/>
                <w:highlight w:val="none"/>
              </w:rPr>
              <w:t xml:space="preserve">并处3万元以上10万元以下的罚款；</w:t>
            </w:r>
            <w:r>
              <w:rPr>
                <w:rFonts w:hint="eastAsia" w:ascii="宋体" w:hAnsi="宋体" w:eastAsia="方正仿宋_GBK" w:cs="仿宋_GB2312"/>
                <w:color w:val="000000"/>
                <w:sz w:val="24"/>
                <w:szCs w:val="24"/>
                <w:highlight w:val="none"/>
                <w:shd w:val="clear" w:color="auto" w:fill="ffffff"/>
              </w:rPr>
              <w:t xml:space="preserve">给他人造成损害的，依法承担赔偿责任。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报告失实1处的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责令停业整顿，</w:t>
            </w:r>
            <w:r>
              <w:rPr>
                <w:rFonts w:hint="eastAsia" w:ascii="宋体" w:hAnsi="宋体" w:eastAsia="方正仿宋_GBK" w:cs="仿宋_GB2312"/>
                <w:color w:val="000000"/>
                <w:sz w:val="24"/>
                <w:szCs w:val="24"/>
                <w:highlight w:val="none"/>
              </w:rPr>
              <w:t xml:space="preserve">并处3万元以上5万元以下的罚款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237</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943"/>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报告失实2处的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责令停业整顿，</w:t>
            </w:r>
            <w:r>
              <w:rPr>
                <w:rFonts w:hint="eastAsia" w:ascii="宋体" w:hAnsi="宋体" w:eastAsia="方正仿宋_GBK" w:cs="仿宋_GB2312"/>
                <w:color w:val="000000"/>
                <w:sz w:val="24"/>
                <w:szCs w:val="24"/>
                <w:highlight w:val="none"/>
              </w:rPr>
              <w:t xml:space="preserve">并处5万元以上8万元以下的罚款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报告失实3处以上的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责令停业整顿，</w:t>
            </w:r>
            <w:r>
              <w:rPr>
                <w:rFonts w:hint="eastAsia" w:ascii="宋体" w:hAnsi="宋体" w:eastAsia="方正仿宋_GBK" w:cs="仿宋_GB2312"/>
                <w:color w:val="000000"/>
                <w:sz w:val="24"/>
                <w:szCs w:val="24"/>
                <w:highlight w:val="none"/>
              </w:rPr>
              <w:t xml:space="preserve">并处8万元以上10万元以下的罚款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2109"/>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shd w:val="clear" w:color="auto" w:fill="ffffff"/>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r>
            <w:r>
              <w:rPr>
                <w:rFonts w:hint="eastAsia" w:ascii="宋体" w:hAnsi="宋体" w:eastAsia="方正仿宋_GBK" w:cs="仿宋_GB2312"/>
                <w:color w:val="000000"/>
                <w:sz w:val="24"/>
                <w:szCs w:val="24"/>
                <w:highlight w:val="none"/>
                <w:shd w:val="clear" w:color="auto" w:fill="ffffff"/>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shd w:val="clear" w:color="auto" w:fill="ffffff"/>
                <w:lang w:val="en-US" w:eastAsia="zh-CN" w:bidi="ar-SA"/>
              </w:rPr>
              <w:t xml:space="preserve">承担安全评价、认证、检测、检验职责的机构租借资质、挂靠、出具虚假报告的</w:t>
            </w: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第七十二条：</w:t>
            </w:r>
            <w:r>
              <w:rPr>
                <w:rFonts w:hint="eastAsia" w:ascii="宋体" w:hAnsi="宋体" w:eastAsia="方正仿宋_GBK" w:cs="仿宋_GB2312"/>
                <w:color w:val="000000"/>
                <w:sz w:val="24"/>
                <w:szCs w:val="24"/>
                <w:highlight w:val="none"/>
                <w:shd w:val="clear" w:color="auto" w:fill="ffffff"/>
              </w:rPr>
              <w:t xml:space="preserve">承担安全评价、认证、检测、检验职责的机构应当具备国家规定的资质条件，并对其作出的安全评价、认证、检测、检验结果的合法性、真实性负责。资质条件由国务院应急管理部门会同国务院有关部门制定。</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承担安全评价、认证、检测、检验职责的机构应当建立并实施服务公开和报告公开制度，不得租借资质、挂靠、出具虚假报告。</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1.【法律】</w:t>
            </w:r>
            <w:r>
              <w:rPr>
                <w:rFonts w:hint="eastAsia" w:ascii="宋体" w:hAnsi="宋体" w:eastAsia="方正仿宋_GBK" w:cs="仿宋_GB2312"/>
                <w:color w:val="000000"/>
                <w:sz w:val="24"/>
                <w:szCs w:val="24"/>
                <w:highlight w:val="none"/>
                <w:lang w:eastAsia="zh-CN"/>
              </w:rPr>
              <w:t xml:space="preserve">《中华人民共和国安全生产法》</w:t>
            </w:r>
            <w:r>
              <w:rPr>
                <w:rFonts w:hint="eastAsia" w:ascii="宋体" w:hAnsi="宋体" w:eastAsia="方正仿宋_GBK" w:cs="仿宋_GB2312"/>
                <w:color w:val="000000"/>
                <w:sz w:val="24"/>
                <w:szCs w:val="24"/>
                <w:highlight w:val="none"/>
              </w:rPr>
              <w:t xml:space="preserve">第九十二条第二款：承担安全评价、认证、检测、检验职责的机构租借资质、挂靠、出具虚假报告的，</w:t>
            </w: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rPr>
              <w:t xml:space="preserve">违法所得在十万元以上的，并处违法所得二倍以上五倍以下的罚款，</w:t>
            </w:r>
            <w:r>
              <w:rPr>
                <w:rFonts w:hint="eastAsia" w:ascii="宋体" w:hAnsi="宋体" w:eastAsia="方正仿宋_GBK" w:cs="仿宋_GB2312"/>
                <w:color w:val="000000"/>
                <w:sz w:val="24"/>
                <w:szCs w:val="24"/>
                <w:highlight w:val="none"/>
                <w:shd w:val="clear" w:color="auto" w:fill="ffffff"/>
              </w:rPr>
              <w:t xml:space="preserve">没有违法所得或者违法所得不足十万元的，单处或者并处十万元以上二十万元以下的罚款；对其直接负责的主管人员和其他直接责任人员处五万元以上十万元以下的罚款；给他人造成损害的，</w:t>
            </w:r>
            <w:r>
              <w:rPr>
                <w:rFonts w:hint="eastAsia" w:ascii="宋体" w:hAnsi="宋体" w:eastAsia="方正仿宋_GBK" w:cs="仿宋_GB2312"/>
                <w:color w:val="000000"/>
                <w:sz w:val="24"/>
                <w:szCs w:val="24"/>
                <w:highlight w:val="none"/>
              </w:rPr>
              <w:t xml:space="preserve">与生产经营单位承担连带赔偿责任；</w:t>
            </w:r>
            <w:r>
              <w:rPr>
                <w:rFonts w:hint="eastAsia" w:ascii="宋体" w:hAnsi="宋体" w:eastAsia="方正仿宋_GBK" w:cs="仿宋_GB2312"/>
                <w:color w:val="000000"/>
                <w:sz w:val="24"/>
                <w:szCs w:val="24"/>
                <w:highlight w:val="none"/>
                <w:shd w:val="clear" w:color="auto" w:fill="ffffff"/>
              </w:rPr>
              <w:t xml:space="preserve">构成犯罪的，依照刑法有关规定追究刑事责任。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2.【部门规章】《工贸企业粉尘防爆安全规定》第三十一条第二款：</w:t>
            </w:r>
            <w:r>
              <w:rPr>
                <w:rFonts w:hint="eastAsia" w:ascii="宋体" w:hAnsi="宋体" w:eastAsia="方正仿宋_GBK" w:cs="仿宋_GB2312"/>
                <w:color w:val="000000"/>
                <w:sz w:val="24"/>
                <w:szCs w:val="24"/>
                <w:highlight w:val="none"/>
                <w:shd w:val="clear" w:color="auto" w:fill="ffffff"/>
              </w:rPr>
              <w:t xml:space="preserve">安全生产技术服务机构接受委托开展技术服务工作，</w:t>
            </w:r>
            <w:r>
              <w:rPr>
                <w:rFonts w:hint="eastAsia" w:ascii="宋体" w:hAnsi="宋体" w:eastAsia="方正仿宋_GBK" w:cs="仿宋_GB2312"/>
                <w:color w:val="000000"/>
                <w:sz w:val="24"/>
                <w:szCs w:val="24"/>
                <w:highlight w:val="none"/>
              </w:rPr>
              <w:t xml:space="preserve">出具虚假报告的，</w:t>
            </w:r>
            <w:r>
              <w:rPr>
                <w:rFonts w:hint="eastAsia" w:ascii="宋体" w:hAnsi="宋体" w:eastAsia="方正仿宋_GBK" w:cs="仿宋_GB2312"/>
                <w:color w:val="000000"/>
                <w:sz w:val="24"/>
                <w:szCs w:val="24"/>
                <w:highlight w:val="none"/>
                <w:shd w:val="clear" w:color="auto" w:fill="ffffff"/>
              </w:rPr>
              <w:t xml:space="preserve">依照《中华人民共和国安全生产法》有关规定，没收违法所得；</w:t>
            </w:r>
            <w:r>
              <w:rPr>
                <w:rFonts w:hint="eastAsia" w:ascii="宋体" w:hAnsi="宋体" w:eastAsia="方正仿宋_GBK" w:cs="仿宋_GB2312"/>
                <w:color w:val="000000"/>
                <w:sz w:val="24"/>
                <w:szCs w:val="24"/>
                <w:highlight w:val="none"/>
              </w:rPr>
              <w:t xml:space="preserve">违法所得在10万元以上的，并处违法所得2倍以上5倍以下的罚款；没有违法所得或者违法所得不足10万元的，单处或者并处10万元以上20万元以下的罚款；</w:t>
            </w:r>
            <w:r>
              <w:rPr>
                <w:rFonts w:hint="eastAsia" w:ascii="宋体" w:hAnsi="宋体" w:eastAsia="方正仿宋_GBK" w:cs="仿宋_GB2312"/>
                <w:color w:val="000000"/>
                <w:sz w:val="24"/>
                <w:szCs w:val="24"/>
                <w:highlight w:val="none"/>
                <w:shd w:val="clear" w:color="auto" w:fill="ffffff"/>
              </w:rPr>
              <w:t xml:space="preserve">对其直接负责的主管人员和其他直接责任人员处5万元以上10万元以下的罚款；给他人造成损害的，</w:t>
            </w:r>
            <w:r>
              <w:rPr>
                <w:rFonts w:hint="eastAsia" w:ascii="宋体" w:hAnsi="宋体" w:eastAsia="方正仿宋_GBK" w:cs="仿宋_GB2312"/>
                <w:color w:val="000000"/>
                <w:sz w:val="24"/>
                <w:szCs w:val="24"/>
                <w:highlight w:val="none"/>
              </w:rPr>
              <w:t xml:space="preserve">与粉尘涉爆企业承担连带赔偿责任；</w:t>
            </w:r>
            <w:r>
              <w:rPr>
                <w:rFonts w:hint="eastAsia" w:ascii="宋体" w:hAnsi="宋体" w:eastAsia="方正仿宋_GBK" w:cs="仿宋_GB2312"/>
                <w:color w:val="000000"/>
                <w:sz w:val="24"/>
                <w:szCs w:val="24"/>
                <w:highlight w:val="none"/>
                <w:shd w:val="clear" w:color="auto" w:fill="ffffff"/>
              </w:rPr>
              <w:t xml:space="preserve">构成犯罪的，依照刑法有关规定追究刑事责任。</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没有违法所得的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处10万元以上15万元以下的罚款；</w:t>
            </w:r>
            <w:r>
              <w:rPr>
                <w:rFonts w:hint="eastAsia" w:ascii="宋体" w:hAnsi="宋体" w:eastAsia="方正仿宋_GBK" w:cs="仿宋_GB2312"/>
                <w:color w:val="000000"/>
                <w:sz w:val="24"/>
                <w:szCs w:val="24"/>
                <w:highlight w:val="none"/>
              </w:rPr>
              <w:t xml:space="preserve">对其直接负责的主管人员和其他直接责任人员处5万元以上7万元以下的罚款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仿宋_GB2312"/>
                <w:color w:val="000000"/>
                <w:sz w:val="24"/>
                <w:szCs w:val="24"/>
                <w:highlight w:val="none"/>
                <w:lang w:val="en-US" w:eastAsia="zh-CN"/>
              </w:rPr>
              <w:t xml:space="preserve">237</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r>
      <w:tr>
        <w:trPr>
          <w:trHeight w:val="2379"/>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违法所得10万元以下的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没收违法所得，</w:t>
            </w:r>
            <w:r>
              <w:rPr>
                <w:rFonts w:hint="eastAsia" w:ascii="宋体" w:hAnsi="宋体" w:eastAsia="方正仿宋_GBK" w:cs="仿宋_GB2312"/>
                <w:color w:val="000000"/>
                <w:sz w:val="24"/>
                <w:szCs w:val="24"/>
                <w:highlight w:val="none"/>
              </w:rPr>
              <w:t xml:space="preserve">并处15万元以上20万元以下的罚款；对其直接负责的主管人员和其他直接责任人员处7万元以上9万元以下的罚款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8915"/>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违法所得10万元以上的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没收违法所得，并处违法所得2倍以上5倍以下的罚款；</w:t>
            </w:r>
            <w:r>
              <w:rPr>
                <w:rFonts w:hint="eastAsia" w:ascii="宋体" w:hAnsi="宋体" w:eastAsia="方正仿宋_GBK" w:cs="仿宋_GB2312"/>
                <w:color w:val="000000"/>
                <w:sz w:val="24"/>
                <w:szCs w:val="24"/>
                <w:highlight w:val="none"/>
              </w:rPr>
              <w:t xml:space="preserve">对其直接负责的主管人员和其他直接责任人员处9万元以上10万元以下的罚款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3239"/>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
              </w:rPr>
              <w:t xml:space="preserve">安全评价检测检验机构名称等事项发生变化，未按规定向原资质认可机关提出变更申请的</w:t>
            </w: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SA"/>
              </w:rPr>
              <w:t xml:space="preserve">【部门规章】《安全评价检测检验机构管理办法》第十二条第一款：安全评价检测检验机构的名称、注册地址、实验室条件、法定代表人、专职技术负责人、授权签字人发生变化的，应当自发生变化之日起三十日内向原资质认可机关提出书面变更申请。资质认可机关经审查后符合条件的，在本部门网站予以公告，并及时更新安全评价检测检验机构信息查询系统相关信息。</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【部门规章】《安全评价检测检验机构管理办法》第三十条第五项：安全评价检测检验机构有下列情形之一的，责令改正或者责令限期改正，给予警告，可以并处一万元以下的罚款；</w:t>
            </w:r>
            <w:r>
              <w:rPr>
                <w:rFonts w:hint="eastAsia" w:ascii="宋体" w:hAnsi="宋体" w:eastAsia="方正仿宋_GBK" w:cs="仿宋_GB2312"/>
                <w:color w:val="000000"/>
                <w:sz w:val="24"/>
                <w:szCs w:val="24"/>
                <w:highlight w:val="none"/>
                <w:shd w:val="clear" w:color="auto" w:fill="ffffff"/>
                <w:lang w:val="en-US" w:eastAsia="zh-CN" w:bidi="ar"/>
              </w:rPr>
              <w:t xml:space="preserve">逾期未改正的，处一万元以上三万元以下的罚款，</w:t>
            </w:r>
            <w:r>
              <w:rPr>
                <w:rFonts w:hint="eastAsia" w:ascii="宋体" w:hAnsi="宋体" w:eastAsia="方正仿宋_GBK" w:cs="仿宋_GB2312"/>
                <w:color w:val="000000"/>
                <w:sz w:val="24"/>
                <w:szCs w:val="24"/>
                <w:highlight w:val="none"/>
                <w:lang w:val="en-US" w:eastAsia="zh-CN" w:bidi="ar"/>
              </w:rPr>
              <w:t xml:space="preserve">对相关责任人处一千元以上五千元以下的罚款；</w:t>
            </w:r>
            <w:r>
              <w:rPr>
                <w:rFonts w:hint="eastAsia" w:ascii="宋体" w:hAnsi="宋体" w:eastAsia="方正仿宋_GBK" w:cs="仿宋_GB2312"/>
                <w:color w:val="000000"/>
                <w:sz w:val="24"/>
                <w:szCs w:val="24"/>
                <w:highlight w:val="none"/>
                <w:shd w:val="clear" w:color="auto" w:fill="ffffff"/>
                <w:lang w:val="en-US" w:eastAsia="zh-CN" w:bidi="ar"/>
              </w:rPr>
              <w:t xml:space="preserve">情节严重的，处一万元以上三万元以下的罚款，</w:t>
            </w:r>
            <w:r>
              <w:rPr>
                <w:rFonts w:hint="eastAsia" w:ascii="宋体" w:hAnsi="宋体" w:eastAsia="方正仿宋_GBK" w:cs="仿宋_GB2312"/>
                <w:color w:val="000000"/>
                <w:sz w:val="24"/>
                <w:szCs w:val="24"/>
                <w:highlight w:val="none"/>
                <w:lang w:val="en-US" w:eastAsia="zh-CN" w:bidi="ar"/>
              </w:rPr>
              <w:t xml:space="preserve">对相关责任人处五千元以上一万元以下的罚款：（五）机构名称、注册地址、实验室条件、法定代表人、专职技术负责人、授权签字人发生变化之日起三十日内未向原资质认可机关提出变更申请的；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
              </w:rPr>
              <w:t xml:space="preserve">逾期10日以内的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责令改正或者责令限期改正，</w:t>
            </w:r>
            <w:r>
              <w:rPr>
                <w:rFonts w:hint="eastAsia" w:ascii="宋体" w:hAnsi="宋体" w:eastAsia="方正仿宋_GBK" w:cs="仿宋_GB2312"/>
                <w:color w:val="000000"/>
                <w:sz w:val="24"/>
                <w:szCs w:val="24"/>
                <w:highlight w:val="none"/>
                <w:lang w:bidi="ar"/>
              </w:rPr>
              <w:t xml:space="preserve">给予警告，可以并处1万元以下的罚款；</w:t>
            </w:r>
            <w:r>
              <w:rPr>
                <w:rFonts w:hint="eastAsia" w:ascii="宋体" w:hAnsi="宋体" w:eastAsia="方正仿宋_GBK" w:cs="仿宋_GB2312"/>
                <w:color w:val="000000"/>
                <w:sz w:val="24"/>
                <w:szCs w:val="24"/>
                <w:highlight w:val="none"/>
                <w:shd w:val="clear" w:color="auto" w:fill="ffffff"/>
                <w:lang w:bidi="ar"/>
              </w:rPr>
              <w:t xml:space="preserve">逾期未改正的，处1万元以上1.5万元以下的罚款，</w:t>
            </w:r>
            <w:r>
              <w:rPr>
                <w:rFonts w:hint="eastAsia" w:ascii="宋体" w:hAnsi="宋体" w:eastAsia="方正仿宋_GBK" w:cs="仿宋_GB2312"/>
                <w:color w:val="000000"/>
                <w:sz w:val="24"/>
                <w:szCs w:val="24"/>
                <w:highlight w:val="none"/>
                <w:lang w:bidi="ar"/>
              </w:rPr>
              <w:t xml:space="preserve">对相关责任人处1</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lang w:bidi="ar"/>
              </w:rPr>
              <w:t xml:space="preserve">元以上5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lang w:bidi="ar"/>
              </w:rPr>
              <w:t xml:space="preserve">元以下的罚款；</w:t>
            </w:r>
            <w:r>
              <w:rPr>
                <w:rFonts w:hint="eastAsia" w:ascii="宋体" w:hAnsi="宋体" w:eastAsia="方正仿宋_GBK" w:cs="仿宋_GB2312"/>
                <w:color w:val="000000"/>
                <w:sz w:val="24"/>
                <w:szCs w:val="24"/>
                <w:highlight w:val="none"/>
                <w:shd w:val="clear" w:color="auto" w:fill="ffffff"/>
                <w:lang w:bidi="ar"/>
              </w:rPr>
              <w:t xml:space="preserve">情节严重的，处1万元以上1.5万元以下的罚款，</w:t>
            </w:r>
            <w:r>
              <w:rPr>
                <w:rFonts w:hint="eastAsia" w:ascii="宋体" w:hAnsi="宋体" w:eastAsia="方正仿宋_GBK" w:cs="仿宋_GB2312"/>
                <w:color w:val="000000"/>
                <w:sz w:val="24"/>
                <w:szCs w:val="24"/>
                <w:highlight w:val="none"/>
                <w:lang w:bidi="ar"/>
              </w:rPr>
              <w:t xml:space="preserve">对相关责任人处5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lang w:bidi="ar"/>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245</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rHeight w:val="3280"/>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
              </w:rPr>
              <w:t xml:space="preserve">逾期10日以上20日以内的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责令改正或者责令限期改正，</w:t>
            </w:r>
            <w:r>
              <w:rPr>
                <w:rFonts w:hint="eastAsia" w:ascii="宋体" w:hAnsi="宋体" w:eastAsia="方正仿宋_GBK" w:cs="仿宋_GB2312"/>
                <w:color w:val="000000"/>
                <w:sz w:val="24"/>
                <w:szCs w:val="24"/>
                <w:highlight w:val="none"/>
                <w:lang w:bidi="ar"/>
              </w:rPr>
              <w:t xml:space="preserve">给予警告，</w:t>
            </w:r>
            <w:r>
              <w:rPr>
                <w:rFonts w:hint="eastAsia" w:ascii="宋体" w:hAnsi="宋体" w:eastAsia="方正仿宋_GBK" w:cs="仿宋_GB2312"/>
                <w:color w:val="000000"/>
                <w:sz w:val="24"/>
                <w:szCs w:val="24"/>
                <w:highlight w:val="none"/>
                <w:shd w:val="clear" w:color="auto" w:fill="ffffff"/>
                <w:lang w:bidi="ar"/>
              </w:rPr>
              <w:t xml:space="preserve">可以并处1万元以下的罚款；逾期未改正的，</w:t>
            </w:r>
            <w:r>
              <w:rPr>
                <w:rFonts w:hint="eastAsia" w:ascii="宋体" w:hAnsi="宋体" w:eastAsia="方正仿宋_GBK" w:cs="仿宋_GB2312"/>
                <w:color w:val="000000"/>
                <w:sz w:val="24"/>
                <w:szCs w:val="24"/>
                <w:highlight w:val="none"/>
                <w:lang w:bidi="ar"/>
              </w:rPr>
              <w:t xml:space="preserve">处1.</w:t>
            </w:r>
            <w:r>
              <w:rPr>
                <w:rFonts w:hint="eastAsia" w:ascii="宋体" w:hAnsi="宋体" w:eastAsia="方正仿宋_GBK" w:cs="仿宋_GB2312"/>
                <w:color w:val="000000"/>
                <w:sz w:val="24"/>
                <w:szCs w:val="24"/>
                <w:highlight w:val="none"/>
                <w:shd w:val="clear" w:color="auto" w:fill="ffffff"/>
                <w:lang w:bidi="ar"/>
              </w:rPr>
              <w:t xml:space="preserve">5万元以上2万元以下的罚款，对相关责任人处1</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元以上5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元以下的罚款；情节严重的，</w:t>
            </w:r>
            <w:r>
              <w:rPr>
                <w:rFonts w:hint="eastAsia" w:ascii="宋体" w:hAnsi="宋体" w:eastAsia="方正仿宋_GBK" w:cs="仿宋_GB2312"/>
                <w:color w:val="000000"/>
                <w:sz w:val="24"/>
                <w:szCs w:val="24"/>
                <w:highlight w:val="none"/>
                <w:lang w:bidi="ar"/>
              </w:rPr>
              <w:t xml:space="preserve">处1.</w:t>
            </w:r>
            <w:r>
              <w:rPr>
                <w:rFonts w:hint="eastAsia" w:ascii="宋体" w:hAnsi="宋体" w:eastAsia="方正仿宋_GBK" w:cs="仿宋_GB2312"/>
                <w:color w:val="000000"/>
                <w:sz w:val="24"/>
                <w:szCs w:val="24"/>
                <w:highlight w:val="none"/>
                <w:shd w:val="clear" w:color="auto" w:fill="ffffff"/>
                <w:lang w:bidi="ar"/>
              </w:rPr>
              <w:t xml:space="preserve">5万元以上2万元以下的罚款，</w:t>
            </w:r>
            <w:r>
              <w:rPr>
                <w:rFonts w:hint="eastAsia" w:ascii="宋体" w:hAnsi="宋体" w:eastAsia="方正仿宋_GBK" w:cs="仿宋_GB2312"/>
                <w:color w:val="000000"/>
                <w:sz w:val="24"/>
                <w:szCs w:val="24"/>
                <w:highlight w:val="none"/>
                <w:lang w:bidi="ar"/>
              </w:rPr>
              <w:t xml:space="preserve">对相关责任人处5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lang w:bidi="ar"/>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逾期</w:t>
            </w:r>
            <w:r>
              <w:rPr>
                <w:rFonts w:hint="eastAsia" w:ascii="宋体" w:hAnsi="宋体" w:eastAsia="方正仿宋_GBK" w:cs="仿宋_GB2312"/>
                <w:color w:val="000000"/>
                <w:sz w:val="24"/>
                <w:szCs w:val="24"/>
                <w:highlight w:val="none"/>
                <w:lang w:val="en-US" w:eastAsia="zh-CN"/>
              </w:rPr>
              <w:t xml:space="preserve">20</w:t>
            </w:r>
            <w:r>
              <w:rPr>
                <w:rFonts w:hint="eastAsia" w:ascii="宋体" w:hAnsi="宋体" w:eastAsia="方正仿宋_GBK" w:cs="仿宋_GB2312"/>
                <w:color w:val="000000"/>
                <w:sz w:val="24"/>
                <w:szCs w:val="24"/>
                <w:highlight w:val="none"/>
              </w:rPr>
              <w:t xml:space="preserve">日以上的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责令改正或者责令限期改正，</w:t>
            </w:r>
            <w:r>
              <w:rPr>
                <w:rFonts w:hint="eastAsia" w:ascii="宋体" w:hAnsi="宋体" w:eastAsia="方正仿宋_GBK" w:cs="仿宋_GB2312"/>
                <w:color w:val="000000"/>
                <w:sz w:val="24"/>
                <w:szCs w:val="24"/>
                <w:highlight w:val="none"/>
                <w:lang w:bidi="ar"/>
              </w:rPr>
              <w:t xml:space="preserve">给予警告，</w:t>
            </w:r>
            <w:r>
              <w:rPr>
                <w:rFonts w:hint="eastAsia" w:ascii="宋体" w:hAnsi="宋体" w:eastAsia="方正仿宋_GBK" w:cs="仿宋_GB2312"/>
                <w:color w:val="000000"/>
                <w:sz w:val="24"/>
                <w:szCs w:val="24"/>
                <w:highlight w:val="none"/>
                <w:shd w:val="clear" w:color="auto" w:fill="ffffff"/>
                <w:lang w:bidi="ar"/>
              </w:rPr>
              <w:t xml:space="preserve">可以并处1万元以下的罚款；逾期未改正的，处2万元以上3万元以下的罚款，对相关责任人处1</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元以上5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元以下的罚款；情节严重的，处2万元以上3万元以下的罚款，</w:t>
            </w:r>
            <w:r>
              <w:rPr>
                <w:rFonts w:hint="eastAsia" w:ascii="宋体" w:hAnsi="宋体" w:eastAsia="方正仿宋_GBK" w:cs="仿宋_GB2312"/>
                <w:color w:val="000000"/>
                <w:sz w:val="24"/>
                <w:szCs w:val="24"/>
                <w:highlight w:val="none"/>
                <w:lang w:bidi="ar"/>
              </w:rPr>
              <w:t xml:space="preserve">对相关责任人处5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lang w:bidi="ar"/>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t xml:space="preserve">安全评价检测检验机构未依法与委托方签订技术服务合同的</w:t>
            </w: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【部门规章】《安全评价检测检验机构管理办法》第十六条第一款：生产经营单位委托安全评价检测检验机构开展技术服务时，应当签订委托技术服务合同，明确服务对象、范围、权利、义务和责任。</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【部门规章】《安全评价检测检验机构管理办法》第三十条第一项：安全评价检测检验机构有下列情形之一的，责令改正或者责令限期改正，</w:t>
            </w:r>
            <w:r>
              <w:rPr>
                <w:rFonts w:hint="eastAsia" w:ascii="宋体" w:hAnsi="宋体" w:eastAsia="方正仿宋_GBK" w:cs="仿宋_GB2312"/>
                <w:color w:val="000000"/>
                <w:sz w:val="24"/>
                <w:szCs w:val="24"/>
                <w:highlight w:val="none"/>
                <w:lang w:val="en-US" w:eastAsia="zh-CN" w:bidi="ar-SA"/>
              </w:rPr>
              <w:t xml:space="preserve">给予警告，</w:t>
            </w:r>
            <w:r>
              <w:rPr>
                <w:rFonts w:hint="eastAsia" w:ascii="宋体" w:hAnsi="宋体" w:eastAsia="方正仿宋_GBK" w:cs="仿宋_GB2312"/>
                <w:color w:val="000000"/>
                <w:sz w:val="24"/>
                <w:szCs w:val="24"/>
                <w:highlight w:val="none"/>
                <w:shd w:val="clear" w:color="auto" w:fill="ffffff"/>
                <w:lang w:val="en-US" w:eastAsia="zh-CN" w:bidi="ar-SA"/>
              </w:rPr>
              <w:t xml:space="preserve">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r>
              <w:rPr>
                <w:rFonts w:hint="eastAsia" w:ascii="宋体" w:hAnsi="宋体" w:eastAsia="方正仿宋_GBK" w:cs="仿宋_GB2312"/>
                <w:color w:val="000000"/>
                <w:sz w:val="24"/>
                <w:szCs w:val="24"/>
                <w:highlight w:val="none"/>
                <w:lang w:val="en-US" w:eastAsia="zh-CN" w:bidi="ar-SA"/>
              </w:rPr>
              <w:t xml:space="preserve">（一）未依法与委托方签订技术服务合同的；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en-US" w:bidi="ar-SA"/>
              </w:rPr>
              <w:t xml:space="preserve">签订的技术服务合同内容</w:t>
            </w:r>
            <w:r>
              <w:rPr>
                <w:rFonts w:hint="eastAsia" w:ascii="宋体" w:hAnsi="宋体" w:eastAsia="方正仿宋_GBK" w:cs="仿宋_GB2312"/>
                <w:color w:val="000000"/>
                <w:sz w:val="24"/>
                <w:szCs w:val="24"/>
                <w:highlight w:val="none"/>
                <w:lang w:val="en-US" w:eastAsia="zh-CN" w:bidi="ar-SA"/>
              </w:rPr>
              <w:t xml:space="preserve">有1项</w:t>
            </w:r>
            <w:r>
              <w:rPr>
                <w:rFonts w:hint="eastAsia" w:ascii="宋体" w:hAnsi="宋体" w:eastAsia="方正仿宋_GBK" w:cs="仿宋_GB2312"/>
                <w:color w:val="000000"/>
                <w:sz w:val="24"/>
                <w:szCs w:val="24"/>
                <w:highlight w:val="none"/>
                <w:lang w:val="en-US" w:eastAsia="en-US" w:bidi="ar-SA"/>
              </w:rPr>
              <w:t xml:space="preserve">不符合规定的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shd w:val="clear" w:color="auto" w:fill="ffffff"/>
                <w:lang w:bidi="ar"/>
              </w:rPr>
              <w:t xml:space="preserve">责令改正或者责令限期改正，</w:t>
            </w:r>
            <w:r>
              <w:rPr>
                <w:rFonts w:hint="eastAsia" w:ascii="宋体" w:hAnsi="宋体" w:eastAsia="方正仿宋_GBK" w:cs="仿宋_GB2312"/>
                <w:color w:val="000000"/>
                <w:sz w:val="24"/>
                <w:szCs w:val="24"/>
                <w:highlight w:val="none"/>
                <w:lang w:bidi="ar"/>
              </w:rPr>
              <w:t xml:space="preserve">给予警告，</w:t>
            </w:r>
            <w:r>
              <w:rPr>
                <w:rFonts w:hint="eastAsia" w:ascii="宋体" w:hAnsi="宋体" w:eastAsia="方正仿宋_GBK" w:cs="仿宋_GB2312"/>
                <w:color w:val="000000"/>
                <w:sz w:val="24"/>
                <w:szCs w:val="24"/>
                <w:highlight w:val="none"/>
                <w:shd w:val="clear" w:color="auto" w:fill="ffffff"/>
                <w:lang w:bidi="ar"/>
              </w:rPr>
              <w:t xml:space="preserve">可以并处1万元以下的罚款；逾期未改正的，处1万元以上1.5万元以下的罚款，对相关责任人处1</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元以上5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元以下的罚款；情节严重的，处1万元以上1.5万元以下的罚款，</w:t>
            </w:r>
            <w:r>
              <w:rPr>
                <w:rFonts w:hint="eastAsia" w:ascii="宋体" w:hAnsi="宋体" w:eastAsia="方正仿宋_GBK" w:cs="仿宋_GB2312"/>
                <w:color w:val="000000"/>
                <w:sz w:val="24"/>
                <w:szCs w:val="24"/>
                <w:highlight w:val="none"/>
                <w:lang w:bidi="ar"/>
              </w:rPr>
              <w:t xml:space="preserve">对相关责任人处5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lang w:bidi="ar"/>
              </w:rPr>
              <w:t xml:space="preserve">元以上1万元以下的罚款</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248</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en-US" w:bidi="ar-SA"/>
              </w:rPr>
              <w:t xml:space="preserve">签订的技术服务合同内容</w:t>
            </w:r>
            <w:r>
              <w:rPr>
                <w:rFonts w:hint="eastAsia" w:ascii="宋体" w:hAnsi="宋体" w:eastAsia="方正仿宋_GBK" w:cs="仿宋_GB2312"/>
                <w:color w:val="000000"/>
                <w:sz w:val="24"/>
                <w:szCs w:val="24"/>
                <w:highlight w:val="none"/>
                <w:lang w:val="en-US" w:eastAsia="zh-CN" w:bidi="ar-SA"/>
              </w:rPr>
              <w:t xml:space="preserve">有2项</w:t>
            </w:r>
            <w:r>
              <w:rPr>
                <w:rFonts w:hint="eastAsia" w:ascii="宋体" w:hAnsi="宋体" w:eastAsia="方正仿宋_GBK" w:cs="仿宋_GB2312"/>
                <w:color w:val="000000"/>
                <w:sz w:val="24"/>
                <w:szCs w:val="24"/>
                <w:highlight w:val="none"/>
                <w:lang w:val="en-US" w:eastAsia="en-US" w:bidi="ar-SA"/>
              </w:rPr>
              <w:t xml:space="preserve">不符合规定的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责令改正或者责令限期改正，</w:t>
            </w:r>
            <w:r>
              <w:rPr>
                <w:rFonts w:hint="eastAsia" w:ascii="宋体" w:hAnsi="宋体" w:eastAsia="方正仿宋_GBK" w:cs="仿宋_GB2312"/>
                <w:color w:val="000000"/>
                <w:sz w:val="24"/>
                <w:szCs w:val="24"/>
                <w:highlight w:val="none"/>
                <w:lang w:bidi="ar"/>
              </w:rPr>
              <w:t xml:space="preserve">给予警告，</w:t>
            </w:r>
            <w:r>
              <w:rPr>
                <w:rFonts w:hint="eastAsia" w:ascii="宋体" w:hAnsi="宋体" w:eastAsia="方正仿宋_GBK" w:cs="仿宋_GB2312"/>
                <w:color w:val="000000"/>
                <w:sz w:val="24"/>
                <w:szCs w:val="24"/>
                <w:highlight w:val="none"/>
                <w:shd w:val="clear" w:color="auto" w:fill="ffffff"/>
                <w:lang w:bidi="ar"/>
              </w:rPr>
              <w:t xml:space="preserve">可以并处1万元以下的罚款；逾期未改正的，</w:t>
            </w:r>
            <w:r>
              <w:rPr>
                <w:rFonts w:hint="eastAsia" w:ascii="宋体" w:hAnsi="宋体" w:eastAsia="方正仿宋_GBK" w:cs="仿宋_GB2312"/>
                <w:color w:val="000000"/>
                <w:sz w:val="24"/>
                <w:szCs w:val="24"/>
                <w:highlight w:val="none"/>
                <w:lang w:bidi="ar"/>
              </w:rPr>
              <w:t xml:space="preserve">处1.</w:t>
            </w:r>
            <w:r>
              <w:rPr>
                <w:rFonts w:hint="eastAsia" w:ascii="宋体" w:hAnsi="宋体" w:eastAsia="方正仿宋_GBK" w:cs="仿宋_GB2312"/>
                <w:color w:val="000000"/>
                <w:sz w:val="24"/>
                <w:szCs w:val="24"/>
                <w:highlight w:val="none"/>
                <w:shd w:val="clear" w:color="auto" w:fill="ffffff"/>
                <w:lang w:bidi="ar"/>
              </w:rPr>
              <w:t xml:space="preserve">5万元以上2万元以下的罚款，对相关责任人处1</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元以上5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元以下的罚款；情节严重的，</w:t>
            </w:r>
            <w:r>
              <w:rPr>
                <w:rFonts w:hint="eastAsia" w:ascii="宋体" w:hAnsi="宋体" w:eastAsia="方正仿宋_GBK" w:cs="仿宋_GB2312"/>
                <w:color w:val="000000"/>
                <w:sz w:val="24"/>
                <w:szCs w:val="24"/>
                <w:highlight w:val="none"/>
                <w:lang w:bidi="ar"/>
              </w:rPr>
              <w:t xml:space="preserve">处1.</w:t>
            </w:r>
            <w:r>
              <w:rPr>
                <w:rFonts w:hint="eastAsia" w:ascii="宋体" w:hAnsi="宋体" w:eastAsia="方正仿宋_GBK" w:cs="仿宋_GB2312"/>
                <w:color w:val="000000"/>
                <w:sz w:val="24"/>
                <w:szCs w:val="24"/>
                <w:highlight w:val="none"/>
                <w:shd w:val="clear" w:color="auto" w:fill="ffffff"/>
                <w:lang w:bidi="ar"/>
              </w:rPr>
              <w:t xml:space="preserve">5万元以上2万元以下的罚款，</w:t>
            </w:r>
            <w:r>
              <w:rPr>
                <w:rFonts w:hint="eastAsia" w:ascii="宋体" w:hAnsi="宋体" w:eastAsia="方正仿宋_GBK" w:cs="仿宋_GB2312"/>
                <w:color w:val="000000"/>
                <w:sz w:val="24"/>
                <w:szCs w:val="24"/>
                <w:highlight w:val="none"/>
                <w:lang w:bidi="ar"/>
              </w:rPr>
              <w:t xml:space="preserve">对相关责任人处5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lang w:bidi="ar"/>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beforeAutospacing="0" w:line="300" w:lineRule="exact"/>
              <w:ind w:firstLine="0" w:left="0"/>
              <w:outlineLvl w:val="2"/>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en-US" w:bidi="ar-SA"/>
              </w:rPr>
              <w:t xml:space="preserve">签订的技术服务合同内容有3项以上不符合规定的，或者未签订技术服务合同的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责令改正或者责令限期改正，</w:t>
            </w:r>
            <w:r>
              <w:rPr>
                <w:rFonts w:hint="eastAsia" w:ascii="宋体" w:hAnsi="宋体" w:eastAsia="方正仿宋_GBK" w:cs="仿宋_GB2312"/>
                <w:color w:val="000000"/>
                <w:sz w:val="24"/>
                <w:szCs w:val="24"/>
                <w:highlight w:val="none"/>
                <w:lang w:bidi="ar"/>
              </w:rPr>
              <w:t xml:space="preserve">给予警告，</w:t>
            </w:r>
            <w:r>
              <w:rPr>
                <w:rFonts w:hint="eastAsia" w:ascii="宋体" w:hAnsi="宋体" w:eastAsia="方正仿宋_GBK" w:cs="仿宋_GB2312"/>
                <w:color w:val="000000"/>
                <w:sz w:val="24"/>
                <w:szCs w:val="24"/>
                <w:highlight w:val="none"/>
                <w:shd w:val="clear" w:color="auto" w:fill="ffffff"/>
                <w:lang w:bidi="ar"/>
              </w:rPr>
              <w:t xml:space="preserve">可以并处1万元以下的罚款；逾期未改正的，处2万元以上3万元以下的罚款，对相关责任人处1</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元以上5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元以下的罚款；情节严重的，处2万元以上3万元以下的罚款，</w:t>
            </w:r>
            <w:r>
              <w:rPr>
                <w:rFonts w:hint="eastAsia" w:ascii="宋体" w:hAnsi="宋体" w:eastAsia="方正仿宋_GBK" w:cs="仿宋_GB2312"/>
                <w:color w:val="000000"/>
                <w:sz w:val="24"/>
                <w:szCs w:val="24"/>
                <w:highlight w:val="none"/>
                <w:lang w:bidi="ar"/>
              </w:rPr>
              <w:t xml:space="preserve">对相关责任人处5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lang w:bidi="ar"/>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rHeight w:val="3552"/>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t xml:space="preserve">安全评价检测检验机构违反法规标准规定更改或者简化安全评价、检测检验程序和相关内容的</w:t>
            </w: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【部门规章】《安全评价检测检验机构管理办法》第二十二条第一款第六项：安全评价检测检验机构及其从业人员不得有下列行为：</w:t>
            </w:r>
            <w:r>
              <w:rPr>
                <w:rFonts w:hint="eastAsia" w:ascii="宋体" w:hAnsi="宋体" w:eastAsia="方正仿宋_GBK" w:cs="仿宋_GB2312"/>
                <w:color w:val="000000"/>
                <w:sz w:val="24"/>
                <w:szCs w:val="24"/>
                <w:highlight w:val="none"/>
                <w:lang w:val="en-US" w:eastAsia="zh-CN" w:bidi="ar-SA"/>
              </w:rPr>
              <w:t xml:space="preserve">（六）违反有关法规标准规定，更改或者简化安全评价、检测检验程序和相关内容的；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【部门规章】《安全评价检测检验机构管理办法》第三十条第二项：安全评价检测检验机构有下列情形之一的，责令改正或者责令限期改正，</w:t>
            </w:r>
            <w:r>
              <w:rPr>
                <w:rFonts w:hint="eastAsia" w:ascii="宋体" w:hAnsi="宋体" w:eastAsia="方正仿宋_GBK" w:cs="仿宋_GB2312"/>
                <w:color w:val="000000"/>
                <w:sz w:val="24"/>
                <w:szCs w:val="24"/>
                <w:highlight w:val="none"/>
                <w:lang w:val="en-US" w:eastAsia="zh-CN" w:bidi="ar-SA"/>
              </w:rPr>
              <w:t xml:space="preserve">给予警告，</w:t>
            </w:r>
            <w:r>
              <w:rPr>
                <w:rFonts w:hint="eastAsia" w:ascii="宋体" w:hAnsi="宋体" w:eastAsia="方正仿宋_GBK" w:cs="仿宋_GB2312"/>
                <w:color w:val="000000"/>
                <w:sz w:val="24"/>
                <w:szCs w:val="24"/>
                <w:highlight w:val="none"/>
                <w:shd w:val="clear" w:color="auto" w:fill="ffffff"/>
                <w:lang w:val="en-US" w:eastAsia="zh-CN" w:bidi="ar-SA"/>
              </w:rPr>
              <w:t xml:space="preserve">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r>
              <w:rPr>
                <w:rFonts w:hint="eastAsia" w:ascii="宋体" w:hAnsi="宋体" w:eastAsia="方正仿宋_GBK" w:cs="仿宋_GB2312"/>
                <w:color w:val="000000"/>
                <w:sz w:val="24"/>
                <w:szCs w:val="24"/>
                <w:highlight w:val="none"/>
                <w:lang w:val="en-US" w:eastAsia="zh-CN" w:bidi="ar-SA"/>
              </w:rPr>
              <w:t xml:space="preserve">（二）违反法规标准规定更改或者简化安全评价、检测检验程序和相关内容的；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违反法规标准规定更改或者简化安全评价、检测检验程序和相关内容，有1处的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shd w:val="clear" w:color="auto" w:fill="ffffff"/>
                <w:lang w:bidi="ar"/>
              </w:rPr>
              <w:t xml:space="preserve">责令改正或者责令限期改正，</w:t>
            </w:r>
            <w:r>
              <w:rPr>
                <w:rFonts w:hint="eastAsia" w:ascii="宋体" w:hAnsi="宋体" w:eastAsia="方正仿宋_GBK" w:cs="仿宋_GB2312"/>
                <w:color w:val="000000"/>
                <w:sz w:val="24"/>
                <w:szCs w:val="24"/>
                <w:highlight w:val="none"/>
                <w:lang w:bidi="ar"/>
              </w:rPr>
              <w:t xml:space="preserve">给予警告，</w:t>
            </w:r>
            <w:r>
              <w:rPr>
                <w:rFonts w:hint="eastAsia" w:ascii="宋体" w:hAnsi="宋体" w:eastAsia="方正仿宋_GBK" w:cs="仿宋_GB2312"/>
                <w:color w:val="000000"/>
                <w:sz w:val="24"/>
                <w:szCs w:val="24"/>
                <w:highlight w:val="none"/>
                <w:shd w:val="clear" w:color="auto" w:fill="ffffff"/>
                <w:lang w:bidi="ar"/>
              </w:rPr>
              <w:t xml:space="preserve">可以并处1万元以下的罚款；逾期未改正的，处1万元以上1.5万元以下的罚款，对相关责任人处1</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元以上5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元以下的罚款；情节严重的，处1万元以上1.5万元以下的罚款，</w:t>
            </w:r>
            <w:r>
              <w:rPr>
                <w:rFonts w:hint="eastAsia" w:ascii="宋体" w:hAnsi="宋体" w:eastAsia="方正仿宋_GBK" w:cs="仿宋_GB2312"/>
                <w:color w:val="000000"/>
                <w:sz w:val="24"/>
                <w:szCs w:val="24"/>
                <w:highlight w:val="none"/>
                <w:lang w:bidi="ar"/>
              </w:rPr>
              <w:t xml:space="preserve">对相关责任人处5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lang w:bidi="ar"/>
              </w:rPr>
              <w:t xml:space="preserve">元以上1万元以下的罚款</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248</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rHeight w:val="3571"/>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违反法规标准规定更改或者简化安全评价、检测检验程序和相关内容，</w:t>
            </w:r>
            <w:r>
              <w:rPr>
                <w:rFonts w:hint="eastAsia" w:ascii="宋体" w:hAnsi="宋体" w:eastAsia="方正仿宋_GBK" w:cs="仿宋_GB2312"/>
                <w:color w:val="000000"/>
                <w:sz w:val="24"/>
                <w:szCs w:val="24"/>
                <w:highlight w:val="none"/>
              </w:rPr>
              <w:t xml:space="preserve">有2处的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责令改正或者责令限期改正，</w:t>
            </w:r>
            <w:r>
              <w:rPr>
                <w:rFonts w:hint="eastAsia" w:ascii="宋体" w:hAnsi="宋体" w:eastAsia="方正仿宋_GBK" w:cs="仿宋_GB2312"/>
                <w:color w:val="000000"/>
                <w:sz w:val="24"/>
                <w:szCs w:val="24"/>
                <w:highlight w:val="none"/>
                <w:lang w:bidi="ar"/>
              </w:rPr>
              <w:t xml:space="preserve">给予警告，</w:t>
            </w:r>
            <w:r>
              <w:rPr>
                <w:rFonts w:hint="eastAsia" w:ascii="宋体" w:hAnsi="宋体" w:eastAsia="方正仿宋_GBK" w:cs="仿宋_GB2312"/>
                <w:color w:val="000000"/>
                <w:sz w:val="24"/>
                <w:szCs w:val="24"/>
                <w:highlight w:val="none"/>
                <w:shd w:val="clear" w:color="auto" w:fill="ffffff"/>
                <w:lang w:bidi="ar"/>
              </w:rPr>
              <w:t xml:space="preserve">可以并处1万元以下的罚款；逾期未改正的，</w:t>
            </w:r>
            <w:r>
              <w:rPr>
                <w:rFonts w:hint="eastAsia" w:ascii="宋体" w:hAnsi="宋体" w:eastAsia="方正仿宋_GBK" w:cs="仿宋_GB2312"/>
                <w:color w:val="000000"/>
                <w:sz w:val="24"/>
                <w:szCs w:val="24"/>
                <w:highlight w:val="none"/>
                <w:lang w:bidi="ar"/>
              </w:rPr>
              <w:t xml:space="preserve">处1.</w:t>
            </w:r>
            <w:r>
              <w:rPr>
                <w:rFonts w:hint="eastAsia" w:ascii="宋体" w:hAnsi="宋体" w:eastAsia="方正仿宋_GBK" w:cs="仿宋_GB2312"/>
                <w:color w:val="000000"/>
                <w:sz w:val="24"/>
                <w:szCs w:val="24"/>
                <w:highlight w:val="none"/>
                <w:shd w:val="clear" w:color="auto" w:fill="ffffff"/>
                <w:lang w:bidi="ar"/>
              </w:rPr>
              <w:t xml:space="preserve">5万元以上2万元以下的罚款，对相关责任人处1</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元以上5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元以下的罚款；情节严重的，</w:t>
            </w:r>
            <w:r>
              <w:rPr>
                <w:rFonts w:hint="eastAsia" w:ascii="宋体" w:hAnsi="宋体" w:eastAsia="方正仿宋_GBK" w:cs="仿宋_GB2312"/>
                <w:color w:val="000000"/>
                <w:sz w:val="24"/>
                <w:szCs w:val="24"/>
                <w:highlight w:val="none"/>
                <w:lang w:bidi="ar"/>
              </w:rPr>
              <w:t xml:space="preserve">处1.</w:t>
            </w:r>
            <w:r>
              <w:rPr>
                <w:rFonts w:hint="eastAsia" w:ascii="宋体" w:hAnsi="宋体" w:eastAsia="方正仿宋_GBK" w:cs="仿宋_GB2312"/>
                <w:color w:val="000000"/>
                <w:sz w:val="24"/>
                <w:szCs w:val="24"/>
                <w:highlight w:val="none"/>
                <w:shd w:val="clear" w:color="auto" w:fill="ffffff"/>
                <w:lang w:bidi="ar"/>
              </w:rPr>
              <w:t xml:space="preserve">5万元以上2万元以下的罚款，</w:t>
            </w:r>
            <w:r>
              <w:rPr>
                <w:rFonts w:hint="eastAsia" w:ascii="宋体" w:hAnsi="宋体" w:eastAsia="方正仿宋_GBK" w:cs="仿宋_GB2312"/>
                <w:color w:val="000000"/>
                <w:sz w:val="24"/>
                <w:szCs w:val="24"/>
                <w:highlight w:val="none"/>
                <w:lang w:bidi="ar"/>
              </w:rPr>
              <w:t xml:space="preserve">对相关责任人处5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lang w:bidi="ar"/>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rHeight w:val="1859"/>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违反法规标准规定更改或者简化安全评价、检测检验程序和相关内容，</w:t>
            </w:r>
            <w:r>
              <w:rPr>
                <w:rFonts w:hint="eastAsia" w:ascii="宋体" w:hAnsi="宋体" w:eastAsia="方正仿宋_GBK" w:cs="仿宋_GB2312"/>
                <w:color w:val="000000"/>
                <w:sz w:val="24"/>
                <w:szCs w:val="24"/>
                <w:highlight w:val="none"/>
              </w:rPr>
              <w:t xml:space="preserve">有3处以上的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责令改正或者责令限期改正，</w:t>
            </w:r>
            <w:r>
              <w:rPr>
                <w:rFonts w:hint="eastAsia" w:ascii="宋体" w:hAnsi="宋体" w:eastAsia="方正仿宋_GBK" w:cs="仿宋_GB2312"/>
                <w:color w:val="000000"/>
                <w:sz w:val="24"/>
                <w:szCs w:val="24"/>
                <w:highlight w:val="none"/>
                <w:lang w:bidi="ar"/>
              </w:rPr>
              <w:t xml:space="preserve">给予警告，</w:t>
            </w:r>
            <w:r>
              <w:rPr>
                <w:rFonts w:hint="eastAsia" w:ascii="宋体" w:hAnsi="宋体" w:eastAsia="方正仿宋_GBK" w:cs="仿宋_GB2312"/>
                <w:color w:val="000000"/>
                <w:sz w:val="24"/>
                <w:szCs w:val="24"/>
                <w:highlight w:val="none"/>
                <w:shd w:val="clear" w:color="auto" w:fill="ffffff"/>
                <w:lang w:bidi="ar"/>
              </w:rPr>
              <w:t xml:space="preserve">可以并处1万元以下的罚款；逾期未改正的，处2万元以上3万元以下的罚款，对相关责任人处1</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元以上5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元以下的罚款；情节严重的，处2万元以上3万元以下的罚款，</w:t>
            </w:r>
            <w:r>
              <w:rPr>
                <w:rFonts w:hint="eastAsia" w:ascii="宋体" w:hAnsi="宋体" w:eastAsia="方正仿宋_GBK" w:cs="仿宋_GB2312"/>
                <w:color w:val="000000"/>
                <w:sz w:val="24"/>
                <w:szCs w:val="24"/>
                <w:highlight w:val="none"/>
                <w:lang w:bidi="ar"/>
              </w:rPr>
              <w:t xml:space="preserve">对相关责任人处5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lang w:bidi="ar"/>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rHeight w:val="3851"/>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shd w:val="clear" w:color="auto" w:fill="ffffff"/>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r>
            <w:r>
              <w:rPr>
                <w:rFonts w:hint="eastAsia" w:ascii="宋体" w:hAnsi="宋体" w:eastAsia="方正仿宋_GBK" w:cs="仿宋_GB2312"/>
                <w:color w:val="000000"/>
                <w:sz w:val="24"/>
                <w:szCs w:val="24"/>
                <w:highlight w:val="none"/>
                <w:shd w:val="clear" w:color="auto" w:fill="ffffff"/>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shd w:val="clear" w:color="auto" w:fill="ffffff"/>
                <w:lang w:val="en-US" w:eastAsia="zh-CN" w:bidi="ar-SA"/>
              </w:rPr>
              <w:t xml:space="preserve">安全评价检测检验机构</w:t>
            </w:r>
            <w:r>
              <w:rPr>
                <w:rFonts w:hint="eastAsia" w:ascii="宋体" w:hAnsi="宋体" w:eastAsia="方正仿宋_GBK" w:cs="仿宋_GB2312"/>
                <w:b w:val="0"/>
                <w:bCs w:val="0"/>
                <w:color w:val="000000"/>
                <w:sz w:val="24"/>
                <w:szCs w:val="24"/>
                <w:highlight w:val="none"/>
                <w:lang w:val="en-US" w:eastAsia="zh-CN" w:bidi="ar-SA"/>
              </w:rPr>
              <w:t xml:space="preserve">未在开展现场技术服务前七个工作日内，书面告知项目实施地资质认可机关的</w:t>
            </w: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部门规章】《安全评价检测检验机构管理办法》第十九条：安全评价检测检验机构应当在开展现场技术服务前七个工作日内，书面告知（附件4）项目实施地资质认可机关，接受资质认可机关及其下级部门的监督抽查。</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t xml:space="preserve">【部门规章】《安全评价检测检验机构管理办法》第三十条第四项：安全评价检测检验机构有下列情形之一的，责令改正或者责令限期改正，</w:t>
            </w:r>
            <w:r>
              <w:rPr>
                <w:rFonts w:hint="eastAsia" w:ascii="宋体" w:hAnsi="宋体" w:eastAsia="方正仿宋_GBK" w:cs="仿宋_GB2312"/>
                <w:color w:val="000000"/>
                <w:sz w:val="24"/>
                <w:szCs w:val="24"/>
                <w:highlight w:val="none"/>
                <w:lang w:val="en-US" w:eastAsia="zh-CN" w:bidi="ar-SA"/>
              </w:rPr>
              <w:t xml:space="preserve">给予警告，</w:t>
            </w:r>
            <w:r>
              <w:rPr>
                <w:rFonts w:hint="eastAsia" w:ascii="宋体" w:hAnsi="宋体" w:eastAsia="方正仿宋_GBK" w:cs="仿宋_GB2312"/>
                <w:color w:val="000000"/>
                <w:sz w:val="24"/>
                <w:szCs w:val="24"/>
                <w:highlight w:val="none"/>
                <w:shd w:val="clear" w:color="auto" w:fill="ffffff"/>
                <w:lang w:val="en-US" w:eastAsia="zh-CN" w:bidi="ar-SA"/>
              </w:rPr>
              <w:t xml:space="preserve">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r>
              <w:rPr>
                <w:rFonts w:hint="eastAsia" w:ascii="宋体" w:hAnsi="宋体" w:eastAsia="方正仿宋_GBK" w:cs="仿宋_GB2312"/>
                <w:color w:val="000000"/>
                <w:sz w:val="24"/>
                <w:szCs w:val="24"/>
                <w:highlight w:val="none"/>
                <w:lang w:val="en-US" w:eastAsia="zh-CN" w:bidi="ar-SA"/>
              </w:rPr>
              <w:t xml:space="preserve">（四）未在开展现场技术服务前七个工作日内，书面告知项目实施地资质认可机关的；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在开展现场技术服务前七个工作日内，未书面告知项目实施地资质认可机关1次的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责令改正或者责令限期改正，</w:t>
            </w:r>
            <w:r>
              <w:rPr>
                <w:rFonts w:hint="eastAsia" w:ascii="宋体" w:hAnsi="宋体" w:eastAsia="方正仿宋_GBK" w:cs="仿宋_GB2312"/>
                <w:color w:val="000000"/>
                <w:sz w:val="24"/>
                <w:szCs w:val="24"/>
                <w:highlight w:val="none"/>
                <w:lang w:bidi="ar"/>
              </w:rPr>
              <w:t xml:space="preserve">给予警告，</w:t>
            </w:r>
            <w:r>
              <w:rPr>
                <w:rFonts w:hint="eastAsia" w:ascii="宋体" w:hAnsi="宋体" w:eastAsia="方正仿宋_GBK" w:cs="仿宋_GB2312"/>
                <w:color w:val="000000"/>
                <w:sz w:val="24"/>
                <w:szCs w:val="24"/>
                <w:highlight w:val="none"/>
                <w:shd w:val="clear" w:color="auto" w:fill="ffffff"/>
                <w:lang w:bidi="ar"/>
              </w:rPr>
              <w:t xml:space="preserve">可以并处1万元以下的罚款；逾期未改正的，处1万元以上1.5万元以下的罚款，对相关责任人处1</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元以上5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元以下的罚款；情节严重的，处1万元以上1.5万元以下的罚款，</w:t>
            </w:r>
            <w:r>
              <w:rPr>
                <w:rFonts w:hint="eastAsia" w:ascii="宋体" w:hAnsi="宋体" w:eastAsia="方正仿宋_GBK" w:cs="仿宋_GB2312"/>
                <w:color w:val="000000"/>
                <w:sz w:val="24"/>
                <w:szCs w:val="24"/>
                <w:highlight w:val="none"/>
                <w:lang w:bidi="ar"/>
              </w:rPr>
              <w:t xml:space="preserve">对相关责任人处5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lang w:bidi="ar"/>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248</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在开展现场技术服务前七个工作日内，未书面告知项目实施地资质认可机关2次的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责令改正或者责令限期改正，</w:t>
            </w:r>
            <w:r>
              <w:rPr>
                <w:rFonts w:hint="eastAsia" w:ascii="宋体" w:hAnsi="宋体" w:eastAsia="方正仿宋_GBK" w:cs="仿宋_GB2312"/>
                <w:color w:val="000000"/>
                <w:sz w:val="24"/>
                <w:szCs w:val="24"/>
                <w:highlight w:val="none"/>
                <w:lang w:bidi="ar"/>
              </w:rPr>
              <w:t xml:space="preserve">给予警告，</w:t>
            </w:r>
            <w:r>
              <w:rPr>
                <w:rFonts w:hint="eastAsia" w:ascii="宋体" w:hAnsi="宋体" w:eastAsia="方正仿宋_GBK" w:cs="仿宋_GB2312"/>
                <w:color w:val="000000"/>
                <w:sz w:val="24"/>
                <w:szCs w:val="24"/>
                <w:highlight w:val="none"/>
                <w:shd w:val="clear" w:color="auto" w:fill="ffffff"/>
                <w:lang w:bidi="ar"/>
              </w:rPr>
              <w:t xml:space="preserve">可以并处1万元以下的罚款；逾期未改正的，</w:t>
            </w:r>
            <w:r>
              <w:rPr>
                <w:rFonts w:hint="eastAsia" w:ascii="宋体" w:hAnsi="宋体" w:eastAsia="方正仿宋_GBK" w:cs="仿宋_GB2312"/>
                <w:color w:val="000000"/>
                <w:sz w:val="24"/>
                <w:szCs w:val="24"/>
                <w:highlight w:val="none"/>
                <w:lang w:bidi="ar"/>
              </w:rPr>
              <w:t xml:space="preserve">处1.</w:t>
            </w:r>
            <w:r>
              <w:rPr>
                <w:rFonts w:hint="eastAsia" w:ascii="宋体" w:hAnsi="宋体" w:eastAsia="方正仿宋_GBK" w:cs="仿宋_GB2312"/>
                <w:color w:val="000000"/>
                <w:sz w:val="24"/>
                <w:szCs w:val="24"/>
                <w:highlight w:val="none"/>
                <w:shd w:val="clear" w:color="auto" w:fill="ffffff"/>
                <w:lang w:bidi="ar"/>
              </w:rPr>
              <w:t xml:space="preserve">5万元以上2万元以下的罚款，对相关责任人处1</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元以上5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元以下的罚款；情节严重的，</w:t>
            </w:r>
            <w:r>
              <w:rPr>
                <w:rFonts w:hint="eastAsia" w:ascii="宋体" w:hAnsi="宋体" w:eastAsia="方正仿宋_GBK" w:cs="仿宋_GB2312"/>
                <w:color w:val="000000"/>
                <w:sz w:val="24"/>
                <w:szCs w:val="24"/>
                <w:highlight w:val="none"/>
                <w:lang w:bidi="ar"/>
              </w:rPr>
              <w:t xml:space="preserve">处1.</w:t>
            </w:r>
            <w:r>
              <w:rPr>
                <w:rFonts w:hint="eastAsia" w:ascii="宋体" w:hAnsi="宋体" w:eastAsia="方正仿宋_GBK" w:cs="仿宋_GB2312"/>
                <w:color w:val="000000"/>
                <w:sz w:val="24"/>
                <w:szCs w:val="24"/>
                <w:highlight w:val="none"/>
                <w:shd w:val="clear" w:color="auto" w:fill="ffffff"/>
                <w:lang w:bidi="ar"/>
              </w:rPr>
              <w:t xml:space="preserve">5万元以上2万元以下的罚款，</w:t>
            </w:r>
            <w:r>
              <w:rPr>
                <w:rFonts w:hint="eastAsia" w:ascii="宋体" w:hAnsi="宋体" w:eastAsia="方正仿宋_GBK" w:cs="仿宋_GB2312"/>
                <w:color w:val="000000"/>
                <w:sz w:val="24"/>
                <w:szCs w:val="24"/>
                <w:highlight w:val="none"/>
                <w:lang w:bidi="ar"/>
              </w:rPr>
              <w:t xml:space="preserve">对相关责任人处5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lang w:bidi="ar"/>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val="en-US" w:eastAsia="zh-CN" w:bidi="ar-SA"/>
              </w:rPr>
              <w:t xml:space="preserve">在开展现场技术服务前七个工作日内，未书面告知项目实施地资质认可机关3次以上的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责令改正或者责令限期改正，</w:t>
            </w:r>
            <w:r>
              <w:rPr>
                <w:rFonts w:hint="eastAsia" w:ascii="宋体" w:hAnsi="宋体" w:eastAsia="方正仿宋_GBK" w:cs="仿宋_GB2312"/>
                <w:color w:val="000000"/>
                <w:sz w:val="24"/>
                <w:szCs w:val="24"/>
                <w:highlight w:val="none"/>
                <w:lang w:bidi="ar"/>
              </w:rPr>
              <w:t xml:space="preserve">给予警告，</w:t>
            </w:r>
            <w:r>
              <w:rPr>
                <w:rFonts w:hint="eastAsia" w:ascii="宋体" w:hAnsi="宋体" w:eastAsia="方正仿宋_GBK" w:cs="仿宋_GB2312"/>
                <w:color w:val="000000"/>
                <w:sz w:val="24"/>
                <w:szCs w:val="24"/>
                <w:highlight w:val="none"/>
                <w:shd w:val="clear" w:color="auto" w:fill="ffffff"/>
                <w:lang w:bidi="ar"/>
              </w:rPr>
              <w:t xml:space="preserve">可以并处1万元以下的罚款；逾期未改正的，处2万元以上3万元以下的罚款，对相关责任人处1</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元以上5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元以下的罚款；情节严重的，处2万元以上3万元以下的罚款，</w:t>
            </w:r>
            <w:r>
              <w:rPr>
                <w:rFonts w:hint="eastAsia" w:ascii="宋体" w:hAnsi="宋体" w:eastAsia="方正仿宋_GBK" w:cs="仿宋_GB2312"/>
                <w:color w:val="000000"/>
                <w:sz w:val="24"/>
                <w:szCs w:val="24"/>
                <w:highlight w:val="none"/>
                <w:lang w:bidi="ar"/>
              </w:rPr>
              <w:t xml:space="preserve">对相关责任人处5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lang w:bidi="ar"/>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shd w:val="clear" w:color="auto" w:fill="ffffff"/>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SA"/>
              </w:rPr>
            </w:r>
            <w:r>
              <w:rPr>
                <w:rFonts w:hint="eastAsia" w:ascii="宋体" w:hAnsi="宋体" w:eastAsia="方正仿宋_GBK" w:cs="仿宋_GB2312"/>
                <w:color w:val="000000"/>
                <w:sz w:val="24"/>
                <w:szCs w:val="24"/>
                <w:highlight w:val="none"/>
                <w:shd w:val="clear" w:color="auto" w:fill="ffffff"/>
                <w:lang w:val="en-US" w:eastAsia="zh-CN" w:bidi="ar-SA"/>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
              </w:rPr>
            </w:pPr>
            <w:r>
              <w:rPr>
                <w:rFonts w:hint="eastAsia" w:ascii="宋体" w:hAnsi="宋体" w:eastAsia="方正仿宋_GBK" w:cs="仿宋_GB2312"/>
                <w:b w:val="0"/>
                <w:bCs w:val="0"/>
                <w:color w:val="000000"/>
                <w:sz w:val="24"/>
                <w:szCs w:val="24"/>
                <w:highlight w:val="none"/>
                <w:shd w:val="clear" w:color="auto" w:fill="ffffff"/>
                <w:lang w:val="en-US" w:eastAsia="zh-CN" w:bidi="ar-SA"/>
              </w:rPr>
              <w:t xml:space="preserve">安全评价检测检验机构</w:t>
            </w:r>
            <w:r>
              <w:rPr>
                <w:rFonts w:hint="eastAsia" w:ascii="宋体" w:hAnsi="宋体" w:eastAsia="方正仿宋_GBK" w:cs="仿宋_GB2312"/>
                <w:b w:val="0"/>
                <w:bCs w:val="0"/>
                <w:color w:val="000000"/>
                <w:sz w:val="24"/>
                <w:szCs w:val="24"/>
                <w:highlight w:val="none"/>
                <w:lang w:val="en-US" w:eastAsia="zh-CN" w:bidi="ar"/>
              </w:rPr>
              <w:t xml:space="preserve">未按照有关法规标准的强制性规定从事安全评价、检测检验活动的</w:t>
            </w:r>
            <w:r>
              <w:rPr>
                <w:rFonts w:hint="eastAsia" w:ascii="宋体" w:hAnsi="宋体" w:eastAsia="方正仿宋_GBK" w:cs="仿宋_GB2312"/>
                <w:b w:val="0"/>
                <w:bCs w:val="0"/>
                <w:color w:val="000000"/>
                <w:sz w:val="24"/>
                <w:szCs w:val="24"/>
                <w:highlight w:val="none"/>
                <w:lang w:val="en-US" w:eastAsia="zh-CN" w:bidi="ar"/>
              </w:rPr>
            </w:r>
            <w:r>
              <w:rPr>
                <w:rFonts w:hint="eastAsia" w:ascii="宋体" w:hAnsi="宋体" w:eastAsia="方正仿宋_GBK" w:cs="仿宋_GB2312"/>
                <w:b w:val="0"/>
                <w:bCs w:val="0"/>
                <w:color w:val="000000"/>
                <w:sz w:val="24"/>
                <w:szCs w:val="24"/>
                <w:highlight w:val="none"/>
                <w:lang w:val="en-US" w:eastAsia="zh-CN" w:bidi="ar"/>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shd w:val="clear" w:color="auto" w:fill="ffffff"/>
                <w:lang w:val="en-US" w:eastAsia="zh-CN" w:bidi="ar"/>
              </w:rPr>
              <w:t xml:space="preserve">【部门规章】《安全评价检测检验机构管理办法》第二十二条第一款第一项：安全评价检测检验机构及其从业人员不得有下列行为：</w:t>
            </w:r>
            <w:r>
              <w:rPr>
                <w:rFonts w:hint="eastAsia" w:ascii="宋体" w:hAnsi="宋体" w:eastAsia="方正仿宋_GBK" w:cs="仿宋_GB2312"/>
                <w:color w:val="000000"/>
                <w:sz w:val="24"/>
                <w:szCs w:val="24"/>
                <w:highlight w:val="none"/>
                <w:lang w:val="en-US" w:eastAsia="zh-CN" w:bidi="ar"/>
              </w:rPr>
              <w:t xml:space="preserve">（一）违反法规标准的规定开展安全评价、检测检验的；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shd w:val="clear" w:color="auto" w:fill="ffffff"/>
                <w:lang w:val="en-US" w:eastAsia="zh-CN" w:bidi="ar"/>
              </w:rPr>
              <w:t xml:space="preserve">【部门规章】《安全评价检测检验机构管理办法》第三十条第六项：安全评价检测检验机构有下列情形之一的，责令改正或者责令限期改正，</w:t>
            </w:r>
            <w:r>
              <w:rPr>
                <w:rFonts w:hint="eastAsia" w:ascii="宋体" w:hAnsi="宋体" w:eastAsia="方正仿宋_GBK" w:cs="仿宋_GB2312"/>
                <w:color w:val="000000"/>
                <w:sz w:val="24"/>
                <w:szCs w:val="24"/>
                <w:highlight w:val="none"/>
                <w:lang w:val="en-US" w:eastAsia="zh-CN" w:bidi="ar"/>
              </w:rPr>
              <w:t xml:space="preserve">给予警告，</w:t>
            </w:r>
            <w:r>
              <w:rPr>
                <w:rFonts w:hint="eastAsia" w:ascii="宋体" w:hAnsi="宋体" w:eastAsia="方正仿宋_GBK" w:cs="仿宋_GB2312"/>
                <w:color w:val="000000"/>
                <w:sz w:val="24"/>
                <w:szCs w:val="24"/>
                <w:highlight w:val="none"/>
                <w:shd w:val="clear" w:color="auto" w:fill="ffffff"/>
                <w:lang w:val="en-US" w:eastAsia="zh-CN" w:bidi="ar"/>
              </w:rPr>
              <w:t xml:space="preserve">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r>
              <w:rPr>
                <w:rFonts w:hint="eastAsia" w:ascii="宋体" w:hAnsi="宋体" w:eastAsia="方正仿宋_GBK" w:cs="仿宋_GB2312"/>
                <w:color w:val="000000"/>
                <w:sz w:val="24"/>
                <w:szCs w:val="24"/>
                <w:highlight w:val="none"/>
                <w:lang w:val="en-US" w:eastAsia="zh-CN" w:bidi="ar"/>
              </w:rPr>
              <w:t xml:space="preserve">（六）未按照有关法规标准的强制性规定从事安全评价、检测检验活动的；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未按照有关法规标准的强制性规定从事安全评价、检测检验活动，涉及1项强制性规定的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shd w:val="clear" w:color="auto" w:fill="ffffff"/>
                <w:lang w:bidi="ar"/>
              </w:rPr>
              <w:t xml:space="preserve">责令改正或者责令限期改正，</w:t>
            </w:r>
            <w:r>
              <w:rPr>
                <w:rFonts w:hint="eastAsia" w:ascii="宋体" w:hAnsi="宋体" w:eastAsia="方正仿宋_GBK" w:cs="仿宋_GB2312"/>
                <w:color w:val="000000"/>
                <w:sz w:val="24"/>
                <w:szCs w:val="24"/>
                <w:highlight w:val="none"/>
                <w:lang w:bidi="ar"/>
              </w:rPr>
              <w:t xml:space="preserve">给予警告，</w:t>
            </w:r>
            <w:r>
              <w:rPr>
                <w:rFonts w:hint="eastAsia" w:ascii="宋体" w:hAnsi="宋体" w:eastAsia="方正仿宋_GBK" w:cs="仿宋_GB2312"/>
                <w:color w:val="000000"/>
                <w:sz w:val="24"/>
                <w:szCs w:val="24"/>
                <w:highlight w:val="none"/>
                <w:shd w:val="clear" w:color="auto" w:fill="ffffff"/>
                <w:lang w:bidi="ar"/>
              </w:rPr>
              <w:t xml:space="preserve">可以并处1万元以下的罚款；逾期未改正的，处1万元以上1.5万元以下的罚款，对相关责任人处1</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元以上5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元以下的罚款；情节严重的，处1万元以上1.5万元以下的罚款，</w:t>
            </w:r>
            <w:r>
              <w:rPr>
                <w:rFonts w:hint="eastAsia" w:ascii="宋体" w:hAnsi="宋体" w:eastAsia="方正仿宋_GBK" w:cs="仿宋_GB2312"/>
                <w:color w:val="000000"/>
                <w:sz w:val="24"/>
                <w:szCs w:val="24"/>
                <w:highlight w:val="none"/>
                <w:lang w:bidi="ar"/>
              </w:rPr>
              <w:t xml:space="preserve">对相关责任人处5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lang w:bidi="ar"/>
              </w:rPr>
              <w:t xml:space="preserve">元以上1万元以下的罚款</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248</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
              </w:rPr>
            </w:pPr>
            <w:r>
              <w:rPr>
                <w:rFonts w:hint="eastAsia" w:ascii="宋体" w:hAnsi="宋体" w:eastAsia="方正仿宋_GBK" w:cs="仿宋_GB2312"/>
                <w:b w:val="0"/>
                <w:bCs w:val="0"/>
                <w:color w:val="000000"/>
                <w:sz w:val="24"/>
                <w:szCs w:val="24"/>
                <w:highlight w:val="none"/>
                <w:lang w:val="en-US" w:eastAsia="zh-CN" w:bidi="ar"/>
              </w:rPr>
            </w:r>
            <w:r>
              <w:rPr>
                <w:rFonts w:hint="eastAsia" w:ascii="宋体" w:hAnsi="宋体" w:eastAsia="方正仿宋_GBK" w:cs="仿宋_GB2312"/>
                <w:b w:val="0"/>
                <w:bCs w:val="0"/>
                <w:color w:val="000000"/>
                <w:sz w:val="24"/>
                <w:szCs w:val="24"/>
                <w:highlight w:val="none"/>
                <w:lang w:val="en-US" w:eastAsia="zh-CN" w:bidi="ar"/>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shd w:val="clear" w:color="auto" w:fill="ffffff"/>
                <w:lang w:val="en-US" w:eastAsia="zh-CN" w:bidi="ar"/>
              </w:rPr>
              <w:t xml:space="preserve">未按照有关法规标准的强制性规定从事安全评价、检测检验活动，</w:t>
            </w:r>
            <w:r>
              <w:rPr>
                <w:rFonts w:hint="eastAsia" w:ascii="宋体" w:hAnsi="宋体" w:eastAsia="方正仿宋_GBK" w:cs="仿宋_GB2312"/>
                <w:color w:val="000000"/>
                <w:sz w:val="24"/>
                <w:szCs w:val="24"/>
                <w:highlight w:val="none"/>
                <w:lang w:val="en-US" w:eastAsia="zh-CN" w:bidi="ar"/>
              </w:rPr>
              <w:t xml:space="preserve">涉及2项强制性规定的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shd w:val="clear" w:color="auto" w:fill="ffffff"/>
                <w:lang w:bidi="ar"/>
              </w:rPr>
              <w:t xml:space="preserve">责令改正或者责令限期改正，</w:t>
            </w:r>
            <w:r>
              <w:rPr>
                <w:rFonts w:hint="eastAsia" w:ascii="宋体" w:hAnsi="宋体" w:eastAsia="方正仿宋_GBK" w:cs="仿宋_GB2312"/>
                <w:color w:val="000000"/>
                <w:sz w:val="24"/>
                <w:szCs w:val="24"/>
                <w:highlight w:val="none"/>
                <w:lang w:bidi="ar"/>
              </w:rPr>
              <w:t xml:space="preserve">给予警告，</w:t>
            </w:r>
            <w:r>
              <w:rPr>
                <w:rFonts w:hint="eastAsia" w:ascii="宋体" w:hAnsi="宋体" w:eastAsia="方正仿宋_GBK" w:cs="仿宋_GB2312"/>
                <w:color w:val="000000"/>
                <w:sz w:val="24"/>
                <w:szCs w:val="24"/>
                <w:highlight w:val="none"/>
                <w:shd w:val="clear" w:color="auto" w:fill="ffffff"/>
                <w:lang w:bidi="ar"/>
              </w:rPr>
              <w:t xml:space="preserve">可以并处1万元以下的罚款；逾期未改正的，</w:t>
            </w:r>
            <w:r>
              <w:rPr>
                <w:rFonts w:hint="eastAsia" w:ascii="宋体" w:hAnsi="宋体" w:eastAsia="方正仿宋_GBK" w:cs="仿宋_GB2312"/>
                <w:color w:val="000000"/>
                <w:sz w:val="24"/>
                <w:szCs w:val="24"/>
                <w:highlight w:val="none"/>
                <w:lang w:bidi="ar"/>
              </w:rPr>
              <w:t xml:space="preserve">处1.</w:t>
            </w:r>
            <w:r>
              <w:rPr>
                <w:rFonts w:hint="eastAsia" w:ascii="宋体" w:hAnsi="宋体" w:eastAsia="方正仿宋_GBK" w:cs="仿宋_GB2312"/>
                <w:color w:val="000000"/>
                <w:sz w:val="24"/>
                <w:szCs w:val="24"/>
                <w:highlight w:val="none"/>
                <w:shd w:val="clear" w:color="auto" w:fill="ffffff"/>
                <w:lang w:bidi="ar"/>
              </w:rPr>
              <w:t xml:space="preserve">5万元以上2万元以下的罚款，对相关责任人处1</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元以上5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元以下的罚款；情节严重的，</w:t>
            </w:r>
            <w:r>
              <w:rPr>
                <w:rFonts w:hint="eastAsia" w:ascii="宋体" w:hAnsi="宋体" w:eastAsia="方正仿宋_GBK" w:cs="仿宋_GB2312"/>
                <w:color w:val="000000"/>
                <w:sz w:val="24"/>
                <w:szCs w:val="24"/>
                <w:highlight w:val="none"/>
                <w:lang w:bidi="ar"/>
              </w:rPr>
              <w:t xml:space="preserve">处1.</w:t>
            </w:r>
            <w:r>
              <w:rPr>
                <w:rFonts w:hint="eastAsia" w:ascii="宋体" w:hAnsi="宋体" w:eastAsia="方正仿宋_GBK" w:cs="仿宋_GB2312"/>
                <w:color w:val="000000"/>
                <w:sz w:val="24"/>
                <w:szCs w:val="24"/>
                <w:highlight w:val="none"/>
                <w:shd w:val="clear" w:color="auto" w:fill="ffffff"/>
                <w:lang w:bidi="ar"/>
              </w:rPr>
              <w:t xml:space="preserve">5万元以上2万元以下的罚款，</w:t>
            </w:r>
            <w:r>
              <w:rPr>
                <w:rFonts w:hint="eastAsia" w:ascii="宋体" w:hAnsi="宋体" w:eastAsia="方正仿宋_GBK" w:cs="仿宋_GB2312"/>
                <w:color w:val="000000"/>
                <w:sz w:val="24"/>
                <w:szCs w:val="24"/>
                <w:highlight w:val="none"/>
                <w:lang w:bidi="ar"/>
              </w:rPr>
              <w:t xml:space="preserve">对相关责任人处5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lang w:bidi="ar"/>
              </w:rPr>
              <w:t xml:space="preserve">元以上1万元以下的罚款</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SA"/>
              </w:rPr>
            </w:pPr>
            <w:r>
              <w:rPr>
                <w:rFonts w:hint="eastAsia" w:ascii="宋体" w:hAnsi="宋体" w:eastAsia="方正仿宋_GBK" w:cs="仿宋_GB2312"/>
                <w:b w:val="0"/>
                <w:bCs w:val="0"/>
                <w:color w:val="000000"/>
                <w:sz w:val="24"/>
                <w:szCs w:val="24"/>
                <w:highlight w:val="none"/>
                <w:lang w:val="en-US" w:eastAsia="zh-CN" w:bidi="ar-SA"/>
              </w:rPr>
            </w:r>
            <w:r>
              <w:rPr>
                <w:rFonts w:hint="eastAsia" w:ascii="宋体" w:hAnsi="宋体" w:eastAsia="方正仿宋_GBK" w:cs="仿宋_GB2312"/>
                <w:b w:val="0"/>
                <w:bCs w:val="0"/>
                <w:color w:val="000000"/>
                <w:sz w:val="24"/>
                <w:szCs w:val="24"/>
                <w:highlight w:val="none"/>
                <w:lang w:val="en-US" w:eastAsia="zh-CN" w:bidi="ar-SA"/>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C</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lang w:val="en-US" w:eastAsia="zh-CN" w:bidi="ar"/>
              </w:rPr>
              <w:t xml:space="preserve">未按照有关法规标准的强制性规定从事安全评价、检测检验活动，</w:t>
            </w:r>
            <w:r>
              <w:rPr>
                <w:rFonts w:hint="eastAsia" w:ascii="宋体" w:hAnsi="宋体" w:eastAsia="方正仿宋_GBK" w:cs="仿宋_GB2312"/>
                <w:color w:val="000000"/>
                <w:sz w:val="24"/>
                <w:szCs w:val="24"/>
                <w:highlight w:val="none"/>
                <w:lang w:val="en-US" w:eastAsia="zh-CN" w:bidi="ar"/>
              </w:rPr>
              <w:t xml:space="preserve">涉及3项以上强制性规定的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责令改正或者责令限期改正，</w:t>
            </w:r>
            <w:r>
              <w:rPr>
                <w:rFonts w:hint="eastAsia" w:ascii="宋体" w:hAnsi="宋体" w:eastAsia="方正仿宋_GBK" w:cs="仿宋_GB2312"/>
                <w:color w:val="000000"/>
                <w:sz w:val="24"/>
                <w:szCs w:val="24"/>
                <w:highlight w:val="none"/>
                <w:lang w:bidi="ar"/>
              </w:rPr>
              <w:t xml:space="preserve">给予警告，</w:t>
            </w:r>
            <w:r>
              <w:rPr>
                <w:rFonts w:hint="eastAsia" w:ascii="宋体" w:hAnsi="宋体" w:eastAsia="方正仿宋_GBK" w:cs="仿宋_GB2312"/>
                <w:color w:val="000000"/>
                <w:sz w:val="24"/>
                <w:szCs w:val="24"/>
                <w:highlight w:val="none"/>
                <w:shd w:val="clear" w:color="auto" w:fill="ffffff"/>
                <w:lang w:bidi="ar"/>
              </w:rPr>
              <w:t xml:space="preserve">可以并处1万元以下的罚款；逾期未改正的，处2万元以上3万元以下的罚款，对相关责任人处1</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元以上5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元以下的罚款；情节严重的，处2万元以上3万元以下的罚款，</w:t>
            </w:r>
            <w:r>
              <w:rPr>
                <w:rFonts w:hint="eastAsia" w:ascii="宋体" w:hAnsi="宋体" w:eastAsia="方正仿宋_GBK" w:cs="仿宋_GB2312"/>
                <w:color w:val="000000"/>
                <w:sz w:val="24"/>
                <w:szCs w:val="24"/>
                <w:highlight w:val="none"/>
                <w:lang w:bidi="ar"/>
              </w:rPr>
              <w:t xml:space="preserve">对相关责任人处5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lang w:bidi="ar"/>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rHeight w:val="1940"/>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outlineLvl w:val="2"/>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lang w:val="en-US" w:eastAsia="zh-CN" w:bidi="ar"/>
              </w:rPr>
            </w:pPr>
            <w:r>
              <w:rPr>
                <w:rFonts w:hint="eastAsia" w:ascii="宋体" w:hAnsi="宋体" w:eastAsia="方正仿宋_GBK" w:cs="仿宋_GB2312"/>
                <w:b w:val="0"/>
                <w:bCs w:val="0"/>
                <w:color w:val="000000"/>
                <w:sz w:val="24"/>
                <w:szCs w:val="24"/>
                <w:highlight w:val="none"/>
                <w:lang w:val="en-US" w:eastAsia="zh-CN" w:bidi="ar"/>
              </w:rPr>
              <w:t xml:space="preserve">安全评价项目组组长及负责勘验人员不到现场实际地点开展勘验等有关工作的</w:t>
            </w:r>
            <w:r>
              <w:rPr>
                <w:rFonts w:hint="eastAsia" w:ascii="宋体" w:hAnsi="宋体" w:eastAsia="方正仿宋_GBK" w:cs="仿宋_GB2312"/>
                <w:b w:val="0"/>
                <w:bCs w:val="0"/>
                <w:color w:val="000000"/>
                <w:sz w:val="24"/>
                <w:szCs w:val="24"/>
                <w:highlight w:val="none"/>
                <w:lang w:val="en-US" w:eastAsia="zh-CN" w:bidi="ar"/>
              </w:rPr>
            </w:r>
            <w:r>
              <w:rPr>
                <w:rFonts w:hint="eastAsia" w:ascii="宋体" w:hAnsi="宋体" w:eastAsia="方正仿宋_GBK" w:cs="仿宋_GB2312"/>
                <w:b w:val="0"/>
                <w:bCs w:val="0"/>
                <w:color w:val="000000"/>
                <w:sz w:val="24"/>
                <w:szCs w:val="24"/>
                <w:highlight w:val="none"/>
                <w:lang w:val="en-US" w:eastAsia="zh-CN" w:bidi="ar"/>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shd w:val="clear" w:color="auto" w:fill="ffffff"/>
                <w:lang w:val="en-US" w:eastAsia="zh-CN" w:bidi="ar"/>
              </w:rPr>
              <w:t xml:space="preserve">【部门规章】《安全评价检测检验机构管理办法》第二十二条第一款第八项：安全评价检测检验机构及其从业人员不得有下列行为：</w:t>
            </w:r>
            <w:r>
              <w:rPr>
                <w:rFonts w:hint="eastAsia" w:ascii="宋体" w:hAnsi="宋体" w:eastAsia="方正仿宋_GBK" w:cs="仿宋_GB2312"/>
                <w:color w:val="000000"/>
                <w:sz w:val="24"/>
                <w:szCs w:val="24"/>
                <w:highlight w:val="none"/>
                <w:lang w:val="en-US" w:eastAsia="zh-CN" w:bidi="ar"/>
              </w:rPr>
              <w:t xml:space="preserve">（八）安全评价项目组组长及负责勘验人员不到现场实际地点开展勘验等有关工作的；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shd w:val="clear" w:color="auto" w:fill="ffffff"/>
                <w:lang w:val="en-US" w:eastAsia="zh-CN" w:bidi="ar"/>
              </w:rPr>
              <w:t xml:space="preserve">【部门规章】《安全评价检测检验机构管理办法》第三十条第八项：安全评价检测检验机构有下列情形之一的，责令改正或者责令限期改正，</w:t>
            </w:r>
            <w:r>
              <w:rPr>
                <w:rFonts w:hint="eastAsia" w:ascii="宋体" w:hAnsi="宋体" w:eastAsia="方正仿宋_GBK" w:cs="仿宋_GB2312"/>
                <w:color w:val="000000"/>
                <w:sz w:val="24"/>
                <w:szCs w:val="24"/>
                <w:highlight w:val="none"/>
                <w:lang w:val="en-US" w:eastAsia="zh-CN" w:bidi="ar"/>
              </w:rPr>
              <w:t xml:space="preserve">给予警告，</w:t>
            </w:r>
            <w:r>
              <w:rPr>
                <w:rFonts w:hint="eastAsia" w:ascii="宋体" w:hAnsi="宋体" w:eastAsia="方正仿宋_GBK" w:cs="仿宋_GB2312"/>
                <w:color w:val="000000"/>
                <w:sz w:val="24"/>
                <w:szCs w:val="24"/>
                <w:highlight w:val="none"/>
                <w:shd w:val="clear" w:color="auto" w:fill="ffffff"/>
                <w:lang w:val="en-US" w:eastAsia="zh-CN" w:bidi="ar"/>
              </w:rPr>
              <w:t xml:space="preserve">可以并处一万元以下的罚款；逾期未改正的，处一万元以上三万元以下的罚款，对相关责任人处一千元以上五千元以下的罚款；情节严重的，处一万元以上三万元以下的罚款，对相关责任人处五千元以上一万元以下的罚款：（八）安全评价项目组组长及负责勘验人员不到现场实际地点开展勘验等有关工作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负责勘验人员未到现场实际地点开展勘验等有关工作的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shd w:val="clear" w:color="auto" w:fill="ffffff"/>
                <w:lang w:bidi="ar"/>
              </w:rPr>
              <w:t xml:space="preserve">责令改正或者责令限期改正，</w:t>
            </w:r>
            <w:r>
              <w:rPr>
                <w:rFonts w:hint="eastAsia" w:ascii="宋体" w:hAnsi="宋体" w:eastAsia="方正仿宋_GBK" w:cs="仿宋_GB2312"/>
                <w:color w:val="000000"/>
                <w:sz w:val="24"/>
                <w:szCs w:val="24"/>
                <w:highlight w:val="none"/>
                <w:lang w:bidi="ar"/>
              </w:rPr>
              <w:t xml:space="preserve">给予警告，</w:t>
            </w:r>
            <w:r>
              <w:rPr>
                <w:rFonts w:hint="eastAsia" w:ascii="宋体" w:hAnsi="宋体" w:eastAsia="方正仿宋_GBK" w:cs="仿宋_GB2312"/>
                <w:color w:val="000000"/>
                <w:sz w:val="24"/>
                <w:szCs w:val="24"/>
                <w:highlight w:val="none"/>
                <w:shd w:val="clear" w:color="auto" w:fill="ffffff"/>
                <w:lang w:bidi="ar"/>
              </w:rPr>
              <w:t xml:space="preserve">可以并处1万元以下的罚款；逾期未改正的，处1万元以上1.5万元以下的罚款，对相关责任人处1</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元以上5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元以下的罚款；情节严重的，</w:t>
            </w:r>
            <w:r>
              <w:rPr>
                <w:rFonts w:hint="eastAsia" w:ascii="宋体" w:hAnsi="宋体" w:eastAsia="方正仿宋_GBK" w:cs="仿宋_GB2312"/>
                <w:color w:val="000000"/>
                <w:sz w:val="24"/>
                <w:szCs w:val="24"/>
                <w:highlight w:val="none"/>
                <w:lang w:bidi="ar"/>
              </w:rPr>
              <w:t xml:space="preserve">处1万元以</w:t>
            </w:r>
            <w:r>
              <w:rPr>
                <w:rFonts w:hint="eastAsia" w:ascii="宋体" w:hAnsi="宋体" w:eastAsia="方正仿宋_GBK" w:cs="仿宋_GB2312"/>
                <w:color w:val="000000"/>
                <w:sz w:val="24"/>
                <w:szCs w:val="24"/>
                <w:highlight w:val="none"/>
                <w:lang w:val="en-US" w:eastAsia="zh-CN" w:bidi="ar"/>
              </w:rPr>
              <w:t xml:space="preserve">上</w:t>
            </w:r>
            <w:r>
              <w:rPr>
                <w:rFonts w:hint="eastAsia" w:ascii="宋体" w:hAnsi="宋体" w:eastAsia="方正仿宋_GBK" w:cs="仿宋_GB2312"/>
                <w:color w:val="000000"/>
                <w:sz w:val="24"/>
                <w:szCs w:val="24"/>
                <w:highlight w:val="none"/>
                <w:lang w:bidi="ar"/>
              </w:rPr>
              <w:t xml:space="preserve">1.</w:t>
            </w:r>
            <w:r>
              <w:rPr>
                <w:rFonts w:hint="eastAsia" w:ascii="宋体" w:hAnsi="宋体" w:eastAsia="方正仿宋_GBK" w:cs="仿宋_GB2312"/>
                <w:color w:val="000000"/>
                <w:sz w:val="24"/>
                <w:szCs w:val="24"/>
                <w:highlight w:val="none"/>
                <w:shd w:val="clear" w:color="auto" w:fill="ffffff"/>
                <w:lang w:bidi="ar"/>
              </w:rPr>
              <w:t xml:space="preserve">5万元以下的罚款，</w:t>
            </w:r>
            <w:r>
              <w:rPr>
                <w:rFonts w:hint="eastAsia" w:ascii="宋体" w:hAnsi="宋体" w:eastAsia="方正仿宋_GBK" w:cs="仿宋_GB2312"/>
                <w:color w:val="000000"/>
                <w:sz w:val="24"/>
                <w:szCs w:val="24"/>
                <w:highlight w:val="none"/>
                <w:lang w:bidi="ar"/>
              </w:rPr>
              <w:t xml:space="preserve">对相关责任人处5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lang w:bidi="ar"/>
              </w:rPr>
              <w:t xml:space="preserve">元以上1万元以下的罚款</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248</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rHeight w:val="2090"/>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outlineLvl w:val="9"/>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lang w:val="en-US" w:eastAsia="zh-CN" w:bidi="ar"/>
              </w:rPr>
            </w:pPr>
            <w:r>
              <w:rPr>
                <w:rFonts w:hint="eastAsia" w:ascii="宋体" w:hAnsi="宋体" w:eastAsia="方正仿宋_GBK" w:cs="仿宋_GB2312"/>
                <w:b w:val="0"/>
                <w:bCs w:val="0"/>
                <w:color w:val="000000"/>
                <w:sz w:val="24"/>
                <w:szCs w:val="24"/>
                <w:highlight w:val="none"/>
                <w:lang w:val="en-US" w:eastAsia="zh-CN" w:bidi="ar"/>
              </w:rPr>
            </w:r>
            <w:r>
              <w:rPr>
                <w:rFonts w:hint="eastAsia" w:ascii="宋体" w:hAnsi="宋体" w:eastAsia="方正仿宋_GBK" w:cs="仿宋_GB2312"/>
                <w:b w:val="0"/>
                <w:bCs w:val="0"/>
                <w:color w:val="000000"/>
                <w:sz w:val="24"/>
                <w:szCs w:val="24"/>
                <w:highlight w:val="none"/>
                <w:lang w:val="en-US" w:eastAsia="zh-CN" w:bidi="ar"/>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2"/>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安全评价项目组组长未到现场实际地点开展勘验等有关工作的</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shd w:val="clear" w:color="auto" w:fill="ffffff"/>
                <w:lang w:bidi="ar"/>
              </w:rPr>
              <w:t xml:space="preserve">责令改正或者责令限期改正，</w:t>
            </w:r>
            <w:r>
              <w:rPr>
                <w:rFonts w:hint="eastAsia" w:ascii="宋体" w:hAnsi="宋体" w:eastAsia="方正仿宋_GBK" w:cs="仿宋_GB2312"/>
                <w:color w:val="000000"/>
                <w:sz w:val="24"/>
                <w:szCs w:val="24"/>
                <w:highlight w:val="none"/>
                <w:lang w:bidi="ar"/>
              </w:rPr>
              <w:t xml:space="preserve">给予警告，</w:t>
            </w:r>
            <w:r>
              <w:rPr>
                <w:rFonts w:hint="eastAsia" w:ascii="宋体" w:hAnsi="宋体" w:eastAsia="方正仿宋_GBK" w:cs="仿宋_GB2312"/>
                <w:color w:val="000000"/>
                <w:sz w:val="24"/>
                <w:szCs w:val="24"/>
                <w:highlight w:val="none"/>
                <w:shd w:val="clear" w:color="auto" w:fill="ffffff"/>
                <w:lang w:bidi="ar"/>
              </w:rPr>
              <w:t xml:space="preserve">可以并处1万元以下的罚款；逾期未改正的，</w:t>
            </w:r>
            <w:r>
              <w:rPr>
                <w:rFonts w:hint="eastAsia" w:ascii="宋体" w:hAnsi="宋体" w:eastAsia="方正仿宋_GBK" w:cs="仿宋_GB2312"/>
                <w:color w:val="000000"/>
                <w:sz w:val="24"/>
                <w:szCs w:val="24"/>
                <w:highlight w:val="none"/>
                <w:lang w:bidi="ar"/>
              </w:rPr>
              <w:t xml:space="preserve">处1.</w:t>
            </w:r>
            <w:r>
              <w:rPr>
                <w:rFonts w:hint="eastAsia" w:ascii="宋体" w:hAnsi="宋体" w:eastAsia="方正仿宋_GBK" w:cs="仿宋_GB2312"/>
                <w:color w:val="000000"/>
                <w:sz w:val="24"/>
                <w:szCs w:val="24"/>
                <w:highlight w:val="none"/>
                <w:shd w:val="clear" w:color="auto" w:fill="ffffff"/>
                <w:lang w:bidi="ar"/>
              </w:rPr>
              <w:t xml:space="preserve">5万元以上2万元以下的罚款，对相关责任人处1</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元以上5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元以下的罚款；情节严重的，</w:t>
            </w:r>
            <w:r>
              <w:rPr>
                <w:rFonts w:hint="eastAsia" w:ascii="宋体" w:hAnsi="宋体" w:eastAsia="方正仿宋_GBK" w:cs="仿宋_GB2312"/>
                <w:color w:val="000000"/>
                <w:sz w:val="24"/>
                <w:szCs w:val="24"/>
                <w:highlight w:val="none"/>
                <w:lang w:bidi="ar"/>
              </w:rPr>
              <w:t xml:space="preserve">处1.</w:t>
            </w:r>
            <w:r>
              <w:rPr>
                <w:rFonts w:hint="eastAsia" w:ascii="宋体" w:hAnsi="宋体" w:eastAsia="方正仿宋_GBK" w:cs="仿宋_GB2312"/>
                <w:color w:val="000000"/>
                <w:sz w:val="24"/>
                <w:szCs w:val="24"/>
                <w:highlight w:val="none"/>
                <w:shd w:val="clear" w:color="auto" w:fill="ffffff"/>
                <w:lang w:bidi="ar"/>
              </w:rPr>
              <w:t xml:space="preserve">5万元以上2万元以下的罚款，</w:t>
            </w:r>
            <w:r>
              <w:rPr>
                <w:rFonts w:hint="eastAsia" w:ascii="宋体" w:hAnsi="宋体" w:eastAsia="方正仿宋_GBK" w:cs="仿宋_GB2312"/>
                <w:color w:val="000000"/>
                <w:sz w:val="24"/>
                <w:szCs w:val="24"/>
                <w:highlight w:val="none"/>
                <w:lang w:bidi="ar"/>
              </w:rPr>
              <w:t xml:space="preserve">对相关责任人处5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lang w:bidi="ar"/>
              </w:rPr>
              <w:t xml:space="preserve">元以上1万元以下的罚款</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rHeight w:val="917"/>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lang w:bidi="ar"/>
              </w:rPr>
              <w:t xml:space="preserve">安全评价项目组组长及负责勘验人员均未到现场</w:t>
            </w:r>
            <w:r>
              <w:rPr>
                <w:rFonts w:hint="eastAsia" w:ascii="宋体" w:hAnsi="宋体" w:eastAsia="方正仿宋_GBK" w:cs="仿宋_GB2312"/>
                <w:color w:val="000000"/>
                <w:sz w:val="24"/>
                <w:szCs w:val="24"/>
                <w:highlight w:val="none"/>
                <w:lang w:eastAsia="zh-CN" w:bidi="ar"/>
              </w:rPr>
              <w:t xml:space="preserve">实际地点</w:t>
            </w:r>
            <w:r>
              <w:rPr>
                <w:rFonts w:hint="eastAsia" w:ascii="宋体" w:hAnsi="宋体" w:eastAsia="方正仿宋_GBK" w:cs="仿宋_GB2312"/>
                <w:color w:val="000000"/>
                <w:sz w:val="24"/>
                <w:szCs w:val="24"/>
                <w:highlight w:val="none"/>
                <w:lang w:bidi="ar"/>
              </w:rPr>
              <w:t xml:space="preserve">开展勘验等有关工作的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责令改正或者责令限期改正，</w:t>
            </w:r>
            <w:r>
              <w:rPr>
                <w:rFonts w:hint="eastAsia" w:ascii="宋体" w:hAnsi="宋体" w:eastAsia="方正仿宋_GBK" w:cs="仿宋_GB2312"/>
                <w:color w:val="000000"/>
                <w:sz w:val="24"/>
                <w:szCs w:val="24"/>
                <w:highlight w:val="none"/>
                <w:lang w:bidi="ar"/>
              </w:rPr>
              <w:t xml:space="preserve">给予警告，</w:t>
            </w:r>
            <w:r>
              <w:rPr>
                <w:rFonts w:hint="eastAsia" w:ascii="宋体" w:hAnsi="宋体" w:eastAsia="方正仿宋_GBK" w:cs="仿宋_GB2312"/>
                <w:color w:val="000000"/>
                <w:sz w:val="24"/>
                <w:szCs w:val="24"/>
                <w:highlight w:val="none"/>
                <w:shd w:val="clear" w:color="auto" w:fill="ffffff"/>
                <w:lang w:bidi="ar"/>
              </w:rPr>
              <w:t xml:space="preserve">可以并处1万元以下的罚款；逾期未改正的，处2万元以上3万元以下的罚款，对相关责任人处1</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元以上5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元以下的罚款；情节严重的，处2万元以上3万元以下的罚款，</w:t>
            </w:r>
            <w:r>
              <w:rPr>
                <w:rFonts w:hint="eastAsia" w:ascii="宋体" w:hAnsi="宋体" w:eastAsia="方正仿宋_GBK" w:cs="仿宋_GB2312"/>
                <w:color w:val="000000"/>
                <w:sz w:val="24"/>
                <w:szCs w:val="24"/>
                <w:highlight w:val="none"/>
                <w:lang w:bidi="ar"/>
              </w:rPr>
              <w:t xml:space="preserve">对相关责任人处5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lang w:bidi="ar"/>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0"/>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t xml:space="preserve">安全生产检测检验机构出具的安全生产检测检验报告存在法规标准引用错误、关键项目漏检、结论不明确等重大疏漏，但尚未造成重大损失的</w:t>
            </w: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【部门规章】《安全评价检测检验机构管理办法》第二十二条</w:t>
            </w:r>
            <w:r>
              <w:rPr>
                <w:rFonts w:hint="eastAsia" w:ascii="宋体" w:hAnsi="宋体" w:eastAsia="方正仿宋_GBK" w:cs="仿宋_GB2312"/>
                <w:color w:val="000000"/>
                <w:sz w:val="24"/>
                <w:szCs w:val="24"/>
                <w:highlight w:val="none"/>
                <w:shd w:val="clear" w:color="auto" w:fill="ffffff"/>
                <w:lang w:val="en-US" w:eastAsia="zh-CN" w:bidi="ar"/>
              </w:rPr>
              <w:t xml:space="preserve">第一款第五项</w:t>
            </w:r>
            <w:r>
              <w:rPr>
                <w:rFonts w:hint="eastAsia" w:ascii="宋体" w:hAnsi="宋体" w:eastAsia="方正仿宋_GBK" w:cs="仿宋_GB2312"/>
                <w:color w:val="000000"/>
                <w:sz w:val="24"/>
                <w:szCs w:val="24"/>
                <w:highlight w:val="none"/>
                <w:shd w:val="clear" w:color="auto" w:fill="ffffff"/>
              </w:rPr>
              <w:t xml:space="preserve">：安全评价检测检验机构及其从业人员不得有下列行为：</w:t>
            </w:r>
            <w:r>
              <w:rPr>
                <w:rFonts w:hint="eastAsia" w:ascii="宋体" w:hAnsi="宋体" w:eastAsia="方正仿宋_GBK" w:cs="仿宋_GB2312"/>
                <w:color w:val="000000"/>
                <w:sz w:val="24"/>
                <w:szCs w:val="24"/>
                <w:highlight w:val="none"/>
              </w:rPr>
              <w:t xml:space="preserve">（五）出具虚假或者重大疏漏的安全评价、检测检验报告的；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【部门规章】《安全评价检测检验机构管理办法》第三十条</w:t>
            </w:r>
            <w:r>
              <w:rPr>
                <w:rFonts w:hint="eastAsia" w:ascii="宋体" w:hAnsi="宋体" w:eastAsia="方正仿宋_GBK" w:cs="仿宋_GB2312"/>
                <w:color w:val="000000"/>
                <w:sz w:val="24"/>
                <w:szCs w:val="24"/>
                <w:highlight w:val="none"/>
                <w:shd w:val="clear" w:color="auto" w:fill="ffffff"/>
                <w:lang w:eastAsia="zh-CN"/>
              </w:rPr>
              <w:t xml:space="preserve">第十一项</w:t>
            </w:r>
            <w:r>
              <w:rPr>
                <w:rFonts w:hint="eastAsia" w:ascii="宋体" w:hAnsi="宋体" w:eastAsia="方正仿宋_GBK" w:cs="仿宋_GB2312"/>
                <w:color w:val="000000"/>
                <w:sz w:val="24"/>
                <w:szCs w:val="24"/>
                <w:highlight w:val="none"/>
                <w:shd w:val="clear" w:color="auto" w:fill="ffffff"/>
              </w:rPr>
              <w:t xml:space="preserve">：安全评价检测检验机构有下列情形之一的，责令改正或者责令限期改正，</w:t>
            </w:r>
            <w:r>
              <w:rPr>
                <w:rFonts w:hint="eastAsia" w:ascii="宋体" w:hAnsi="宋体" w:eastAsia="方正仿宋_GBK" w:cs="仿宋_GB2312"/>
                <w:color w:val="000000"/>
                <w:sz w:val="24"/>
                <w:szCs w:val="24"/>
                <w:highlight w:val="none"/>
              </w:rPr>
              <w:t xml:space="preserve">给予警告，</w:t>
            </w:r>
            <w:r>
              <w:rPr>
                <w:rFonts w:hint="eastAsia" w:ascii="宋体" w:hAnsi="宋体" w:eastAsia="方正仿宋_GBK" w:cs="仿宋_GB2312"/>
                <w:color w:val="000000"/>
                <w:sz w:val="24"/>
                <w:szCs w:val="24"/>
                <w:highlight w:val="none"/>
                <w:shd w:val="clear" w:color="auto" w:fill="ffffff"/>
              </w:rPr>
              <w:t xml:space="preserve">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r>
              <w:rPr>
                <w:rFonts w:hint="eastAsia" w:ascii="宋体" w:hAnsi="宋体" w:eastAsia="方正仿宋_GBK" w:cs="仿宋_GB2312"/>
                <w:color w:val="000000"/>
                <w:sz w:val="24"/>
                <w:szCs w:val="24"/>
                <w:highlight w:val="none"/>
              </w:rPr>
              <w:t xml:space="preserve">（十一）安全生产检测检验报告存在法规标准引用错误、关键项目漏检、结论不明确等重大疏漏，但尚未造成重大损失的。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rPr>
              <w:t xml:space="preserve">A</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安全生产检测检验报告存在法规标准引用错误、关键项目漏检、结论不明确等重大疏漏，存在1处的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责令改正或者责令限期改正，</w:t>
            </w:r>
            <w:r>
              <w:rPr>
                <w:rFonts w:hint="eastAsia" w:ascii="宋体" w:hAnsi="宋体" w:eastAsia="方正仿宋_GBK" w:cs="仿宋_GB2312"/>
                <w:color w:val="000000"/>
                <w:sz w:val="24"/>
                <w:szCs w:val="24"/>
                <w:highlight w:val="none"/>
                <w:lang w:bidi="ar"/>
              </w:rPr>
              <w:t xml:space="preserve">给予警告，</w:t>
            </w:r>
            <w:r>
              <w:rPr>
                <w:rFonts w:hint="eastAsia" w:ascii="宋体" w:hAnsi="宋体" w:eastAsia="方正仿宋_GBK" w:cs="仿宋_GB2312"/>
                <w:color w:val="000000"/>
                <w:sz w:val="24"/>
                <w:szCs w:val="24"/>
                <w:highlight w:val="none"/>
                <w:shd w:val="clear" w:color="auto" w:fill="ffffff"/>
                <w:lang w:bidi="ar"/>
              </w:rPr>
              <w:t xml:space="preserve">可以并处1万元以下的罚款；逾期未改正的，处1万元以上1.5万元以下的罚款，对相关责任人处1</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元以上5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元以下的罚款；情节严重的，处1万元以</w:t>
            </w:r>
            <w:r>
              <w:rPr>
                <w:rFonts w:hint="eastAsia" w:ascii="宋体" w:hAnsi="宋体" w:eastAsia="方正仿宋_GBK" w:cs="仿宋_GB2312"/>
                <w:color w:val="000000"/>
                <w:sz w:val="24"/>
                <w:szCs w:val="24"/>
                <w:highlight w:val="none"/>
                <w:shd w:val="clear" w:color="auto" w:fill="ffffff"/>
                <w:lang w:val="en-US" w:eastAsia="zh-CN" w:bidi="ar"/>
              </w:rPr>
              <w:t xml:space="preserve">上</w:t>
            </w:r>
            <w:r>
              <w:rPr>
                <w:rFonts w:hint="eastAsia" w:ascii="宋体" w:hAnsi="宋体" w:eastAsia="方正仿宋_GBK" w:cs="仿宋_GB2312"/>
                <w:color w:val="000000"/>
                <w:sz w:val="24"/>
                <w:szCs w:val="24"/>
                <w:highlight w:val="none"/>
                <w:shd w:val="clear" w:color="auto" w:fill="ffffff"/>
                <w:lang w:bidi="ar"/>
              </w:rPr>
              <w:t xml:space="preserve">1.5万元以下的罚款，</w:t>
            </w:r>
            <w:r>
              <w:rPr>
                <w:rFonts w:hint="eastAsia" w:ascii="宋体" w:hAnsi="宋体" w:eastAsia="方正仿宋_GBK" w:cs="仿宋_GB2312"/>
                <w:color w:val="000000"/>
                <w:sz w:val="24"/>
                <w:szCs w:val="24"/>
                <w:highlight w:val="none"/>
                <w:lang w:bidi="ar"/>
              </w:rPr>
              <w:t xml:space="preserve">对相关责任人处5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lang w:bidi="ar"/>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val="en-US" w:eastAsia="zh-CN" w:bidi="ar"/>
              </w:rPr>
            </w:pPr>
            <w:r>
              <w:rPr>
                <w:rFonts w:hint="eastAsia" w:ascii="宋体" w:hAnsi="宋体" w:eastAsia="方正仿宋_GBK" w:cs="仿宋_GB2312"/>
                <w:color w:val="000000"/>
                <w:sz w:val="24"/>
                <w:szCs w:val="24"/>
                <w:highlight w:val="none"/>
                <w:lang w:val="en-US" w:eastAsia="zh-CN" w:bidi="ar"/>
              </w:rPr>
              <w:t xml:space="preserve">250</w:t>
            </w:r>
            <w:r>
              <w:rPr>
                <w:rFonts w:hint="eastAsia" w:ascii="宋体" w:hAnsi="宋体" w:eastAsia="方正仿宋_GBK" w:cs="仿宋_GB2312"/>
                <w:color w:val="000000"/>
                <w:sz w:val="24"/>
                <w:szCs w:val="24"/>
                <w:highlight w:val="none"/>
                <w:lang w:val="en-US" w:eastAsia="zh-CN" w:bidi="ar"/>
              </w:rPr>
            </w:r>
            <w:r>
              <w:rPr>
                <w:rFonts w:hint="eastAsia" w:ascii="宋体" w:hAnsi="宋体" w:eastAsia="方正仿宋_GBK" w:cs="仿宋_GB2312"/>
                <w:color w:val="000000"/>
                <w:sz w:val="24"/>
                <w:szCs w:val="24"/>
                <w:highlight w:val="none"/>
                <w:lang w:val="en-US" w:eastAsia="zh-CN"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rPr>
              <w:t xml:space="preserve">B</w:t>
            </w: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安全生产检测检验报告存在法规标准引用错误、关键项目漏检、结论不明确等重大疏漏，</w:t>
            </w:r>
            <w:r>
              <w:rPr>
                <w:rFonts w:hint="eastAsia" w:ascii="宋体" w:hAnsi="宋体" w:eastAsia="方正仿宋_GBK" w:cs="仿宋_GB2312"/>
                <w:color w:val="000000"/>
                <w:sz w:val="24"/>
                <w:szCs w:val="24"/>
                <w:highlight w:val="none"/>
              </w:rPr>
              <w:t xml:space="preserve">存在2处的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责令改正或者责令限期改正，</w:t>
            </w:r>
            <w:r>
              <w:rPr>
                <w:rFonts w:hint="eastAsia" w:ascii="宋体" w:hAnsi="宋体" w:eastAsia="方正仿宋_GBK" w:cs="仿宋_GB2312"/>
                <w:color w:val="000000"/>
                <w:sz w:val="24"/>
                <w:szCs w:val="24"/>
                <w:highlight w:val="none"/>
                <w:lang w:bidi="ar"/>
              </w:rPr>
              <w:t xml:space="preserve">给予警告，</w:t>
            </w:r>
            <w:r>
              <w:rPr>
                <w:rFonts w:hint="eastAsia" w:ascii="宋体" w:hAnsi="宋体" w:eastAsia="方正仿宋_GBK" w:cs="仿宋_GB2312"/>
                <w:color w:val="000000"/>
                <w:sz w:val="24"/>
                <w:szCs w:val="24"/>
                <w:highlight w:val="none"/>
                <w:shd w:val="clear" w:color="auto" w:fill="ffffff"/>
                <w:lang w:bidi="ar"/>
              </w:rPr>
              <w:t xml:space="preserve">可以并处1万元以下的罚款；逾期未改正的，</w:t>
            </w:r>
            <w:r>
              <w:rPr>
                <w:rFonts w:hint="eastAsia" w:ascii="宋体" w:hAnsi="宋体" w:eastAsia="方正仿宋_GBK" w:cs="仿宋_GB2312"/>
                <w:color w:val="000000"/>
                <w:sz w:val="24"/>
                <w:szCs w:val="24"/>
                <w:highlight w:val="none"/>
                <w:lang w:bidi="ar"/>
              </w:rPr>
              <w:t xml:space="preserve">处1.</w:t>
            </w:r>
            <w:r>
              <w:rPr>
                <w:rFonts w:hint="eastAsia" w:ascii="宋体" w:hAnsi="宋体" w:eastAsia="方正仿宋_GBK" w:cs="仿宋_GB2312"/>
                <w:color w:val="000000"/>
                <w:sz w:val="24"/>
                <w:szCs w:val="24"/>
                <w:highlight w:val="none"/>
                <w:shd w:val="clear" w:color="auto" w:fill="ffffff"/>
                <w:lang w:bidi="ar"/>
              </w:rPr>
              <w:t xml:space="preserve">5万元以上2万元以下的罚款，对相关责任人处1</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元以上5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元以下的罚款；情节严重的，</w:t>
            </w:r>
            <w:r>
              <w:rPr>
                <w:rFonts w:hint="eastAsia" w:ascii="宋体" w:hAnsi="宋体" w:eastAsia="方正仿宋_GBK" w:cs="仿宋_GB2312"/>
                <w:color w:val="000000"/>
                <w:sz w:val="24"/>
                <w:szCs w:val="24"/>
                <w:highlight w:val="none"/>
                <w:lang w:bidi="ar"/>
              </w:rPr>
              <w:t xml:space="preserve">处1.</w:t>
            </w:r>
            <w:r>
              <w:rPr>
                <w:rFonts w:hint="eastAsia" w:ascii="宋体" w:hAnsi="宋体" w:eastAsia="方正仿宋_GBK" w:cs="仿宋_GB2312"/>
                <w:color w:val="000000"/>
                <w:sz w:val="24"/>
                <w:szCs w:val="24"/>
                <w:highlight w:val="none"/>
                <w:shd w:val="clear" w:color="auto" w:fill="ffffff"/>
                <w:lang w:bidi="ar"/>
              </w:rPr>
              <w:t xml:space="preserve">5万元以上2万元以下的罚款，</w:t>
            </w:r>
            <w:r>
              <w:rPr>
                <w:rFonts w:hint="eastAsia" w:ascii="宋体" w:hAnsi="宋体" w:eastAsia="方正仿宋_GBK" w:cs="仿宋_GB2312"/>
                <w:color w:val="000000"/>
                <w:sz w:val="24"/>
                <w:szCs w:val="24"/>
                <w:highlight w:val="none"/>
                <w:lang w:bidi="ar"/>
              </w:rPr>
              <w:t xml:space="preserve">对相关责任人处5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lang w:bidi="ar"/>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rPr>
              <w:t xml:space="preserve">安全生产检测检验报告存在法规标准引用错误、关键项目漏检、结论不明确等重大疏漏，</w:t>
            </w:r>
            <w:r>
              <w:rPr>
                <w:rFonts w:hint="eastAsia" w:ascii="宋体" w:hAnsi="宋体" w:eastAsia="方正仿宋_GBK" w:cs="仿宋_GB2312"/>
                <w:color w:val="000000"/>
                <w:sz w:val="24"/>
                <w:szCs w:val="24"/>
                <w:highlight w:val="none"/>
              </w:rPr>
              <w:t xml:space="preserve">存在3处以上的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shd w:val="clear" w:color="auto" w:fill="ffffff"/>
                <w:lang w:bidi="ar"/>
              </w:rPr>
              <w:t xml:space="preserve">责令改正或者责令限期改正，</w:t>
            </w:r>
            <w:r>
              <w:rPr>
                <w:rFonts w:hint="eastAsia" w:ascii="宋体" w:hAnsi="宋体" w:eastAsia="方正仿宋_GBK" w:cs="仿宋_GB2312"/>
                <w:color w:val="000000"/>
                <w:sz w:val="24"/>
                <w:szCs w:val="24"/>
                <w:highlight w:val="none"/>
                <w:lang w:bidi="ar"/>
              </w:rPr>
              <w:t xml:space="preserve">给予警告，</w:t>
            </w:r>
            <w:r>
              <w:rPr>
                <w:rFonts w:hint="eastAsia" w:ascii="宋体" w:hAnsi="宋体" w:eastAsia="方正仿宋_GBK" w:cs="仿宋_GB2312"/>
                <w:color w:val="000000"/>
                <w:sz w:val="24"/>
                <w:szCs w:val="24"/>
                <w:highlight w:val="none"/>
                <w:shd w:val="clear" w:color="auto" w:fill="ffffff"/>
                <w:lang w:bidi="ar"/>
              </w:rPr>
              <w:t xml:space="preserve">可以并处1万元以下的罚款；逾期未改正的，处2万元以上3万元以下的罚款，对相关责任人处1</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元以上5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shd w:val="clear" w:color="auto" w:fill="ffffff"/>
                <w:lang w:bidi="ar"/>
              </w:rPr>
              <w:t xml:space="preserve">元以下的罚款；情节严重的，处2万元以上3万元以下的罚款，</w:t>
            </w:r>
            <w:r>
              <w:rPr>
                <w:rFonts w:hint="eastAsia" w:ascii="宋体" w:hAnsi="宋体" w:eastAsia="方正仿宋_GBK" w:cs="仿宋_GB2312"/>
                <w:color w:val="000000"/>
                <w:sz w:val="24"/>
                <w:szCs w:val="24"/>
                <w:highlight w:val="none"/>
                <w:lang w:bidi="ar"/>
              </w:rPr>
              <w:t xml:space="preserve">对相关责任人处5</w:t>
            </w:r>
            <w:r>
              <w:rPr>
                <w:rFonts w:hint="eastAsia" w:ascii="宋体" w:hAnsi="宋体" w:eastAsia="方正仿宋_GBK" w:cs="仿宋_GB2312"/>
                <w:color w:val="000000"/>
                <w:sz w:val="24"/>
                <w:szCs w:val="24"/>
                <w:highlight w:val="none"/>
                <w:lang w:eastAsia="zh-CN" w:bidi="ar"/>
              </w:rPr>
              <w:t xml:space="preserve">千</w:t>
            </w:r>
            <w:r>
              <w:rPr>
                <w:rFonts w:hint="eastAsia" w:ascii="宋体" w:hAnsi="宋体" w:eastAsia="方正仿宋_GBK" w:cs="仿宋_GB2312"/>
                <w:color w:val="000000"/>
                <w:sz w:val="24"/>
                <w:szCs w:val="24"/>
                <w:highlight w:val="none"/>
                <w:lang w:bidi="ar"/>
              </w:rPr>
              <w:t xml:space="preserve">元以上1万元以下的罚款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center"/>
              <w:rPr>
                <w:rFonts w:hint="eastAsia" w:ascii="宋体" w:hAnsi="宋体" w:eastAsia="方正仿宋_GBK" w:cs="仿宋_GB2312"/>
                <w:color w:val="000000"/>
                <w:sz w:val="24"/>
                <w:szCs w:val="24"/>
                <w:highlight w:val="none"/>
                <w:lang w:bidi="ar"/>
              </w:rPr>
            </w:pPr>
            <w:r>
              <w:rPr>
                <w:rFonts w:hint="eastAsia" w:ascii="宋体" w:hAnsi="宋体" w:eastAsia="方正仿宋_GBK" w:cs="仿宋_GB2312"/>
                <w:color w:val="000000"/>
                <w:sz w:val="24"/>
                <w:szCs w:val="24"/>
                <w:highlight w:val="none"/>
                <w:lang w:bidi="ar"/>
              </w:rPr>
            </w:r>
            <w:r>
              <w:rPr>
                <w:rFonts w:hint="eastAsia" w:ascii="宋体" w:hAnsi="宋体" w:eastAsia="方正仿宋_GBK" w:cs="仿宋_GB2312"/>
                <w:color w:val="000000"/>
                <w:sz w:val="24"/>
                <w:szCs w:val="24"/>
                <w:highlight w:val="none"/>
                <w:lang w:bidi="ar"/>
              </w:rPr>
            </w:r>
          </w:p>
        </w:tc>
      </w:tr>
      <w:tr>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ascii="宋体" w:hAnsi="宋体" w:eastAsia="方正仿宋_GBK" w:cs="仿宋_GB2312"/>
                <w:color w:val="000000"/>
                <w:sz w:val="24"/>
                <w:szCs w:val="24"/>
                <w:highlight w:val="none"/>
                <w:lang w:val="en-US" w:eastAsia="zh-CN"/>
              </w:rPr>
            </w:pPr>
            <w:r>
              <w:rPr>
                <w:rFonts w:ascii="宋体" w:hAnsi="宋体" w:eastAsia="方正仿宋_GBK" w:cs="仿宋_GB2312"/>
                <w:color w:val="000000"/>
                <w:sz w:val="24"/>
                <w:szCs w:val="24"/>
                <w:highlight w:val="none"/>
                <w:lang w:val="en-US" w:eastAsia="zh-CN"/>
              </w:rPr>
            </w:r>
            <w:r>
              <w:rPr>
                <w:rFonts w:ascii="宋体" w:hAnsi="宋体" w:eastAsia="方正仿宋_GBK" w:cs="仿宋_GB2312"/>
                <w:color w:val="000000"/>
                <w:sz w:val="24"/>
                <w:szCs w:val="24"/>
                <w:highlight w:val="none"/>
                <w:lang w:val="en-US" w:eastAsia="zh-CN"/>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outlineLvl w:val="0"/>
              <w:rPr>
                <w:rFonts w:hint="eastAsia" w:ascii="宋体" w:hAnsi="宋体" w:eastAsia="方正仿宋_GBK" w:cs="仿宋_GB2312"/>
                <w:b w:val="0"/>
                <w:bCs w:val="0"/>
                <w:color w:val="000000"/>
                <w:sz w:val="24"/>
                <w:szCs w:val="24"/>
                <w:highlight w:val="none"/>
              </w:rPr>
            </w:pPr>
            <w:r>
              <w:rPr>
                <w:rFonts w:ascii="宋体" w:hAnsi="宋体" w:eastAsia="方正仿宋_GBK" w:cs="Times New Roman"/>
                <w:b w:val="0"/>
                <w:bCs w:val="0"/>
                <w:color w:val="000000"/>
                <w:sz w:val="24"/>
                <w:szCs w:val="24"/>
                <w:highlight w:val="none"/>
                <w:lang w:val="en-US" w:eastAsia="zh-CN" w:bidi="ar-SA"/>
              </w:rPr>
              <w:t xml:space="preserve">未</w:t>
            </w:r>
            <w:r>
              <w:rPr>
                <w:rFonts w:hint="eastAsia" w:ascii="宋体" w:hAnsi="宋体" w:eastAsia="方正仿宋_GBK" w:cs="Times New Roman"/>
                <w:b w:val="0"/>
                <w:bCs w:val="0"/>
                <w:color w:val="000000"/>
                <w:sz w:val="24"/>
                <w:szCs w:val="24"/>
                <w:highlight w:val="none"/>
                <w:lang w:val="en-US" w:eastAsia="zh-CN" w:bidi="ar-SA"/>
              </w:rPr>
              <w:t xml:space="preserve">按照规定采取预防措施，导致发生较大以上突发事件的</w:t>
            </w: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
                <w:color w:val="000000"/>
                <w:sz w:val="24"/>
                <w:szCs w:val="24"/>
                <w:highlight w:val="none"/>
              </w:rPr>
              <w:t xml:space="preserve">【法律】</w:t>
            </w:r>
            <w:r>
              <w:rPr>
                <w:rFonts w:hint="eastAsia" w:ascii="宋体" w:hAnsi="宋体" w:eastAsia="方正仿宋_GBK" w:cs="仿宋"/>
                <w:color w:val="000000"/>
                <w:sz w:val="24"/>
                <w:szCs w:val="24"/>
                <w:highlight w:val="none"/>
                <w:lang w:eastAsia="zh-CN"/>
              </w:rPr>
              <w:t xml:space="preserve">《中华人民共和国突发事件应对法》第三十五条：所有单位应当建立健全安全管理制度，定期开展危险源辨识评估，制定安全防范措施；定期检查本单位各项安全防范措施的落实情况，及时消除事故隐患；掌握并及时处理本单位存在的可能引发社会安全事件的问题，防止矛盾激化和事态扩大；对本单位可能发生的突发事件和采取安全防范措施的情况，应当按照规定及时向所在地人民政府或者有关部门报告。</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
                <w:color w:val="000000"/>
                <w:sz w:val="24"/>
                <w:szCs w:val="24"/>
                <w:highlight w:val="none"/>
              </w:rPr>
              <w:t xml:space="preserve">【法律】</w:t>
            </w:r>
            <w:r>
              <w:rPr>
                <w:rFonts w:hint="eastAsia" w:ascii="宋体" w:hAnsi="宋体" w:eastAsia="方正仿宋_GBK" w:cs="仿宋"/>
                <w:color w:val="000000"/>
                <w:sz w:val="24"/>
                <w:szCs w:val="24"/>
                <w:highlight w:val="none"/>
                <w:lang w:eastAsia="zh-CN"/>
              </w:rPr>
              <w:t xml:space="preserve">《中华人民共和国突发事件应对法》</w:t>
            </w:r>
            <w:r>
              <w:rPr>
                <w:rFonts w:hint="eastAsia" w:ascii="宋体" w:hAnsi="宋体" w:eastAsia="方正仿宋_GBK" w:cs="仿宋"/>
                <w:color w:val="000000"/>
                <w:sz w:val="24"/>
                <w:szCs w:val="24"/>
                <w:highlight w:val="none"/>
              </w:rPr>
              <w:t xml:space="preserve">第九十</w:t>
            </w:r>
            <w:r>
              <w:rPr>
                <w:rFonts w:hint="eastAsia" w:ascii="宋体" w:hAnsi="宋体" w:eastAsia="方正仿宋_GBK" w:cs="仿宋"/>
                <w:color w:val="000000"/>
                <w:sz w:val="24"/>
                <w:szCs w:val="24"/>
                <w:highlight w:val="none"/>
                <w:lang w:val="en-US" w:eastAsia="zh-CN"/>
              </w:rPr>
              <w:t xml:space="preserve">六</w:t>
            </w:r>
            <w:r>
              <w:rPr>
                <w:rFonts w:hint="eastAsia" w:ascii="宋体" w:hAnsi="宋体" w:eastAsia="方正仿宋_GBK" w:cs="仿宋"/>
                <w:color w:val="000000"/>
                <w:sz w:val="24"/>
                <w:szCs w:val="24"/>
                <w:highlight w:val="none"/>
              </w:rPr>
              <w:t xml:space="preserve">条</w:t>
            </w:r>
            <w:r>
              <w:rPr>
                <w:rFonts w:hint="eastAsia" w:ascii="宋体" w:hAnsi="宋体" w:eastAsia="方正仿宋_GBK" w:cs="仿宋"/>
                <w:color w:val="000000"/>
                <w:sz w:val="24"/>
                <w:szCs w:val="24"/>
                <w:highlight w:val="none"/>
                <w:lang w:eastAsia="zh-CN"/>
              </w:rPr>
              <w:t xml:space="preserve">第一款第一项</w:t>
            </w:r>
            <w:r>
              <w:rPr>
                <w:rFonts w:hint="eastAsia" w:ascii="宋体" w:hAnsi="宋体" w:eastAsia="方正仿宋_GBK" w:cs="仿宋"/>
                <w:color w:val="000000"/>
                <w:sz w:val="24"/>
                <w:szCs w:val="24"/>
                <w:highlight w:val="none"/>
              </w:rPr>
              <w:t xml:space="preserve">：</w:t>
            </w:r>
            <w:r>
              <w:rPr>
                <w:rFonts w:ascii="宋体" w:hAnsi="宋体" w:eastAsia="方正仿宋_GBK" w:cs="Times New Roman"/>
                <w:color w:val="000000"/>
                <w:sz w:val="24"/>
                <w:szCs w:val="24"/>
                <w:highlight w:val="none"/>
              </w:rPr>
              <w:t xml:space="preserve">有</w:t>
            </w:r>
            <w:r>
              <w:rPr>
                <w:rFonts w:hint="eastAsia" w:ascii="宋体" w:hAnsi="宋体" w:eastAsia="方正仿宋_GBK" w:cs="Times New Roman"/>
                <w:color w:val="000000"/>
                <w:sz w:val="24"/>
                <w:szCs w:val="24"/>
                <w:highlight w:val="none"/>
              </w:rPr>
              <w:t xml:space="preserve">关单位有下列情形之一，由所在地履行统一领导职责的人民政府有关部门责令停产停业，暂扣或者吊销许可证件，并处五万元以上二十万元以下的罚款；情节特别严重的，并处二十万元以上一百万元以下的罚款：（一）未按照规定采取预防措施，导致发生较大以上突发事件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
                <w:color w:val="000000"/>
                <w:sz w:val="24"/>
                <w:szCs w:val="24"/>
                <w:highlight w:val="none"/>
              </w:rPr>
              <w:t xml:space="preserve">A</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Times New Roman"/>
                <w:color w:val="000000"/>
                <w:sz w:val="24"/>
                <w:szCs w:val="24"/>
                <w:highlight w:val="none"/>
              </w:rPr>
              <w:t xml:space="preserve">未按照规定采取预防措施，导致发生较大突发事件的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仿宋_GB2312"/>
                <w:color w:val="000000"/>
                <w:sz w:val="24"/>
                <w:szCs w:val="24"/>
                <w:highlight w:val="none"/>
              </w:rPr>
            </w:pPr>
            <w:r>
              <w:rPr>
                <w:rFonts w:hint="eastAsia" w:ascii="宋体" w:hAnsi="宋体" w:eastAsia="方正仿宋_GBK" w:cs="Times New Roman"/>
                <w:color w:val="000000"/>
                <w:sz w:val="24"/>
                <w:szCs w:val="24"/>
                <w:highlight w:val="none"/>
              </w:rPr>
              <w:t xml:space="preserve">责令停产停业，暂扣或者吊销许可证件，并处</w:t>
            </w:r>
            <w:r>
              <w:rPr>
                <w:rFonts w:hint="eastAsia" w:ascii="宋体" w:hAnsi="宋体" w:eastAsia="方正仿宋_GBK" w:cs="Times New Roman"/>
                <w:color w:val="000000"/>
                <w:sz w:val="24"/>
                <w:szCs w:val="24"/>
                <w:highlight w:val="none"/>
                <w:lang w:val="en-US" w:eastAsia="zh-CN"/>
              </w:rPr>
              <w:t xml:space="preserve">5</w:t>
            </w:r>
            <w:r>
              <w:rPr>
                <w:rFonts w:hint="eastAsia" w:ascii="宋体" w:hAnsi="宋体" w:eastAsia="方正仿宋_GBK" w:cs="Times New Roman"/>
                <w:color w:val="000000"/>
                <w:sz w:val="24"/>
                <w:szCs w:val="24"/>
                <w:highlight w:val="none"/>
              </w:rPr>
              <w:t xml:space="preserve">万元以上</w:t>
            </w:r>
            <w:r>
              <w:rPr>
                <w:rFonts w:hint="eastAsia" w:ascii="宋体" w:hAnsi="宋体" w:eastAsia="方正仿宋_GBK" w:cs="Times New Roman"/>
                <w:color w:val="000000"/>
                <w:sz w:val="24"/>
                <w:szCs w:val="24"/>
                <w:highlight w:val="none"/>
                <w:lang w:val="en-US" w:eastAsia="zh-CN"/>
              </w:rPr>
              <w:t xml:space="preserve">10</w:t>
            </w:r>
            <w:r>
              <w:rPr>
                <w:rFonts w:hint="eastAsia" w:ascii="宋体" w:hAnsi="宋体" w:eastAsia="方正仿宋_GBK" w:cs="Times New Roman"/>
                <w:color w:val="000000"/>
                <w:sz w:val="24"/>
                <w:szCs w:val="24"/>
                <w:highlight w:val="none"/>
              </w:rPr>
              <w:t xml:space="preserve">万元以下的罚款；情节特别严重的，并处</w:t>
            </w:r>
            <w:r>
              <w:rPr>
                <w:rFonts w:hint="eastAsia" w:ascii="宋体" w:hAnsi="宋体" w:eastAsia="方正仿宋_GBK" w:cs="Times New Roman"/>
                <w:color w:val="000000"/>
                <w:sz w:val="24"/>
                <w:szCs w:val="24"/>
                <w:highlight w:val="none"/>
                <w:lang w:val="en-US" w:eastAsia="zh-CN"/>
              </w:rPr>
              <w:t xml:space="preserve">20</w:t>
            </w:r>
            <w:r>
              <w:rPr>
                <w:rFonts w:hint="eastAsia" w:ascii="宋体" w:hAnsi="宋体" w:eastAsia="方正仿宋_GBK" w:cs="Times New Roman"/>
                <w:color w:val="000000"/>
                <w:sz w:val="24"/>
                <w:szCs w:val="24"/>
                <w:highlight w:val="none"/>
              </w:rPr>
              <w:t xml:space="preserve">万元以上</w:t>
            </w:r>
            <w:r>
              <w:rPr>
                <w:rFonts w:hint="eastAsia" w:ascii="宋体" w:hAnsi="宋体" w:eastAsia="方正仿宋_GBK" w:cs="Times New Roman"/>
                <w:color w:val="000000"/>
                <w:sz w:val="24"/>
                <w:szCs w:val="24"/>
                <w:highlight w:val="none"/>
                <w:lang w:val="en-US" w:eastAsia="zh-CN"/>
              </w:rPr>
              <w:t xml:space="preserve">50</w:t>
            </w:r>
            <w:r>
              <w:rPr>
                <w:rFonts w:hint="eastAsia" w:ascii="宋体" w:hAnsi="宋体" w:eastAsia="方正仿宋_GBK" w:cs="Times New Roman"/>
                <w:color w:val="000000"/>
                <w:sz w:val="24"/>
                <w:szCs w:val="24"/>
                <w:highlight w:val="none"/>
              </w:rPr>
              <w:t xml:space="preserve">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numPr>
                <w:ilvl w:val="0"/>
                <w:numId w:val="0"/>
              </w:numPr>
              <w:pBdr/>
              <w:tabs>
                <w:tab w:val="center" w:leader="none" w:pos="0"/>
              </w:tabs>
              <w:spacing w:after="0" w:before="0" w:beforeAutospacing="0" w:line="300" w:lineRule="exact"/>
              <w:ind w:firstLine="0" w:left="0"/>
              <w:jc w:val="center"/>
              <w:rPr>
                <w:rFonts w:ascii="宋体" w:hAnsi="宋体" w:eastAsia="方正仿宋_GBK" w:cs="仿宋_GB2312"/>
                <w:color w:val="000000"/>
                <w:sz w:val="24"/>
                <w:szCs w:val="24"/>
                <w:highlight w:val="none"/>
                <w:lang w:val="en-US" w:eastAsia="zh-CN"/>
              </w:rPr>
            </w:pPr>
            <w:r>
              <w:rPr>
                <w:rFonts w:ascii="宋体" w:hAnsi="宋体" w:eastAsia="方正仿宋_GBK" w:cs="仿宋_GB2312"/>
                <w:color w:val="000000"/>
                <w:sz w:val="24"/>
                <w:szCs w:val="24"/>
                <w:highlight w:val="none"/>
                <w:lang w:val="en-US" w:eastAsia="zh-CN"/>
              </w:rPr>
            </w:r>
            <w:r>
              <w:rPr>
                <w:rFonts w:ascii="宋体" w:hAnsi="宋体" w:eastAsia="方正仿宋_GBK" w:cs="仿宋_GB2312"/>
                <w:color w:val="000000"/>
                <w:sz w:val="24"/>
                <w:szCs w:val="24"/>
                <w:highlight w:val="none"/>
                <w:lang w:val="en-US" w:eastAsia="zh-CN"/>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
                <w:color w:val="000000"/>
                <w:sz w:val="24"/>
                <w:szCs w:val="24"/>
                <w:highlight w:val="none"/>
              </w:rPr>
              <w:t xml:space="preserve">B</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Times New Roman"/>
                <w:color w:val="000000"/>
                <w:sz w:val="24"/>
                <w:szCs w:val="24"/>
                <w:highlight w:val="none"/>
              </w:rPr>
              <w:t xml:space="preserve">未按照规定采取预防措施，导致发生</w:t>
            </w:r>
            <w:r>
              <w:rPr>
                <w:rFonts w:hint="eastAsia" w:ascii="宋体" w:hAnsi="宋体" w:eastAsia="方正仿宋_GBK" w:cs="Times New Roman"/>
                <w:color w:val="000000"/>
                <w:sz w:val="24"/>
                <w:szCs w:val="24"/>
                <w:highlight w:val="none"/>
                <w:lang w:val="en-US" w:eastAsia="zh-CN"/>
              </w:rPr>
              <w:t xml:space="preserve">重</w:t>
            </w:r>
            <w:r>
              <w:rPr>
                <w:rFonts w:hint="eastAsia" w:ascii="宋体" w:hAnsi="宋体" w:eastAsia="方正仿宋_GBK" w:cs="Times New Roman"/>
                <w:color w:val="000000"/>
                <w:sz w:val="24"/>
                <w:szCs w:val="24"/>
                <w:highlight w:val="none"/>
              </w:rPr>
              <w:t xml:space="preserve">大突发事件的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仿宋_GB2312"/>
                <w:color w:val="000000"/>
                <w:sz w:val="24"/>
                <w:szCs w:val="24"/>
                <w:highlight w:val="none"/>
              </w:rPr>
            </w:pPr>
            <w:r>
              <w:rPr>
                <w:rFonts w:hint="eastAsia" w:ascii="宋体" w:hAnsi="宋体" w:eastAsia="方正仿宋_GBK" w:cs="Times New Roman"/>
                <w:color w:val="000000"/>
                <w:sz w:val="24"/>
                <w:szCs w:val="24"/>
                <w:highlight w:val="none"/>
              </w:rPr>
              <w:t xml:space="preserve">责令停产停业，暂扣或者吊销许可证件，并处</w:t>
            </w:r>
            <w:r>
              <w:rPr>
                <w:rFonts w:hint="eastAsia" w:ascii="宋体" w:hAnsi="宋体" w:eastAsia="方正仿宋_GBK" w:cs="Times New Roman"/>
                <w:color w:val="000000"/>
                <w:sz w:val="24"/>
                <w:szCs w:val="24"/>
                <w:highlight w:val="none"/>
                <w:lang w:val="en-US" w:eastAsia="zh-CN"/>
              </w:rPr>
              <w:t xml:space="preserve">10</w:t>
            </w:r>
            <w:r>
              <w:rPr>
                <w:rFonts w:hint="eastAsia" w:ascii="宋体" w:hAnsi="宋体" w:eastAsia="方正仿宋_GBK" w:cs="Times New Roman"/>
                <w:color w:val="000000"/>
                <w:sz w:val="24"/>
                <w:szCs w:val="24"/>
                <w:highlight w:val="none"/>
              </w:rPr>
              <w:t xml:space="preserve">万元以上</w:t>
            </w:r>
            <w:r>
              <w:rPr>
                <w:rFonts w:hint="eastAsia" w:ascii="宋体" w:hAnsi="宋体" w:eastAsia="方正仿宋_GBK" w:cs="Times New Roman"/>
                <w:color w:val="000000"/>
                <w:sz w:val="24"/>
                <w:szCs w:val="24"/>
                <w:highlight w:val="none"/>
                <w:lang w:val="en-US" w:eastAsia="zh-CN"/>
              </w:rPr>
              <w:t xml:space="preserve">15</w:t>
            </w:r>
            <w:r>
              <w:rPr>
                <w:rFonts w:hint="eastAsia" w:ascii="宋体" w:hAnsi="宋体" w:eastAsia="方正仿宋_GBK" w:cs="Times New Roman"/>
                <w:color w:val="000000"/>
                <w:sz w:val="24"/>
                <w:szCs w:val="24"/>
                <w:highlight w:val="none"/>
              </w:rPr>
              <w:t xml:space="preserve">万元以下的罚款；情节特别严重的，并处</w:t>
            </w:r>
            <w:r>
              <w:rPr>
                <w:rFonts w:hint="eastAsia" w:ascii="宋体" w:hAnsi="宋体" w:eastAsia="方正仿宋_GBK" w:cs="Times New Roman"/>
                <w:color w:val="000000"/>
                <w:sz w:val="24"/>
                <w:szCs w:val="24"/>
                <w:highlight w:val="none"/>
                <w:lang w:val="en-US" w:eastAsia="zh-CN"/>
              </w:rPr>
              <w:t xml:space="preserve">50</w:t>
            </w:r>
            <w:r>
              <w:rPr>
                <w:rFonts w:hint="eastAsia" w:ascii="宋体" w:hAnsi="宋体" w:eastAsia="方正仿宋_GBK" w:cs="Times New Roman"/>
                <w:color w:val="000000"/>
                <w:sz w:val="24"/>
                <w:szCs w:val="24"/>
                <w:highlight w:val="none"/>
              </w:rPr>
              <w:t xml:space="preserve">万元以上</w:t>
            </w:r>
            <w:r>
              <w:rPr>
                <w:rFonts w:hint="eastAsia" w:ascii="宋体" w:hAnsi="宋体" w:eastAsia="方正仿宋_GBK" w:cs="Times New Roman"/>
                <w:color w:val="000000"/>
                <w:sz w:val="24"/>
                <w:szCs w:val="24"/>
                <w:highlight w:val="none"/>
                <w:lang w:val="en-US" w:eastAsia="zh-CN"/>
              </w:rPr>
              <w:t xml:space="preserve">80</w:t>
            </w:r>
            <w:r>
              <w:rPr>
                <w:rFonts w:hint="eastAsia" w:ascii="宋体" w:hAnsi="宋体" w:eastAsia="方正仿宋_GBK" w:cs="Times New Roman"/>
                <w:color w:val="000000"/>
                <w:sz w:val="24"/>
                <w:szCs w:val="24"/>
                <w:highlight w:val="none"/>
              </w:rPr>
              <w:t xml:space="preserve">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numPr>
                <w:ilvl w:val="0"/>
                <w:numId w:val="0"/>
              </w:numPr>
              <w:pBdr/>
              <w:tabs>
                <w:tab w:val="center" w:leader="none" w:pos="0"/>
              </w:tabs>
              <w:spacing w:after="0" w:before="0" w:beforeAutospacing="0" w:line="300" w:lineRule="exact"/>
              <w:ind w:firstLine="0" w:left="0"/>
              <w:jc w:val="center"/>
              <w:rPr>
                <w:rFonts w:ascii="宋体" w:hAnsi="宋体" w:eastAsia="方正仿宋_GBK" w:cs="仿宋_GB2312"/>
                <w:color w:val="000000"/>
                <w:sz w:val="24"/>
                <w:szCs w:val="24"/>
                <w:highlight w:val="none"/>
                <w:lang w:val="en-US" w:eastAsia="zh-CN"/>
              </w:rPr>
            </w:pPr>
            <w:r>
              <w:rPr>
                <w:rFonts w:ascii="宋体" w:hAnsi="宋体" w:eastAsia="方正仿宋_GBK" w:cs="仿宋_GB2312"/>
                <w:color w:val="000000"/>
                <w:sz w:val="24"/>
                <w:szCs w:val="24"/>
                <w:highlight w:val="none"/>
                <w:lang w:val="en-US" w:eastAsia="zh-CN"/>
              </w:rPr>
            </w:r>
            <w:r>
              <w:rPr>
                <w:rFonts w:ascii="宋体" w:hAnsi="宋体" w:eastAsia="方正仿宋_GBK" w:cs="仿宋_GB2312"/>
                <w:color w:val="000000"/>
                <w:sz w:val="24"/>
                <w:szCs w:val="24"/>
                <w:highlight w:val="none"/>
                <w:lang w:val="en-US" w:eastAsia="zh-CN"/>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
                <w:color w:val="000000"/>
                <w:sz w:val="24"/>
                <w:szCs w:val="24"/>
                <w:highlight w:val="none"/>
              </w:rPr>
              <w:t xml:space="preserve">C</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仿宋_GB2312"/>
                <w:color w:val="000000"/>
                <w:sz w:val="24"/>
                <w:szCs w:val="24"/>
                <w:highlight w:val="none"/>
                <w:lang w:val="en-US" w:eastAsia="zh-CN"/>
              </w:rPr>
            </w:pPr>
            <w:r>
              <w:rPr>
                <w:rFonts w:hint="eastAsia" w:ascii="宋体" w:hAnsi="宋体" w:eastAsia="方正仿宋_GBK" w:cs="Times New Roman"/>
                <w:color w:val="000000"/>
                <w:sz w:val="24"/>
                <w:szCs w:val="24"/>
                <w:highlight w:val="none"/>
              </w:rPr>
              <w:t xml:space="preserve">未按照规定采取预防措施，导致发生</w:t>
            </w:r>
            <w:r>
              <w:rPr>
                <w:rFonts w:hint="eastAsia" w:ascii="宋体" w:hAnsi="宋体" w:eastAsia="方正仿宋_GBK" w:cs="Times New Roman"/>
                <w:color w:val="000000"/>
                <w:sz w:val="24"/>
                <w:szCs w:val="24"/>
                <w:highlight w:val="none"/>
                <w:lang w:val="en-US" w:eastAsia="zh-CN"/>
              </w:rPr>
              <w:t xml:space="preserve">特别重</w:t>
            </w:r>
            <w:r>
              <w:rPr>
                <w:rFonts w:hint="eastAsia" w:ascii="宋体" w:hAnsi="宋体" w:eastAsia="方正仿宋_GBK" w:cs="Times New Roman"/>
                <w:color w:val="000000"/>
                <w:sz w:val="24"/>
                <w:szCs w:val="24"/>
                <w:highlight w:val="none"/>
              </w:rPr>
              <w:t xml:space="preserve">大突发事件的</w:t>
            </w:r>
            <w:r>
              <w:rPr>
                <w:rFonts w:hint="eastAsia" w:ascii="宋体" w:hAnsi="宋体" w:eastAsia="方正仿宋_GBK" w:cs="仿宋_GB2312"/>
                <w:color w:val="000000"/>
                <w:sz w:val="24"/>
                <w:szCs w:val="24"/>
                <w:highlight w:val="none"/>
                <w:lang w:val="en-US" w:eastAsia="zh-CN"/>
              </w:rPr>
            </w:r>
            <w:r>
              <w:rPr>
                <w:rFonts w:hint="eastAsia" w:ascii="宋体" w:hAnsi="宋体" w:eastAsia="方正仿宋_GBK" w:cs="仿宋_GB2312"/>
                <w:color w:val="000000"/>
                <w:sz w:val="24"/>
                <w:szCs w:val="24"/>
                <w:highlight w:val="none"/>
                <w:lang w:val="en-US" w:eastAsia="zh-CN"/>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仿宋_GB2312"/>
                <w:color w:val="000000"/>
                <w:sz w:val="24"/>
                <w:szCs w:val="24"/>
                <w:highlight w:val="none"/>
              </w:rPr>
            </w:pPr>
            <w:r>
              <w:rPr>
                <w:rFonts w:hint="eastAsia" w:ascii="宋体" w:hAnsi="宋体" w:eastAsia="方正仿宋_GBK" w:cs="Times New Roman"/>
                <w:color w:val="000000"/>
                <w:sz w:val="24"/>
                <w:szCs w:val="24"/>
                <w:highlight w:val="none"/>
              </w:rPr>
              <w:t xml:space="preserve">责令停产停业，暂扣或者吊销许可证件，并处</w:t>
            </w:r>
            <w:r>
              <w:rPr>
                <w:rFonts w:hint="eastAsia" w:ascii="宋体" w:hAnsi="宋体" w:eastAsia="方正仿宋_GBK" w:cs="Times New Roman"/>
                <w:color w:val="000000"/>
                <w:sz w:val="24"/>
                <w:szCs w:val="24"/>
                <w:highlight w:val="none"/>
                <w:lang w:val="en-US" w:eastAsia="zh-CN"/>
              </w:rPr>
              <w:t xml:space="preserve">15</w:t>
            </w:r>
            <w:r>
              <w:rPr>
                <w:rFonts w:hint="eastAsia" w:ascii="宋体" w:hAnsi="宋体" w:eastAsia="方正仿宋_GBK" w:cs="Times New Roman"/>
                <w:color w:val="000000"/>
                <w:sz w:val="24"/>
                <w:szCs w:val="24"/>
                <w:highlight w:val="none"/>
              </w:rPr>
              <w:t xml:space="preserve">万元以上</w:t>
            </w:r>
            <w:r>
              <w:rPr>
                <w:rFonts w:hint="eastAsia" w:ascii="宋体" w:hAnsi="宋体" w:eastAsia="方正仿宋_GBK" w:cs="Times New Roman"/>
                <w:color w:val="000000"/>
                <w:sz w:val="24"/>
                <w:szCs w:val="24"/>
                <w:highlight w:val="none"/>
                <w:lang w:val="en-US" w:eastAsia="zh-CN"/>
              </w:rPr>
              <w:t xml:space="preserve">20</w:t>
            </w:r>
            <w:r>
              <w:rPr>
                <w:rFonts w:hint="eastAsia" w:ascii="宋体" w:hAnsi="宋体" w:eastAsia="方正仿宋_GBK" w:cs="Times New Roman"/>
                <w:color w:val="000000"/>
                <w:sz w:val="24"/>
                <w:szCs w:val="24"/>
                <w:highlight w:val="none"/>
              </w:rPr>
              <w:t xml:space="preserve">万元以下的罚款；情节特别严重的，并处</w:t>
            </w:r>
            <w:r>
              <w:rPr>
                <w:rFonts w:hint="eastAsia" w:ascii="宋体" w:hAnsi="宋体" w:eastAsia="方正仿宋_GBK" w:cs="Times New Roman"/>
                <w:color w:val="000000"/>
                <w:sz w:val="24"/>
                <w:szCs w:val="24"/>
                <w:highlight w:val="none"/>
                <w:lang w:val="en-US" w:eastAsia="zh-CN"/>
              </w:rPr>
              <w:t xml:space="preserve">80</w:t>
            </w:r>
            <w:r>
              <w:rPr>
                <w:rFonts w:hint="eastAsia" w:ascii="宋体" w:hAnsi="宋体" w:eastAsia="方正仿宋_GBK" w:cs="Times New Roman"/>
                <w:color w:val="000000"/>
                <w:sz w:val="24"/>
                <w:szCs w:val="24"/>
                <w:highlight w:val="none"/>
              </w:rPr>
              <w:t xml:space="preserve">万元以上</w:t>
            </w:r>
            <w:r>
              <w:rPr>
                <w:rFonts w:hint="eastAsia" w:ascii="宋体" w:hAnsi="宋体" w:eastAsia="方正仿宋_GBK" w:cs="Times New Roman"/>
                <w:color w:val="000000"/>
                <w:sz w:val="24"/>
                <w:szCs w:val="24"/>
                <w:highlight w:val="none"/>
                <w:lang w:val="en-US" w:eastAsia="zh-CN"/>
              </w:rPr>
              <w:t xml:space="preserve">100</w:t>
            </w:r>
            <w:r>
              <w:rPr>
                <w:rFonts w:hint="eastAsia" w:ascii="宋体" w:hAnsi="宋体" w:eastAsia="方正仿宋_GBK" w:cs="Times New Roman"/>
                <w:color w:val="000000"/>
                <w:sz w:val="24"/>
                <w:szCs w:val="24"/>
                <w:highlight w:val="none"/>
              </w:rPr>
              <w:t xml:space="preserve">万元以下的罚款</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center"/>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r>
      <w:tr>
        <w:trPr>
          <w:trHeight w:val="1358"/>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ascii="宋体" w:hAnsi="宋体" w:eastAsia="方正仿宋_GBK" w:cs="仿宋_GB2312"/>
                <w:color w:val="000000"/>
                <w:sz w:val="24"/>
                <w:szCs w:val="24"/>
                <w:highlight w:val="none"/>
                <w:lang w:val="en-US" w:eastAsia="zh-CN"/>
              </w:rPr>
            </w:pPr>
            <w:r>
              <w:rPr>
                <w:rFonts w:ascii="宋体" w:hAnsi="宋体" w:eastAsia="方正仿宋_GBK" w:cs="仿宋_GB2312"/>
                <w:color w:val="000000"/>
                <w:sz w:val="24"/>
                <w:szCs w:val="24"/>
                <w:highlight w:val="none"/>
                <w:lang w:val="en-US" w:eastAsia="zh-CN"/>
              </w:rPr>
            </w:r>
            <w:r>
              <w:rPr>
                <w:rFonts w:ascii="宋体" w:hAnsi="宋体" w:eastAsia="方正仿宋_GBK" w:cs="仿宋_GB2312"/>
                <w:color w:val="000000"/>
                <w:sz w:val="24"/>
                <w:szCs w:val="24"/>
                <w:highlight w:val="none"/>
                <w:lang w:val="en-US" w:eastAsia="zh-CN"/>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outlineLvl w:val="0"/>
              <w:rPr>
                <w:rFonts w:hint="eastAsia" w:ascii="宋体" w:hAnsi="宋体" w:eastAsia="方正仿宋_GBK" w:cs="仿宋_GB2312"/>
                <w:b w:val="0"/>
                <w:bCs w:val="0"/>
                <w:color w:val="000000"/>
                <w:sz w:val="24"/>
                <w:szCs w:val="24"/>
                <w:highlight w:val="none"/>
              </w:rPr>
            </w:pPr>
            <w:r>
              <w:rPr>
                <w:rFonts w:hint="eastAsia" w:ascii="宋体" w:hAnsi="宋体" w:eastAsia="方正仿宋_GBK" w:cs="Times New Roman"/>
                <w:b w:val="0"/>
                <w:bCs w:val="0"/>
                <w:color w:val="000000"/>
                <w:sz w:val="24"/>
                <w:szCs w:val="24"/>
                <w:highlight w:val="none"/>
              </w:rPr>
              <w:t xml:space="preserve">未及时消除已发现的可能引发突发事件的隐患，导致发生较大以上突发事件的</w:t>
            </w: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
                <w:color w:val="000000"/>
                <w:sz w:val="24"/>
                <w:szCs w:val="24"/>
                <w:highlight w:val="none"/>
                <w:lang w:eastAsia="zh-CN"/>
              </w:rPr>
            </w:pPr>
            <w:r>
              <w:rPr>
                <w:rFonts w:hint="eastAsia" w:ascii="宋体" w:hAnsi="宋体" w:eastAsia="方正仿宋_GBK" w:cs="仿宋"/>
                <w:color w:val="000000"/>
                <w:sz w:val="24"/>
                <w:szCs w:val="24"/>
                <w:highlight w:val="none"/>
              </w:rPr>
              <w:t xml:space="preserve">【法律】</w:t>
            </w:r>
            <w:r>
              <w:rPr>
                <w:rFonts w:hint="eastAsia" w:ascii="宋体" w:hAnsi="宋体" w:eastAsia="方正仿宋_GBK" w:cs="仿宋"/>
                <w:color w:val="000000"/>
                <w:sz w:val="24"/>
                <w:szCs w:val="24"/>
                <w:highlight w:val="none"/>
                <w:lang w:eastAsia="zh-CN"/>
              </w:rPr>
              <w:t xml:space="preserve">《中华人民共和国突发事件应对法》第三十五条：所有单位应当建立健全安全管理制度，定期开展危险源辨识评估，制定安全防范措施；定期检查本单位各项安全防范措施的落实情况，及时消除事故隐患；掌握并及时处理本单位存在的可能引发社会安全事件的问题，防止矛盾激化和事态扩大；对本单位可能发生的突发事件和采取安全防范措施的情况，应当按照规定及时向所在地人民政府或者有关部门报告。</w:t>
            </w:r>
            <w:r>
              <w:rPr>
                <w:rFonts w:hint="eastAsia" w:ascii="宋体" w:hAnsi="宋体" w:eastAsia="方正仿宋_GBK" w:cs="仿宋"/>
                <w:color w:val="000000"/>
                <w:sz w:val="24"/>
                <w:szCs w:val="24"/>
                <w:highlight w:val="none"/>
                <w:lang w:eastAsia="zh-CN"/>
              </w:rPr>
            </w:r>
            <w:r>
              <w:rPr>
                <w:rFonts w:hint="eastAsia" w:ascii="宋体" w:hAnsi="宋体" w:eastAsia="方正仿宋_GBK" w:cs="仿宋"/>
                <w:color w:val="000000"/>
                <w:sz w:val="24"/>
                <w:szCs w:val="24"/>
                <w:highlight w:val="none"/>
                <w:lang w:eastAsia="zh-CN"/>
              </w:rPr>
            </w:r>
          </w:p>
          <w:p>
            <w:pPr>
              <w:pStyle w:val="769"/>
              <w:pBdr/>
              <w:spacing w:line="300" w:lineRule="exact"/>
              <w:ind w:firstLine="0"/>
              <w:jc w:val="both"/>
              <w:rPr>
                <w:rFonts w:hint="eastAsia" w:ascii="宋体" w:hAnsi="宋体" w:eastAsia="方正仿宋_GBK"/>
                <w:sz w:val="24"/>
                <w:szCs w:val="24"/>
                <w:highlight w:val="none"/>
              </w:rPr>
            </w:pPr>
            <w:r>
              <w:rPr>
                <w:rFonts w:hint="eastAsia" w:ascii="宋体" w:hAnsi="宋体" w:eastAsia="方正仿宋_GBK" w:cs="仿宋"/>
                <w:color w:val="000000"/>
                <w:sz w:val="24"/>
                <w:szCs w:val="24"/>
                <w:highlight w:val="none"/>
              </w:rPr>
              <w:t xml:space="preserve">第三十六条</w:t>
            </w:r>
            <w:r>
              <w:rPr>
                <w:rFonts w:hint="eastAsia" w:ascii="宋体" w:hAnsi="宋体" w:eastAsia="方正仿宋_GBK" w:cs="仿宋"/>
                <w:color w:val="000000"/>
                <w:sz w:val="24"/>
                <w:szCs w:val="24"/>
                <w:highlight w:val="none"/>
                <w:lang w:eastAsia="zh-CN"/>
              </w:rPr>
              <w:t xml:space="preserve">：</w:t>
            </w:r>
            <w:r>
              <w:rPr>
                <w:rFonts w:hint="eastAsia" w:ascii="宋体" w:hAnsi="宋体" w:eastAsia="方正仿宋_GBK" w:cs="仿宋"/>
                <w:color w:val="000000"/>
                <w:sz w:val="24"/>
                <w:szCs w:val="24"/>
                <w:highlight w:val="none"/>
              </w:rPr>
              <w:t xml:space="preserve">矿山、金属冶炼、建筑施工单位和易燃易爆物品、危险化学品、放射性物品等危险物品的生产、经营、运输、储存、使用单位，应当制定具体应急预案，配备必要的应急救援器材、设备和物资，并对生产经营场所、有危险物品的建筑物、构筑物及周边环境开展隐患排查，及时采取措施管控风险和消除隐患，防止发生突发事件。</w:t>
            </w:r>
            <w:r>
              <w:rPr>
                <w:rFonts w:hint="eastAsia" w:ascii="宋体" w:hAnsi="宋体" w:eastAsia="方正仿宋_GBK"/>
                <w:sz w:val="24"/>
                <w:szCs w:val="24"/>
                <w:highlight w:val="none"/>
              </w:rPr>
            </w:r>
            <w:r>
              <w:rPr>
                <w:rFonts w:hint="eastAsia" w:ascii="宋体" w:hAnsi="宋体" w:eastAsia="方正仿宋_GBK"/>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
                <w:color w:val="000000"/>
                <w:sz w:val="24"/>
                <w:szCs w:val="24"/>
                <w:highlight w:val="none"/>
              </w:rPr>
              <w:t xml:space="preserve">【法律】</w:t>
            </w:r>
            <w:r>
              <w:rPr>
                <w:rFonts w:hint="eastAsia" w:ascii="宋体" w:hAnsi="宋体" w:eastAsia="方正仿宋_GBK" w:cs="仿宋"/>
                <w:color w:val="000000"/>
                <w:sz w:val="24"/>
                <w:szCs w:val="24"/>
                <w:highlight w:val="none"/>
                <w:lang w:eastAsia="zh-CN"/>
              </w:rPr>
              <w:t xml:space="preserve">《中华人民共和国突发事件应对法》</w:t>
            </w:r>
            <w:r>
              <w:rPr>
                <w:rFonts w:hint="eastAsia" w:ascii="宋体" w:hAnsi="宋体" w:eastAsia="方正仿宋_GBK" w:cs="仿宋"/>
                <w:color w:val="000000"/>
                <w:sz w:val="24"/>
                <w:szCs w:val="24"/>
                <w:highlight w:val="none"/>
              </w:rPr>
              <w:t xml:space="preserve">第九十</w:t>
            </w:r>
            <w:r>
              <w:rPr>
                <w:rFonts w:hint="eastAsia" w:ascii="宋体" w:hAnsi="宋体" w:eastAsia="方正仿宋_GBK" w:cs="仿宋"/>
                <w:color w:val="000000"/>
                <w:sz w:val="24"/>
                <w:szCs w:val="24"/>
                <w:highlight w:val="none"/>
                <w:lang w:val="en-US" w:eastAsia="zh-CN"/>
              </w:rPr>
              <w:t xml:space="preserve">六</w:t>
            </w:r>
            <w:r>
              <w:rPr>
                <w:rFonts w:hint="eastAsia" w:ascii="宋体" w:hAnsi="宋体" w:eastAsia="方正仿宋_GBK" w:cs="仿宋"/>
                <w:color w:val="000000"/>
                <w:sz w:val="24"/>
                <w:szCs w:val="24"/>
                <w:highlight w:val="none"/>
              </w:rPr>
              <w:t xml:space="preserve">条</w:t>
            </w:r>
            <w:r>
              <w:rPr>
                <w:rFonts w:hint="eastAsia" w:ascii="宋体" w:hAnsi="宋体" w:eastAsia="方正仿宋_GBK" w:cs="仿宋"/>
                <w:color w:val="000000"/>
                <w:sz w:val="24"/>
                <w:szCs w:val="24"/>
                <w:highlight w:val="none"/>
                <w:lang w:eastAsia="zh-CN"/>
              </w:rPr>
              <w:t xml:space="preserve">第一款第二项</w:t>
            </w:r>
            <w:r>
              <w:rPr>
                <w:rFonts w:hint="eastAsia" w:ascii="宋体" w:hAnsi="宋体" w:eastAsia="方正仿宋_GBK" w:cs="仿宋"/>
                <w:color w:val="000000"/>
                <w:sz w:val="24"/>
                <w:szCs w:val="24"/>
                <w:highlight w:val="none"/>
              </w:rPr>
              <w:t xml:space="preserve">：</w:t>
            </w:r>
            <w:r>
              <w:rPr>
                <w:rFonts w:ascii="宋体" w:hAnsi="宋体" w:eastAsia="方正仿宋_GBK" w:cs="Times New Roman"/>
                <w:color w:val="000000"/>
                <w:sz w:val="24"/>
                <w:szCs w:val="24"/>
                <w:highlight w:val="none"/>
              </w:rPr>
              <w:t xml:space="preserve">有</w:t>
            </w:r>
            <w:r>
              <w:rPr>
                <w:rFonts w:hint="eastAsia" w:ascii="宋体" w:hAnsi="宋体" w:eastAsia="方正仿宋_GBK" w:cs="Times New Roman"/>
                <w:color w:val="000000"/>
                <w:sz w:val="24"/>
                <w:szCs w:val="24"/>
                <w:highlight w:val="none"/>
              </w:rPr>
              <w:t xml:space="preserve">关单位有下列情形之一，由所在地履行统一领导职责的人民政府有关部门责令停产停业，暂扣或者吊销许可证件，并处五万元以上二十万元以下的罚款；情节特别严重的，并处二十万元以上一百万元以下的罚款：（二）未及时消除已发现的可能引发突发事件的隐患，导致发生较大以上突发事件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center"/>
              <w:rPr>
                <w:rFonts w:hint="eastAsia" w:ascii="宋体" w:hAnsi="宋体" w:eastAsia="方正仿宋_GBK" w:cs="仿宋"/>
                <w:color w:val="000000"/>
                <w:sz w:val="24"/>
                <w:szCs w:val="24"/>
                <w:highlight w:val="none"/>
              </w:rPr>
            </w:pPr>
            <w:r>
              <w:rPr>
                <w:rFonts w:hint="eastAsia" w:ascii="宋体" w:hAnsi="宋体" w:eastAsia="方正仿宋_GBK" w:cs="仿宋"/>
                <w:color w:val="000000"/>
                <w:sz w:val="24"/>
                <w:szCs w:val="24"/>
                <w:highlight w:val="none"/>
              </w:rPr>
              <w:t xml:space="preserve">A</w:t>
            </w:r>
            <w:r>
              <w:rPr>
                <w:rFonts w:hint="eastAsia" w:ascii="宋体" w:hAnsi="宋体" w:eastAsia="方正仿宋_GBK" w:cs="仿宋"/>
                <w:color w:val="000000"/>
                <w:sz w:val="24"/>
                <w:szCs w:val="24"/>
                <w:highlight w:val="none"/>
              </w:rPr>
            </w:r>
            <w:r>
              <w:rPr>
                <w:rFonts w:hint="eastAsia" w:ascii="宋体" w:hAnsi="宋体" w:eastAsia="方正仿宋_GBK" w:cs="仿宋"/>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Times New Roman"/>
                <w:color w:val="000000"/>
                <w:sz w:val="24"/>
                <w:szCs w:val="24"/>
                <w:highlight w:val="none"/>
              </w:rPr>
            </w:pPr>
            <w:r>
              <w:rPr>
                <w:rFonts w:hint="eastAsia" w:ascii="宋体" w:hAnsi="宋体" w:eastAsia="方正仿宋_GBK" w:cs="Times New Roman"/>
                <w:color w:val="000000"/>
                <w:sz w:val="24"/>
                <w:szCs w:val="24"/>
                <w:highlight w:val="none"/>
              </w:rPr>
              <w:t xml:space="preserve">未及时消除已发现的可能引发突发事件的隐患，导致发生较大突发事件的</w:t>
            </w:r>
            <w:r>
              <w:rPr>
                <w:rFonts w:hint="eastAsia" w:ascii="宋体" w:hAnsi="宋体" w:eastAsia="方正仿宋_GBK" w:cs="Times New Roman"/>
                <w:color w:val="000000"/>
                <w:sz w:val="24"/>
                <w:szCs w:val="24"/>
                <w:highlight w:val="none"/>
              </w:rPr>
            </w:r>
            <w:r>
              <w:rPr>
                <w:rFonts w:hint="eastAsia" w:ascii="宋体" w:hAnsi="宋体" w:eastAsia="方正仿宋_GBK" w:cs="Times New Roman"/>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Times New Roman"/>
                <w:color w:val="000000"/>
                <w:sz w:val="24"/>
                <w:szCs w:val="24"/>
                <w:highlight w:val="none"/>
              </w:rPr>
            </w:pPr>
            <w:r>
              <w:rPr>
                <w:rFonts w:hint="eastAsia" w:ascii="宋体" w:hAnsi="宋体" w:eastAsia="方正仿宋_GBK" w:cs="Times New Roman"/>
                <w:color w:val="000000"/>
                <w:sz w:val="24"/>
                <w:szCs w:val="24"/>
                <w:highlight w:val="none"/>
              </w:rPr>
              <w:t xml:space="preserve">责令停产停业，暂扣或者吊销许可证件，并处</w:t>
            </w:r>
            <w:r>
              <w:rPr>
                <w:rFonts w:hint="eastAsia" w:ascii="宋体" w:hAnsi="宋体" w:eastAsia="方正仿宋_GBK" w:cs="Times New Roman"/>
                <w:color w:val="000000"/>
                <w:sz w:val="24"/>
                <w:szCs w:val="24"/>
                <w:highlight w:val="none"/>
                <w:lang w:val="en-US" w:eastAsia="zh-CN"/>
              </w:rPr>
              <w:t xml:space="preserve">5</w:t>
            </w:r>
            <w:r>
              <w:rPr>
                <w:rFonts w:hint="eastAsia" w:ascii="宋体" w:hAnsi="宋体" w:eastAsia="方正仿宋_GBK" w:cs="Times New Roman"/>
                <w:color w:val="000000"/>
                <w:sz w:val="24"/>
                <w:szCs w:val="24"/>
                <w:highlight w:val="none"/>
              </w:rPr>
              <w:t xml:space="preserve">万元以上</w:t>
            </w:r>
            <w:r>
              <w:rPr>
                <w:rFonts w:hint="eastAsia" w:ascii="宋体" w:hAnsi="宋体" w:eastAsia="方正仿宋_GBK" w:cs="Times New Roman"/>
                <w:color w:val="000000"/>
                <w:sz w:val="24"/>
                <w:szCs w:val="24"/>
                <w:highlight w:val="none"/>
                <w:lang w:val="en-US" w:eastAsia="zh-CN"/>
              </w:rPr>
              <w:t xml:space="preserve">10</w:t>
            </w:r>
            <w:r>
              <w:rPr>
                <w:rFonts w:hint="eastAsia" w:ascii="宋体" w:hAnsi="宋体" w:eastAsia="方正仿宋_GBK" w:cs="Times New Roman"/>
                <w:color w:val="000000"/>
                <w:sz w:val="24"/>
                <w:szCs w:val="24"/>
                <w:highlight w:val="none"/>
              </w:rPr>
              <w:t xml:space="preserve">万元以下的罚款；情节特别严重的，并处</w:t>
            </w:r>
            <w:r>
              <w:rPr>
                <w:rFonts w:hint="eastAsia" w:ascii="宋体" w:hAnsi="宋体" w:eastAsia="方正仿宋_GBK" w:cs="Times New Roman"/>
                <w:color w:val="000000"/>
                <w:sz w:val="24"/>
                <w:szCs w:val="24"/>
                <w:highlight w:val="none"/>
                <w:lang w:val="en-US" w:eastAsia="zh-CN"/>
              </w:rPr>
              <w:t xml:space="preserve">20</w:t>
            </w:r>
            <w:r>
              <w:rPr>
                <w:rFonts w:hint="eastAsia" w:ascii="宋体" w:hAnsi="宋体" w:eastAsia="方正仿宋_GBK" w:cs="Times New Roman"/>
                <w:color w:val="000000"/>
                <w:sz w:val="24"/>
                <w:szCs w:val="24"/>
                <w:highlight w:val="none"/>
              </w:rPr>
              <w:t xml:space="preserve">万元以上</w:t>
            </w:r>
            <w:r>
              <w:rPr>
                <w:rFonts w:hint="eastAsia" w:ascii="宋体" w:hAnsi="宋体" w:eastAsia="方正仿宋_GBK" w:cs="Times New Roman"/>
                <w:color w:val="000000"/>
                <w:sz w:val="24"/>
                <w:szCs w:val="24"/>
                <w:highlight w:val="none"/>
                <w:lang w:val="en-US" w:eastAsia="zh-CN"/>
              </w:rPr>
              <w:t xml:space="preserve">50</w:t>
            </w:r>
            <w:r>
              <w:rPr>
                <w:rFonts w:hint="eastAsia" w:ascii="宋体" w:hAnsi="宋体" w:eastAsia="方正仿宋_GBK" w:cs="Times New Roman"/>
                <w:color w:val="000000"/>
                <w:sz w:val="24"/>
                <w:szCs w:val="24"/>
                <w:highlight w:val="none"/>
              </w:rPr>
              <w:t xml:space="preserve">万元以下的罚款</w:t>
            </w:r>
            <w:r>
              <w:rPr>
                <w:rFonts w:hint="eastAsia" w:ascii="宋体" w:hAnsi="宋体" w:eastAsia="方正仿宋_GBK" w:cs="Times New Roman"/>
                <w:color w:val="000000"/>
                <w:sz w:val="24"/>
                <w:szCs w:val="24"/>
                <w:highlight w:val="none"/>
              </w:rPr>
            </w:r>
            <w:r>
              <w:rPr>
                <w:rFonts w:hint="eastAsia" w:ascii="宋体" w:hAnsi="宋体" w:eastAsia="方正仿宋_GBK" w:cs="Times New Roman"/>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center"/>
              <w:rPr>
                <w:rFonts w:hint="eastAsia" w:ascii="宋体" w:hAnsi="宋体" w:eastAsia="方正仿宋_GBK" w:cs="仿宋"/>
                <w:color w:val="000000"/>
                <w:sz w:val="24"/>
                <w:szCs w:val="24"/>
                <w:highlight w:val="none"/>
              </w:rPr>
            </w:pPr>
            <w:r>
              <w:rPr>
                <w:rFonts w:hint="eastAsia" w:ascii="宋体" w:hAnsi="宋体" w:eastAsia="方正仿宋_GBK" w:cs="仿宋"/>
                <w:color w:val="000000"/>
                <w:sz w:val="24"/>
                <w:szCs w:val="24"/>
                <w:highlight w:val="none"/>
              </w:rPr>
            </w:r>
            <w:r>
              <w:rPr>
                <w:rFonts w:hint="eastAsia" w:ascii="宋体" w:hAnsi="宋体" w:eastAsia="方正仿宋_GBK" w:cs="仿宋"/>
                <w:color w:val="000000"/>
                <w:sz w:val="24"/>
                <w:szCs w:val="24"/>
                <w:highlight w:val="none"/>
              </w:rPr>
            </w:r>
          </w:p>
        </w:tc>
      </w:tr>
      <w:tr>
        <w:trPr>
          <w:trHeight w:val="1414"/>
        </w:trPr>
        <w:tc>
          <w:tcPr>
            <w:tcBorders/>
            <w:tcW w:w="813" w:type="dxa"/>
            <w:vAlign w:val="center"/>
            <w:vMerge w:val="continue"/>
            <w:textDirection w:val="lrTb"/>
            <w:noWrap w:val="false"/>
          </w:tcPr>
          <w:p>
            <w:pPr>
              <w:pStyle w:val="762"/>
              <w:keepNext w:val="false"/>
              <w:keepLines w:val="false"/>
              <w:pageBreakBefore w:val="false"/>
              <w:widowControl w:val="false"/>
              <w:numPr>
                <w:ilvl w:val="0"/>
                <w:numId w:val="0"/>
              </w:numPr>
              <w:pBdr/>
              <w:tabs>
                <w:tab w:val="center" w:leader="none" w:pos="0"/>
              </w:tabs>
              <w:spacing w:after="0" w:before="0" w:beforeAutospacing="0" w:line="300" w:lineRule="exact"/>
              <w:ind w:firstLine="0" w:left="0"/>
              <w:jc w:val="center"/>
              <w:rPr>
                <w:rFonts w:ascii="宋体" w:hAnsi="宋体" w:eastAsia="方正仿宋_GBK" w:cs="仿宋_GB2312"/>
                <w:color w:val="000000"/>
                <w:sz w:val="24"/>
                <w:szCs w:val="24"/>
                <w:highlight w:val="none"/>
                <w:lang w:val="en-US" w:eastAsia="zh-CN"/>
              </w:rPr>
            </w:pPr>
            <w:r>
              <w:rPr>
                <w:rFonts w:ascii="宋体" w:hAnsi="宋体" w:eastAsia="方正仿宋_GBK" w:cs="仿宋_GB2312"/>
                <w:color w:val="000000"/>
                <w:sz w:val="24"/>
                <w:szCs w:val="24"/>
                <w:highlight w:val="none"/>
                <w:lang w:val="en-US" w:eastAsia="zh-CN"/>
              </w:rPr>
            </w:r>
            <w:r>
              <w:rPr>
                <w:rFonts w:ascii="宋体" w:hAnsi="宋体" w:eastAsia="方正仿宋_GBK" w:cs="仿宋_GB2312"/>
                <w:color w:val="000000"/>
                <w:sz w:val="24"/>
                <w:szCs w:val="24"/>
                <w:highlight w:val="none"/>
                <w:lang w:val="en-US" w:eastAsia="zh-CN"/>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center"/>
              <w:rPr>
                <w:rFonts w:hint="eastAsia" w:ascii="宋体" w:hAnsi="宋体" w:eastAsia="方正仿宋_GBK" w:cs="仿宋"/>
                <w:color w:val="000000"/>
                <w:sz w:val="24"/>
                <w:szCs w:val="24"/>
                <w:highlight w:val="none"/>
              </w:rPr>
            </w:pPr>
            <w:r>
              <w:rPr>
                <w:rFonts w:hint="eastAsia" w:ascii="宋体" w:hAnsi="宋体" w:eastAsia="方正仿宋_GBK" w:cs="仿宋"/>
                <w:color w:val="000000"/>
                <w:sz w:val="24"/>
                <w:szCs w:val="24"/>
                <w:highlight w:val="none"/>
              </w:rPr>
              <w:t xml:space="preserve">B</w:t>
            </w:r>
            <w:r>
              <w:rPr>
                <w:rFonts w:hint="eastAsia" w:ascii="宋体" w:hAnsi="宋体" w:eastAsia="方正仿宋_GBK" w:cs="仿宋"/>
                <w:color w:val="000000"/>
                <w:sz w:val="24"/>
                <w:szCs w:val="24"/>
                <w:highlight w:val="none"/>
              </w:rPr>
            </w:r>
            <w:r>
              <w:rPr>
                <w:rFonts w:hint="eastAsia" w:ascii="宋体" w:hAnsi="宋体" w:eastAsia="方正仿宋_GBK" w:cs="仿宋"/>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Times New Roman"/>
                <w:color w:val="000000"/>
                <w:sz w:val="24"/>
                <w:szCs w:val="24"/>
                <w:highlight w:val="none"/>
              </w:rPr>
            </w:pPr>
            <w:r>
              <w:rPr>
                <w:rFonts w:hint="eastAsia" w:ascii="宋体" w:hAnsi="宋体" w:eastAsia="方正仿宋_GBK" w:cs="Times New Roman"/>
                <w:color w:val="000000"/>
                <w:sz w:val="24"/>
                <w:szCs w:val="24"/>
                <w:highlight w:val="none"/>
              </w:rPr>
              <w:t xml:space="preserve">未及时消除已发现的可能引发突发事件的隐患，导致发生</w:t>
            </w:r>
            <w:r>
              <w:rPr>
                <w:rFonts w:hint="eastAsia" w:ascii="宋体" w:hAnsi="宋体" w:eastAsia="方正仿宋_GBK" w:cs="Times New Roman"/>
                <w:color w:val="000000"/>
                <w:sz w:val="24"/>
                <w:szCs w:val="24"/>
                <w:highlight w:val="none"/>
                <w:lang w:val="en-US" w:eastAsia="zh-CN"/>
              </w:rPr>
              <w:t xml:space="preserve">重大</w:t>
            </w:r>
            <w:r>
              <w:rPr>
                <w:rFonts w:hint="eastAsia" w:ascii="宋体" w:hAnsi="宋体" w:eastAsia="方正仿宋_GBK" w:cs="Times New Roman"/>
                <w:color w:val="000000"/>
                <w:sz w:val="24"/>
                <w:szCs w:val="24"/>
                <w:highlight w:val="none"/>
              </w:rPr>
              <w:t xml:space="preserve">突发事件的</w:t>
            </w:r>
            <w:r>
              <w:rPr>
                <w:rFonts w:hint="eastAsia" w:ascii="宋体" w:hAnsi="宋体" w:eastAsia="方正仿宋_GBK" w:cs="Times New Roman"/>
                <w:color w:val="000000"/>
                <w:sz w:val="24"/>
                <w:szCs w:val="24"/>
                <w:highlight w:val="none"/>
              </w:rPr>
            </w:r>
            <w:r>
              <w:rPr>
                <w:rFonts w:hint="eastAsia" w:ascii="宋体" w:hAnsi="宋体" w:eastAsia="方正仿宋_GBK" w:cs="Times New Roman"/>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Times New Roman"/>
                <w:color w:val="000000"/>
                <w:sz w:val="24"/>
                <w:szCs w:val="24"/>
                <w:highlight w:val="none"/>
              </w:rPr>
            </w:pPr>
            <w:r>
              <w:rPr>
                <w:rFonts w:hint="eastAsia" w:ascii="宋体" w:hAnsi="宋体" w:eastAsia="方正仿宋_GBK" w:cs="Times New Roman"/>
                <w:color w:val="000000"/>
                <w:sz w:val="24"/>
                <w:szCs w:val="24"/>
                <w:highlight w:val="none"/>
              </w:rPr>
              <w:t xml:space="preserve">责令停产停业，暂扣或者吊销许可证件，并处</w:t>
            </w:r>
            <w:r>
              <w:rPr>
                <w:rFonts w:hint="eastAsia" w:ascii="宋体" w:hAnsi="宋体" w:eastAsia="方正仿宋_GBK" w:cs="Times New Roman"/>
                <w:color w:val="000000"/>
                <w:sz w:val="24"/>
                <w:szCs w:val="24"/>
                <w:highlight w:val="none"/>
                <w:lang w:val="en-US" w:eastAsia="zh-CN"/>
              </w:rPr>
              <w:t xml:space="preserve">10</w:t>
            </w:r>
            <w:r>
              <w:rPr>
                <w:rFonts w:hint="eastAsia" w:ascii="宋体" w:hAnsi="宋体" w:eastAsia="方正仿宋_GBK" w:cs="Times New Roman"/>
                <w:color w:val="000000"/>
                <w:sz w:val="24"/>
                <w:szCs w:val="24"/>
                <w:highlight w:val="none"/>
              </w:rPr>
              <w:t xml:space="preserve">万元以上</w:t>
            </w:r>
            <w:r>
              <w:rPr>
                <w:rFonts w:hint="eastAsia" w:ascii="宋体" w:hAnsi="宋体" w:eastAsia="方正仿宋_GBK" w:cs="Times New Roman"/>
                <w:color w:val="000000"/>
                <w:sz w:val="24"/>
                <w:szCs w:val="24"/>
                <w:highlight w:val="none"/>
                <w:lang w:val="en-US" w:eastAsia="zh-CN"/>
              </w:rPr>
              <w:t xml:space="preserve">15</w:t>
            </w:r>
            <w:r>
              <w:rPr>
                <w:rFonts w:hint="eastAsia" w:ascii="宋体" w:hAnsi="宋体" w:eastAsia="方正仿宋_GBK" w:cs="Times New Roman"/>
                <w:color w:val="000000"/>
                <w:sz w:val="24"/>
                <w:szCs w:val="24"/>
                <w:highlight w:val="none"/>
              </w:rPr>
              <w:t xml:space="preserve">万元以下的罚款；情节特别严重的，并处</w:t>
            </w:r>
            <w:r>
              <w:rPr>
                <w:rFonts w:hint="eastAsia" w:ascii="宋体" w:hAnsi="宋体" w:eastAsia="方正仿宋_GBK" w:cs="Times New Roman"/>
                <w:color w:val="000000"/>
                <w:sz w:val="24"/>
                <w:szCs w:val="24"/>
                <w:highlight w:val="none"/>
                <w:lang w:val="en-US" w:eastAsia="zh-CN"/>
              </w:rPr>
              <w:t xml:space="preserve">50</w:t>
            </w:r>
            <w:r>
              <w:rPr>
                <w:rFonts w:hint="eastAsia" w:ascii="宋体" w:hAnsi="宋体" w:eastAsia="方正仿宋_GBK" w:cs="Times New Roman"/>
                <w:color w:val="000000"/>
                <w:sz w:val="24"/>
                <w:szCs w:val="24"/>
                <w:highlight w:val="none"/>
              </w:rPr>
              <w:t xml:space="preserve">万元以上</w:t>
            </w:r>
            <w:r>
              <w:rPr>
                <w:rFonts w:hint="eastAsia" w:ascii="宋体" w:hAnsi="宋体" w:eastAsia="方正仿宋_GBK" w:cs="Times New Roman"/>
                <w:color w:val="000000"/>
                <w:sz w:val="24"/>
                <w:szCs w:val="24"/>
                <w:highlight w:val="none"/>
                <w:lang w:val="en-US" w:eastAsia="zh-CN"/>
              </w:rPr>
              <w:t xml:space="preserve">80</w:t>
            </w:r>
            <w:r>
              <w:rPr>
                <w:rFonts w:hint="eastAsia" w:ascii="宋体" w:hAnsi="宋体" w:eastAsia="方正仿宋_GBK" w:cs="Times New Roman"/>
                <w:color w:val="000000"/>
                <w:sz w:val="24"/>
                <w:szCs w:val="24"/>
                <w:highlight w:val="none"/>
              </w:rPr>
              <w:t xml:space="preserve">万元以下的罚款</w:t>
            </w:r>
            <w:r>
              <w:rPr>
                <w:rFonts w:hint="eastAsia" w:ascii="宋体" w:hAnsi="宋体" w:eastAsia="方正仿宋_GBK" w:cs="Times New Roman"/>
                <w:color w:val="000000"/>
                <w:sz w:val="24"/>
                <w:szCs w:val="24"/>
                <w:highlight w:val="none"/>
              </w:rPr>
            </w:r>
            <w:r>
              <w:rPr>
                <w:rFonts w:hint="eastAsia" w:ascii="宋体" w:hAnsi="宋体" w:eastAsia="方正仿宋_GBK" w:cs="Times New Roman"/>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center"/>
              <w:rPr>
                <w:rFonts w:hint="eastAsia" w:ascii="宋体" w:hAnsi="宋体" w:eastAsia="方正仿宋_GBK" w:cs="仿宋"/>
                <w:color w:val="000000"/>
                <w:sz w:val="24"/>
                <w:szCs w:val="24"/>
                <w:highlight w:val="none"/>
              </w:rPr>
            </w:pPr>
            <w:r>
              <w:rPr>
                <w:rFonts w:hint="eastAsia" w:ascii="宋体" w:hAnsi="宋体" w:eastAsia="方正仿宋_GBK" w:cs="仿宋"/>
                <w:color w:val="000000"/>
                <w:sz w:val="24"/>
                <w:szCs w:val="24"/>
                <w:highlight w:val="none"/>
              </w:rPr>
            </w:r>
            <w:r>
              <w:rPr>
                <w:rFonts w:hint="eastAsia" w:ascii="宋体" w:hAnsi="宋体" w:eastAsia="方正仿宋_GBK" w:cs="仿宋"/>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numPr>
                <w:ilvl w:val="0"/>
                <w:numId w:val="0"/>
              </w:numPr>
              <w:pBdr/>
              <w:tabs>
                <w:tab w:val="center" w:leader="none" w:pos="0"/>
              </w:tabs>
              <w:spacing w:after="0" w:before="0" w:beforeAutospacing="0" w:line="300" w:lineRule="exact"/>
              <w:ind w:firstLine="0" w:left="0"/>
              <w:jc w:val="center"/>
              <w:rPr>
                <w:rFonts w:ascii="宋体" w:hAnsi="宋体" w:eastAsia="方正仿宋_GBK" w:cs="仿宋_GB2312"/>
                <w:color w:val="000000"/>
                <w:sz w:val="24"/>
                <w:szCs w:val="24"/>
                <w:highlight w:val="none"/>
                <w:lang w:val="en-US" w:eastAsia="zh-CN"/>
              </w:rPr>
            </w:pPr>
            <w:r>
              <w:rPr>
                <w:rFonts w:ascii="宋体" w:hAnsi="宋体" w:eastAsia="方正仿宋_GBK" w:cs="仿宋_GB2312"/>
                <w:color w:val="000000"/>
                <w:sz w:val="24"/>
                <w:szCs w:val="24"/>
                <w:highlight w:val="none"/>
                <w:lang w:val="en-US" w:eastAsia="zh-CN"/>
              </w:rPr>
            </w:r>
            <w:r>
              <w:rPr>
                <w:rFonts w:ascii="宋体" w:hAnsi="宋体" w:eastAsia="方正仿宋_GBK" w:cs="仿宋_GB2312"/>
                <w:color w:val="000000"/>
                <w:sz w:val="24"/>
                <w:szCs w:val="24"/>
                <w:highlight w:val="none"/>
                <w:lang w:val="en-US" w:eastAsia="zh-CN"/>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center"/>
              <w:rPr>
                <w:rFonts w:hint="eastAsia" w:ascii="宋体" w:hAnsi="宋体" w:eastAsia="方正仿宋_GBK" w:cs="仿宋"/>
                <w:color w:val="000000"/>
                <w:sz w:val="24"/>
                <w:szCs w:val="24"/>
                <w:highlight w:val="none"/>
              </w:rPr>
            </w:pPr>
            <w:r>
              <w:rPr>
                <w:rFonts w:hint="eastAsia" w:ascii="宋体" w:hAnsi="宋体" w:eastAsia="方正仿宋_GBK" w:cs="仿宋"/>
                <w:color w:val="000000"/>
                <w:sz w:val="24"/>
                <w:szCs w:val="24"/>
                <w:highlight w:val="none"/>
              </w:rPr>
              <w:t xml:space="preserve">C</w:t>
            </w:r>
            <w:r>
              <w:rPr>
                <w:rFonts w:hint="eastAsia" w:ascii="宋体" w:hAnsi="宋体" w:eastAsia="方正仿宋_GBK" w:cs="仿宋"/>
                <w:color w:val="000000"/>
                <w:sz w:val="24"/>
                <w:szCs w:val="24"/>
                <w:highlight w:val="none"/>
              </w:rPr>
            </w:r>
            <w:r>
              <w:rPr>
                <w:rFonts w:hint="eastAsia" w:ascii="宋体" w:hAnsi="宋体" w:eastAsia="方正仿宋_GBK" w:cs="仿宋"/>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Times New Roman"/>
                <w:color w:val="000000"/>
                <w:sz w:val="24"/>
                <w:szCs w:val="24"/>
                <w:highlight w:val="none"/>
              </w:rPr>
            </w:pPr>
            <w:r>
              <w:rPr>
                <w:rFonts w:hint="eastAsia" w:ascii="宋体" w:hAnsi="宋体" w:eastAsia="方正仿宋_GBK" w:cs="Times New Roman"/>
                <w:color w:val="000000"/>
                <w:sz w:val="24"/>
                <w:szCs w:val="24"/>
                <w:highlight w:val="none"/>
              </w:rPr>
              <w:t xml:space="preserve">未及时消除已发现的可能引发突发事件的隐患，导致</w:t>
            </w:r>
            <w:r>
              <w:rPr>
                <w:rFonts w:hint="eastAsia" w:ascii="宋体" w:hAnsi="宋体" w:eastAsia="方正仿宋_GBK" w:cs="Times New Roman"/>
                <w:color w:val="000000"/>
                <w:sz w:val="24"/>
                <w:szCs w:val="24"/>
                <w:highlight w:val="none"/>
                <w:lang w:val="en-US" w:eastAsia="zh-CN"/>
              </w:rPr>
              <w:t xml:space="preserve">发生特别重大突发事件</w:t>
            </w:r>
            <w:r>
              <w:rPr>
                <w:rFonts w:hint="eastAsia" w:ascii="宋体" w:hAnsi="宋体" w:eastAsia="方正仿宋_GBK" w:cs="Times New Roman"/>
                <w:color w:val="000000"/>
                <w:sz w:val="24"/>
                <w:szCs w:val="24"/>
                <w:highlight w:val="none"/>
              </w:rPr>
              <w:t xml:space="preserve">的</w:t>
            </w:r>
            <w:r>
              <w:rPr>
                <w:rFonts w:hint="eastAsia" w:ascii="宋体" w:hAnsi="宋体" w:eastAsia="方正仿宋_GBK" w:cs="Times New Roman"/>
                <w:color w:val="000000"/>
                <w:sz w:val="24"/>
                <w:szCs w:val="24"/>
                <w:highlight w:val="none"/>
              </w:rPr>
            </w:r>
            <w:r>
              <w:rPr>
                <w:rFonts w:hint="eastAsia" w:ascii="宋体" w:hAnsi="宋体" w:eastAsia="方正仿宋_GBK" w:cs="Times New Roman"/>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Times New Roman"/>
                <w:color w:val="000000"/>
                <w:sz w:val="24"/>
                <w:szCs w:val="24"/>
                <w:highlight w:val="none"/>
              </w:rPr>
            </w:pPr>
            <w:r>
              <w:rPr>
                <w:rFonts w:hint="eastAsia" w:ascii="宋体" w:hAnsi="宋体" w:eastAsia="方正仿宋_GBK" w:cs="Times New Roman"/>
                <w:color w:val="000000"/>
                <w:sz w:val="24"/>
                <w:szCs w:val="24"/>
                <w:highlight w:val="none"/>
              </w:rPr>
              <w:t xml:space="preserve">责令停产停业，暂扣或者吊销许可证件，并处</w:t>
            </w:r>
            <w:r>
              <w:rPr>
                <w:rFonts w:hint="eastAsia" w:ascii="宋体" w:hAnsi="宋体" w:eastAsia="方正仿宋_GBK" w:cs="Times New Roman"/>
                <w:color w:val="000000"/>
                <w:sz w:val="24"/>
                <w:szCs w:val="24"/>
                <w:highlight w:val="none"/>
                <w:lang w:val="en-US" w:eastAsia="zh-CN"/>
              </w:rPr>
              <w:t xml:space="preserve">15</w:t>
            </w:r>
            <w:r>
              <w:rPr>
                <w:rFonts w:hint="eastAsia" w:ascii="宋体" w:hAnsi="宋体" w:eastAsia="方正仿宋_GBK" w:cs="Times New Roman"/>
                <w:color w:val="000000"/>
                <w:sz w:val="24"/>
                <w:szCs w:val="24"/>
                <w:highlight w:val="none"/>
              </w:rPr>
              <w:t xml:space="preserve">万元以上</w:t>
            </w:r>
            <w:r>
              <w:rPr>
                <w:rFonts w:hint="eastAsia" w:ascii="宋体" w:hAnsi="宋体" w:eastAsia="方正仿宋_GBK" w:cs="Times New Roman"/>
                <w:color w:val="000000"/>
                <w:sz w:val="24"/>
                <w:szCs w:val="24"/>
                <w:highlight w:val="none"/>
                <w:lang w:val="en-US" w:eastAsia="zh-CN"/>
              </w:rPr>
              <w:t xml:space="preserve">20</w:t>
            </w:r>
            <w:r>
              <w:rPr>
                <w:rFonts w:hint="eastAsia" w:ascii="宋体" w:hAnsi="宋体" w:eastAsia="方正仿宋_GBK" w:cs="Times New Roman"/>
                <w:color w:val="000000"/>
                <w:sz w:val="24"/>
                <w:szCs w:val="24"/>
                <w:highlight w:val="none"/>
              </w:rPr>
              <w:t xml:space="preserve">万元以下的罚款；情节特别严重的，并处</w:t>
            </w:r>
            <w:r>
              <w:rPr>
                <w:rFonts w:hint="eastAsia" w:ascii="宋体" w:hAnsi="宋体" w:eastAsia="方正仿宋_GBK" w:cs="Times New Roman"/>
                <w:color w:val="000000"/>
                <w:sz w:val="24"/>
                <w:szCs w:val="24"/>
                <w:highlight w:val="none"/>
                <w:lang w:val="en-US" w:eastAsia="zh-CN"/>
              </w:rPr>
              <w:t xml:space="preserve">80</w:t>
            </w:r>
            <w:r>
              <w:rPr>
                <w:rFonts w:hint="eastAsia" w:ascii="宋体" w:hAnsi="宋体" w:eastAsia="方正仿宋_GBK" w:cs="Times New Roman"/>
                <w:color w:val="000000"/>
                <w:sz w:val="24"/>
                <w:szCs w:val="24"/>
                <w:highlight w:val="none"/>
              </w:rPr>
              <w:t xml:space="preserve">万元以上</w:t>
            </w:r>
            <w:r>
              <w:rPr>
                <w:rFonts w:hint="eastAsia" w:ascii="宋体" w:hAnsi="宋体" w:eastAsia="方正仿宋_GBK" w:cs="Times New Roman"/>
                <w:color w:val="000000"/>
                <w:sz w:val="24"/>
                <w:szCs w:val="24"/>
                <w:highlight w:val="none"/>
                <w:lang w:val="en-US" w:eastAsia="zh-CN"/>
              </w:rPr>
              <w:t xml:space="preserve">100</w:t>
            </w:r>
            <w:r>
              <w:rPr>
                <w:rFonts w:hint="eastAsia" w:ascii="宋体" w:hAnsi="宋体" w:eastAsia="方正仿宋_GBK" w:cs="Times New Roman"/>
                <w:color w:val="000000"/>
                <w:sz w:val="24"/>
                <w:szCs w:val="24"/>
                <w:highlight w:val="none"/>
              </w:rPr>
              <w:t xml:space="preserve">万元以下的罚款</w:t>
            </w:r>
            <w:r>
              <w:rPr>
                <w:rFonts w:hint="eastAsia" w:ascii="宋体" w:hAnsi="宋体" w:eastAsia="方正仿宋_GBK" w:cs="Times New Roman"/>
                <w:color w:val="000000"/>
                <w:sz w:val="24"/>
                <w:szCs w:val="24"/>
                <w:highlight w:val="none"/>
              </w:rPr>
            </w:r>
            <w:r>
              <w:rPr>
                <w:rFonts w:hint="eastAsia" w:ascii="宋体" w:hAnsi="宋体" w:eastAsia="方正仿宋_GBK" w:cs="Times New Roman"/>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center"/>
              <w:rPr>
                <w:rFonts w:hint="eastAsia" w:ascii="宋体" w:hAnsi="宋体" w:eastAsia="方正仿宋_GBK" w:cs="仿宋"/>
                <w:color w:val="000000"/>
                <w:sz w:val="24"/>
                <w:szCs w:val="24"/>
                <w:highlight w:val="none"/>
              </w:rPr>
            </w:pPr>
            <w:r>
              <w:rPr>
                <w:rFonts w:hint="eastAsia" w:ascii="宋体" w:hAnsi="宋体" w:eastAsia="方正仿宋_GBK" w:cs="仿宋"/>
                <w:color w:val="000000"/>
                <w:sz w:val="24"/>
                <w:szCs w:val="24"/>
                <w:highlight w:val="none"/>
              </w:rPr>
            </w:r>
            <w:r>
              <w:rPr>
                <w:rFonts w:hint="eastAsia" w:ascii="宋体" w:hAnsi="宋体" w:eastAsia="方正仿宋_GBK" w:cs="仿宋"/>
                <w:color w:val="000000"/>
                <w:sz w:val="24"/>
                <w:szCs w:val="24"/>
                <w:highlight w:val="none"/>
              </w:rPr>
            </w:r>
          </w:p>
        </w:tc>
      </w:tr>
      <w:tr>
        <w:trPr>
          <w:trHeight w:val="1853"/>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ascii="宋体" w:hAnsi="宋体" w:eastAsia="方正仿宋_GBK" w:cs="仿宋_GB2312"/>
                <w:color w:val="000000"/>
                <w:sz w:val="24"/>
                <w:szCs w:val="24"/>
                <w:highlight w:val="none"/>
                <w:lang w:val="en-US" w:eastAsia="zh-CN"/>
              </w:rPr>
            </w:pPr>
            <w:r>
              <w:rPr>
                <w:rFonts w:ascii="宋体" w:hAnsi="宋体" w:eastAsia="方正仿宋_GBK" w:cs="仿宋_GB2312"/>
                <w:color w:val="000000"/>
                <w:sz w:val="24"/>
                <w:szCs w:val="24"/>
                <w:highlight w:val="none"/>
                <w:lang w:val="en-US" w:eastAsia="zh-CN"/>
              </w:rPr>
            </w:r>
            <w:r>
              <w:rPr>
                <w:rFonts w:ascii="宋体" w:hAnsi="宋体" w:eastAsia="方正仿宋_GBK" w:cs="仿宋_GB2312"/>
                <w:color w:val="000000"/>
                <w:sz w:val="24"/>
                <w:szCs w:val="24"/>
                <w:highlight w:val="none"/>
                <w:lang w:val="en-US" w:eastAsia="zh-CN"/>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outlineLvl w:val="0"/>
              <w:rPr>
                <w:rFonts w:hint="eastAsia" w:ascii="宋体" w:hAnsi="宋体" w:eastAsia="方正仿宋_GBK" w:cs="仿宋_GB2312"/>
                <w:b w:val="0"/>
                <w:bCs w:val="0"/>
                <w:color w:val="000000"/>
                <w:sz w:val="24"/>
                <w:szCs w:val="24"/>
                <w:highlight w:val="none"/>
              </w:rPr>
            </w:pPr>
            <w:r>
              <w:rPr>
                <w:rFonts w:hint="eastAsia" w:ascii="宋体" w:hAnsi="宋体" w:eastAsia="方正仿宋_GBK" w:cs="Times New Roman"/>
                <w:b w:val="0"/>
                <w:bCs w:val="0"/>
                <w:color w:val="000000"/>
                <w:sz w:val="24"/>
                <w:szCs w:val="24"/>
                <w:highlight w:val="none"/>
              </w:rPr>
              <w:t xml:space="preserve">未做好应急物资储备和应急设备、设施日常维护、检测工作，导致发生较大以上突发事件或者突发事件危害扩大的</w:t>
            </w: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Times New Roman"/>
                <w:color w:val="000000"/>
                <w:sz w:val="24"/>
                <w:szCs w:val="24"/>
                <w:highlight w:val="none"/>
              </w:rPr>
            </w:pPr>
            <w:r>
              <w:rPr>
                <w:rFonts w:hint="eastAsia" w:ascii="宋体" w:hAnsi="宋体" w:eastAsia="方正仿宋_GBK" w:cs="仿宋"/>
                <w:color w:val="000000"/>
                <w:sz w:val="24"/>
                <w:szCs w:val="24"/>
                <w:highlight w:val="none"/>
              </w:rPr>
              <w:t xml:space="preserve">【法律】</w:t>
            </w:r>
            <w:r>
              <w:rPr>
                <w:rFonts w:hint="eastAsia" w:ascii="宋体" w:hAnsi="宋体" w:eastAsia="方正仿宋_GBK" w:cs="仿宋"/>
                <w:color w:val="000000"/>
                <w:sz w:val="24"/>
                <w:szCs w:val="24"/>
                <w:highlight w:val="none"/>
                <w:lang w:eastAsia="zh-CN"/>
              </w:rPr>
              <w:t xml:space="preserve">《中华人民共和国突发事件应对法》</w:t>
            </w:r>
            <w:r>
              <w:rPr>
                <w:rFonts w:hint="eastAsia" w:ascii="宋体" w:hAnsi="宋体" w:eastAsia="方正仿宋_GBK" w:cs="Times New Roman"/>
                <w:color w:val="000000"/>
                <w:sz w:val="24"/>
                <w:szCs w:val="24"/>
                <w:highlight w:val="none"/>
              </w:rPr>
              <w:t xml:space="preserve">第三十六条</w:t>
            </w:r>
            <w:r>
              <w:rPr>
                <w:rFonts w:hint="eastAsia" w:ascii="宋体" w:hAnsi="宋体" w:eastAsia="方正仿宋_GBK" w:cs="Times New Roman"/>
                <w:color w:val="000000"/>
                <w:sz w:val="24"/>
                <w:szCs w:val="24"/>
                <w:highlight w:val="none"/>
                <w:lang w:eastAsia="zh-CN"/>
              </w:rPr>
              <w:t xml:space="preserve">：</w:t>
            </w:r>
            <w:r>
              <w:rPr>
                <w:rFonts w:hint="eastAsia" w:ascii="宋体" w:hAnsi="宋体" w:eastAsia="方正仿宋_GBK" w:cs="Times New Roman"/>
                <w:color w:val="000000"/>
                <w:sz w:val="24"/>
                <w:szCs w:val="24"/>
                <w:highlight w:val="none"/>
              </w:rPr>
              <w:t xml:space="preserve">矿山、金属冶炼、建筑施工单位和易燃易爆物品、危险化学品、放射性物品等危险物品的生产、经营、运输、储存、使用单位，应当制定具体应急预案，配备必要的应急救援器材、设备和物资，并对生产经营场所、有危险物品的建筑物、构筑物及周边环境开展隐患排查，及时采取措施管控风险和消除隐患，防止发生突发事件。</w:t>
            </w:r>
            <w:r>
              <w:rPr>
                <w:rFonts w:hint="eastAsia" w:ascii="宋体" w:hAnsi="宋体" w:eastAsia="方正仿宋_GBK" w:cs="Times New Roman"/>
                <w:color w:val="000000"/>
                <w:sz w:val="24"/>
                <w:szCs w:val="24"/>
                <w:highlight w:val="none"/>
              </w:rPr>
            </w:r>
            <w:r>
              <w:rPr>
                <w:rFonts w:hint="eastAsia" w:ascii="宋体" w:hAnsi="宋体" w:eastAsia="方正仿宋_GBK" w:cs="Times New Roman"/>
                <w:color w:val="000000"/>
                <w:sz w:val="24"/>
                <w:szCs w:val="24"/>
                <w:highlight w:val="none"/>
              </w:rPr>
            </w:r>
          </w:p>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Times New Roman"/>
                <w:color w:val="000000"/>
                <w:sz w:val="24"/>
                <w:szCs w:val="24"/>
                <w:highlight w:val="none"/>
              </w:rPr>
            </w:pPr>
            <w:r>
              <w:rPr>
                <w:rFonts w:hint="eastAsia" w:ascii="宋体" w:hAnsi="宋体" w:eastAsia="方正仿宋_GBK" w:cs="Times New Roman"/>
                <w:color w:val="000000"/>
                <w:sz w:val="24"/>
                <w:szCs w:val="24"/>
                <w:highlight w:val="none"/>
              </w:rPr>
              <w:t xml:space="preserve">第三十七条</w:t>
            </w:r>
            <w:r>
              <w:rPr>
                <w:rFonts w:hint="eastAsia" w:ascii="宋体" w:hAnsi="宋体" w:eastAsia="方正仿宋_GBK" w:cs="Times New Roman"/>
                <w:color w:val="000000"/>
                <w:sz w:val="24"/>
                <w:szCs w:val="24"/>
                <w:highlight w:val="none"/>
                <w:lang w:eastAsia="zh-CN"/>
              </w:rPr>
              <w:t xml:space="preserve">：</w:t>
            </w:r>
            <w:r>
              <w:rPr>
                <w:rFonts w:hint="eastAsia" w:ascii="宋体" w:hAnsi="宋体" w:eastAsia="方正仿宋_GBK" w:cs="Times New Roman"/>
                <w:color w:val="000000"/>
                <w:sz w:val="24"/>
                <w:szCs w:val="24"/>
                <w:highlight w:val="none"/>
              </w:rPr>
              <w:t xml:space="preserve">公共交通工具、公共场所和其他人员密集场所的经营单位或者管理单位应当制定具体应急预案，为交通工具和有关场所配备报警装置和必要的应急救援设备、设施，注明其使用方法，并显著标明安全撤离的通道、路线，保证安全通道、出口的畅通。</w:t>
            </w:r>
            <w:r>
              <w:rPr>
                <w:rFonts w:hint="eastAsia" w:ascii="宋体" w:hAnsi="宋体" w:eastAsia="方正仿宋_GBK" w:cs="Times New Roman"/>
                <w:color w:val="000000"/>
                <w:sz w:val="24"/>
                <w:szCs w:val="24"/>
                <w:highlight w:val="none"/>
              </w:rPr>
            </w:r>
            <w:r>
              <w:rPr>
                <w:rFonts w:hint="eastAsia" w:ascii="宋体" w:hAnsi="宋体" w:eastAsia="方正仿宋_GBK" w:cs="Times New Roman"/>
                <w:color w:val="000000"/>
                <w:sz w:val="24"/>
                <w:szCs w:val="24"/>
                <w:highlight w:val="none"/>
              </w:rPr>
            </w:r>
          </w:p>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Times New Roman"/>
                <w:color w:val="000000"/>
                <w:sz w:val="24"/>
                <w:szCs w:val="24"/>
                <w:highlight w:val="none"/>
              </w:rPr>
              <w:t xml:space="preserve">有关单位应当定期检测、维护其报警装置和应急救援设备、设施，使其处于良好状态，确保正常使用。</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
                <w:color w:val="000000"/>
                <w:sz w:val="24"/>
                <w:szCs w:val="24"/>
                <w:highlight w:val="none"/>
              </w:rPr>
              <w:t xml:space="preserve">【法律】</w:t>
            </w:r>
            <w:r>
              <w:rPr>
                <w:rFonts w:hint="eastAsia" w:ascii="宋体" w:hAnsi="宋体" w:eastAsia="方正仿宋_GBK" w:cs="仿宋"/>
                <w:color w:val="000000"/>
                <w:sz w:val="24"/>
                <w:szCs w:val="24"/>
                <w:highlight w:val="none"/>
                <w:lang w:eastAsia="zh-CN"/>
              </w:rPr>
              <w:t xml:space="preserve">《中华人民共和国突发事件应对法》</w:t>
            </w:r>
            <w:r>
              <w:rPr>
                <w:rFonts w:hint="eastAsia" w:ascii="宋体" w:hAnsi="宋体" w:eastAsia="方正仿宋_GBK" w:cs="仿宋"/>
                <w:color w:val="000000"/>
                <w:sz w:val="24"/>
                <w:szCs w:val="24"/>
                <w:highlight w:val="none"/>
              </w:rPr>
              <w:t xml:space="preserve">第九十</w:t>
            </w:r>
            <w:r>
              <w:rPr>
                <w:rFonts w:hint="eastAsia" w:ascii="宋体" w:hAnsi="宋体" w:eastAsia="方正仿宋_GBK" w:cs="仿宋"/>
                <w:color w:val="000000"/>
                <w:sz w:val="24"/>
                <w:szCs w:val="24"/>
                <w:highlight w:val="none"/>
                <w:lang w:val="en-US" w:eastAsia="zh-CN"/>
              </w:rPr>
              <w:t xml:space="preserve">六</w:t>
            </w:r>
            <w:r>
              <w:rPr>
                <w:rFonts w:hint="eastAsia" w:ascii="宋体" w:hAnsi="宋体" w:eastAsia="方正仿宋_GBK" w:cs="仿宋"/>
                <w:color w:val="000000"/>
                <w:sz w:val="24"/>
                <w:szCs w:val="24"/>
                <w:highlight w:val="none"/>
              </w:rPr>
              <w:t xml:space="preserve">条</w:t>
            </w:r>
            <w:r>
              <w:rPr>
                <w:rFonts w:hint="eastAsia" w:ascii="宋体" w:hAnsi="宋体" w:eastAsia="方正仿宋_GBK" w:cs="仿宋"/>
                <w:color w:val="000000"/>
                <w:sz w:val="24"/>
                <w:szCs w:val="24"/>
                <w:highlight w:val="none"/>
                <w:lang w:eastAsia="zh-CN"/>
              </w:rPr>
              <w:t xml:space="preserve">第一款第三项</w:t>
            </w:r>
            <w:r>
              <w:rPr>
                <w:rFonts w:hint="eastAsia" w:ascii="宋体" w:hAnsi="宋体" w:eastAsia="方正仿宋_GBK" w:cs="仿宋"/>
                <w:color w:val="000000"/>
                <w:sz w:val="24"/>
                <w:szCs w:val="24"/>
                <w:highlight w:val="none"/>
              </w:rPr>
              <w:t xml:space="preserve">：</w:t>
            </w:r>
            <w:r>
              <w:rPr>
                <w:rFonts w:ascii="宋体" w:hAnsi="宋体" w:eastAsia="方正仿宋_GBK" w:cs="Times New Roman"/>
                <w:color w:val="000000"/>
                <w:sz w:val="24"/>
                <w:szCs w:val="24"/>
                <w:highlight w:val="none"/>
              </w:rPr>
              <w:t xml:space="preserve">有</w:t>
            </w:r>
            <w:r>
              <w:rPr>
                <w:rFonts w:hint="eastAsia" w:ascii="宋体" w:hAnsi="宋体" w:eastAsia="方正仿宋_GBK" w:cs="Times New Roman"/>
                <w:color w:val="000000"/>
                <w:sz w:val="24"/>
                <w:szCs w:val="24"/>
                <w:highlight w:val="none"/>
              </w:rPr>
              <w:t xml:space="preserve">关单位有下列情形之一，由所在地履行统一领导职责的人民政府有关部门责令停产停业，暂扣或者吊销许可证件，并处五万元以上二十万元以下的罚款；情节特别严重的，并处二十万元以上一百万元以下的罚款：（三）未做好应急物资储备和应急设备、设施日常维护、检测工作，导致发生较大以上突发事件或者突发事件危害扩大的</w:t>
            </w:r>
            <w:r>
              <w:rPr>
                <w:rFonts w:hint="eastAsia" w:ascii="宋体" w:hAnsi="宋体" w:eastAsia="方正仿宋_GBK" w:cs="Times New Roman"/>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center"/>
              <w:rPr>
                <w:rFonts w:hint="eastAsia" w:ascii="宋体" w:hAnsi="宋体" w:eastAsia="方正仿宋_GBK" w:cs="仿宋"/>
                <w:color w:val="000000"/>
                <w:sz w:val="24"/>
                <w:szCs w:val="24"/>
                <w:highlight w:val="none"/>
              </w:rPr>
            </w:pPr>
            <w:r>
              <w:rPr>
                <w:rFonts w:hint="eastAsia" w:ascii="宋体" w:hAnsi="宋体" w:eastAsia="方正仿宋_GBK" w:cs="仿宋"/>
                <w:color w:val="000000"/>
                <w:sz w:val="24"/>
                <w:szCs w:val="24"/>
                <w:highlight w:val="none"/>
              </w:rPr>
              <w:t xml:space="preserve">A</w:t>
            </w:r>
            <w:r>
              <w:rPr>
                <w:rFonts w:hint="eastAsia" w:ascii="宋体" w:hAnsi="宋体" w:eastAsia="方正仿宋_GBK" w:cs="仿宋"/>
                <w:color w:val="000000"/>
                <w:sz w:val="24"/>
                <w:szCs w:val="24"/>
                <w:highlight w:val="none"/>
              </w:rPr>
            </w:r>
            <w:r>
              <w:rPr>
                <w:rFonts w:hint="eastAsia" w:ascii="宋体" w:hAnsi="宋体" w:eastAsia="方正仿宋_GBK" w:cs="仿宋"/>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Times New Roman"/>
                <w:color w:val="000000"/>
                <w:sz w:val="24"/>
                <w:szCs w:val="24"/>
                <w:highlight w:val="none"/>
              </w:rPr>
            </w:pPr>
            <w:r>
              <w:rPr>
                <w:rFonts w:hint="eastAsia" w:ascii="宋体" w:hAnsi="宋体" w:eastAsia="方正仿宋_GBK" w:cs="Times New Roman"/>
                <w:color w:val="000000"/>
                <w:sz w:val="24"/>
                <w:szCs w:val="24"/>
                <w:highlight w:val="none"/>
              </w:rPr>
              <w:t xml:space="preserve">未做好应急物资储备和应急设备、设施日常维护、检测工作，导致发生较大突发事件或者突发事件危害扩大的</w:t>
            </w:r>
            <w:r>
              <w:rPr>
                <w:rFonts w:hint="eastAsia" w:ascii="宋体" w:hAnsi="宋体" w:eastAsia="方正仿宋_GBK" w:cs="Times New Roman"/>
                <w:color w:val="000000"/>
                <w:sz w:val="24"/>
                <w:szCs w:val="24"/>
                <w:highlight w:val="none"/>
              </w:rPr>
            </w:r>
            <w:r>
              <w:rPr>
                <w:rFonts w:hint="eastAsia" w:ascii="宋体" w:hAnsi="宋体" w:eastAsia="方正仿宋_GBK" w:cs="Times New Roman"/>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Times New Roman"/>
                <w:color w:val="000000"/>
                <w:sz w:val="24"/>
                <w:szCs w:val="24"/>
                <w:highlight w:val="none"/>
              </w:rPr>
            </w:pPr>
            <w:r>
              <w:rPr>
                <w:rFonts w:hint="eastAsia" w:ascii="宋体" w:hAnsi="宋体" w:eastAsia="方正仿宋_GBK" w:cs="Times New Roman"/>
                <w:color w:val="000000"/>
                <w:sz w:val="24"/>
                <w:szCs w:val="24"/>
                <w:highlight w:val="none"/>
              </w:rPr>
              <w:t xml:space="preserve">责令停产停业，暂扣或者吊销许可证件，并处</w:t>
            </w:r>
            <w:r>
              <w:rPr>
                <w:rFonts w:hint="eastAsia" w:ascii="宋体" w:hAnsi="宋体" w:eastAsia="方正仿宋_GBK" w:cs="Times New Roman"/>
                <w:color w:val="000000"/>
                <w:sz w:val="24"/>
                <w:szCs w:val="24"/>
                <w:highlight w:val="none"/>
                <w:lang w:val="en-US" w:eastAsia="zh-CN"/>
              </w:rPr>
              <w:t xml:space="preserve">5</w:t>
            </w:r>
            <w:r>
              <w:rPr>
                <w:rFonts w:hint="eastAsia" w:ascii="宋体" w:hAnsi="宋体" w:eastAsia="方正仿宋_GBK" w:cs="Times New Roman"/>
                <w:color w:val="000000"/>
                <w:sz w:val="24"/>
                <w:szCs w:val="24"/>
                <w:highlight w:val="none"/>
              </w:rPr>
              <w:t xml:space="preserve">万元以上</w:t>
            </w:r>
            <w:r>
              <w:rPr>
                <w:rFonts w:hint="eastAsia" w:ascii="宋体" w:hAnsi="宋体" w:eastAsia="方正仿宋_GBK" w:cs="Times New Roman"/>
                <w:color w:val="000000"/>
                <w:sz w:val="24"/>
                <w:szCs w:val="24"/>
                <w:highlight w:val="none"/>
                <w:lang w:val="en-US" w:eastAsia="zh-CN"/>
              </w:rPr>
              <w:t xml:space="preserve">10</w:t>
            </w:r>
            <w:r>
              <w:rPr>
                <w:rFonts w:hint="eastAsia" w:ascii="宋体" w:hAnsi="宋体" w:eastAsia="方正仿宋_GBK" w:cs="Times New Roman"/>
                <w:color w:val="000000"/>
                <w:sz w:val="24"/>
                <w:szCs w:val="24"/>
                <w:highlight w:val="none"/>
              </w:rPr>
              <w:t xml:space="preserve">万元以下的罚款；情节特别严重的，并处</w:t>
            </w:r>
            <w:r>
              <w:rPr>
                <w:rFonts w:hint="eastAsia" w:ascii="宋体" w:hAnsi="宋体" w:eastAsia="方正仿宋_GBK" w:cs="Times New Roman"/>
                <w:color w:val="000000"/>
                <w:sz w:val="24"/>
                <w:szCs w:val="24"/>
                <w:highlight w:val="none"/>
                <w:lang w:val="en-US" w:eastAsia="zh-CN"/>
              </w:rPr>
              <w:t xml:space="preserve">20</w:t>
            </w:r>
            <w:r>
              <w:rPr>
                <w:rFonts w:hint="eastAsia" w:ascii="宋体" w:hAnsi="宋体" w:eastAsia="方正仿宋_GBK" w:cs="Times New Roman"/>
                <w:color w:val="000000"/>
                <w:sz w:val="24"/>
                <w:szCs w:val="24"/>
                <w:highlight w:val="none"/>
              </w:rPr>
              <w:t xml:space="preserve">万元以上</w:t>
            </w:r>
            <w:r>
              <w:rPr>
                <w:rFonts w:hint="eastAsia" w:ascii="宋体" w:hAnsi="宋体" w:eastAsia="方正仿宋_GBK" w:cs="Times New Roman"/>
                <w:color w:val="000000"/>
                <w:sz w:val="24"/>
                <w:szCs w:val="24"/>
                <w:highlight w:val="none"/>
                <w:lang w:val="en-US" w:eastAsia="zh-CN"/>
              </w:rPr>
              <w:t xml:space="preserve">50</w:t>
            </w:r>
            <w:r>
              <w:rPr>
                <w:rFonts w:hint="eastAsia" w:ascii="宋体" w:hAnsi="宋体" w:eastAsia="方正仿宋_GBK" w:cs="Times New Roman"/>
                <w:color w:val="000000"/>
                <w:sz w:val="24"/>
                <w:szCs w:val="24"/>
                <w:highlight w:val="none"/>
              </w:rPr>
              <w:t xml:space="preserve">万元以下的罚款</w:t>
            </w:r>
            <w:r>
              <w:rPr>
                <w:rFonts w:hint="eastAsia" w:ascii="宋体" w:hAnsi="宋体" w:eastAsia="方正仿宋_GBK" w:cs="Times New Roman"/>
                <w:color w:val="000000"/>
                <w:sz w:val="24"/>
                <w:szCs w:val="24"/>
                <w:highlight w:val="none"/>
              </w:rPr>
            </w:r>
            <w:r>
              <w:rPr>
                <w:rFonts w:hint="eastAsia" w:ascii="宋体" w:hAnsi="宋体" w:eastAsia="方正仿宋_GBK" w:cs="Times New Roman"/>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center"/>
              <w:rPr>
                <w:rFonts w:hint="eastAsia" w:ascii="宋体" w:hAnsi="宋体" w:eastAsia="方正仿宋_GBK" w:cs="仿宋"/>
                <w:color w:val="000000"/>
                <w:sz w:val="24"/>
                <w:szCs w:val="24"/>
                <w:highlight w:val="none"/>
              </w:rPr>
            </w:pPr>
            <w:r>
              <w:rPr>
                <w:rFonts w:hint="eastAsia" w:ascii="宋体" w:hAnsi="宋体" w:eastAsia="方正仿宋_GBK" w:cs="仿宋"/>
                <w:color w:val="000000"/>
                <w:sz w:val="24"/>
                <w:szCs w:val="24"/>
                <w:highlight w:val="none"/>
              </w:rPr>
            </w:r>
            <w:r>
              <w:rPr>
                <w:rFonts w:hint="eastAsia" w:ascii="宋体" w:hAnsi="宋体" w:eastAsia="方正仿宋_GBK" w:cs="仿宋"/>
                <w:color w:val="000000"/>
                <w:sz w:val="24"/>
                <w:szCs w:val="24"/>
                <w:highlight w:val="none"/>
              </w:rPr>
            </w:r>
          </w:p>
        </w:tc>
      </w:tr>
      <w:tr>
        <w:trPr>
          <w:trHeight w:val="1749"/>
        </w:trPr>
        <w:tc>
          <w:tcPr>
            <w:tcBorders/>
            <w:tcW w:w="813" w:type="dxa"/>
            <w:vAlign w:val="center"/>
            <w:vMerge w:val="continue"/>
            <w:textDirection w:val="lrTb"/>
            <w:noWrap w:val="false"/>
          </w:tcPr>
          <w:p>
            <w:pPr>
              <w:pStyle w:val="762"/>
              <w:keepNext w:val="false"/>
              <w:keepLines w:val="false"/>
              <w:pageBreakBefore w:val="false"/>
              <w:widowControl w:val="false"/>
              <w:numPr>
                <w:ilvl w:val="0"/>
                <w:numId w:val="0"/>
              </w:numPr>
              <w:pBdr/>
              <w:tabs>
                <w:tab w:val="center" w:leader="none" w:pos="0"/>
              </w:tabs>
              <w:spacing w:after="0" w:before="0" w:beforeAutospacing="0" w:line="300" w:lineRule="exact"/>
              <w:ind w:firstLine="0" w:left="0"/>
              <w:jc w:val="center"/>
              <w:rPr>
                <w:rFonts w:ascii="宋体" w:hAnsi="宋体" w:eastAsia="方正仿宋_GBK" w:cs="仿宋_GB2312"/>
                <w:color w:val="000000"/>
                <w:sz w:val="24"/>
                <w:szCs w:val="24"/>
                <w:highlight w:val="none"/>
                <w:lang w:val="en-US" w:eastAsia="zh-CN"/>
              </w:rPr>
            </w:pPr>
            <w:r>
              <w:rPr>
                <w:rFonts w:ascii="宋体" w:hAnsi="宋体" w:eastAsia="方正仿宋_GBK" w:cs="仿宋_GB2312"/>
                <w:color w:val="000000"/>
                <w:sz w:val="24"/>
                <w:szCs w:val="24"/>
                <w:highlight w:val="none"/>
                <w:lang w:val="en-US" w:eastAsia="zh-CN"/>
              </w:rPr>
            </w:r>
            <w:r>
              <w:rPr>
                <w:rFonts w:ascii="宋体" w:hAnsi="宋体" w:eastAsia="方正仿宋_GBK" w:cs="仿宋_GB2312"/>
                <w:color w:val="000000"/>
                <w:sz w:val="24"/>
                <w:szCs w:val="24"/>
                <w:highlight w:val="none"/>
                <w:lang w:val="en-US" w:eastAsia="zh-CN"/>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center"/>
              <w:rPr>
                <w:rFonts w:hint="eastAsia" w:ascii="宋体" w:hAnsi="宋体" w:eastAsia="方正仿宋_GBK" w:cs="仿宋"/>
                <w:color w:val="000000"/>
                <w:sz w:val="24"/>
                <w:szCs w:val="24"/>
                <w:highlight w:val="none"/>
              </w:rPr>
            </w:pPr>
            <w:r>
              <w:rPr>
                <w:rFonts w:hint="eastAsia" w:ascii="宋体" w:hAnsi="宋体" w:eastAsia="方正仿宋_GBK" w:cs="仿宋"/>
                <w:color w:val="000000"/>
                <w:sz w:val="24"/>
                <w:szCs w:val="24"/>
                <w:highlight w:val="none"/>
              </w:rPr>
              <w:t xml:space="preserve">B</w:t>
            </w:r>
            <w:r>
              <w:rPr>
                <w:rFonts w:hint="eastAsia" w:ascii="宋体" w:hAnsi="宋体" w:eastAsia="方正仿宋_GBK" w:cs="仿宋"/>
                <w:color w:val="000000"/>
                <w:sz w:val="24"/>
                <w:szCs w:val="24"/>
                <w:highlight w:val="none"/>
              </w:rPr>
            </w:r>
            <w:r>
              <w:rPr>
                <w:rFonts w:hint="eastAsia" w:ascii="宋体" w:hAnsi="宋体" w:eastAsia="方正仿宋_GBK" w:cs="仿宋"/>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Times New Roman"/>
                <w:color w:val="000000"/>
                <w:sz w:val="24"/>
                <w:szCs w:val="24"/>
                <w:highlight w:val="none"/>
              </w:rPr>
            </w:pPr>
            <w:r>
              <w:rPr>
                <w:rFonts w:hint="eastAsia" w:ascii="宋体" w:hAnsi="宋体" w:eastAsia="方正仿宋_GBK" w:cs="Times New Roman"/>
                <w:color w:val="000000"/>
                <w:sz w:val="24"/>
                <w:szCs w:val="24"/>
                <w:highlight w:val="none"/>
              </w:rPr>
              <w:t xml:space="preserve">未做好应急物资储备和应急设备、设施日常维护、检测工作，导致发生</w:t>
            </w:r>
            <w:r>
              <w:rPr>
                <w:rFonts w:hint="eastAsia" w:ascii="宋体" w:hAnsi="宋体" w:eastAsia="方正仿宋_GBK" w:cs="Times New Roman"/>
                <w:color w:val="000000"/>
                <w:sz w:val="24"/>
                <w:szCs w:val="24"/>
                <w:highlight w:val="none"/>
                <w:lang w:val="en-US" w:eastAsia="zh-CN"/>
              </w:rPr>
              <w:t xml:space="preserve">重大</w:t>
            </w:r>
            <w:r>
              <w:rPr>
                <w:rFonts w:hint="eastAsia" w:ascii="宋体" w:hAnsi="宋体" w:eastAsia="方正仿宋_GBK" w:cs="Times New Roman"/>
                <w:color w:val="000000"/>
                <w:sz w:val="24"/>
                <w:szCs w:val="24"/>
                <w:highlight w:val="none"/>
              </w:rPr>
              <w:t xml:space="preserve">突发事件或者突发事件危害扩大的</w:t>
            </w:r>
            <w:r>
              <w:rPr>
                <w:rFonts w:hint="eastAsia" w:ascii="宋体" w:hAnsi="宋体" w:eastAsia="方正仿宋_GBK" w:cs="Times New Roman"/>
                <w:color w:val="000000"/>
                <w:sz w:val="24"/>
                <w:szCs w:val="24"/>
                <w:highlight w:val="none"/>
              </w:rPr>
            </w:r>
            <w:r>
              <w:rPr>
                <w:rFonts w:hint="eastAsia" w:ascii="宋体" w:hAnsi="宋体" w:eastAsia="方正仿宋_GBK" w:cs="Times New Roman"/>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Times New Roman"/>
                <w:color w:val="000000"/>
                <w:sz w:val="24"/>
                <w:szCs w:val="24"/>
                <w:highlight w:val="none"/>
              </w:rPr>
            </w:pPr>
            <w:r>
              <w:rPr>
                <w:rFonts w:hint="eastAsia" w:ascii="宋体" w:hAnsi="宋体" w:eastAsia="方正仿宋_GBK" w:cs="Times New Roman"/>
                <w:color w:val="000000"/>
                <w:sz w:val="24"/>
                <w:szCs w:val="24"/>
                <w:highlight w:val="none"/>
              </w:rPr>
              <w:t xml:space="preserve">责令停产停业，暂扣或者吊销许可证件，并处</w:t>
            </w:r>
            <w:r>
              <w:rPr>
                <w:rFonts w:hint="eastAsia" w:ascii="宋体" w:hAnsi="宋体" w:eastAsia="方正仿宋_GBK" w:cs="Times New Roman"/>
                <w:color w:val="000000"/>
                <w:sz w:val="24"/>
                <w:szCs w:val="24"/>
                <w:highlight w:val="none"/>
                <w:lang w:val="en-US" w:eastAsia="zh-CN"/>
              </w:rPr>
              <w:t xml:space="preserve">10</w:t>
            </w:r>
            <w:r>
              <w:rPr>
                <w:rFonts w:hint="eastAsia" w:ascii="宋体" w:hAnsi="宋体" w:eastAsia="方正仿宋_GBK" w:cs="Times New Roman"/>
                <w:color w:val="000000"/>
                <w:sz w:val="24"/>
                <w:szCs w:val="24"/>
                <w:highlight w:val="none"/>
              </w:rPr>
              <w:t xml:space="preserve">万元以上</w:t>
            </w:r>
            <w:r>
              <w:rPr>
                <w:rFonts w:hint="eastAsia" w:ascii="宋体" w:hAnsi="宋体" w:eastAsia="方正仿宋_GBK" w:cs="Times New Roman"/>
                <w:color w:val="000000"/>
                <w:sz w:val="24"/>
                <w:szCs w:val="24"/>
                <w:highlight w:val="none"/>
                <w:lang w:val="en-US" w:eastAsia="zh-CN"/>
              </w:rPr>
              <w:t xml:space="preserve">15</w:t>
            </w:r>
            <w:r>
              <w:rPr>
                <w:rFonts w:hint="eastAsia" w:ascii="宋体" w:hAnsi="宋体" w:eastAsia="方正仿宋_GBK" w:cs="Times New Roman"/>
                <w:color w:val="000000"/>
                <w:sz w:val="24"/>
                <w:szCs w:val="24"/>
                <w:highlight w:val="none"/>
              </w:rPr>
              <w:t xml:space="preserve">万元以下的罚款；情节特别严重的，并处</w:t>
            </w:r>
            <w:r>
              <w:rPr>
                <w:rFonts w:hint="eastAsia" w:ascii="宋体" w:hAnsi="宋体" w:eastAsia="方正仿宋_GBK" w:cs="Times New Roman"/>
                <w:color w:val="000000"/>
                <w:sz w:val="24"/>
                <w:szCs w:val="24"/>
                <w:highlight w:val="none"/>
                <w:lang w:val="en-US" w:eastAsia="zh-CN"/>
              </w:rPr>
              <w:t xml:space="preserve">50</w:t>
            </w:r>
            <w:r>
              <w:rPr>
                <w:rFonts w:hint="eastAsia" w:ascii="宋体" w:hAnsi="宋体" w:eastAsia="方正仿宋_GBK" w:cs="Times New Roman"/>
                <w:color w:val="000000"/>
                <w:sz w:val="24"/>
                <w:szCs w:val="24"/>
                <w:highlight w:val="none"/>
              </w:rPr>
              <w:t xml:space="preserve">万元以上</w:t>
            </w:r>
            <w:r>
              <w:rPr>
                <w:rFonts w:hint="eastAsia" w:ascii="宋体" w:hAnsi="宋体" w:eastAsia="方正仿宋_GBK" w:cs="Times New Roman"/>
                <w:color w:val="000000"/>
                <w:sz w:val="24"/>
                <w:szCs w:val="24"/>
                <w:highlight w:val="none"/>
                <w:lang w:val="en-US" w:eastAsia="zh-CN"/>
              </w:rPr>
              <w:t xml:space="preserve">80</w:t>
            </w:r>
            <w:r>
              <w:rPr>
                <w:rFonts w:hint="eastAsia" w:ascii="宋体" w:hAnsi="宋体" w:eastAsia="方正仿宋_GBK" w:cs="Times New Roman"/>
                <w:color w:val="000000"/>
                <w:sz w:val="24"/>
                <w:szCs w:val="24"/>
                <w:highlight w:val="none"/>
              </w:rPr>
              <w:t xml:space="preserve">万元以下的罚款</w:t>
            </w:r>
            <w:r>
              <w:rPr>
                <w:rFonts w:hint="eastAsia" w:ascii="宋体" w:hAnsi="宋体" w:eastAsia="方正仿宋_GBK" w:cs="Times New Roman"/>
                <w:color w:val="000000"/>
                <w:sz w:val="24"/>
                <w:szCs w:val="24"/>
                <w:highlight w:val="none"/>
              </w:rPr>
            </w:r>
            <w:r>
              <w:rPr>
                <w:rFonts w:hint="eastAsia" w:ascii="宋体" w:hAnsi="宋体" w:eastAsia="方正仿宋_GBK" w:cs="Times New Roman"/>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center"/>
              <w:rPr>
                <w:rFonts w:hint="eastAsia" w:ascii="宋体" w:hAnsi="宋体" w:eastAsia="方正仿宋_GBK" w:cs="仿宋"/>
                <w:color w:val="000000"/>
                <w:sz w:val="24"/>
                <w:szCs w:val="24"/>
                <w:highlight w:val="none"/>
              </w:rPr>
            </w:pPr>
            <w:r>
              <w:rPr>
                <w:rFonts w:hint="eastAsia" w:ascii="宋体" w:hAnsi="宋体" w:eastAsia="方正仿宋_GBK" w:cs="仿宋"/>
                <w:color w:val="000000"/>
                <w:sz w:val="24"/>
                <w:szCs w:val="24"/>
                <w:highlight w:val="none"/>
              </w:rPr>
            </w:r>
            <w:r>
              <w:rPr>
                <w:rFonts w:hint="eastAsia" w:ascii="宋体" w:hAnsi="宋体" w:eastAsia="方正仿宋_GBK" w:cs="仿宋"/>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numPr>
                <w:ilvl w:val="0"/>
                <w:numId w:val="0"/>
              </w:numPr>
              <w:pBdr/>
              <w:tabs>
                <w:tab w:val="center" w:leader="none" w:pos="0"/>
              </w:tabs>
              <w:spacing w:after="0" w:before="0" w:beforeAutospacing="0" w:line="300" w:lineRule="exact"/>
              <w:ind w:firstLine="0" w:left="0"/>
              <w:jc w:val="center"/>
              <w:rPr>
                <w:rFonts w:ascii="宋体" w:hAnsi="宋体" w:eastAsia="方正仿宋_GBK" w:cs="仿宋_GB2312"/>
                <w:color w:val="000000"/>
                <w:sz w:val="24"/>
                <w:szCs w:val="24"/>
                <w:highlight w:val="none"/>
                <w:lang w:val="en-US" w:eastAsia="zh-CN"/>
              </w:rPr>
            </w:pPr>
            <w:r>
              <w:rPr>
                <w:rFonts w:ascii="宋体" w:hAnsi="宋体" w:eastAsia="方正仿宋_GBK" w:cs="仿宋_GB2312"/>
                <w:color w:val="000000"/>
                <w:sz w:val="24"/>
                <w:szCs w:val="24"/>
                <w:highlight w:val="none"/>
                <w:lang w:val="en-US" w:eastAsia="zh-CN"/>
              </w:rPr>
            </w:r>
            <w:r>
              <w:rPr>
                <w:rFonts w:ascii="宋体" w:hAnsi="宋体" w:eastAsia="方正仿宋_GBK" w:cs="仿宋_GB2312"/>
                <w:color w:val="000000"/>
                <w:sz w:val="24"/>
                <w:szCs w:val="24"/>
                <w:highlight w:val="none"/>
                <w:lang w:val="en-US" w:eastAsia="zh-CN"/>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pageBreakBefore w:val="false"/>
              <w:widowControl w:val="false"/>
              <w:pBdr/>
              <w:tabs>
                <w:tab w:val="center" w:leader="none" w:pos="0"/>
              </w:tabs>
              <w:spacing w:line="300" w:lineRule="exact"/>
              <w:ind/>
              <w:jc w:val="center"/>
              <w:rPr>
                <w:rFonts w:hint="eastAsia" w:ascii="宋体" w:hAnsi="宋体" w:eastAsia="方正仿宋_GBK" w:cs="仿宋"/>
                <w:color w:val="000000"/>
                <w:sz w:val="24"/>
                <w:szCs w:val="24"/>
                <w:highlight w:val="none"/>
              </w:rPr>
            </w:pPr>
            <w:r>
              <w:rPr>
                <w:rFonts w:hint="eastAsia" w:ascii="宋体" w:hAnsi="宋体" w:eastAsia="方正仿宋_GBK" w:cs="仿宋"/>
                <w:color w:val="000000"/>
                <w:sz w:val="24"/>
                <w:szCs w:val="24"/>
                <w:highlight w:val="none"/>
              </w:rPr>
              <w:t xml:space="preserve">C</w:t>
            </w:r>
            <w:r>
              <w:rPr>
                <w:rFonts w:hint="eastAsia" w:ascii="宋体" w:hAnsi="宋体" w:eastAsia="方正仿宋_GBK" w:cs="仿宋"/>
                <w:color w:val="000000"/>
                <w:sz w:val="24"/>
                <w:szCs w:val="24"/>
                <w:highlight w:val="none"/>
              </w:rPr>
            </w:r>
            <w:r>
              <w:rPr>
                <w:rFonts w:hint="eastAsia" w:ascii="宋体" w:hAnsi="宋体" w:eastAsia="方正仿宋_GBK" w:cs="仿宋"/>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Times New Roman"/>
                <w:color w:val="000000"/>
                <w:sz w:val="24"/>
                <w:szCs w:val="24"/>
                <w:highlight w:val="none"/>
              </w:rPr>
            </w:pPr>
            <w:r>
              <w:rPr>
                <w:rFonts w:hint="eastAsia" w:ascii="宋体" w:hAnsi="宋体" w:eastAsia="方正仿宋_GBK" w:cs="Times New Roman"/>
                <w:color w:val="000000"/>
                <w:sz w:val="24"/>
                <w:szCs w:val="24"/>
                <w:highlight w:val="none"/>
              </w:rPr>
              <w:t xml:space="preserve">未做好应急物资储备和应急设备、设施日常维护、检测工作，导致发生</w:t>
            </w:r>
            <w:r>
              <w:rPr>
                <w:rFonts w:hint="eastAsia" w:ascii="宋体" w:hAnsi="宋体" w:eastAsia="方正仿宋_GBK" w:cs="Times New Roman"/>
                <w:color w:val="000000"/>
                <w:sz w:val="24"/>
                <w:szCs w:val="24"/>
                <w:highlight w:val="none"/>
                <w:lang w:val="en-US" w:eastAsia="zh-CN"/>
              </w:rPr>
              <w:t xml:space="preserve">特别重大</w:t>
            </w:r>
            <w:r>
              <w:rPr>
                <w:rFonts w:hint="eastAsia" w:ascii="宋体" w:hAnsi="宋体" w:eastAsia="方正仿宋_GBK" w:cs="Times New Roman"/>
                <w:color w:val="000000"/>
                <w:sz w:val="24"/>
                <w:szCs w:val="24"/>
                <w:highlight w:val="none"/>
              </w:rPr>
              <w:t xml:space="preserve">突发事件或者突发事件危害扩大的</w:t>
            </w:r>
            <w:r>
              <w:rPr>
                <w:rFonts w:hint="eastAsia" w:ascii="宋体" w:hAnsi="宋体" w:eastAsia="方正仿宋_GBK" w:cs="Times New Roman"/>
                <w:color w:val="000000"/>
                <w:sz w:val="24"/>
                <w:szCs w:val="24"/>
                <w:highlight w:val="none"/>
              </w:rPr>
            </w:r>
            <w:r>
              <w:rPr>
                <w:rFonts w:hint="eastAsia" w:ascii="宋体" w:hAnsi="宋体" w:eastAsia="方正仿宋_GBK" w:cs="Times New Roman"/>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Times New Roman"/>
                <w:color w:val="000000"/>
                <w:sz w:val="24"/>
                <w:szCs w:val="24"/>
                <w:highlight w:val="none"/>
              </w:rPr>
            </w:pPr>
            <w:r>
              <w:rPr>
                <w:rFonts w:hint="eastAsia" w:ascii="宋体" w:hAnsi="宋体" w:eastAsia="方正仿宋_GBK" w:cs="Times New Roman"/>
                <w:color w:val="000000"/>
                <w:sz w:val="24"/>
                <w:szCs w:val="24"/>
                <w:highlight w:val="none"/>
              </w:rPr>
              <w:t xml:space="preserve">责令停产停业，暂扣或者吊销许可证件，并处</w:t>
            </w:r>
            <w:r>
              <w:rPr>
                <w:rFonts w:hint="eastAsia" w:ascii="宋体" w:hAnsi="宋体" w:eastAsia="方正仿宋_GBK" w:cs="Times New Roman"/>
                <w:color w:val="000000"/>
                <w:sz w:val="24"/>
                <w:szCs w:val="24"/>
                <w:highlight w:val="none"/>
                <w:lang w:val="en-US" w:eastAsia="zh-CN"/>
              </w:rPr>
              <w:t xml:space="preserve">15</w:t>
            </w:r>
            <w:r>
              <w:rPr>
                <w:rFonts w:hint="eastAsia" w:ascii="宋体" w:hAnsi="宋体" w:eastAsia="方正仿宋_GBK" w:cs="Times New Roman"/>
                <w:color w:val="000000"/>
                <w:sz w:val="24"/>
                <w:szCs w:val="24"/>
                <w:highlight w:val="none"/>
              </w:rPr>
              <w:t xml:space="preserve">万元以上</w:t>
            </w:r>
            <w:r>
              <w:rPr>
                <w:rFonts w:hint="eastAsia" w:ascii="宋体" w:hAnsi="宋体" w:eastAsia="方正仿宋_GBK" w:cs="Times New Roman"/>
                <w:color w:val="000000"/>
                <w:sz w:val="24"/>
                <w:szCs w:val="24"/>
                <w:highlight w:val="none"/>
                <w:lang w:val="en-US" w:eastAsia="zh-CN"/>
              </w:rPr>
              <w:t xml:space="preserve">20</w:t>
            </w:r>
            <w:r>
              <w:rPr>
                <w:rFonts w:hint="eastAsia" w:ascii="宋体" w:hAnsi="宋体" w:eastAsia="方正仿宋_GBK" w:cs="Times New Roman"/>
                <w:color w:val="000000"/>
                <w:sz w:val="24"/>
                <w:szCs w:val="24"/>
                <w:highlight w:val="none"/>
              </w:rPr>
              <w:t xml:space="preserve">万元以下的罚款；情节特别严重的，并处</w:t>
            </w:r>
            <w:r>
              <w:rPr>
                <w:rFonts w:hint="eastAsia" w:ascii="宋体" w:hAnsi="宋体" w:eastAsia="方正仿宋_GBK" w:cs="Times New Roman"/>
                <w:color w:val="000000"/>
                <w:sz w:val="24"/>
                <w:szCs w:val="24"/>
                <w:highlight w:val="none"/>
                <w:lang w:val="en-US" w:eastAsia="zh-CN"/>
              </w:rPr>
              <w:t xml:space="preserve">80</w:t>
            </w:r>
            <w:r>
              <w:rPr>
                <w:rFonts w:hint="eastAsia" w:ascii="宋体" w:hAnsi="宋体" w:eastAsia="方正仿宋_GBK" w:cs="Times New Roman"/>
                <w:color w:val="000000"/>
                <w:sz w:val="24"/>
                <w:szCs w:val="24"/>
                <w:highlight w:val="none"/>
              </w:rPr>
              <w:t xml:space="preserve">万元以上</w:t>
            </w:r>
            <w:r>
              <w:rPr>
                <w:rFonts w:hint="eastAsia" w:ascii="宋体" w:hAnsi="宋体" w:eastAsia="方正仿宋_GBK" w:cs="Times New Roman"/>
                <w:color w:val="000000"/>
                <w:sz w:val="24"/>
                <w:szCs w:val="24"/>
                <w:highlight w:val="none"/>
                <w:lang w:val="en-US" w:eastAsia="zh-CN"/>
              </w:rPr>
              <w:t xml:space="preserve">100</w:t>
            </w:r>
            <w:r>
              <w:rPr>
                <w:rFonts w:hint="eastAsia" w:ascii="宋体" w:hAnsi="宋体" w:eastAsia="方正仿宋_GBK" w:cs="Times New Roman"/>
                <w:color w:val="000000"/>
                <w:sz w:val="24"/>
                <w:szCs w:val="24"/>
                <w:highlight w:val="none"/>
              </w:rPr>
              <w:t xml:space="preserve">万元以下的罚款</w:t>
            </w:r>
            <w:r>
              <w:rPr>
                <w:rFonts w:hint="eastAsia" w:ascii="宋体" w:hAnsi="宋体" w:eastAsia="方正仿宋_GBK" w:cs="Times New Roman"/>
                <w:color w:val="000000"/>
                <w:sz w:val="24"/>
                <w:szCs w:val="24"/>
                <w:highlight w:val="none"/>
              </w:rPr>
            </w:r>
            <w:r>
              <w:rPr>
                <w:rFonts w:hint="eastAsia" w:ascii="宋体" w:hAnsi="宋体" w:eastAsia="方正仿宋_GBK" w:cs="Times New Roman"/>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center"/>
              <w:rPr>
                <w:rFonts w:hint="eastAsia" w:ascii="宋体" w:hAnsi="宋体" w:eastAsia="方正仿宋_GBK" w:cs="仿宋"/>
                <w:color w:val="000000"/>
                <w:sz w:val="24"/>
                <w:szCs w:val="24"/>
                <w:highlight w:val="none"/>
              </w:rPr>
            </w:pPr>
            <w:r>
              <w:rPr>
                <w:rFonts w:hint="eastAsia" w:ascii="宋体" w:hAnsi="宋体" w:eastAsia="方正仿宋_GBK" w:cs="仿宋"/>
                <w:color w:val="000000"/>
                <w:sz w:val="24"/>
                <w:szCs w:val="24"/>
                <w:highlight w:val="none"/>
              </w:rPr>
            </w:r>
            <w:r>
              <w:rPr>
                <w:rFonts w:hint="eastAsia" w:ascii="宋体" w:hAnsi="宋体" w:eastAsia="方正仿宋_GBK" w:cs="仿宋"/>
                <w:color w:val="000000"/>
                <w:sz w:val="24"/>
                <w:szCs w:val="24"/>
                <w:highlight w:val="none"/>
              </w:rPr>
            </w:r>
          </w:p>
        </w:tc>
      </w:tr>
      <w:tr>
        <w:trPr>
          <w:trHeight w:val="2381"/>
        </w:trPr>
        <w:tc>
          <w:tcPr>
            <w:tcBorders/>
            <w:tcW w:w="813" w:type="dxa"/>
            <w:vAlign w:val="center"/>
            <w:vMerge w:val="restart"/>
            <w:textDirection w:val="lrTb"/>
            <w:noWrap w:val="false"/>
          </w:tcPr>
          <w:p>
            <w:pPr>
              <w:pStyle w:val="762"/>
              <w:keepNext w:val="false"/>
              <w:keepLines w:val="false"/>
              <w:pageBreakBefore w:val="false"/>
              <w:widowControl w:val="false"/>
              <w:numPr>
                <w:ilvl w:val="0"/>
                <w:numId w:val="2"/>
              </w:numPr>
              <w:pBdr/>
              <w:spacing w:after="0" w:before="0" w:beforeAutospacing="0" w:line="300" w:lineRule="exact"/>
              <w:ind w:firstLine="0" w:left="0"/>
              <w:jc w:val="center"/>
              <w:rPr>
                <w:rFonts w:ascii="宋体" w:hAnsi="宋体" w:eastAsia="方正仿宋_GBK" w:cs="仿宋_GB2312"/>
                <w:color w:val="000000"/>
                <w:sz w:val="24"/>
                <w:szCs w:val="24"/>
                <w:highlight w:val="none"/>
                <w:lang w:val="en-US" w:eastAsia="zh-CN"/>
              </w:rPr>
            </w:pPr>
            <w:r>
              <w:rPr>
                <w:rFonts w:ascii="宋体" w:hAnsi="宋体" w:eastAsia="方正仿宋_GBK" w:cs="仿宋_GB2312"/>
                <w:color w:val="000000"/>
                <w:sz w:val="24"/>
                <w:szCs w:val="24"/>
                <w:highlight w:val="none"/>
                <w:lang w:val="en-US" w:eastAsia="zh-CN"/>
              </w:rPr>
            </w:r>
            <w:r>
              <w:rPr>
                <w:rFonts w:ascii="宋体" w:hAnsi="宋体" w:eastAsia="方正仿宋_GBK" w:cs="仿宋_GB2312"/>
                <w:color w:val="000000"/>
                <w:sz w:val="24"/>
                <w:szCs w:val="24"/>
                <w:highlight w:val="none"/>
                <w:lang w:val="en-US" w:eastAsia="zh-CN"/>
              </w:rPr>
            </w:r>
          </w:p>
        </w:tc>
        <w:tc>
          <w:tcPr>
            <w:tcBorders/>
            <w:tcW w:w="1441"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outlineLvl w:val="0"/>
              <w:rPr>
                <w:rFonts w:hint="eastAsia" w:ascii="宋体" w:hAnsi="宋体" w:eastAsia="方正仿宋_GBK" w:cs="仿宋_GB2312"/>
                <w:b w:val="0"/>
                <w:bCs w:val="0"/>
                <w:color w:val="000000"/>
                <w:sz w:val="24"/>
                <w:szCs w:val="24"/>
                <w:highlight w:val="none"/>
              </w:rPr>
            </w:pPr>
            <w:r>
              <w:rPr>
                <w:rFonts w:hint="eastAsia" w:ascii="宋体" w:hAnsi="宋体" w:eastAsia="方正仿宋_GBK" w:cs="Times New Roman"/>
                <w:b w:val="0"/>
                <w:bCs w:val="0"/>
                <w:color w:val="000000"/>
                <w:sz w:val="24"/>
                <w:szCs w:val="24"/>
                <w:highlight w:val="none"/>
              </w:rPr>
              <w:t xml:space="preserve">突发事件发生后，不及时组织开展应急救援工作，造成严重后果的</w:t>
            </w: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Times New Roman"/>
                <w:color w:val="000000"/>
                <w:sz w:val="24"/>
                <w:szCs w:val="24"/>
                <w:highlight w:val="none"/>
              </w:rPr>
            </w:pPr>
            <w:r>
              <w:rPr>
                <w:rFonts w:hint="eastAsia" w:ascii="宋体" w:hAnsi="宋体" w:eastAsia="方正仿宋_GBK" w:cs="仿宋"/>
                <w:color w:val="000000"/>
                <w:sz w:val="24"/>
                <w:szCs w:val="24"/>
                <w:highlight w:val="none"/>
              </w:rPr>
              <w:t xml:space="preserve">【法律】</w:t>
            </w:r>
            <w:r>
              <w:rPr>
                <w:rFonts w:hint="eastAsia" w:ascii="宋体" w:hAnsi="宋体" w:eastAsia="方正仿宋_GBK" w:cs="仿宋"/>
                <w:color w:val="000000"/>
                <w:sz w:val="24"/>
                <w:szCs w:val="24"/>
                <w:highlight w:val="none"/>
                <w:lang w:eastAsia="zh-CN"/>
              </w:rPr>
              <w:t xml:space="preserve">《中华人民共和国突发事件应对法》</w:t>
            </w:r>
            <w:r>
              <w:rPr>
                <w:rFonts w:hint="eastAsia" w:ascii="宋体" w:hAnsi="宋体" w:eastAsia="方正仿宋_GBK" w:cs="Times New Roman"/>
                <w:color w:val="000000"/>
                <w:sz w:val="24"/>
                <w:szCs w:val="24"/>
                <w:highlight w:val="none"/>
              </w:rPr>
              <w:t xml:space="preserve">第</w:t>
            </w:r>
            <w:r>
              <w:rPr>
                <w:rFonts w:hint="eastAsia" w:ascii="宋体" w:hAnsi="宋体" w:eastAsia="方正仿宋_GBK" w:cs="Times New Roman"/>
                <w:color w:val="000000"/>
                <w:sz w:val="24"/>
                <w:szCs w:val="24"/>
                <w:highlight w:val="none"/>
                <w:lang w:eastAsia="zh-CN"/>
              </w:rPr>
              <w:t xml:space="preserve">七十八</w:t>
            </w:r>
            <w:r>
              <w:rPr>
                <w:rFonts w:hint="eastAsia" w:ascii="宋体" w:hAnsi="宋体" w:eastAsia="方正仿宋_GBK" w:cs="Times New Roman"/>
                <w:color w:val="000000"/>
                <w:sz w:val="24"/>
                <w:szCs w:val="24"/>
                <w:highlight w:val="none"/>
              </w:rPr>
              <w:t xml:space="preserve">条</w:t>
            </w:r>
            <w:r>
              <w:rPr>
                <w:rFonts w:hint="eastAsia" w:ascii="宋体" w:hAnsi="宋体" w:eastAsia="方正仿宋_GBK" w:cs="Times New Roman"/>
                <w:color w:val="000000"/>
                <w:sz w:val="24"/>
                <w:szCs w:val="24"/>
                <w:highlight w:val="none"/>
                <w:lang w:eastAsia="zh-CN"/>
              </w:rPr>
              <w:t xml:space="preserve">：</w:t>
            </w:r>
            <w:r>
              <w:rPr>
                <w:rFonts w:hint="eastAsia" w:ascii="宋体" w:hAnsi="宋体" w:eastAsia="方正仿宋_GBK" w:cs="Times New Roman"/>
                <w:color w:val="000000"/>
                <w:sz w:val="24"/>
                <w:szCs w:val="24"/>
                <w:highlight w:val="none"/>
              </w:rPr>
              <w:t xml:space="preserve">受到自然灾害危害或者发生事故灾难、公共卫生事件的单位，应当立即组织本单位应急救援队伍和工作人员营救受害人员，疏散、撤离、安置受到威胁的人员，控制危险源，标明危险区域，封锁危险场所，并采取其他防止危害扩大的必要措施，同时向所在地县级人民政府报告；对因本单位的问题引发的或者主体是本单位人员的社会安全事件，有关单位应当按照规定上报情况，并迅速派出负责人赶赴现场开展劝解、疏导工作。</w:t>
            </w:r>
            <w:r>
              <w:rPr>
                <w:rFonts w:hint="eastAsia" w:ascii="宋体" w:hAnsi="宋体" w:eastAsia="方正仿宋_GBK" w:cs="Times New Roman"/>
                <w:color w:val="000000"/>
                <w:sz w:val="24"/>
                <w:szCs w:val="24"/>
                <w:highlight w:val="none"/>
              </w:rPr>
            </w:r>
            <w:r>
              <w:rPr>
                <w:rFonts w:hint="eastAsia" w:ascii="宋体" w:hAnsi="宋体" w:eastAsia="方正仿宋_GBK" w:cs="Times New Roman"/>
                <w:color w:val="000000"/>
                <w:sz w:val="24"/>
                <w:szCs w:val="24"/>
                <w:highlight w:val="none"/>
              </w:rPr>
            </w:r>
          </w:p>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仿宋_GB2312"/>
                <w:color w:val="000000"/>
                <w:sz w:val="24"/>
                <w:szCs w:val="24"/>
                <w:highlight w:val="none"/>
              </w:rPr>
            </w:pPr>
            <w:r>
              <w:rPr>
                <w:rFonts w:hint="eastAsia" w:ascii="宋体" w:hAnsi="宋体" w:eastAsia="方正仿宋_GBK" w:cs="Times New Roman"/>
                <w:color w:val="000000"/>
                <w:sz w:val="24"/>
                <w:szCs w:val="24"/>
                <w:highlight w:val="none"/>
              </w:rPr>
              <w:t xml:space="preserve">突发事件发生地的其他单位应当服从人民政府发布的决定、命令，配合人民政府采取的应急处置措施，做好本单位的应急救援工作，并积极组织人员参加所在地的应急救援和处置工作。</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restart"/>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
                <w:color w:val="000000"/>
                <w:sz w:val="24"/>
                <w:szCs w:val="24"/>
                <w:highlight w:val="none"/>
              </w:rPr>
              <w:t xml:space="preserve">【法律】</w:t>
            </w:r>
            <w:r>
              <w:rPr>
                <w:rFonts w:hint="eastAsia" w:ascii="宋体" w:hAnsi="宋体" w:eastAsia="方正仿宋_GBK" w:cs="仿宋"/>
                <w:color w:val="000000"/>
                <w:sz w:val="24"/>
                <w:szCs w:val="24"/>
                <w:highlight w:val="none"/>
                <w:lang w:eastAsia="zh-CN"/>
              </w:rPr>
              <w:t xml:space="preserve">《中华人民共和国突发事件应对法》</w:t>
            </w:r>
            <w:r>
              <w:rPr>
                <w:rFonts w:hint="eastAsia" w:ascii="宋体" w:hAnsi="宋体" w:eastAsia="方正仿宋_GBK" w:cs="仿宋"/>
                <w:color w:val="000000"/>
                <w:sz w:val="24"/>
                <w:szCs w:val="24"/>
                <w:highlight w:val="none"/>
              </w:rPr>
              <w:t xml:space="preserve">第九十</w:t>
            </w:r>
            <w:r>
              <w:rPr>
                <w:rFonts w:hint="eastAsia" w:ascii="宋体" w:hAnsi="宋体" w:eastAsia="方正仿宋_GBK" w:cs="仿宋"/>
                <w:color w:val="000000"/>
                <w:sz w:val="24"/>
                <w:szCs w:val="24"/>
                <w:highlight w:val="none"/>
                <w:lang w:val="en-US" w:eastAsia="zh-CN"/>
              </w:rPr>
              <w:t xml:space="preserve">六</w:t>
            </w:r>
            <w:r>
              <w:rPr>
                <w:rFonts w:hint="eastAsia" w:ascii="宋体" w:hAnsi="宋体" w:eastAsia="方正仿宋_GBK" w:cs="仿宋"/>
                <w:color w:val="000000"/>
                <w:sz w:val="24"/>
                <w:szCs w:val="24"/>
                <w:highlight w:val="none"/>
              </w:rPr>
              <w:t xml:space="preserve">条</w:t>
            </w:r>
            <w:r>
              <w:rPr>
                <w:rFonts w:hint="eastAsia" w:ascii="宋体" w:hAnsi="宋体" w:eastAsia="方正仿宋_GBK" w:cs="仿宋"/>
                <w:color w:val="000000"/>
                <w:sz w:val="24"/>
                <w:szCs w:val="24"/>
                <w:highlight w:val="none"/>
                <w:lang w:eastAsia="zh-CN"/>
              </w:rPr>
              <w:t xml:space="preserve">第一款第四项</w:t>
            </w:r>
            <w:r>
              <w:rPr>
                <w:rFonts w:hint="eastAsia" w:ascii="宋体" w:hAnsi="宋体" w:eastAsia="方正仿宋_GBK" w:cs="仿宋"/>
                <w:color w:val="000000"/>
                <w:sz w:val="24"/>
                <w:szCs w:val="24"/>
                <w:highlight w:val="none"/>
              </w:rPr>
              <w:t xml:space="preserve">：</w:t>
            </w:r>
            <w:r>
              <w:rPr>
                <w:rFonts w:ascii="宋体" w:hAnsi="宋体" w:eastAsia="方正仿宋_GBK" w:cs="Times New Roman"/>
                <w:color w:val="000000"/>
                <w:sz w:val="24"/>
                <w:szCs w:val="24"/>
                <w:highlight w:val="none"/>
              </w:rPr>
              <w:t xml:space="preserve">有</w:t>
            </w:r>
            <w:r>
              <w:rPr>
                <w:rFonts w:hint="eastAsia" w:ascii="宋体" w:hAnsi="宋体" w:eastAsia="方正仿宋_GBK" w:cs="Times New Roman"/>
                <w:color w:val="000000"/>
                <w:sz w:val="24"/>
                <w:szCs w:val="24"/>
                <w:highlight w:val="none"/>
              </w:rPr>
              <w:t xml:space="preserve">关单位有下列情形之一，由所在地履行统一领导职责的人民政府有关部门责令停产停业，暂扣或者吊销许可证件，并处五万元以上二十万元以下的罚款；情节特别严重的，并处二十万元以上一百万元以下的罚款：（四）突发事件发生后，不及时组织开展应急救援工作，造成严重后果的。</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center"/>
              <w:rPr>
                <w:rFonts w:hint="eastAsia" w:ascii="宋体" w:hAnsi="宋体" w:eastAsia="方正仿宋_GBK" w:cs="仿宋"/>
                <w:color w:val="000000"/>
                <w:sz w:val="24"/>
                <w:szCs w:val="24"/>
                <w:highlight w:val="none"/>
              </w:rPr>
            </w:pPr>
            <w:r>
              <w:rPr>
                <w:rFonts w:hint="eastAsia" w:ascii="宋体" w:hAnsi="宋体" w:eastAsia="方正仿宋_GBK" w:cs="仿宋"/>
                <w:color w:val="000000"/>
                <w:sz w:val="24"/>
                <w:szCs w:val="24"/>
                <w:highlight w:val="none"/>
              </w:rPr>
              <w:t xml:space="preserve">A</w:t>
            </w:r>
            <w:r>
              <w:rPr>
                <w:rFonts w:hint="eastAsia" w:ascii="宋体" w:hAnsi="宋体" w:eastAsia="方正仿宋_GBK" w:cs="仿宋"/>
                <w:color w:val="000000"/>
                <w:sz w:val="24"/>
                <w:szCs w:val="24"/>
                <w:highlight w:val="none"/>
              </w:rPr>
            </w:r>
            <w:r>
              <w:rPr>
                <w:rFonts w:hint="eastAsia" w:ascii="宋体" w:hAnsi="宋体" w:eastAsia="方正仿宋_GBK" w:cs="仿宋"/>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Times New Roman"/>
                <w:color w:val="000000"/>
                <w:sz w:val="24"/>
                <w:szCs w:val="24"/>
                <w:highlight w:val="none"/>
              </w:rPr>
            </w:pPr>
            <w:r>
              <w:rPr>
                <w:rFonts w:hint="eastAsia" w:ascii="宋体" w:hAnsi="宋体" w:eastAsia="方正仿宋_GBK" w:cs="Times New Roman"/>
                <w:color w:val="000000"/>
                <w:sz w:val="24"/>
                <w:szCs w:val="24"/>
                <w:highlight w:val="none"/>
              </w:rPr>
              <w:t xml:space="preserve">突发事件发生后，不及时组织开展应急救援工作，造成</w:t>
            </w:r>
            <w:r>
              <w:rPr>
                <w:rFonts w:hint="eastAsia" w:ascii="宋体" w:hAnsi="宋体" w:eastAsia="方正仿宋_GBK" w:cs="Times New Roman"/>
                <w:color w:val="000000"/>
                <w:sz w:val="24"/>
                <w:szCs w:val="24"/>
                <w:highlight w:val="none"/>
                <w:lang w:val="en-US" w:eastAsia="zh-CN"/>
              </w:rPr>
              <w:t xml:space="preserve">3人以下死亡，或者10人以下重伤，或者1000万元以下直接经济损失</w:t>
            </w:r>
            <w:r>
              <w:rPr>
                <w:rFonts w:hint="eastAsia" w:ascii="宋体" w:hAnsi="宋体" w:eastAsia="方正仿宋_GBK" w:cs="Times New Roman"/>
                <w:color w:val="000000"/>
                <w:sz w:val="24"/>
                <w:szCs w:val="24"/>
                <w:highlight w:val="none"/>
              </w:rPr>
              <w:t xml:space="preserve">的</w:t>
            </w:r>
            <w:r>
              <w:rPr>
                <w:rFonts w:hint="eastAsia" w:ascii="宋体" w:hAnsi="宋体" w:eastAsia="方正仿宋_GBK" w:cs="Times New Roman"/>
                <w:color w:val="000000"/>
                <w:sz w:val="24"/>
                <w:szCs w:val="24"/>
                <w:highlight w:val="none"/>
              </w:rPr>
            </w:r>
            <w:r>
              <w:rPr>
                <w:rFonts w:hint="eastAsia" w:ascii="宋体" w:hAnsi="宋体" w:eastAsia="方正仿宋_GBK" w:cs="Times New Roman"/>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Times New Roman"/>
                <w:color w:val="000000"/>
                <w:sz w:val="24"/>
                <w:szCs w:val="24"/>
                <w:highlight w:val="none"/>
              </w:rPr>
            </w:pPr>
            <w:r>
              <w:rPr>
                <w:rFonts w:hint="eastAsia" w:ascii="宋体" w:hAnsi="宋体" w:eastAsia="方正仿宋_GBK" w:cs="Times New Roman"/>
                <w:color w:val="000000"/>
                <w:sz w:val="24"/>
                <w:szCs w:val="24"/>
                <w:highlight w:val="none"/>
              </w:rPr>
              <w:t xml:space="preserve">责令停产停业，暂扣或者吊销许可证件，并处</w:t>
            </w:r>
            <w:r>
              <w:rPr>
                <w:rFonts w:hint="eastAsia" w:ascii="宋体" w:hAnsi="宋体" w:eastAsia="方正仿宋_GBK" w:cs="Times New Roman"/>
                <w:color w:val="000000"/>
                <w:sz w:val="24"/>
                <w:szCs w:val="24"/>
                <w:highlight w:val="none"/>
                <w:lang w:val="en-US" w:eastAsia="zh-CN"/>
              </w:rPr>
              <w:t xml:space="preserve">5</w:t>
            </w:r>
            <w:r>
              <w:rPr>
                <w:rFonts w:hint="eastAsia" w:ascii="宋体" w:hAnsi="宋体" w:eastAsia="方正仿宋_GBK" w:cs="Times New Roman"/>
                <w:color w:val="000000"/>
                <w:sz w:val="24"/>
                <w:szCs w:val="24"/>
                <w:highlight w:val="none"/>
              </w:rPr>
              <w:t xml:space="preserve">万元以上</w:t>
            </w:r>
            <w:r>
              <w:rPr>
                <w:rFonts w:hint="eastAsia" w:ascii="宋体" w:hAnsi="宋体" w:eastAsia="方正仿宋_GBK" w:cs="Times New Roman"/>
                <w:color w:val="000000"/>
                <w:sz w:val="24"/>
                <w:szCs w:val="24"/>
                <w:highlight w:val="none"/>
                <w:lang w:val="en-US" w:eastAsia="zh-CN"/>
              </w:rPr>
              <w:t xml:space="preserve">7</w:t>
            </w:r>
            <w:r>
              <w:rPr>
                <w:rFonts w:hint="eastAsia" w:ascii="宋体" w:hAnsi="宋体" w:eastAsia="方正仿宋_GBK" w:cs="Times New Roman"/>
                <w:color w:val="000000"/>
                <w:sz w:val="24"/>
                <w:szCs w:val="24"/>
                <w:highlight w:val="none"/>
              </w:rPr>
              <w:t xml:space="preserve">万元以下的罚款；情节特别严重的，并处</w:t>
            </w:r>
            <w:r>
              <w:rPr>
                <w:rFonts w:hint="eastAsia" w:ascii="宋体" w:hAnsi="宋体" w:eastAsia="方正仿宋_GBK" w:cs="Times New Roman"/>
                <w:color w:val="000000"/>
                <w:sz w:val="24"/>
                <w:szCs w:val="24"/>
                <w:highlight w:val="none"/>
                <w:lang w:val="en-US" w:eastAsia="zh-CN"/>
              </w:rPr>
              <w:t xml:space="preserve">20</w:t>
            </w:r>
            <w:r>
              <w:rPr>
                <w:rFonts w:hint="eastAsia" w:ascii="宋体" w:hAnsi="宋体" w:eastAsia="方正仿宋_GBK" w:cs="Times New Roman"/>
                <w:color w:val="000000"/>
                <w:sz w:val="24"/>
                <w:szCs w:val="24"/>
                <w:highlight w:val="none"/>
              </w:rPr>
              <w:t xml:space="preserve">万元以上</w:t>
            </w:r>
            <w:r>
              <w:rPr>
                <w:rFonts w:ascii="宋体" w:hAnsi="宋体" w:eastAsia="方正仿宋_GBK" w:cs="Times New Roman"/>
                <w:color w:val="000000"/>
                <w:sz w:val="24"/>
                <w:szCs w:val="24"/>
                <w:highlight w:val="none"/>
                <w:lang w:val="en-US" w:eastAsia="zh-CN"/>
              </w:rPr>
              <w:t xml:space="preserve">4</w:t>
            </w:r>
            <w:r>
              <w:rPr>
                <w:rFonts w:hint="eastAsia" w:ascii="宋体" w:hAnsi="宋体" w:eastAsia="方正仿宋_GBK" w:cs="Times New Roman"/>
                <w:color w:val="000000"/>
                <w:sz w:val="24"/>
                <w:szCs w:val="24"/>
                <w:highlight w:val="none"/>
                <w:lang w:val="en-US" w:eastAsia="zh-CN"/>
              </w:rPr>
              <w:t xml:space="preserve">0</w:t>
            </w:r>
            <w:r>
              <w:rPr>
                <w:rFonts w:hint="eastAsia" w:ascii="宋体" w:hAnsi="宋体" w:eastAsia="方正仿宋_GBK" w:cs="Times New Roman"/>
                <w:color w:val="000000"/>
                <w:sz w:val="24"/>
                <w:szCs w:val="24"/>
                <w:highlight w:val="none"/>
              </w:rPr>
              <w:t xml:space="preserve">万元以下的罚款</w:t>
            </w:r>
            <w:r>
              <w:rPr>
                <w:rFonts w:hint="eastAsia" w:ascii="宋体" w:hAnsi="宋体" w:eastAsia="方正仿宋_GBK" w:cs="Times New Roman"/>
                <w:color w:val="000000"/>
                <w:sz w:val="24"/>
                <w:szCs w:val="24"/>
                <w:highlight w:val="none"/>
              </w:rPr>
            </w:r>
            <w:r>
              <w:rPr>
                <w:rFonts w:hint="eastAsia" w:ascii="宋体" w:hAnsi="宋体" w:eastAsia="方正仿宋_GBK" w:cs="Times New Roman"/>
                <w:color w:val="000000"/>
                <w:sz w:val="24"/>
                <w:szCs w:val="24"/>
                <w:highlight w:val="none"/>
              </w:rPr>
            </w:r>
          </w:p>
        </w:tc>
        <w:tc>
          <w:tcPr>
            <w:tcBorders/>
            <w:tcW w:w="806" w:type="dxa"/>
            <w:vAlign w:val="center"/>
            <w:vMerge w:val="restart"/>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center"/>
              <w:rPr>
                <w:rFonts w:hint="eastAsia" w:ascii="宋体" w:hAnsi="宋体" w:eastAsia="方正仿宋_GBK" w:cs="仿宋"/>
                <w:color w:val="000000"/>
                <w:sz w:val="24"/>
                <w:szCs w:val="24"/>
                <w:highlight w:val="none"/>
              </w:rPr>
            </w:pPr>
            <w:r>
              <w:rPr>
                <w:rFonts w:hint="eastAsia" w:ascii="宋体" w:hAnsi="宋体" w:eastAsia="方正仿宋_GBK" w:cs="仿宋"/>
                <w:color w:val="000000"/>
                <w:sz w:val="24"/>
                <w:szCs w:val="24"/>
                <w:highlight w:val="none"/>
              </w:rPr>
            </w:r>
            <w:r>
              <w:rPr>
                <w:rFonts w:hint="eastAsia" w:ascii="宋体" w:hAnsi="宋体" w:eastAsia="方正仿宋_GBK" w:cs="仿宋"/>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numPr>
                <w:ilvl w:val="0"/>
                <w:numId w:val="0"/>
              </w:numPr>
              <w:pBdr/>
              <w:tabs>
                <w:tab w:val="center" w:leader="none" w:pos="0"/>
              </w:tabs>
              <w:spacing w:after="0" w:before="0" w:beforeAutospacing="0" w:line="300" w:lineRule="exact"/>
              <w:ind w:firstLine="0" w:left="0"/>
              <w:jc w:val="center"/>
              <w:rPr>
                <w:rFonts w:ascii="宋体" w:hAnsi="宋体" w:eastAsia="方正仿宋_GBK" w:cs="仿宋_GB2312"/>
                <w:color w:val="000000"/>
                <w:sz w:val="24"/>
                <w:szCs w:val="24"/>
                <w:highlight w:val="none"/>
                <w:lang w:val="en-US" w:eastAsia="zh-CN"/>
              </w:rPr>
            </w:pPr>
            <w:r>
              <w:rPr>
                <w:rFonts w:ascii="宋体" w:hAnsi="宋体" w:eastAsia="方正仿宋_GBK" w:cs="仿宋_GB2312"/>
                <w:color w:val="000000"/>
                <w:sz w:val="24"/>
                <w:szCs w:val="24"/>
                <w:highlight w:val="none"/>
                <w:lang w:val="en-US" w:eastAsia="zh-CN"/>
              </w:rPr>
            </w:r>
            <w:r>
              <w:rPr>
                <w:rFonts w:ascii="宋体" w:hAnsi="宋体" w:eastAsia="方正仿宋_GBK" w:cs="仿宋_GB2312"/>
                <w:color w:val="000000"/>
                <w:sz w:val="24"/>
                <w:szCs w:val="24"/>
                <w:highlight w:val="none"/>
                <w:lang w:val="en-US" w:eastAsia="zh-CN"/>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center"/>
              <w:rPr>
                <w:rFonts w:hint="eastAsia" w:ascii="宋体" w:hAnsi="宋体" w:eastAsia="方正仿宋_GBK" w:cs="仿宋"/>
                <w:color w:val="000000"/>
                <w:sz w:val="24"/>
                <w:szCs w:val="24"/>
                <w:highlight w:val="none"/>
              </w:rPr>
            </w:pPr>
            <w:r>
              <w:rPr>
                <w:rFonts w:hint="eastAsia" w:ascii="宋体" w:hAnsi="宋体" w:eastAsia="方正仿宋_GBK" w:cs="仿宋"/>
                <w:color w:val="000000"/>
                <w:sz w:val="24"/>
                <w:szCs w:val="24"/>
                <w:highlight w:val="none"/>
              </w:rPr>
              <w:t xml:space="preserve">B</w:t>
            </w:r>
            <w:r>
              <w:rPr>
                <w:rFonts w:hint="eastAsia" w:ascii="宋体" w:hAnsi="宋体" w:eastAsia="方正仿宋_GBK" w:cs="仿宋"/>
                <w:color w:val="000000"/>
                <w:sz w:val="24"/>
                <w:szCs w:val="24"/>
                <w:highlight w:val="none"/>
              </w:rPr>
            </w:r>
            <w:r>
              <w:rPr>
                <w:rFonts w:hint="eastAsia" w:ascii="宋体" w:hAnsi="宋体" w:eastAsia="方正仿宋_GBK" w:cs="仿宋"/>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Times New Roman"/>
                <w:color w:val="000000"/>
                <w:sz w:val="24"/>
                <w:szCs w:val="24"/>
                <w:highlight w:val="none"/>
              </w:rPr>
            </w:pPr>
            <w:r>
              <w:rPr>
                <w:rFonts w:hint="eastAsia" w:ascii="宋体" w:hAnsi="宋体" w:eastAsia="方正仿宋_GBK" w:cs="Times New Roman"/>
                <w:color w:val="000000"/>
                <w:sz w:val="24"/>
                <w:szCs w:val="24"/>
                <w:highlight w:val="none"/>
              </w:rPr>
              <w:t xml:space="preserve">突发事件发生后，不及时组织开展应急救援工作，造成</w:t>
            </w:r>
            <w:r>
              <w:rPr>
                <w:rFonts w:hint="eastAsia" w:ascii="宋体" w:hAnsi="宋体" w:eastAsia="方正仿宋_GBK" w:cs="Times New Roman"/>
                <w:color w:val="000000"/>
                <w:sz w:val="24"/>
                <w:szCs w:val="24"/>
                <w:highlight w:val="none"/>
                <w:lang w:val="en-US" w:eastAsia="zh-CN"/>
              </w:rPr>
              <w:t xml:space="preserve">3人以上10人以下死亡，或者10人以上50人以下重伤，或者1000万元以上5000万元以下直接经济损失</w:t>
            </w:r>
            <w:r>
              <w:rPr>
                <w:rFonts w:hint="eastAsia" w:ascii="宋体" w:hAnsi="宋体" w:eastAsia="方正仿宋_GBK" w:cs="Times New Roman"/>
                <w:color w:val="000000"/>
                <w:sz w:val="24"/>
                <w:szCs w:val="24"/>
                <w:highlight w:val="none"/>
              </w:rPr>
              <w:t xml:space="preserve">的</w:t>
            </w:r>
            <w:r>
              <w:rPr>
                <w:rFonts w:hint="eastAsia" w:ascii="宋体" w:hAnsi="宋体" w:eastAsia="方正仿宋_GBK" w:cs="Times New Roman"/>
                <w:color w:val="000000"/>
                <w:sz w:val="24"/>
                <w:szCs w:val="24"/>
                <w:highlight w:val="none"/>
              </w:rPr>
            </w:r>
            <w:r>
              <w:rPr>
                <w:rFonts w:hint="eastAsia" w:ascii="宋体" w:hAnsi="宋体" w:eastAsia="方正仿宋_GBK" w:cs="Times New Roman"/>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Times New Roman"/>
                <w:color w:val="000000"/>
                <w:sz w:val="24"/>
                <w:szCs w:val="24"/>
                <w:highlight w:val="none"/>
              </w:rPr>
            </w:pPr>
            <w:r>
              <w:rPr>
                <w:rFonts w:hint="eastAsia" w:ascii="宋体" w:hAnsi="宋体" w:eastAsia="方正仿宋_GBK" w:cs="Times New Roman"/>
                <w:color w:val="000000"/>
                <w:sz w:val="24"/>
                <w:szCs w:val="24"/>
                <w:highlight w:val="none"/>
              </w:rPr>
              <w:t xml:space="preserve">责令停产停业，暂扣或者吊销许可证件，并处</w:t>
            </w:r>
            <w:r>
              <w:rPr>
                <w:rFonts w:hint="eastAsia" w:ascii="宋体" w:hAnsi="宋体" w:eastAsia="方正仿宋_GBK" w:cs="Times New Roman"/>
                <w:color w:val="000000"/>
                <w:sz w:val="24"/>
                <w:szCs w:val="24"/>
                <w:highlight w:val="none"/>
                <w:lang w:val="en-US" w:eastAsia="zh-CN"/>
              </w:rPr>
              <w:t xml:space="preserve">7</w:t>
            </w:r>
            <w:r>
              <w:rPr>
                <w:rFonts w:hint="eastAsia" w:ascii="宋体" w:hAnsi="宋体" w:eastAsia="方正仿宋_GBK" w:cs="Times New Roman"/>
                <w:color w:val="000000"/>
                <w:sz w:val="24"/>
                <w:szCs w:val="24"/>
                <w:highlight w:val="none"/>
              </w:rPr>
              <w:t xml:space="preserve">万元以上</w:t>
            </w:r>
            <w:r>
              <w:rPr>
                <w:rFonts w:hint="eastAsia" w:ascii="宋体" w:hAnsi="宋体" w:eastAsia="方正仿宋_GBK" w:cs="Times New Roman"/>
                <w:color w:val="000000"/>
                <w:sz w:val="24"/>
                <w:szCs w:val="24"/>
                <w:highlight w:val="none"/>
                <w:lang w:val="en-US" w:eastAsia="zh-CN"/>
              </w:rPr>
              <w:t xml:space="preserve">10</w:t>
            </w:r>
            <w:r>
              <w:rPr>
                <w:rFonts w:hint="eastAsia" w:ascii="宋体" w:hAnsi="宋体" w:eastAsia="方正仿宋_GBK" w:cs="Times New Roman"/>
                <w:color w:val="000000"/>
                <w:sz w:val="24"/>
                <w:szCs w:val="24"/>
                <w:highlight w:val="none"/>
              </w:rPr>
              <w:t xml:space="preserve">万元以下的罚款；情节特别严重的，并处</w:t>
            </w:r>
            <w:r>
              <w:rPr>
                <w:rFonts w:hint="eastAsia" w:ascii="宋体" w:hAnsi="宋体" w:eastAsia="方正仿宋_GBK" w:cs="Times New Roman"/>
                <w:color w:val="000000"/>
                <w:sz w:val="24"/>
                <w:szCs w:val="24"/>
                <w:highlight w:val="none"/>
                <w:lang w:val="en-US" w:eastAsia="zh-CN"/>
              </w:rPr>
              <w:t xml:space="preserve">40</w:t>
            </w:r>
            <w:r>
              <w:rPr>
                <w:rFonts w:hint="eastAsia" w:ascii="宋体" w:hAnsi="宋体" w:eastAsia="方正仿宋_GBK" w:cs="Times New Roman"/>
                <w:color w:val="000000"/>
                <w:sz w:val="24"/>
                <w:szCs w:val="24"/>
                <w:highlight w:val="none"/>
              </w:rPr>
              <w:t xml:space="preserve">万元以上</w:t>
            </w:r>
            <w:r>
              <w:rPr>
                <w:rFonts w:hint="eastAsia" w:ascii="宋体" w:hAnsi="宋体" w:eastAsia="方正仿宋_GBK" w:cs="Times New Roman"/>
                <w:color w:val="000000"/>
                <w:sz w:val="24"/>
                <w:szCs w:val="24"/>
                <w:highlight w:val="none"/>
                <w:lang w:val="en-US" w:eastAsia="zh-CN"/>
              </w:rPr>
              <w:t xml:space="preserve">60</w:t>
            </w:r>
            <w:r>
              <w:rPr>
                <w:rFonts w:hint="eastAsia" w:ascii="宋体" w:hAnsi="宋体" w:eastAsia="方正仿宋_GBK" w:cs="Times New Roman"/>
                <w:color w:val="000000"/>
                <w:sz w:val="24"/>
                <w:szCs w:val="24"/>
                <w:highlight w:val="none"/>
              </w:rPr>
              <w:t xml:space="preserve">万元以下的罚款</w:t>
            </w:r>
            <w:r>
              <w:rPr>
                <w:rFonts w:hint="eastAsia" w:ascii="宋体" w:hAnsi="宋体" w:eastAsia="方正仿宋_GBK" w:cs="Times New Roman"/>
                <w:color w:val="000000"/>
                <w:sz w:val="24"/>
                <w:szCs w:val="24"/>
                <w:highlight w:val="none"/>
              </w:rPr>
            </w:r>
            <w:r>
              <w:rPr>
                <w:rFonts w:hint="eastAsia" w:ascii="宋体" w:hAnsi="宋体" w:eastAsia="方正仿宋_GBK" w:cs="Times New Roman"/>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center"/>
              <w:rPr>
                <w:rFonts w:hint="eastAsia" w:ascii="宋体" w:hAnsi="宋体" w:eastAsia="方正仿宋_GBK" w:cs="仿宋"/>
                <w:color w:val="000000"/>
                <w:sz w:val="24"/>
                <w:szCs w:val="24"/>
                <w:highlight w:val="none"/>
              </w:rPr>
            </w:pPr>
            <w:r>
              <w:rPr>
                <w:rFonts w:hint="eastAsia" w:ascii="宋体" w:hAnsi="宋体" w:eastAsia="方正仿宋_GBK" w:cs="仿宋"/>
                <w:color w:val="000000"/>
                <w:sz w:val="24"/>
                <w:szCs w:val="24"/>
                <w:highlight w:val="none"/>
              </w:rPr>
            </w:r>
            <w:r>
              <w:rPr>
                <w:rFonts w:hint="eastAsia" w:ascii="宋体" w:hAnsi="宋体" w:eastAsia="方正仿宋_GBK" w:cs="仿宋"/>
                <w:color w:val="000000"/>
                <w:sz w:val="24"/>
                <w:szCs w:val="24"/>
                <w:highlight w:val="none"/>
              </w:rPr>
            </w:r>
          </w:p>
        </w:tc>
      </w:tr>
      <w:tr>
        <w:trPr/>
        <w:tc>
          <w:tcPr>
            <w:tcBorders/>
            <w:tcW w:w="813" w:type="dxa"/>
            <w:vAlign w:val="center"/>
            <w:vMerge w:val="continue"/>
            <w:textDirection w:val="lrTb"/>
            <w:noWrap w:val="false"/>
          </w:tcPr>
          <w:p>
            <w:pPr>
              <w:pStyle w:val="762"/>
              <w:keepNext w:val="false"/>
              <w:keepLines w:val="false"/>
              <w:pageBreakBefore w:val="false"/>
              <w:widowControl w:val="false"/>
              <w:numPr>
                <w:ilvl w:val="0"/>
                <w:numId w:val="0"/>
              </w:numPr>
              <w:pBdr/>
              <w:tabs>
                <w:tab w:val="center" w:leader="none" w:pos="0"/>
              </w:tabs>
              <w:spacing w:after="0" w:before="0" w:beforeAutospacing="0" w:line="300" w:lineRule="exact"/>
              <w:ind w:firstLine="0" w:left="0"/>
              <w:jc w:val="center"/>
              <w:rPr>
                <w:rFonts w:ascii="宋体" w:hAnsi="宋体" w:eastAsia="方正仿宋_GBK" w:cs="仿宋_GB2312"/>
                <w:color w:val="000000"/>
                <w:sz w:val="24"/>
                <w:szCs w:val="24"/>
                <w:highlight w:val="none"/>
                <w:lang w:val="en-US" w:eastAsia="zh-CN"/>
              </w:rPr>
            </w:pPr>
            <w:r>
              <w:rPr>
                <w:rFonts w:ascii="宋体" w:hAnsi="宋体" w:eastAsia="方正仿宋_GBK" w:cs="仿宋_GB2312"/>
                <w:color w:val="000000"/>
                <w:sz w:val="24"/>
                <w:szCs w:val="24"/>
                <w:highlight w:val="none"/>
                <w:lang w:val="en-US" w:eastAsia="zh-CN"/>
              </w:rPr>
            </w:r>
            <w:r>
              <w:rPr>
                <w:rFonts w:ascii="宋体" w:hAnsi="宋体" w:eastAsia="方正仿宋_GBK" w:cs="仿宋_GB2312"/>
                <w:color w:val="000000"/>
                <w:sz w:val="24"/>
                <w:szCs w:val="24"/>
                <w:highlight w:val="none"/>
                <w:lang w:val="en-US" w:eastAsia="zh-CN"/>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center"/>
              <w:rPr>
                <w:rFonts w:hint="eastAsia" w:ascii="宋体" w:hAnsi="宋体" w:eastAsia="方正仿宋_GBK" w:cs="仿宋"/>
                <w:color w:val="000000"/>
                <w:sz w:val="24"/>
                <w:szCs w:val="24"/>
                <w:highlight w:val="none"/>
              </w:rPr>
            </w:pPr>
            <w:r>
              <w:rPr>
                <w:rFonts w:hint="eastAsia" w:ascii="宋体" w:hAnsi="宋体" w:eastAsia="方正仿宋_GBK" w:cs="仿宋"/>
                <w:color w:val="000000"/>
                <w:sz w:val="24"/>
                <w:szCs w:val="24"/>
                <w:highlight w:val="none"/>
              </w:rPr>
              <w:t xml:space="preserve">C</w:t>
            </w:r>
            <w:r>
              <w:rPr>
                <w:rFonts w:hint="eastAsia" w:ascii="宋体" w:hAnsi="宋体" w:eastAsia="方正仿宋_GBK" w:cs="仿宋"/>
                <w:color w:val="000000"/>
                <w:sz w:val="24"/>
                <w:szCs w:val="24"/>
                <w:highlight w:val="none"/>
              </w:rPr>
            </w:r>
            <w:r>
              <w:rPr>
                <w:rFonts w:hint="eastAsia" w:ascii="宋体" w:hAnsi="宋体" w:eastAsia="方正仿宋_GBK" w:cs="仿宋"/>
                <w:color w:val="000000"/>
                <w:sz w:val="24"/>
                <w:szCs w:val="24"/>
                <w:highlight w:val="none"/>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Times New Roman"/>
                <w:color w:val="000000"/>
                <w:sz w:val="24"/>
                <w:szCs w:val="24"/>
                <w:highlight w:val="none"/>
              </w:rPr>
            </w:pPr>
            <w:r>
              <w:rPr>
                <w:rFonts w:hint="eastAsia" w:ascii="宋体" w:hAnsi="宋体" w:eastAsia="方正仿宋_GBK" w:cs="Times New Roman"/>
                <w:color w:val="000000"/>
                <w:sz w:val="24"/>
                <w:szCs w:val="24"/>
                <w:highlight w:val="none"/>
              </w:rPr>
              <w:t xml:space="preserve">突发事件发生后，不及时组织开展应急救援工作，造成</w:t>
            </w:r>
            <w:r>
              <w:rPr>
                <w:rFonts w:hint="eastAsia" w:ascii="宋体" w:hAnsi="宋体" w:eastAsia="方正仿宋_GBK" w:cs="Times New Roman"/>
                <w:color w:val="000000"/>
                <w:sz w:val="24"/>
                <w:szCs w:val="24"/>
                <w:highlight w:val="none"/>
                <w:lang w:val="en-US" w:eastAsia="zh-CN"/>
              </w:rPr>
              <w:t xml:space="preserve">10人以上30人以下死亡，或者50人以上100人以下重伤，或者5000万元以上1亿元以下直接经济损失</w:t>
            </w:r>
            <w:r>
              <w:rPr>
                <w:rFonts w:hint="eastAsia" w:ascii="宋体" w:hAnsi="宋体" w:eastAsia="方正仿宋_GBK" w:cs="Times New Roman"/>
                <w:color w:val="000000"/>
                <w:sz w:val="24"/>
                <w:szCs w:val="24"/>
                <w:highlight w:val="none"/>
              </w:rPr>
              <w:t xml:space="preserve">的</w:t>
            </w:r>
            <w:r>
              <w:rPr>
                <w:rFonts w:hint="eastAsia" w:ascii="宋体" w:hAnsi="宋体" w:eastAsia="方正仿宋_GBK" w:cs="Times New Roman"/>
                <w:color w:val="000000"/>
                <w:sz w:val="24"/>
                <w:szCs w:val="24"/>
                <w:highlight w:val="none"/>
              </w:rPr>
            </w:r>
            <w:r>
              <w:rPr>
                <w:rFonts w:hint="eastAsia" w:ascii="宋体" w:hAnsi="宋体" w:eastAsia="方正仿宋_GBK" w:cs="Times New Roman"/>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Times New Roman"/>
                <w:color w:val="000000"/>
                <w:sz w:val="24"/>
                <w:szCs w:val="24"/>
                <w:highlight w:val="none"/>
              </w:rPr>
            </w:pPr>
            <w:r>
              <w:rPr>
                <w:rFonts w:hint="eastAsia" w:ascii="宋体" w:hAnsi="宋体" w:eastAsia="方正仿宋_GBK" w:cs="Times New Roman"/>
                <w:color w:val="000000"/>
                <w:sz w:val="24"/>
                <w:szCs w:val="24"/>
                <w:highlight w:val="none"/>
              </w:rPr>
              <w:t xml:space="preserve">责令停产停业，暂扣或者吊销许可证件，并处</w:t>
            </w:r>
            <w:r>
              <w:rPr>
                <w:rFonts w:hint="eastAsia" w:ascii="宋体" w:hAnsi="宋体" w:eastAsia="方正仿宋_GBK" w:cs="Times New Roman"/>
                <w:color w:val="000000"/>
                <w:sz w:val="24"/>
                <w:szCs w:val="24"/>
                <w:highlight w:val="none"/>
                <w:lang w:val="en-US" w:eastAsia="zh-CN"/>
              </w:rPr>
              <w:t xml:space="preserve">10</w:t>
            </w:r>
            <w:r>
              <w:rPr>
                <w:rFonts w:hint="eastAsia" w:ascii="宋体" w:hAnsi="宋体" w:eastAsia="方正仿宋_GBK" w:cs="Times New Roman"/>
                <w:color w:val="000000"/>
                <w:sz w:val="24"/>
                <w:szCs w:val="24"/>
                <w:highlight w:val="none"/>
              </w:rPr>
              <w:t xml:space="preserve">万元以上</w:t>
            </w:r>
            <w:r>
              <w:rPr>
                <w:rFonts w:hint="eastAsia" w:ascii="宋体" w:hAnsi="宋体" w:eastAsia="方正仿宋_GBK" w:cs="Times New Roman"/>
                <w:color w:val="000000"/>
                <w:sz w:val="24"/>
                <w:szCs w:val="24"/>
                <w:highlight w:val="none"/>
                <w:lang w:val="en-US" w:eastAsia="zh-CN"/>
              </w:rPr>
              <w:t xml:space="preserve">15</w:t>
            </w:r>
            <w:r>
              <w:rPr>
                <w:rFonts w:hint="eastAsia" w:ascii="宋体" w:hAnsi="宋体" w:eastAsia="方正仿宋_GBK" w:cs="Times New Roman"/>
                <w:color w:val="000000"/>
                <w:sz w:val="24"/>
                <w:szCs w:val="24"/>
                <w:highlight w:val="none"/>
              </w:rPr>
              <w:t xml:space="preserve">万元以下的罚款；情节特别严重的，并处</w:t>
            </w:r>
            <w:r>
              <w:rPr>
                <w:rFonts w:hint="eastAsia" w:ascii="宋体" w:hAnsi="宋体" w:eastAsia="方正仿宋_GBK" w:cs="Times New Roman"/>
                <w:color w:val="000000"/>
                <w:sz w:val="24"/>
                <w:szCs w:val="24"/>
                <w:highlight w:val="none"/>
                <w:lang w:val="en-US" w:eastAsia="zh-CN"/>
              </w:rPr>
              <w:t xml:space="preserve">60</w:t>
            </w:r>
            <w:r>
              <w:rPr>
                <w:rFonts w:hint="eastAsia" w:ascii="宋体" w:hAnsi="宋体" w:eastAsia="方正仿宋_GBK" w:cs="Times New Roman"/>
                <w:color w:val="000000"/>
                <w:sz w:val="24"/>
                <w:szCs w:val="24"/>
                <w:highlight w:val="none"/>
              </w:rPr>
              <w:t xml:space="preserve">万元以上</w:t>
            </w:r>
            <w:r>
              <w:rPr>
                <w:rFonts w:hint="eastAsia" w:ascii="宋体" w:hAnsi="宋体" w:eastAsia="方正仿宋_GBK" w:cs="Times New Roman"/>
                <w:color w:val="000000"/>
                <w:sz w:val="24"/>
                <w:szCs w:val="24"/>
                <w:highlight w:val="none"/>
                <w:lang w:val="en-US" w:eastAsia="zh-CN"/>
              </w:rPr>
              <w:t xml:space="preserve">80</w:t>
            </w:r>
            <w:r>
              <w:rPr>
                <w:rFonts w:hint="eastAsia" w:ascii="宋体" w:hAnsi="宋体" w:eastAsia="方正仿宋_GBK" w:cs="Times New Roman"/>
                <w:color w:val="000000"/>
                <w:sz w:val="24"/>
                <w:szCs w:val="24"/>
                <w:highlight w:val="none"/>
              </w:rPr>
              <w:t xml:space="preserve">万元以下的罚款</w:t>
            </w:r>
            <w:r>
              <w:rPr>
                <w:rFonts w:hint="eastAsia" w:ascii="宋体" w:hAnsi="宋体" w:eastAsia="方正仿宋_GBK" w:cs="Times New Roman"/>
                <w:color w:val="000000"/>
                <w:sz w:val="24"/>
                <w:szCs w:val="24"/>
                <w:highlight w:val="none"/>
              </w:rPr>
            </w:r>
            <w:r>
              <w:rPr>
                <w:rFonts w:hint="eastAsia" w:ascii="宋体" w:hAnsi="宋体" w:eastAsia="方正仿宋_GBK" w:cs="Times New Roman"/>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center"/>
              <w:rPr>
                <w:rFonts w:hint="eastAsia" w:ascii="宋体" w:hAnsi="宋体" w:eastAsia="方正仿宋_GBK" w:cs="仿宋"/>
                <w:color w:val="000000"/>
                <w:sz w:val="24"/>
                <w:szCs w:val="24"/>
                <w:highlight w:val="none"/>
              </w:rPr>
            </w:pPr>
            <w:r>
              <w:rPr>
                <w:rFonts w:hint="eastAsia" w:ascii="宋体" w:hAnsi="宋体" w:eastAsia="方正仿宋_GBK" w:cs="仿宋"/>
                <w:color w:val="000000"/>
                <w:sz w:val="24"/>
                <w:szCs w:val="24"/>
                <w:highlight w:val="none"/>
              </w:rPr>
            </w:r>
            <w:r>
              <w:rPr>
                <w:rFonts w:hint="eastAsia" w:ascii="宋体" w:hAnsi="宋体" w:eastAsia="方正仿宋_GBK" w:cs="仿宋"/>
                <w:color w:val="000000"/>
                <w:sz w:val="24"/>
                <w:szCs w:val="24"/>
                <w:highlight w:val="none"/>
              </w:rPr>
            </w:r>
          </w:p>
        </w:tc>
      </w:tr>
      <w:tr>
        <w:trPr>
          <w:trHeight w:val="2139"/>
        </w:trPr>
        <w:tc>
          <w:tcPr>
            <w:tcBorders/>
            <w:tcW w:w="813" w:type="dxa"/>
            <w:vAlign w:val="center"/>
            <w:vMerge w:val="continue"/>
            <w:textDirection w:val="lrTb"/>
            <w:noWrap w:val="false"/>
          </w:tcPr>
          <w:p>
            <w:pPr>
              <w:pStyle w:val="762"/>
              <w:keepNext w:val="false"/>
              <w:keepLines w:val="false"/>
              <w:pageBreakBefore w:val="false"/>
              <w:widowControl w:val="false"/>
              <w:numPr>
                <w:ilvl w:val="0"/>
                <w:numId w:val="0"/>
              </w:numPr>
              <w:pBdr/>
              <w:tabs>
                <w:tab w:val="center" w:leader="none" w:pos="0"/>
              </w:tabs>
              <w:spacing w:after="0" w:before="0" w:beforeAutospacing="0" w:line="300" w:lineRule="exact"/>
              <w:ind w:firstLine="0" w:left="0"/>
              <w:jc w:val="center"/>
              <w:rPr>
                <w:rFonts w:ascii="宋体" w:hAnsi="宋体" w:eastAsia="方正仿宋_GBK" w:cs="仿宋_GB2312"/>
                <w:color w:val="000000"/>
                <w:sz w:val="24"/>
                <w:szCs w:val="24"/>
                <w:highlight w:val="none"/>
                <w:lang w:val="en-US" w:eastAsia="zh-CN"/>
              </w:rPr>
            </w:pPr>
            <w:r>
              <w:rPr>
                <w:rFonts w:ascii="宋体" w:hAnsi="宋体" w:eastAsia="方正仿宋_GBK" w:cs="仿宋_GB2312"/>
                <w:color w:val="000000"/>
                <w:sz w:val="24"/>
                <w:szCs w:val="24"/>
                <w:highlight w:val="none"/>
                <w:lang w:val="en-US" w:eastAsia="zh-CN"/>
              </w:rPr>
            </w:r>
            <w:r>
              <w:rPr>
                <w:rFonts w:ascii="宋体" w:hAnsi="宋体" w:eastAsia="方正仿宋_GBK" w:cs="仿宋_GB2312"/>
                <w:color w:val="000000"/>
                <w:sz w:val="24"/>
                <w:szCs w:val="24"/>
                <w:highlight w:val="none"/>
                <w:lang w:val="en-US" w:eastAsia="zh-CN"/>
              </w:rPr>
            </w:r>
          </w:p>
        </w:tc>
        <w:tc>
          <w:tcPr>
            <w:tcBorders/>
            <w:tcW w:w="1441"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outlineLvl w:val="9"/>
              <w:rPr>
                <w:rFonts w:hint="eastAsia" w:ascii="宋体" w:hAnsi="宋体" w:eastAsia="方正仿宋_GBK" w:cs="仿宋_GB2312"/>
                <w:b w:val="0"/>
                <w:bCs w:val="0"/>
                <w:color w:val="000000"/>
                <w:sz w:val="24"/>
                <w:szCs w:val="24"/>
                <w:highlight w:val="none"/>
              </w:rPr>
            </w:pPr>
            <w:r>
              <w:rPr>
                <w:rFonts w:hint="eastAsia" w:ascii="宋体" w:hAnsi="宋体" w:eastAsia="方正仿宋_GBK" w:cs="仿宋_GB2312"/>
                <w:b w:val="0"/>
                <w:bCs w:val="0"/>
                <w:color w:val="000000"/>
                <w:sz w:val="24"/>
                <w:szCs w:val="24"/>
                <w:highlight w:val="none"/>
              </w:rPr>
            </w:r>
            <w:r>
              <w:rPr>
                <w:rFonts w:hint="eastAsia" w:ascii="宋体" w:hAnsi="宋体" w:eastAsia="方正仿宋_GBK" w:cs="仿宋_GB2312"/>
                <w:b w:val="0"/>
                <w:bCs w:val="0"/>
                <w:color w:val="000000"/>
                <w:sz w:val="24"/>
                <w:szCs w:val="24"/>
                <w:highlight w:val="none"/>
              </w:rPr>
            </w:r>
          </w:p>
        </w:tc>
        <w:tc>
          <w:tcPr>
            <w:tcBorders/>
            <w:tcW w:w="3204"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2861" w:type="dxa"/>
            <w:vAlign w:val="top"/>
            <w:vMerge w:val="continue"/>
            <w:textDirection w:val="lrTb"/>
            <w:noWrap w:val="false"/>
          </w:tcPr>
          <w:p>
            <w:pPr>
              <w:pStyle w:val="762"/>
              <w:keepNext w:val="false"/>
              <w:keepLines w:val="false"/>
              <w:pageBreakBefore w:val="false"/>
              <w:widowControl w:val="false"/>
              <w:pBdr/>
              <w:tabs>
                <w:tab w:val="center" w:leader="none" w:pos="0"/>
              </w:tabs>
              <w:spacing w:after="0" w:before="0" w:beforeAutospacing="0" w:line="30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tc>
        <w:tc>
          <w:tcPr>
            <w:tcBorders/>
            <w:tcW w:w="803"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center"/>
              <w:rPr>
                <w:rFonts w:hint="eastAsia" w:ascii="宋体" w:hAnsi="宋体" w:eastAsia="方正仿宋_GBK" w:cs="仿宋"/>
                <w:color w:val="000000"/>
                <w:sz w:val="24"/>
                <w:szCs w:val="24"/>
                <w:highlight w:val="none"/>
                <w:lang w:val="en-US" w:eastAsia="zh-CN"/>
              </w:rPr>
            </w:pPr>
            <w:r>
              <w:rPr>
                <w:rFonts w:hint="eastAsia" w:ascii="宋体" w:hAnsi="宋体" w:eastAsia="方正仿宋_GBK" w:cs="仿宋"/>
                <w:color w:val="000000"/>
                <w:sz w:val="24"/>
                <w:szCs w:val="24"/>
                <w:highlight w:val="none"/>
                <w:lang w:val="en-US" w:eastAsia="zh-CN"/>
              </w:rPr>
              <w:t xml:space="preserve">D</w:t>
            </w:r>
            <w:r>
              <w:rPr>
                <w:rFonts w:hint="eastAsia" w:ascii="宋体" w:hAnsi="宋体" w:eastAsia="方正仿宋_GBK" w:cs="仿宋"/>
                <w:color w:val="000000"/>
                <w:sz w:val="24"/>
                <w:szCs w:val="24"/>
                <w:highlight w:val="none"/>
                <w:lang w:val="en-US" w:eastAsia="zh-CN"/>
              </w:rPr>
            </w:r>
            <w:r>
              <w:rPr>
                <w:rFonts w:hint="eastAsia" w:ascii="宋体" w:hAnsi="宋体" w:eastAsia="方正仿宋_GBK" w:cs="仿宋"/>
                <w:color w:val="000000"/>
                <w:sz w:val="24"/>
                <w:szCs w:val="24"/>
                <w:highlight w:val="none"/>
                <w:lang w:val="en-US" w:eastAsia="zh-CN"/>
              </w:rPr>
            </w:r>
          </w:p>
        </w:tc>
        <w:tc>
          <w:tcPr>
            <w:tcBorders/>
            <w:tcW w:w="2284"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Times New Roman"/>
                <w:color w:val="000000"/>
                <w:sz w:val="24"/>
                <w:szCs w:val="24"/>
                <w:highlight w:val="none"/>
              </w:rPr>
            </w:pPr>
            <w:r>
              <w:rPr>
                <w:rFonts w:hint="eastAsia" w:ascii="宋体" w:hAnsi="宋体" w:eastAsia="方正仿宋_GBK" w:cs="Times New Roman"/>
                <w:color w:val="000000"/>
                <w:sz w:val="24"/>
                <w:szCs w:val="24"/>
                <w:highlight w:val="none"/>
              </w:rPr>
              <w:t xml:space="preserve">突发事件发生后，不及时组织开展应急救援工作，造成</w:t>
            </w:r>
            <w:r>
              <w:rPr>
                <w:rFonts w:hint="eastAsia" w:ascii="宋体" w:hAnsi="宋体" w:eastAsia="方正仿宋_GBK" w:cs="Times New Roman"/>
                <w:color w:val="000000"/>
                <w:sz w:val="24"/>
                <w:szCs w:val="24"/>
                <w:highlight w:val="none"/>
                <w:lang w:val="en-US" w:eastAsia="zh-CN"/>
              </w:rPr>
              <w:t xml:space="preserve">30人以上死亡，或者100人以上重伤，或者1亿元以上直接经济损失</w:t>
            </w:r>
            <w:r>
              <w:rPr>
                <w:rFonts w:hint="eastAsia" w:ascii="宋体" w:hAnsi="宋体" w:eastAsia="方正仿宋_GBK" w:cs="Times New Roman"/>
                <w:color w:val="000000"/>
                <w:sz w:val="24"/>
                <w:szCs w:val="24"/>
                <w:highlight w:val="none"/>
              </w:rPr>
              <w:t xml:space="preserve">的</w:t>
            </w:r>
            <w:r>
              <w:rPr>
                <w:rFonts w:hint="eastAsia" w:ascii="宋体" w:hAnsi="宋体" w:eastAsia="方正仿宋_GBK" w:cs="Times New Roman"/>
                <w:color w:val="000000"/>
                <w:sz w:val="24"/>
                <w:szCs w:val="24"/>
                <w:highlight w:val="none"/>
              </w:rPr>
            </w:r>
            <w:r>
              <w:rPr>
                <w:rFonts w:hint="eastAsia" w:ascii="宋体" w:hAnsi="宋体" w:eastAsia="方正仿宋_GBK" w:cs="Times New Roman"/>
                <w:color w:val="000000"/>
                <w:sz w:val="24"/>
                <w:szCs w:val="24"/>
                <w:highlight w:val="none"/>
              </w:rPr>
            </w:r>
          </w:p>
        </w:tc>
        <w:tc>
          <w:tcPr>
            <w:tcBorders/>
            <w:tcW w:w="2896" w:type="dxa"/>
            <w:vAlign w:val="center"/>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both"/>
              <w:rPr>
                <w:rFonts w:hint="eastAsia" w:ascii="宋体" w:hAnsi="宋体" w:eastAsia="方正仿宋_GBK" w:cs="Times New Roman"/>
                <w:color w:val="000000"/>
                <w:sz w:val="24"/>
                <w:szCs w:val="24"/>
                <w:highlight w:val="none"/>
              </w:rPr>
            </w:pPr>
            <w:r>
              <w:rPr>
                <w:rFonts w:hint="eastAsia" w:ascii="宋体" w:hAnsi="宋体" w:eastAsia="方正仿宋_GBK" w:cs="Times New Roman"/>
                <w:color w:val="000000"/>
                <w:sz w:val="24"/>
                <w:szCs w:val="24"/>
                <w:highlight w:val="none"/>
              </w:rPr>
              <w:t xml:space="preserve">责令停产停业，暂扣或者吊销许可证件，并处</w:t>
            </w:r>
            <w:r>
              <w:rPr>
                <w:rFonts w:hint="eastAsia" w:ascii="宋体" w:hAnsi="宋体" w:eastAsia="方正仿宋_GBK" w:cs="Times New Roman"/>
                <w:color w:val="000000"/>
                <w:sz w:val="24"/>
                <w:szCs w:val="24"/>
                <w:highlight w:val="none"/>
                <w:lang w:val="en-US" w:eastAsia="zh-CN"/>
              </w:rPr>
              <w:t xml:space="preserve">15</w:t>
            </w:r>
            <w:r>
              <w:rPr>
                <w:rFonts w:hint="eastAsia" w:ascii="宋体" w:hAnsi="宋体" w:eastAsia="方正仿宋_GBK" w:cs="Times New Roman"/>
                <w:color w:val="000000"/>
                <w:sz w:val="24"/>
                <w:szCs w:val="24"/>
                <w:highlight w:val="none"/>
              </w:rPr>
              <w:t xml:space="preserve">万元以上</w:t>
            </w:r>
            <w:r>
              <w:rPr>
                <w:rFonts w:hint="eastAsia" w:ascii="宋体" w:hAnsi="宋体" w:eastAsia="方正仿宋_GBK" w:cs="Times New Roman"/>
                <w:color w:val="000000"/>
                <w:sz w:val="24"/>
                <w:szCs w:val="24"/>
                <w:highlight w:val="none"/>
                <w:lang w:val="en-US" w:eastAsia="zh-CN"/>
              </w:rPr>
              <w:t xml:space="preserve">20</w:t>
            </w:r>
            <w:r>
              <w:rPr>
                <w:rFonts w:hint="eastAsia" w:ascii="宋体" w:hAnsi="宋体" w:eastAsia="方正仿宋_GBK" w:cs="Times New Roman"/>
                <w:color w:val="000000"/>
                <w:sz w:val="24"/>
                <w:szCs w:val="24"/>
                <w:highlight w:val="none"/>
              </w:rPr>
              <w:t xml:space="preserve">万元以下的罚款；情节特别严重的，并处</w:t>
            </w:r>
            <w:r>
              <w:rPr>
                <w:rFonts w:hint="eastAsia" w:ascii="宋体" w:hAnsi="宋体" w:eastAsia="方正仿宋_GBK" w:cs="Times New Roman"/>
                <w:color w:val="000000"/>
                <w:sz w:val="24"/>
                <w:szCs w:val="24"/>
                <w:highlight w:val="none"/>
                <w:lang w:val="en-US" w:eastAsia="zh-CN"/>
              </w:rPr>
              <w:t xml:space="preserve">80</w:t>
            </w:r>
            <w:r>
              <w:rPr>
                <w:rFonts w:hint="eastAsia" w:ascii="宋体" w:hAnsi="宋体" w:eastAsia="方正仿宋_GBK" w:cs="Times New Roman"/>
                <w:color w:val="000000"/>
                <w:sz w:val="24"/>
                <w:szCs w:val="24"/>
                <w:highlight w:val="none"/>
              </w:rPr>
              <w:t xml:space="preserve">万元以上</w:t>
            </w:r>
            <w:r>
              <w:rPr>
                <w:rFonts w:hint="eastAsia" w:ascii="宋体" w:hAnsi="宋体" w:eastAsia="方正仿宋_GBK" w:cs="Times New Roman"/>
                <w:color w:val="000000"/>
                <w:sz w:val="24"/>
                <w:szCs w:val="24"/>
                <w:highlight w:val="none"/>
                <w:lang w:val="en-US" w:eastAsia="zh-CN"/>
              </w:rPr>
              <w:t xml:space="preserve">100</w:t>
            </w:r>
            <w:r>
              <w:rPr>
                <w:rFonts w:hint="eastAsia" w:ascii="宋体" w:hAnsi="宋体" w:eastAsia="方正仿宋_GBK" w:cs="Times New Roman"/>
                <w:color w:val="000000"/>
                <w:sz w:val="24"/>
                <w:szCs w:val="24"/>
                <w:highlight w:val="none"/>
              </w:rPr>
              <w:t xml:space="preserve">万元以下的罚款</w:t>
            </w:r>
            <w:r>
              <w:rPr>
                <w:rFonts w:hint="eastAsia" w:ascii="宋体" w:hAnsi="宋体" w:eastAsia="方正仿宋_GBK" w:cs="Times New Roman"/>
                <w:color w:val="000000"/>
                <w:sz w:val="24"/>
                <w:szCs w:val="24"/>
                <w:highlight w:val="none"/>
              </w:rPr>
            </w:r>
            <w:r>
              <w:rPr>
                <w:rFonts w:hint="eastAsia" w:ascii="宋体" w:hAnsi="宋体" w:eastAsia="方正仿宋_GBK" w:cs="Times New Roman"/>
                <w:color w:val="000000"/>
                <w:sz w:val="24"/>
                <w:szCs w:val="24"/>
                <w:highlight w:val="none"/>
              </w:rPr>
            </w:r>
          </w:p>
        </w:tc>
        <w:tc>
          <w:tcPr>
            <w:tcBorders/>
            <w:tcW w:w="806" w:type="dxa"/>
            <w:vAlign w:val="center"/>
            <w:vMerge w:val="continue"/>
            <w:textDirection w:val="lrTb"/>
            <w:noWrap w:val="false"/>
          </w:tcPr>
          <w:p>
            <w:pPr>
              <w:pStyle w:val="762"/>
              <w:keepNext w:val="false"/>
              <w:keepLines w:val="false"/>
              <w:pageBreakBefore w:val="false"/>
              <w:widowControl w:val="false"/>
              <w:pBdr/>
              <w:tabs>
                <w:tab w:val="center" w:leader="none" w:pos="0"/>
              </w:tabs>
              <w:spacing w:after="0" w:before="0" w:line="300" w:lineRule="exact"/>
              <w:ind w:left="0"/>
              <w:jc w:val="center"/>
              <w:rPr>
                <w:rFonts w:hint="eastAsia" w:ascii="宋体" w:hAnsi="宋体" w:eastAsia="方正仿宋_GBK" w:cs="仿宋"/>
                <w:color w:val="000000"/>
                <w:sz w:val="24"/>
                <w:szCs w:val="24"/>
                <w:highlight w:val="none"/>
              </w:rPr>
            </w:pPr>
            <w:r>
              <w:rPr>
                <w:rFonts w:hint="eastAsia" w:ascii="宋体" w:hAnsi="宋体" w:eastAsia="方正仿宋_GBK" w:cs="仿宋"/>
                <w:color w:val="000000"/>
                <w:sz w:val="24"/>
                <w:szCs w:val="24"/>
                <w:highlight w:val="none"/>
              </w:rPr>
            </w:r>
            <w:r>
              <w:rPr>
                <w:rFonts w:hint="eastAsia" w:ascii="宋体" w:hAnsi="宋体" w:eastAsia="方正仿宋_GBK" w:cs="仿宋"/>
                <w:color w:val="000000"/>
                <w:sz w:val="24"/>
                <w:szCs w:val="24"/>
                <w:highlight w:val="none"/>
              </w:rPr>
            </w:r>
          </w:p>
        </w:tc>
      </w:tr>
    </w:tbl>
    <w:p>
      <w:pPr>
        <w:pStyle w:val="762"/>
        <w:pBdr/>
        <w:spacing/>
        <w:ind/>
        <w:rPr>
          <w:rFonts w:ascii="宋体" w:hAnsi="宋体"/>
          <w:highlight w:val="none"/>
        </w:rPr>
      </w:pPr>
      <w:r>
        <w:rPr>
          <w:rFonts w:ascii="宋体" w:hAnsi="宋体"/>
          <w:highlight w:val="none"/>
        </w:rPr>
      </w:r>
      <w:r>
        <w:rPr>
          <w:rFonts w:ascii="宋体" w:hAnsi="宋体"/>
          <w:highlight w:val="none"/>
        </w:rPr>
      </w:r>
    </w:p>
    <w:p>
      <w:pPr>
        <w:pStyle w:val="762"/>
        <w:keepNext w:val="false"/>
        <w:keepLines w:val="false"/>
        <w:pageBreakBefore w:val="false"/>
        <w:widowControl w:val="false"/>
        <w:pBdr/>
        <w:spacing w:after="120" w:line="560" w:lineRule="exact"/>
        <w:ind/>
        <w:jc w:val="center"/>
        <w:outlineLvl w:val="0"/>
        <w:rPr>
          <w:rFonts w:hint="eastAsia" w:ascii="宋体" w:hAnsi="宋体" w:eastAsia="方正小标宋_GBK" w:cs="方正小标宋_GBK"/>
          <w:color w:val="000000"/>
          <w:sz w:val="44"/>
          <w:szCs w:val="44"/>
          <w:lang w:eastAsia="zh-CN"/>
        </w:rPr>
      </w:pPr>
      <w:r>
        <w:rPr>
          <w:rFonts w:hint="eastAsia" w:ascii="宋体" w:hAnsi="宋体" w:eastAsia="方正黑体_GBK" w:cs="方正黑体_GBK"/>
          <w:b w:val="0"/>
          <w:bCs/>
          <w:color w:val="000000"/>
          <w:sz w:val="44"/>
          <w:szCs w:val="22"/>
          <w:highlight w:val="none"/>
          <w:lang w:val="en-US" w:eastAsia="zh-CN" w:bidi="ar-SA"/>
        </w:rPr>
        <w:br w:type="page" w:clear="all"/>
      </w:r>
      <w:r>
        <w:rPr>
          <w:rFonts w:hint="eastAsia" w:ascii="宋体" w:hAnsi="宋体" w:eastAsia="方正小标宋_GBK" w:cs="方正小标宋_GBK"/>
          <w:b w:val="0"/>
          <w:bCs/>
          <w:color w:val="000000"/>
          <w:sz w:val="44"/>
          <w:szCs w:val="22"/>
          <w:highlight w:val="none"/>
          <w:lang w:val="en-US" w:eastAsia="zh-CN" w:bidi="ar-SA"/>
        </w:rPr>
        <w:t xml:space="preserve">第三部分 应急管理轻微违法行为可以不予行政处罚事项清单（试行）</w:t>
      </w:r>
      <w:r>
        <w:rPr>
          <w:rFonts w:hint="eastAsia" w:ascii="宋体" w:hAnsi="宋体" w:eastAsia="方正小标宋_GBK" w:cs="方正小标宋_GBK"/>
          <w:color w:val="000000"/>
          <w:sz w:val="44"/>
          <w:szCs w:val="44"/>
          <w:lang w:eastAsia="zh-CN"/>
        </w:rPr>
      </w:r>
      <w:r>
        <w:rPr>
          <w:rFonts w:hint="eastAsia" w:ascii="宋体" w:hAnsi="宋体" w:eastAsia="方正小标宋_GBK" w:cs="方正小标宋_GBK"/>
          <w:color w:val="000000"/>
          <w:sz w:val="44"/>
          <w:szCs w:val="44"/>
          <w:lang w:eastAsia="zh-CN"/>
        </w:rPr>
      </w:r>
    </w:p>
    <w:tbl>
      <w:tblPr>
        <w:tblStyle w:val="783"/>
        <w:tblW w:w="4999"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6"/>
        <w:gridCol w:w="2437"/>
        <w:gridCol w:w="5737"/>
        <w:gridCol w:w="5793"/>
      </w:tblGrid>
      <w:tr>
        <w:trPr>
          <w:trHeight w:val="628"/>
          <w:tblHeader/>
        </w:trPr>
        <w:tc>
          <w:tcPr>
            <w:tcBorders/>
            <w:tcW w:w="276" w:type="dxa"/>
            <w:vAlign w:val="center"/>
            <w:textDirection w:val="lrTb"/>
            <w:noWrap w:val="false"/>
          </w:tcPr>
          <w:p>
            <w:pPr>
              <w:pStyle w:val="762"/>
              <w:keepNext w:val="false"/>
              <w:keepLines w:val="false"/>
              <w:pageBreakBefore w:val="false"/>
              <w:widowControl w:val="true"/>
              <w:suppressLineNumbers w:val="false"/>
              <w:pBdr/>
              <w:spacing w:line="300" w:lineRule="exact"/>
              <w:ind/>
              <w:jc w:val="center"/>
              <w:rPr>
                <w:rFonts w:hint="eastAsia" w:ascii="宋体" w:hAnsi="宋体" w:eastAsia="方正黑体_GBK" w:cs="方正黑体_GBK"/>
                <w:color w:val="000000"/>
                <w:sz w:val="28"/>
                <w:szCs w:val="28"/>
                <w:highlight w:val="none"/>
                <w:vertAlign w:val="baseline"/>
                <w:lang w:eastAsia="zh-CN"/>
              </w:rPr>
            </w:pPr>
            <w:r>
              <w:rPr>
                <w:rFonts w:hint="eastAsia" w:ascii="宋体" w:hAnsi="宋体" w:eastAsia="方正黑体_GBK" w:cs="方正黑体_GBK"/>
                <w:color w:val="000000"/>
                <w:sz w:val="28"/>
                <w:szCs w:val="28"/>
                <w:highlight w:val="none"/>
                <w:vertAlign w:val="baseline"/>
                <w:lang w:eastAsia="zh-CN"/>
              </w:rPr>
              <w:t xml:space="preserve">序号</w:t>
            </w:r>
            <w:r>
              <w:rPr>
                <w:rFonts w:hint="eastAsia" w:ascii="宋体" w:hAnsi="宋体" w:eastAsia="方正黑体_GBK" w:cs="方正黑体_GBK"/>
                <w:color w:val="000000"/>
                <w:sz w:val="28"/>
                <w:szCs w:val="28"/>
                <w:highlight w:val="none"/>
                <w:vertAlign w:val="baseline"/>
                <w:lang w:eastAsia="zh-CN"/>
              </w:rPr>
            </w:r>
            <w:r>
              <w:rPr>
                <w:rFonts w:hint="eastAsia" w:ascii="宋体" w:hAnsi="宋体" w:eastAsia="方正黑体_GBK" w:cs="方正黑体_GBK"/>
                <w:color w:val="000000"/>
                <w:sz w:val="28"/>
                <w:szCs w:val="28"/>
                <w:highlight w:val="none"/>
                <w:vertAlign w:val="baseline"/>
                <w:lang w:eastAsia="zh-CN"/>
              </w:rPr>
            </w:r>
          </w:p>
        </w:tc>
        <w:tc>
          <w:tcPr>
            <w:tcBorders/>
            <w:tcW w:w="824" w:type="dxa"/>
            <w:vAlign w:val="center"/>
            <w:textDirection w:val="lrTb"/>
            <w:noWrap w:val="false"/>
          </w:tcPr>
          <w:p>
            <w:pPr>
              <w:pStyle w:val="762"/>
              <w:keepNext w:val="false"/>
              <w:keepLines w:val="false"/>
              <w:pageBreakBefore w:val="false"/>
              <w:widowControl w:val="true"/>
              <w:suppressLineNumbers w:val="false"/>
              <w:pBdr/>
              <w:spacing w:line="300" w:lineRule="exact"/>
              <w:ind/>
              <w:jc w:val="center"/>
              <w:rPr>
                <w:rFonts w:hint="eastAsia" w:ascii="宋体" w:hAnsi="宋体" w:eastAsia="方正黑体_GBK" w:cs="方正黑体_GBK"/>
                <w:color w:val="000000"/>
                <w:sz w:val="28"/>
                <w:szCs w:val="28"/>
                <w:highlight w:val="none"/>
                <w:vertAlign w:val="baseline"/>
              </w:rPr>
            </w:pPr>
            <w:r>
              <w:rPr>
                <w:rFonts w:hint="eastAsia" w:ascii="宋体" w:hAnsi="宋体" w:eastAsia="方正黑体_GBK" w:cs="方正黑体_GBK"/>
                <w:i w:val="0"/>
                <w:iCs w:val="0"/>
                <w:color w:val="000000"/>
                <w:sz w:val="28"/>
                <w:szCs w:val="28"/>
                <w:highlight w:val="none"/>
                <w:u w:val="none"/>
                <w:lang w:val="en-US" w:eastAsia="zh-CN" w:bidi="ar"/>
              </w:rPr>
              <w:t xml:space="preserve">违法行为</w:t>
            </w:r>
            <w:r>
              <w:rPr>
                <w:rFonts w:hint="eastAsia" w:ascii="宋体" w:hAnsi="宋体" w:eastAsia="方正黑体_GBK" w:cs="方正黑体_GBK"/>
                <w:color w:val="000000"/>
                <w:sz w:val="28"/>
                <w:szCs w:val="28"/>
                <w:highlight w:val="none"/>
                <w:vertAlign w:val="baseline"/>
              </w:rPr>
            </w:r>
            <w:r>
              <w:rPr>
                <w:rFonts w:hint="eastAsia" w:ascii="宋体" w:hAnsi="宋体" w:eastAsia="方正黑体_GBK" w:cs="方正黑体_GBK"/>
                <w:color w:val="000000"/>
                <w:sz w:val="28"/>
                <w:szCs w:val="28"/>
                <w:highlight w:val="none"/>
                <w:vertAlign w:val="baseline"/>
              </w:rPr>
            </w:r>
          </w:p>
        </w:tc>
        <w:tc>
          <w:tcPr>
            <w:tcBorders/>
            <w:tcW w:w="1940" w:type="dxa"/>
            <w:vAlign w:val="center"/>
            <w:textDirection w:val="lrTb"/>
            <w:noWrap w:val="false"/>
          </w:tcPr>
          <w:p>
            <w:pPr>
              <w:pStyle w:val="762"/>
              <w:keepNext w:val="false"/>
              <w:keepLines w:val="false"/>
              <w:pageBreakBefore w:val="false"/>
              <w:widowControl w:val="true"/>
              <w:suppressLineNumbers w:val="false"/>
              <w:pBdr/>
              <w:spacing w:line="300" w:lineRule="exact"/>
              <w:ind/>
              <w:jc w:val="center"/>
              <w:rPr>
                <w:rFonts w:hint="eastAsia" w:ascii="宋体" w:hAnsi="宋体" w:eastAsia="方正黑体_GBK" w:cs="方正黑体_GBK"/>
                <w:color w:val="000000"/>
                <w:sz w:val="28"/>
                <w:szCs w:val="28"/>
                <w:highlight w:val="none"/>
                <w:vertAlign w:val="baseline"/>
              </w:rPr>
            </w:pPr>
            <w:r>
              <w:rPr>
                <w:rFonts w:hint="eastAsia" w:ascii="宋体" w:hAnsi="宋体" w:eastAsia="方正黑体_GBK" w:cs="方正黑体_GBK"/>
                <w:i w:val="0"/>
                <w:iCs w:val="0"/>
                <w:color w:val="000000"/>
                <w:sz w:val="28"/>
                <w:szCs w:val="28"/>
                <w:highlight w:val="none"/>
                <w:u w:val="none"/>
                <w:lang w:val="en-US" w:eastAsia="zh-CN" w:bidi="ar"/>
              </w:rPr>
              <w:t xml:space="preserve">法律规定</w:t>
            </w:r>
            <w:r>
              <w:rPr>
                <w:rFonts w:hint="eastAsia" w:ascii="宋体" w:hAnsi="宋体" w:eastAsia="方正黑体_GBK" w:cs="方正黑体_GBK"/>
                <w:color w:val="000000"/>
                <w:sz w:val="28"/>
                <w:szCs w:val="28"/>
                <w:highlight w:val="none"/>
                <w:vertAlign w:val="baseline"/>
              </w:rPr>
            </w:r>
            <w:r>
              <w:rPr>
                <w:rFonts w:hint="eastAsia" w:ascii="宋体" w:hAnsi="宋体" w:eastAsia="方正黑体_GBK" w:cs="方正黑体_GBK"/>
                <w:color w:val="000000"/>
                <w:sz w:val="28"/>
                <w:szCs w:val="28"/>
                <w:highlight w:val="none"/>
                <w:vertAlign w:val="baseline"/>
              </w:rPr>
            </w:r>
          </w:p>
        </w:tc>
        <w:tc>
          <w:tcPr>
            <w:tcBorders/>
            <w:tcW w:w="1959" w:type="dxa"/>
            <w:vAlign w:val="center"/>
            <w:textDirection w:val="lrTb"/>
            <w:noWrap w:val="false"/>
          </w:tcPr>
          <w:p>
            <w:pPr>
              <w:pStyle w:val="762"/>
              <w:keepNext w:val="false"/>
              <w:keepLines w:val="false"/>
              <w:pageBreakBefore w:val="false"/>
              <w:widowControl w:val="true"/>
              <w:suppressLineNumbers w:val="false"/>
              <w:pBdr/>
              <w:spacing w:line="300" w:lineRule="exact"/>
              <w:ind/>
              <w:jc w:val="center"/>
              <w:rPr>
                <w:rFonts w:hint="eastAsia" w:ascii="宋体" w:hAnsi="宋体" w:eastAsia="方正黑体_GBK" w:cs="方正黑体_GBK"/>
                <w:color w:val="000000"/>
                <w:sz w:val="28"/>
                <w:szCs w:val="28"/>
                <w:highlight w:val="none"/>
                <w:vertAlign w:val="baseline"/>
              </w:rPr>
            </w:pPr>
            <w:r>
              <w:rPr>
                <w:rFonts w:hint="eastAsia" w:ascii="宋体" w:hAnsi="宋体" w:eastAsia="方正黑体_GBK" w:cs="方正黑体_GBK"/>
                <w:i w:val="0"/>
                <w:iCs w:val="0"/>
                <w:color w:val="000000"/>
                <w:sz w:val="28"/>
                <w:szCs w:val="28"/>
                <w:highlight w:val="none"/>
                <w:u w:val="none"/>
                <w:lang w:val="en-US" w:eastAsia="zh-CN" w:bidi="ar"/>
              </w:rPr>
              <w:t xml:space="preserve">处罚依据</w:t>
            </w:r>
            <w:r>
              <w:rPr>
                <w:rFonts w:hint="eastAsia" w:ascii="宋体" w:hAnsi="宋体" w:eastAsia="方正黑体_GBK" w:cs="方正黑体_GBK"/>
                <w:color w:val="000000"/>
                <w:sz w:val="28"/>
                <w:szCs w:val="28"/>
                <w:highlight w:val="none"/>
                <w:vertAlign w:val="baseline"/>
              </w:rPr>
            </w:r>
            <w:r>
              <w:rPr>
                <w:rFonts w:hint="eastAsia" w:ascii="宋体" w:hAnsi="宋体" w:eastAsia="方正黑体_GBK" w:cs="方正黑体_GBK"/>
                <w:color w:val="000000"/>
                <w:sz w:val="28"/>
                <w:szCs w:val="28"/>
                <w:highlight w:val="none"/>
                <w:vertAlign w:val="baseline"/>
              </w:rPr>
            </w:r>
          </w:p>
        </w:tc>
      </w:tr>
      <w:tr>
        <w:trPr/>
        <w:tc>
          <w:tcPr>
            <w:tcBorders/>
            <w:tcW w:w="276" w:type="dxa"/>
            <w:vAlign w:val="center"/>
            <w:textDirection w:val="lrTb"/>
            <w:noWrap w:val="false"/>
          </w:tcPr>
          <w:p>
            <w:pPr>
              <w:pStyle w:val="762"/>
              <w:keepNext w:val="false"/>
              <w:keepLines w:val="false"/>
              <w:pageBreakBefore w:val="false"/>
              <w:widowControl w:val="true"/>
              <w:numPr>
                <w:ilvl w:val="0"/>
                <w:numId w:val="4"/>
              </w:numPr>
              <w:suppressLineNumbers w:val="false"/>
              <w:pBdr/>
              <w:tabs>
                <w:tab w:val="left" w:leader="none" w:pos="0"/>
              </w:tabs>
              <w:spacing/>
              <w:ind w:firstLine="0" w:left="0"/>
              <w:jc w:val="center"/>
              <w:rPr>
                <w:rFonts w:hint="eastAsia" w:ascii="宋体" w:hAnsi="宋体" w:eastAsia="仿宋_GB2312" w:cs="仿宋_GB2312"/>
                <w:b w:val="0"/>
                <w:bCs w:val="0"/>
                <w:color w:val="000000"/>
                <w:sz w:val="28"/>
                <w:szCs w:val="28"/>
                <w:highlight w:val="none"/>
                <w:vertAlign w:val="baseline"/>
              </w:rPr>
            </w:pPr>
            <w:r>
              <w:rPr>
                <w:rFonts w:hint="eastAsia" w:ascii="宋体" w:hAnsi="宋体" w:eastAsia="仿宋_GB2312" w:cs="仿宋_GB2312"/>
                <w:b w:val="0"/>
                <w:bCs w:val="0"/>
                <w:color w:val="000000"/>
                <w:sz w:val="28"/>
                <w:szCs w:val="28"/>
                <w:highlight w:val="none"/>
                <w:vertAlign w:val="baseline"/>
              </w:rPr>
            </w:r>
            <w:r>
              <w:rPr>
                <w:rFonts w:hint="eastAsia" w:ascii="宋体" w:hAnsi="宋体" w:eastAsia="仿宋_GB2312" w:cs="仿宋_GB2312"/>
                <w:b w:val="0"/>
                <w:bCs w:val="0"/>
                <w:color w:val="000000"/>
                <w:sz w:val="28"/>
                <w:szCs w:val="28"/>
                <w:highlight w:val="none"/>
                <w:vertAlign w:val="baseline"/>
              </w:rPr>
            </w:r>
          </w:p>
        </w:tc>
        <w:tc>
          <w:tcPr>
            <w:tcBorders/>
            <w:tcW w:w="824" w:type="dxa"/>
            <w:vAlign w:val="center"/>
            <w:textDirection w:val="lrTb"/>
            <w:noWrap w:val="false"/>
          </w:tcPr>
          <w:p>
            <w:pPr>
              <w:pStyle w:val="762"/>
              <w:keepNext w:val="false"/>
              <w:keepLines w:val="false"/>
              <w:pageBreakBefore w:val="false"/>
              <w:widowControl w:val="false"/>
              <w:pBdr/>
              <w:tabs>
                <w:tab w:val="left" w:leader="none" w:pos="420"/>
              </w:tabs>
              <w:spacing w:after="0" w:afterAutospacing="0" w:before="0" w:beforeAutospacing="0" w:line="360" w:lineRule="exact"/>
              <w:ind w:firstLine="0" w:left="0"/>
              <w:jc w:val="both"/>
              <w:outlineLvl w:val="9"/>
              <w:rPr>
                <w:rFonts w:hint="eastAsia" w:ascii="宋体" w:hAnsi="宋体" w:eastAsia="方正黑体_GBK" w:cs="方正黑体_GBK"/>
                <w:color w:val="000000"/>
                <w:sz w:val="24"/>
                <w:szCs w:val="24"/>
                <w:highlight w:val="none"/>
                <w:lang w:val="en-US" w:eastAsia="zh-CN" w:bidi="ar-SA"/>
              </w:rPr>
            </w:pPr>
            <w:r>
              <w:rPr>
                <w:rFonts w:hint="eastAsia" w:ascii="宋体" w:hAnsi="宋体" w:eastAsia="方正黑体_GBK" w:cs="方正黑体_GBK"/>
                <w:color w:val="000000"/>
                <w:sz w:val="24"/>
                <w:szCs w:val="24"/>
                <w:highlight w:val="none"/>
                <w:lang w:val="en-US" w:eastAsia="zh-CN" w:bidi="ar-SA"/>
              </w:rPr>
              <w:t xml:space="preserve">生产经营单位未将事故隐患排查治理情况如实记录或者未向从业人员通报的</w:t>
            </w:r>
            <w:r>
              <w:rPr>
                <w:rFonts w:hint="eastAsia" w:ascii="宋体" w:hAnsi="宋体" w:eastAsia="方正黑体_GBK" w:cs="方正黑体_GBK"/>
                <w:color w:val="000000"/>
                <w:sz w:val="24"/>
                <w:szCs w:val="24"/>
                <w:highlight w:val="none"/>
                <w:lang w:val="en-US" w:eastAsia="zh-CN" w:bidi="ar-SA"/>
              </w:rPr>
            </w:r>
            <w:r>
              <w:rPr>
                <w:rFonts w:hint="eastAsia" w:ascii="宋体" w:hAnsi="宋体" w:eastAsia="方正黑体_GBK" w:cs="方正黑体_GBK"/>
                <w:color w:val="000000"/>
                <w:sz w:val="24"/>
                <w:szCs w:val="24"/>
                <w:highlight w:val="none"/>
                <w:lang w:val="en-US" w:eastAsia="zh-CN" w:bidi="ar-SA"/>
              </w:rPr>
            </w:r>
          </w:p>
        </w:tc>
        <w:tc>
          <w:tcPr>
            <w:tcBorders/>
            <w:tcW w:w="1940" w:type="dxa"/>
            <w:vAlign w:val="top"/>
            <w:textDirection w:val="lrTb"/>
            <w:noWrap w:val="false"/>
          </w:tcPr>
          <w:p>
            <w:pPr>
              <w:pStyle w:val="762"/>
              <w:keepNext w:val="false"/>
              <w:keepLines w:val="false"/>
              <w:pageBreakBefore w:val="false"/>
              <w:widowControl w:val="false"/>
              <w:pBdr/>
              <w:tabs>
                <w:tab w:val="left" w:leader="none" w:pos="420"/>
              </w:tabs>
              <w:spacing w:after="0" w:afterAutospacing="0" w:before="0" w:beforeAutospacing="0" w:line="36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1.</w:t>
            </w:r>
            <w:r>
              <w:rPr>
                <w:rFonts w:hint="eastAsia" w:ascii="宋体" w:hAnsi="宋体" w:eastAsia="方正仿宋_GBK" w:cs="仿宋_GB2312"/>
                <w:color w:val="000000"/>
                <w:sz w:val="24"/>
                <w:szCs w:val="24"/>
                <w:highlight w:val="none"/>
                <w:shd w:val="clear" w:color="auto" w:fill="ffffff"/>
                <w:lang w:val="en-US" w:eastAsia="zh-CN" w:bidi="ar-SA"/>
              </w:rPr>
              <w:t xml:space="preserve">【法律】《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w:t>
            </w:r>
            <w:r>
              <w:rPr>
                <w:rFonts w:hint="eastAsia" w:ascii="宋体" w:hAnsi="宋体" w:eastAsia="方正仿宋_GBK" w:cs="仿宋_GB2312"/>
                <w:color w:val="000000"/>
                <w:sz w:val="24"/>
                <w:szCs w:val="24"/>
                <w:highlight w:val="none"/>
                <w:lang w:val="en-US" w:eastAsia="zh-CN" w:bidi="ar-SA"/>
              </w:rPr>
              <w:t xml:space="preserve">其中，</w:t>
            </w:r>
            <w:r>
              <w:rPr>
                <w:rFonts w:hint="eastAsia" w:ascii="宋体" w:hAnsi="宋体" w:eastAsia="方正仿宋_GBK" w:cs="仿宋_GB2312"/>
                <w:color w:val="000000"/>
                <w:sz w:val="24"/>
                <w:szCs w:val="24"/>
                <w:highlight w:val="none"/>
                <w:shd w:val="clear" w:color="auto" w:fill="ffffff"/>
                <w:lang w:val="en-US" w:eastAsia="zh-CN" w:bidi="ar-SA"/>
              </w:rPr>
              <w:t xml:space="preserve">重大事故隐患排查治理情况应当及时向负有安全生产监督管理职责的部门和职工大会或者职工代表大会报告。</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p>
            <w:pPr>
              <w:pStyle w:val="762"/>
              <w:keepNext w:val="false"/>
              <w:keepLines w:val="false"/>
              <w:pageBreakBefore w:val="false"/>
              <w:widowControl w:val="false"/>
              <w:pBdr/>
              <w:tabs>
                <w:tab w:val="left" w:leader="none" w:pos="420"/>
              </w:tabs>
              <w:spacing w:after="0" w:afterAutospacing="0" w:before="0" w:beforeAutospacing="0" w:line="36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2.【部门规章】《工贸企业粉尘防爆安全规定》第十二条第一款：粉尘涉爆企业应当根据《粉尘防爆安全规程》等有关国家标准或者行业标准，结合粉尘爆炸风险管控措施，建立事故隐患排查清单，明确和细化排查事项、具体内容、排查周期及责任人员，及时组织开展事故隐患排查治理，如实记录隐患排查治理情况，并向从业人员通报。</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959" w:type="dxa"/>
            <w:vAlign w:val="top"/>
            <w:textDirection w:val="lrTb"/>
            <w:noWrap w:val="false"/>
          </w:tcPr>
          <w:p>
            <w:pPr>
              <w:pStyle w:val="762"/>
              <w:keepNext w:val="false"/>
              <w:keepLines w:val="false"/>
              <w:pageBreakBefore w:val="false"/>
              <w:widowControl w:val="false"/>
              <w:pBdr/>
              <w:tabs>
                <w:tab w:val="left" w:leader="none" w:pos="420"/>
              </w:tabs>
              <w:spacing w:after="0" w:afterAutospacing="0" w:before="0" w:beforeAutospacing="0" w:line="36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1.</w:t>
            </w:r>
            <w:r>
              <w:rPr>
                <w:rFonts w:hint="eastAsia" w:ascii="宋体" w:hAnsi="宋体" w:eastAsia="方正仿宋_GBK" w:cs="仿宋_GB2312"/>
                <w:color w:val="000000"/>
                <w:sz w:val="24"/>
                <w:szCs w:val="24"/>
                <w:highlight w:val="none"/>
                <w:shd w:val="clear" w:color="auto" w:fill="ffffff"/>
                <w:lang w:val="en-US" w:eastAsia="zh-CN" w:bidi="ar-SA"/>
              </w:rPr>
              <w:t xml:space="preserve">【法律】《中华人民共和国安全生产法》第九十七条第五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宋体" w:hAnsi="宋体" w:eastAsia="方正仿宋_GBK" w:cs="仿宋_GB2312"/>
                <w:color w:val="000000"/>
                <w:sz w:val="24"/>
                <w:szCs w:val="24"/>
                <w:highlight w:val="none"/>
                <w:lang w:val="en-US" w:eastAsia="zh-CN" w:bidi="ar-SA"/>
              </w:rPr>
              <w:t xml:space="preserve">（五）未将事故隐患排查治理情况如实记录或者未向从业人员通报的；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p>
            <w:pPr>
              <w:pStyle w:val="762"/>
              <w:keepNext w:val="false"/>
              <w:keepLines w:val="false"/>
              <w:pageBreakBefore w:val="false"/>
              <w:widowControl w:val="false"/>
              <w:pBdr/>
              <w:tabs>
                <w:tab w:val="left" w:leader="none" w:pos="420"/>
              </w:tabs>
              <w:spacing w:after="0" w:afterAutospacing="0" w:before="0" w:beforeAutospacing="0" w:line="36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lang w:val="en-US" w:eastAsia="zh-CN" w:bidi="ar-SA"/>
              </w:rPr>
              <w:t xml:space="preserve">2.</w:t>
            </w:r>
            <w:r>
              <w:rPr>
                <w:rFonts w:hint="eastAsia" w:ascii="宋体" w:hAnsi="宋体" w:eastAsia="方正仿宋_GBK" w:cs="仿宋_GB2312"/>
                <w:color w:val="000000"/>
                <w:sz w:val="24"/>
                <w:szCs w:val="24"/>
                <w:highlight w:val="none"/>
                <w:shd w:val="clear" w:color="auto" w:fill="ffffff"/>
                <w:lang w:val="en-US" w:eastAsia="zh-CN" w:bidi="ar-SA"/>
              </w:rPr>
              <w:t xml:space="preserve">【部门规章】《工贸企业粉尘防爆安全规定》第二十八条第二项：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w:t>
            </w:r>
            <w:r>
              <w:rPr>
                <w:rFonts w:hint="eastAsia" w:ascii="宋体" w:hAnsi="宋体" w:eastAsia="方正仿宋_GBK" w:cs="仿宋_GB2312"/>
                <w:color w:val="000000"/>
                <w:sz w:val="24"/>
                <w:szCs w:val="24"/>
                <w:highlight w:val="none"/>
                <w:lang w:val="en-US" w:eastAsia="zh-CN" w:bidi="ar-SA"/>
              </w:rPr>
              <w:t xml:space="preserve">（二）未如实记录粉尘防爆隐患排查治理情况或者未向从业人员通报的；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276" w:type="dxa"/>
            <w:vAlign w:val="center"/>
            <w:textDirection w:val="lrTb"/>
            <w:noWrap w:val="false"/>
          </w:tcPr>
          <w:p>
            <w:pPr>
              <w:pStyle w:val="762"/>
              <w:keepNext w:val="false"/>
              <w:keepLines w:val="false"/>
              <w:pageBreakBefore w:val="false"/>
              <w:numPr>
                <w:ilvl w:val="0"/>
                <w:numId w:val="4"/>
              </w:numPr>
              <w:pBdr/>
              <w:tabs>
                <w:tab w:val="left" w:leader="none" w:pos="0"/>
              </w:tabs>
              <w:spacing/>
              <w:ind w:firstLine="0" w:left="0"/>
              <w:jc w:val="center"/>
              <w:rPr>
                <w:rFonts w:hint="eastAsia" w:ascii="宋体" w:hAnsi="宋体" w:eastAsia="仿宋_GB2312" w:cs="仿宋_GB2312"/>
                <w:b w:val="0"/>
                <w:bCs w:val="0"/>
                <w:color w:val="000000"/>
                <w:sz w:val="28"/>
                <w:szCs w:val="28"/>
                <w:highlight w:val="none"/>
                <w:vertAlign w:val="baseline"/>
              </w:rPr>
            </w:pPr>
            <w:r>
              <w:rPr>
                <w:rFonts w:hint="eastAsia" w:ascii="宋体" w:hAnsi="宋体" w:eastAsia="仿宋_GB2312" w:cs="仿宋_GB2312"/>
                <w:b w:val="0"/>
                <w:bCs w:val="0"/>
                <w:color w:val="000000"/>
                <w:sz w:val="28"/>
                <w:szCs w:val="28"/>
                <w:highlight w:val="none"/>
                <w:vertAlign w:val="baseline"/>
              </w:rPr>
            </w:r>
            <w:r>
              <w:rPr>
                <w:rFonts w:hint="eastAsia" w:ascii="宋体" w:hAnsi="宋体" w:eastAsia="仿宋_GB2312" w:cs="仿宋_GB2312"/>
                <w:b w:val="0"/>
                <w:bCs w:val="0"/>
                <w:color w:val="000000"/>
                <w:sz w:val="28"/>
                <w:szCs w:val="28"/>
                <w:highlight w:val="none"/>
                <w:vertAlign w:val="baseline"/>
              </w:rPr>
            </w:r>
          </w:p>
        </w:tc>
        <w:tc>
          <w:tcPr>
            <w:tcBorders/>
            <w:tcW w:w="824" w:type="dxa"/>
            <w:vAlign w:val="center"/>
            <w:textDirection w:val="lrTb"/>
            <w:noWrap w:val="false"/>
          </w:tcPr>
          <w:p>
            <w:pPr>
              <w:pStyle w:val="762"/>
              <w:keepNext w:val="false"/>
              <w:keepLines w:val="false"/>
              <w:pageBreakBefore w:val="false"/>
              <w:widowControl w:val="false"/>
              <w:pBdr/>
              <w:tabs>
                <w:tab w:val="left" w:leader="none" w:pos="420"/>
              </w:tabs>
              <w:spacing w:after="0" w:before="0" w:beforeAutospacing="0" w:line="360" w:lineRule="exact"/>
              <w:ind w:firstLine="0" w:left="0"/>
              <w:outlineLvl w:val="9"/>
              <w:rPr>
                <w:rFonts w:hint="eastAsia" w:ascii="宋体" w:hAnsi="宋体" w:eastAsia="方正黑体_GBK" w:cs="方正黑体_GBK"/>
                <w:color w:val="000000"/>
                <w:sz w:val="24"/>
                <w:szCs w:val="24"/>
                <w:highlight w:val="none"/>
                <w:lang w:val="en-US" w:eastAsia="zh-CN" w:bidi="ar-SA"/>
              </w:rPr>
            </w:pPr>
            <w:r>
              <w:rPr>
                <w:rFonts w:hint="eastAsia" w:ascii="宋体" w:hAnsi="宋体" w:eastAsia="方正黑体_GBK" w:cs="方正黑体_GBK"/>
                <w:color w:val="000000"/>
                <w:sz w:val="24"/>
                <w:szCs w:val="24"/>
                <w:highlight w:val="none"/>
              </w:rPr>
              <w:t xml:space="preserve">生产经营单位未按规定上报事故隐患排查治理统计分析表的</w:t>
            </w:r>
            <w:r>
              <w:rPr>
                <w:rFonts w:hint="eastAsia" w:ascii="宋体" w:hAnsi="宋体" w:eastAsia="方正黑体_GBK" w:cs="方正黑体_GBK"/>
                <w:color w:val="000000"/>
                <w:sz w:val="24"/>
                <w:szCs w:val="24"/>
                <w:highlight w:val="none"/>
                <w:lang w:val="en-US" w:eastAsia="zh-CN" w:bidi="ar-SA"/>
              </w:rPr>
            </w:r>
            <w:r>
              <w:rPr>
                <w:rFonts w:hint="eastAsia" w:ascii="宋体" w:hAnsi="宋体" w:eastAsia="方正黑体_GBK" w:cs="方正黑体_GBK"/>
                <w:color w:val="000000"/>
                <w:sz w:val="24"/>
                <w:szCs w:val="24"/>
                <w:highlight w:val="none"/>
                <w:lang w:val="en-US" w:eastAsia="zh-CN" w:bidi="ar-SA"/>
              </w:rPr>
            </w:r>
          </w:p>
        </w:tc>
        <w:tc>
          <w:tcPr>
            <w:tcBorders/>
            <w:tcW w:w="1940" w:type="dxa"/>
            <w:vAlign w:val="top"/>
            <w:textDirection w:val="lrTb"/>
            <w:noWrap w:val="false"/>
          </w:tcPr>
          <w:p>
            <w:pPr>
              <w:pStyle w:val="762"/>
              <w:keepNext w:val="false"/>
              <w:keepLines w:val="false"/>
              <w:pageBreakBefore w:val="false"/>
              <w:widowControl w:val="false"/>
              <w:pBdr/>
              <w:tabs>
                <w:tab w:val="left" w:leader="none" w:pos="420"/>
              </w:tabs>
              <w:spacing w:after="0" w:before="0" w:beforeAutospacing="0" w:line="36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【部门规章】《安全生产事故隐患排查治理暂行规定》第十四条第一款</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生产经营单位应当每季、每年对本单位事故隐患排查治理情况进行统计分析，并分别于下一季度15日前和下一年1月31日前向安全监管监察部门和有关部门报送书面统计分析表。统计分析表应当由生产经营单位主要负责人签字。</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959" w:type="dxa"/>
            <w:vAlign w:val="top"/>
            <w:textDirection w:val="lrTb"/>
            <w:noWrap w:val="false"/>
          </w:tcPr>
          <w:p>
            <w:pPr>
              <w:pStyle w:val="762"/>
              <w:keepNext w:val="false"/>
              <w:keepLines w:val="false"/>
              <w:pageBreakBefore w:val="false"/>
              <w:widowControl w:val="false"/>
              <w:pBdr/>
              <w:tabs>
                <w:tab w:val="left" w:leader="none" w:pos="420"/>
              </w:tabs>
              <w:spacing w:after="0" w:before="0" w:beforeAutospacing="0" w:line="36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【部门规章】《安全生产事故隐患排查治理暂行规定》第二十六条</w:t>
            </w:r>
            <w:r>
              <w:rPr>
                <w:rFonts w:hint="eastAsia" w:ascii="宋体" w:hAnsi="宋体" w:eastAsia="方正仿宋_GBK" w:cs="仿宋_GB2312"/>
                <w:color w:val="000000"/>
                <w:sz w:val="24"/>
                <w:szCs w:val="24"/>
                <w:highlight w:val="none"/>
                <w:lang w:eastAsia="zh-CN"/>
              </w:rPr>
              <w:t xml:space="preserve">第二项</w:t>
            </w:r>
            <w:r>
              <w:rPr>
                <w:rFonts w:hint="eastAsia" w:ascii="宋体" w:hAnsi="宋体" w:eastAsia="方正仿宋_GBK" w:cs="仿宋_GB2312"/>
                <w:color w:val="000000"/>
                <w:sz w:val="24"/>
                <w:szCs w:val="24"/>
                <w:highlight w:val="none"/>
              </w:rPr>
              <w:t xml:space="preserve">：生产经营单位违反本规定，有下列行为之一的，由安全监管监察部门给予警告，并处三万元以下的罚款：（二）未按规定上报事故隐患排查治理统计分析表的；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rHeight w:val="3852"/>
        </w:trPr>
        <w:tc>
          <w:tcPr>
            <w:tcBorders/>
            <w:tcW w:w="276" w:type="dxa"/>
            <w:vAlign w:val="center"/>
            <w:textDirection w:val="lrTb"/>
            <w:noWrap w:val="false"/>
          </w:tcPr>
          <w:p>
            <w:pPr>
              <w:pStyle w:val="762"/>
              <w:keepNext w:val="false"/>
              <w:keepLines w:val="false"/>
              <w:pageBreakBefore w:val="false"/>
              <w:numPr>
                <w:ilvl w:val="0"/>
                <w:numId w:val="4"/>
              </w:numPr>
              <w:pBdr/>
              <w:tabs>
                <w:tab w:val="left" w:leader="none" w:pos="0"/>
              </w:tabs>
              <w:spacing/>
              <w:ind w:firstLine="0" w:left="0"/>
              <w:jc w:val="center"/>
              <w:rPr>
                <w:rFonts w:hint="eastAsia" w:ascii="宋体" w:hAnsi="宋体" w:eastAsia="仿宋_GB2312" w:cs="仿宋_GB2312"/>
                <w:b w:val="0"/>
                <w:bCs w:val="0"/>
                <w:color w:val="000000"/>
                <w:sz w:val="28"/>
                <w:szCs w:val="28"/>
                <w:highlight w:val="none"/>
                <w:vertAlign w:val="baseline"/>
              </w:rPr>
            </w:pPr>
            <w:r>
              <w:rPr>
                <w:rFonts w:hint="eastAsia" w:ascii="宋体" w:hAnsi="宋体" w:eastAsia="仿宋_GB2312" w:cs="仿宋_GB2312"/>
                <w:b w:val="0"/>
                <w:bCs w:val="0"/>
                <w:color w:val="000000"/>
                <w:sz w:val="28"/>
                <w:szCs w:val="28"/>
                <w:highlight w:val="none"/>
                <w:vertAlign w:val="baseline"/>
              </w:rPr>
            </w:r>
            <w:r>
              <w:rPr>
                <w:rFonts w:hint="eastAsia" w:ascii="宋体" w:hAnsi="宋体" w:eastAsia="仿宋_GB2312" w:cs="仿宋_GB2312"/>
                <w:b w:val="0"/>
                <w:bCs w:val="0"/>
                <w:color w:val="000000"/>
                <w:sz w:val="28"/>
                <w:szCs w:val="28"/>
                <w:highlight w:val="none"/>
                <w:vertAlign w:val="baseline"/>
              </w:rPr>
            </w:r>
          </w:p>
        </w:tc>
        <w:tc>
          <w:tcPr>
            <w:tcBorders/>
            <w:tcW w:w="824" w:type="dxa"/>
            <w:vAlign w:val="center"/>
            <w:textDirection w:val="lrTb"/>
            <w:noWrap w:val="false"/>
          </w:tcPr>
          <w:p>
            <w:pPr>
              <w:pStyle w:val="762"/>
              <w:keepNext w:val="false"/>
              <w:keepLines w:val="false"/>
              <w:pageBreakBefore w:val="false"/>
              <w:widowControl w:val="false"/>
              <w:pBdr/>
              <w:tabs>
                <w:tab w:val="left" w:leader="none" w:pos="420"/>
              </w:tabs>
              <w:spacing w:after="0" w:before="0" w:beforeAutospacing="0" w:line="360" w:lineRule="exact"/>
              <w:ind w:firstLine="0" w:left="0"/>
              <w:outlineLvl w:val="9"/>
              <w:rPr>
                <w:rFonts w:hint="eastAsia" w:ascii="宋体" w:hAnsi="宋体" w:eastAsia="方正黑体_GBK" w:cs="方正黑体_GBK"/>
                <w:color w:val="000000"/>
                <w:sz w:val="24"/>
                <w:szCs w:val="24"/>
                <w:highlight w:val="none"/>
                <w:lang w:val="en-US" w:eastAsia="zh-CN" w:bidi="ar-SA"/>
              </w:rPr>
            </w:pPr>
            <w:r>
              <w:rPr>
                <w:rFonts w:hint="eastAsia" w:ascii="宋体" w:hAnsi="宋体" w:eastAsia="方正黑体_GBK" w:cs="方正黑体_GBK"/>
                <w:color w:val="000000"/>
                <w:sz w:val="24"/>
                <w:szCs w:val="24"/>
                <w:highlight w:val="none"/>
              </w:rPr>
              <w:t xml:space="preserve">生产经营单位在应急预案编制前未按照规定开展风险辨识、评估和应急资源调查的</w:t>
            </w:r>
            <w:r>
              <w:rPr>
                <w:rFonts w:hint="eastAsia" w:ascii="宋体" w:hAnsi="宋体" w:eastAsia="方正黑体_GBK" w:cs="方正黑体_GBK"/>
                <w:color w:val="000000"/>
                <w:sz w:val="24"/>
                <w:szCs w:val="24"/>
                <w:highlight w:val="none"/>
                <w:lang w:val="en-US" w:eastAsia="zh-CN" w:bidi="ar-SA"/>
              </w:rPr>
            </w:r>
            <w:r>
              <w:rPr>
                <w:rFonts w:hint="eastAsia" w:ascii="宋体" w:hAnsi="宋体" w:eastAsia="方正黑体_GBK" w:cs="方正黑体_GBK"/>
                <w:color w:val="000000"/>
                <w:sz w:val="24"/>
                <w:szCs w:val="24"/>
                <w:highlight w:val="none"/>
                <w:lang w:val="en-US" w:eastAsia="zh-CN" w:bidi="ar-SA"/>
              </w:rPr>
            </w:r>
          </w:p>
        </w:tc>
        <w:tc>
          <w:tcPr>
            <w:tcBorders/>
            <w:tcW w:w="1940" w:type="dxa"/>
            <w:vAlign w:val="top"/>
            <w:textDirection w:val="lrTb"/>
            <w:noWrap w:val="false"/>
          </w:tcPr>
          <w:p>
            <w:pPr>
              <w:pStyle w:val="762"/>
              <w:keepNext w:val="false"/>
              <w:keepLines w:val="false"/>
              <w:pageBreakBefore w:val="false"/>
              <w:widowControl w:val="false"/>
              <w:pBdr/>
              <w:tabs>
                <w:tab w:val="left" w:leader="none" w:pos="420"/>
              </w:tabs>
              <w:spacing w:after="0" w:before="0" w:beforeAutospacing="0" w:line="36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【部门规章】《生产安全事故应急预案管理办法》第十条</w:t>
            </w:r>
            <w:r>
              <w:rPr>
                <w:rFonts w:hint="eastAsia" w:ascii="宋体" w:hAnsi="宋体" w:eastAsia="方正仿宋_GBK" w:cs="仿宋_GB2312"/>
                <w:color w:val="000000"/>
                <w:sz w:val="24"/>
                <w:szCs w:val="24"/>
                <w:highlight w:val="none"/>
                <w:lang w:val="en-US" w:eastAsia="zh-CN"/>
              </w:rPr>
              <w:t xml:space="preserve">第一款</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编制应急预案前，编制单位应当进行事故风险辨识、评估和应急资源调查。</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959" w:type="dxa"/>
            <w:vAlign w:val="top"/>
            <w:textDirection w:val="lrTb"/>
            <w:noWrap w:val="false"/>
          </w:tcPr>
          <w:p>
            <w:pPr>
              <w:pStyle w:val="762"/>
              <w:keepNext w:val="false"/>
              <w:keepLines w:val="false"/>
              <w:pageBreakBefore w:val="false"/>
              <w:widowControl w:val="false"/>
              <w:pBdr/>
              <w:tabs>
                <w:tab w:val="left" w:leader="none" w:pos="420"/>
              </w:tabs>
              <w:spacing w:after="0" w:before="0" w:beforeAutospacing="0" w:line="36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【部门规章】《生产安全事故应急预案管理办法》第四十五条第一款</w:t>
            </w:r>
            <w:r>
              <w:rPr>
                <w:rFonts w:hint="eastAsia" w:ascii="宋体" w:hAnsi="宋体" w:eastAsia="方正仿宋_GBK" w:cs="仿宋_GB2312"/>
                <w:color w:val="000000"/>
                <w:sz w:val="24"/>
                <w:szCs w:val="24"/>
                <w:highlight w:val="none"/>
                <w:lang w:eastAsia="zh-CN"/>
              </w:rPr>
              <w:t xml:space="preserve">第一项</w:t>
            </w:r>
            <w:r>
              <w:rPr>
                <w:rFonts w:hint="eastAsia" w:ascii="宋体" w:hAnsi="宋体" w:eastAsia="方正仿宋_GBK" w:cs="仿宋_GB2312"/>
                <w:color w:val="000000"/>
                <w:sz w:val="24"/>
                <w:szCs w:val="24"/>
                <w:highlight w:val="none"/>
              </w:rPr>
              <w:t xml:space="preserve">：</w:t>
            </w:r>
            <w:r>
              <w:rPr>
                <w:rFonts w:hint="eastAsia" w:ascii="宋体" w:hAnsi="宋体" w:eastAsia="方正仿宋_GBK" w:cs="仿宋_GB2312"/>
                <w:color w:val="000000"/>
                <w:sz w:val="24"/>
                <w:szCs w:val="24"/>
                <w:highlight w:val="none"/>
                <w:shd w:val="clear" w:color="auto" w:fill="ffffff"/>
              </w:rPr>
              <w:t xml:space="preserve">生产经营单位有下列情形之一的，</w:t>
            </w:r>
            <w:r>
              <w:rPr>
                <w:rFonts w:hint="eastAsia" w:ascii="宋体" w:hAnsi="宋体" w:eastAsia="方正仿宋_GBK" w:cs="仿宋_GB2312"/>
                <w:color w:val="000000"/>
                <w:sz w:val="24"/>
                <w:szCs w:val="24"/>
                <w:highlight w:val="none"/>
              </w:rPr>
              <w:t xml:space="preserve">由县级以上人民政府应急管理部门责令限期改正，</w:t>
            </w:r>
            <w:r>
              <w:rPr>
                <w:rFonts w:hint="eastAsia" w:ascii="宋体" w:hAnsi="宋体" w:eastAsia="方正仿宋_GBK" w:cs="仿宋_GB2312"/>
                <w:color w:val="000000"/>
                <w:sz w:val="24"/>
                <w:szCs w:val="24"/>
                <w:highlight w:val="none"/>
                <w:shd w:val="clear" w:color="auto" w:fill="ffffff"/>
              </w:rPr>
              <w:t xml:space="preserve">可以处1万元以上3万元以下</w:t>
            </w:r>
            <w:r>
              <w:rPr>
                <w:rFonts w:hint="eastAsia" w:ascii="宋体" w:hAnsi="宋体" w:eastAsia="方正仿宋_GBK" w:cs="仿宋_GB2312"/>
                <w:color w:val="000000"/>
                <w:sz w:val="24"/>
                <w:szCs w:val="24"/>
                <w:highlight w:val="none"/>
                <w:shd w:val="clear" w:color="auto" w:fill="ffffff"/>
                <w:lang w:eastAsia="zh-CN"/>
              </w:rPr>
              <w:t xml:space="preserve">的</w:t>
            </w:r>
            <w:r>
              <w:rPr>
                <w:rFonts w:hint="eastAsia" w:ascii="宋体" w:hAnsi="宋体" w:eastAsia="方正仿宋_GBK" w:cs="仿宋_GB2312"/>
                <w:color w:val="000000"/>
                <w:sz w:val="24"/>
                <w:szCs w:val="24"/>
                <w:highlight w:val="none"/>
                <w:shd w:val="clear" w:color="auto" w:fill="ffffff"/>
              </w:rPr>
              <w:t xml:space="preserve">罚款：</w:t>
            </w:r>
            <w:r>
              <w:rPr>
                <w:rFonts w:hint="eastAsia" w:ascii="宋体" w:hAnsi="宋体" w:eastAsia="方正仿宋_GBK" w:cs="仿宋_GB2312"/>
                <w:color w:val="000000"/>
                <w:sz w:val="24"/>
                <w:szCs w:val="24"/>
                <w:highlight w:val="none"/>
              </w:rPr>
              <w:t xml:space="preserve">（一）在应急预案编制前未按照规定开展风险辨识、评估和应急资源调查的；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276" w:type="dxa"/>
            <w:vAlign w:val="center"/>
            <w:textDirection w:val="lrTb"/>
            <w:noWrap w:val="false"/>
          </w:tcPr>
          <w:p>
            <w:pPr>
              <w:pStyle w:val="762"/>
              <w:keepNext w:val="false"/>
              <w:keepLines w:val="false"/>
              <w:pageBreakBefore w:val="false"/>
              <w:numPr>
                <w:ilvl w:val="0"/>
                <w:numId w:val="4"/>
              </w:numPr>
              <w:pBdr/>
              <w:tabs>
                <w:tab w:val="left" w:leader="none" w:pos="0"/>
              </w:tabs>
              <w:spacing/>
              <w:ind w:firstLine="0" w:left="0"/>
              <w:jc w:val="center"/>
              <w:rPr>
                <w:rFonts w:hint="eastAsia" w:ascii="宋体" w:hAnsi="宋体" w:eastAsia="仿宋_GB2312" w:cs="仿宋_GB2312"/>
                <w:b w:val="0"/>
                <w:bCs w:val="0"/>
                <w:color w:val="000000"/>
                <w:sz w:val="28"/>
                <w:szCs w:val="28"/>
                <w:highlight w:val="none"/>
                <w:vertAlign w:val="baseline"/>
              </w:rPr>
            </w:pPr>
            <w:r>
              <w:rPr>
                <w:rFonts w:hint="eastAsia" w:ascii="宋体" w:hAnsi="宋体" w:eastAsia="仿宋_GB2312" w:cs="仿宋_GB2312"/>
                <w:b w:val="0"/>
                <w:bCs w:val="0"/>
                <w:color w:val="000000"/>
                <w:sz w:val="28"/>
                <w:szCs w:val="28"/>
                <w:highlight w:val="none"/>
                <w:vertAlign w:val="baseline"/>
              </w:rPr>
            </w:r>
            <w:r>
              <w:rPr>
                <w:rFonts w:hint="eastAsia" w:ascii="宋体" w:hAnsi="宋体" w:eastAsia="仿宋_GB2312" w:cs="仿宋_GB2312"/>
                <w:b w:val="0"/>
                <w:bCs w:val="0"/>
                <w:color w:val="000000"/>
                <w:sz w:val="28"/>
                <w:szCs w:val="28"/>
                <w:highlight w:val="none"/>
                <w:vertAlign w:val="baseline"/>
              </w:rPr>
            </w:r>
          </w:p>
        </w:tc>
        <w:tc>
          <w:tcPr>
            <w:tcBorders/>
            <w:tcW w:w="824" w:type="dxa"/>
            <w:vAlign w:val="center"/>
            <w:textDirection w:val="lrTb"/>
            <w:noWrap w:val="false"/>
          </w:tcPr>
          <w:p>
            <w:pPr>
              <w:pStyle w:val="762"/>
              <w:keepNext w:val="false"/>
              <w:keepLines w:val="false"/>
              <w:pageBreakBefore w:val="false"/>
              <w:widowControl w:val="false"/>
              <w:pBdr/>
              <w:tabs>
                <w:tab w:val="left" w:leader="none" w:pos="420"/>
              </w:tabs>
              <w:spacing w:after="0" w:before="0" w:beforeAutospacing="0" w:line="360" w:lineRule="exact"/>
              <w:ind w:firstLine="0" w:left="0"/>
              <w:outlineLvl w:val="9"/>
              <w:rPr>
                <w:rFonts w:hint="eastAsia" w:ascii="宋体" w:hAnsi="宋体" w:eastAsia="方正黑体_GBK" w:cs="方正黑体_GBK"/>
                <w:color w:val="000000"/>
                <w:sz w:val="24"/>
                <w:szCs w:val="24"/>
                <w:highlight w:val="none"/>
                <w:lang w:val="en-US" w:eastAsia="zh-CN" w:bidi="ar-SA"/>
              </w:rPr>
            </w:pPr>
            <w:r>
              <w:rPr>
                <w:rFonts w:hint="eastAsia" w:ascii="宋体" w:hAnsi="宋体" w:eastAsia="方正黑体_GBK" w:cs="方正黑体_GBK"/>
                <w:color w:val="000000"/>
                <w:sz w:val="24"/>
                <w:szCs w:val="24"/>
                <w:highlight w:val="none"/>
              </w:rPr>
              <w:t xml:space="preserve">生产经营单位未按照规定开展应急预案评审的</w:t>
            </w:r>
            <w:r>
              <w:rPr>
                <w:rFonts w:hint="eastAsia" w:ascii="宋体" w:hAnsi="宋体" w:eastAsia="方正黑体_GBK" w:cs="方正黑体_GBK"/>
                <w:color w:val="000000"/>
                <w:sz w:val="24"/>
                <w:szCs w:val="24"/>
                <w:highlight w:val="none"/>
                <w:lang w:val="en-US" w:eastAsia="zh-CN" w:bidi="ar-SA"/>
              </w:rPr>
            </w:r>
            <w:r>
              <w:rPr>
                <w:rFonts w:hint="eastAsia" w:ascii="宋体" w:hAnsi="宋体" w:eastAsia="方正黑体_GBK" w:cs="方正黑体_GBK"/>
                <w:color w:val="000000"/>
                <w:sz w:val="24"/>
                <w:szCs w:val="24"/>
                <w:highlight w:val="none"/>
                <w:lang w:val="en-US" w:eastAsia="zh-CN" w:bidi="ar-SA"/>
              </w:rPr>
            </w:r>
          </w:p>
        </w:tc>
        <w:tc>
          <w:tcPr>
            <w:tcBorders/>
            <w:tcW w:w="1940" w:type="dxa"/>
            <w:vAlign w:val="top"/>
            <w:textDirection w:val="lrTb"/>
            <w:noWrap w:val="false"/>
          </w:tcPr>
          <w:p>
            <w:pPr>
              <w:pStyle w:val="762"/>
              <w:keepNext w:val="false"/>
              <w:keepLines w:val="false"/>
              <w:pageBreakBefore w:val="false"/>
              <w:widowControl w:val="false"/>
              <w:pBdr/>
              <w:tabs>
                <w:tab w:val="left" w:leader="none" w:pos="420"/>
              </w:tabs>
              <w:spacing w:after="0" w:before="0" w:beforeAutospacing="0" w:line="36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【部门规章】《生产安全事故应急预案管理办法》第二十一条：矿山、金属冶炼企业和易燃易爆物品、危险化学品的生产、经营（</w:t>
            </w:r>
            <w:r>
              <w:rPr>
                <w:rFonts w:hint="eastAsia" w:ascii="宋体" w:hAnsi="宋体" w:eastAsia="方正仿宋_GBK" w:cs="仿宋_GB2312"/>
                <w:color w:val="000000"/>
                <w:sz w:val="24"/>
                <w:szCs w:val="24"/>
                <w:highlight w:val="none"/>
                <w:shd w:val="clear" w:color="auto" w:fill="ffffff"/>
              </w:rPr>
              <w:t xml:space="preserve">带</w:t>
            </w:r>
            <w:r>
              <w:rPr>
                <w:rFonts w:hint="eastAsia" w:ascii="宋体" w:hAnsi="宋体" w:eastAsia="方正仿宋_GBK" w:cs="仿宋_GB2312"/>
                <w:color w:val="000000"/>
                <w:sz w:val="24"/>
                <w:szCs w:val="24"/>
                <w:highlight w:val="none"/>
              </w:rPr>
              <w:t xml:space="preserve">储存设施的，下同）、储存、运输企业，以及使用危险化学品达到国家规定数量的化工企业、烟花爆竹生产、批发经营企业和中型规模以上的其他生产经营单位，应当对本单位编制的应急预案进行评审，并形成书面评审纪要。</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left" w:leader="none" w:pos="420"/>
              </w:tabs>
              <w:spacing w:after="0" w:before="0" w:beforeAutospacing="0" w:line="36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前款规定以外的其他生产经营单位可以根据自身需要，对本单位编制的应急预案进行论证。</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959" w:type="dxa"/>
            <w:vAlign w:val="top"/>
            <w:textDirection w:val="lrTb"/>
            <w:noWrap w:val="false"/>
          </w:tcPr>
          <w:p>
            <w:pPr>
              <w:pStyle w:val="762"/>
              <w:keepNext w:val="false"/>
              <w:keepLines w:val="false"/>
              <w:pageBreakBefore w:val="false"/>
              <w:widowControl w:val="false"/>
              <w:pBdr/>
              <w:tabs>
                <w:tab w:val="left" w:leader="none" w:pos="420"/>
              </w:tabs>
              <w:spacing w:after="0" w:before="0" w:beforeAutospacing="0" w:line="36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rPr>
              <w:t xml:space="preserve">【部门规章】《生产安全事故应急预案管理办法》第四十五条第一款</w:t>
            </w:r>
            <w:r>
              <w:rPr>
                <w:rFonts w:hint="eastAsia" w:ascii="宋体" w:hAnsi="宋体" w:eastAsia="方正仿宋_GBK" w:cs="仿宋_GB2312"/>
                <w:color w:val="000000"/>
                <w:sz w:val="24"/>
                <w:szCs w:val="24"/>
                <w:highlight w:val="none"/>
                <w:shd w:val="clear" w:color="auto" w:fill="ffffff"/>
                <w:lang w:eastAsia="zh-CN"/>
              </w:rPr>
              <w:t xml:space="preserve">第二项</w:t>
            </w:r>
            <w:r>
              <w:rPr>
                <w:rFonts w:hint="eastAsia" w:ascii="宋体" w:hAnsi="宋体" w:eastAsia="方正仿宋_GBK" w:cs="仿宋_GB2312"/>
                <w:color w:val="000000"/>
                <w:sz w:val="24"/>
                <w:szCs w:val="24"/>
                <w:highlight w:val="none"/>
                <w:shd w:val="clear" w:color="auto" w:fill="ffffff"/>
              </w:rPr>
              <w:t xml:space="preserve">：生产经营单位有下列情形之一的，由县级以上人民政府应急管理部门责令限期改正，可以处1万元以上3万元以下</w:t>
            </w:r>
            <w:r>
              <w:rPr>
                <w:rFonts w:hint="eastAsia" w:ascii="宋体" w:hAnsi="宋体" w:eastAsia="方正仿宋_GBK" w:cs="仿宋_GB2312"/>
                <w:color w:val="000000"/>
                <w:sz w:val="24"/>
                <w:szCs w:val="24"/>
                <w:highlight w:val="none"/>
                <w:shd w:val="clear" w:color="auto" w:fill="ffffff"/>
                <w:lang w:eastAsia="zh-CN"/>
              </w:rPr>
              <w:t xml:space="preserve">的</w:t>
            </w:r>
            <w:r>
              <w:rPr>
                <w:rFonts w:hint="eastAsia" w:ascii="宋体" w:hAnsi="宋体" w:eastAsia="方正仿宋_GBK" w:cs="仿宋_GB2312"/>
                <w:color w:val="000000"/>
                <w:sz w:val="24"/>
                <w:szCs w:val="24"/>
                <w:highlight w:val="none"/>
                <w:shd w:val="clear" w:color="auto" w:fill="ffffff"/>
              </w:rPr>
              <w:t xml:space="preserve">罚款：</w:t>
            </w:r>
            <w:r>
              <w:rPr>
                <w:rFonts w:hint="eastAsia" w:ascii="宋体" w:hAnsi="宋体" w:eastAsia="方正仿宋_GBK" w:cs="仿宋_GB2312"/>
                <w:color w:val="000000"/>
                <w:sz w:val="24"/>
                <w:szCs w:val="24"/>
                <w:highlight w:val="none"/>
              </w:rPr>
              <w:t xml:space="preserve">（二）未按照规定开展应急预案评审的；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276" w:type="dxa"/>
            <w:vAlign w:val="center"/>
            <w:textDirection w:val="lrTb"/>
            <w:noWrap w:val="false"/>
          </w:tcPr>
          <w:p>
            <w:pPr>
              <w:pStyle w:val="762"/>
              <w:keepNext w:val="false"/>
              <w:keepLines w:val="false"/>
              <w:pageBreakBefore w:val="false"/>
              <w:numPr>
                <w:ilvl w:val="0"/>
                <w:numId w:val="4"/>
              </w:numPr>
              <w:pBdr/>
              <w:tabs>
                <w:tab w:val="left" w:leader="none" w:pos="0"/>
              </w:tabs>
              <w:spacing/>
              <w:ind w:firstLine="0" w:left="0"/>
              <w:jc w:val="center"/>
              <w:rPr>
                <w:rFonts w:hint="eastAsia" w:ascii="宋体" w:hAnsi="宋体" w:eastAsia="仿宋_GB2312" w:cs="仿宋_GB2312"/>
                <w:b w:val="0"/>
                <w:bCs w:val="0"/>
                <w:color w:val="000000"/>
                <w:sz w:val="28"/>
                <w:szCs w:val="28"/>
                <w:highlight w:val="none"/>
                <w:vertAlign w:val="baseline"/>
              </w:rPr>
            </w:pPr>
            <w:r>
              <w:rPr>
                <w:rFonts w:hint="eastAsia" w:ascii="宋体" w:hAnsi="宋体" w:eastAsia="仿宋_GB2312" w:cs="仿宋_GB2312"/>
                <w:b w:val="0"/>
                <w:bCs w:val="0"/>
                <w:color w:val="000000"/>
                <w:sz w:val="28"/>
                <w:szCs w:val="28"/>
                <w:highlight w:val="none"/>
                <w:vertAlign w:val="baseline"/>
              </w:rPr>
            </w:r>
            <w:r>
              <w:rPr>
                <w:rFonts w:hint="eastAsia" w:ascii="宋体" w:hAnsi="宋体" w:eastAsia="仿宋_GB2312" w:cs="仿宋_GB2312"/>
                <w:b w:val="0"/>
                <w:bCs w:val="0"/>
                <w:color w:val="000000"/>
                <w:sz w:val="28"/>
                <w:szCs w:val="28"/>
                <w:highlight w:val="none"/>
                <w:vertAlign w:val="baseline"/>
              </w:rPr>
            </w:r>
          </w:p>
        </w:tc>
        <w:tc>
          <w:tcPr>
            <w:tcBorders/>
            <w:tcW w:w="824" w:type="dxa"/>
            <w:vAlign w:val="center"/>
            <w:textDirection w:val="lrTb"/>
            <w:noWrap w:val="false"/>
          </w:tcPr>
          <w:p>
            <w:pPr>
              <w:pStyle w:val="762"/>
              <w:keepNext w:val="false"/>
              <w:keepLines w:val="false"/>
              <w:pageBreakBefore w:val="false"/>
              <w:widowControl w:val="false"/>
              <w:pBdr/>
              <w:tabs>
                <w:tab w:val="left" w:leader="none" w:pos="420"/>
              </w:tabs>
              <w:spacing w:after="0" w:before="0" w:beforeAutospacing="0" w:line="360" w:lineRule="exact"/>
              <w:ind w:firstLine="0" w:left="0"/>
              <w:outlineLvl w:val="9"/>
              <w:rPr>
                <w:rFonts w:hint="eastAsia" w:ascii="宋体" w:hAnsi="宋体" w:eastAsia="方正黑体_GBK" w:cs="方正黑体_GBK"/>
                <w:color w:val="000000"/>
                <w:sz w:val="24"/>
                <w:szCs w:val="24"/>
                <w:highlight w:val="none"/>
                <w:lang w:val="en-US" w:eastAsia="zh-CN" w:bidi="ar-SA"/>
              </w:rPr>
            </w:pPr>
            <w:r>
              <w:rPr>
                <w:rFonts w:hint="eastAsia" w:ascii="宋体" w:hAnsi="宋体" w:eastAsia="方正黑体_GBK" w:cs="方正黑体_GBK"/>
                <w:color w:val="000000"/>
                <w:sz w:val="24"/>
                <w:szCs w:val="24"/>
                <w:highlight w:val="none"/>
              </w:rPr>
              <w:t xml:space="preserve">事故风险可能影响周边单位、人员的，生产经营单位未将事故风险的性质、影响范围和应急防范措施告知周边单位和人员的</w:t>
            </w:r>
            <w:r>
              <w:rPr>
                <w:rFonts w:hint="eastAsia" w:ascii="宋体" w:hAnsi="宋体" w:eastAsia="方正黑体_GBK" w:cs="方正黑体_GBK"/>
                <w:color w:val="000000"/>
                <w:sz w:val="24"/>
                <w:szCs w:val="24"/>
                <w:highlight w:val="none"/>
                <w:lang w:val="en-US" w:eastAsia="zh-CN" w:bidi="ar-SA"/>
              </w:rPr>
            </w:r>
            <w:r>
              <w:rPr>
                <w:rFonts w:hint="eastAsia" w:ascii="宋体" w:hAnsi="宋体" w:eastAsia="方正黑体_GBK" w:cs="方正黑体_GBK"/>
                <w:color w:val="000000"/>
                <w:sz w:val="24"/>
                <w:szCs w:val="24"/>
                <w:highlight w:val="none"/>
                <w:lang w:val="en-US" w:eastAsia="zh-CN" w:bidi="ar-SA"/>
              </w:rPr>
            </w:r>
          </w:p>
        </w:tc>
        <w:tc>
          <w:tcPr>
            <w:tcBorders/>
            <w:tcW w:w="1940" w:type="dxa"/>
            <w:vAlign w:val="top"/>
            <w:textDirection w:val="lrTb"/>
            <w:noWrap w:val="false"/>
          </w:tcPr>
          <w:p>
            <w:pPr>
              <w:pStyle w:val="762"/>
              <w:keepNext w:val="false"/>
              <w:keepLines w:val="false"/>
              <w:pageBreakBefore w:val="false"/>
              <w:widowControl w:val="false"/>
              <w:pBdr/>
              <w:tabs>
                <w:tab w:val="left" w:leader="none" w:pos="420"/>
              </w:tabs>
              <w:spacing w:after="0" w:before="0" w:beforeAutospacing="0" w:line="36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【部门规章】《生产安全事故应急预案管理办法》第二十</w:t>
            </w:r>
            <w:r>
              <w:rPr>
                <w:rFonts w:hint="eastAsia" w:ascii="宋体" w:hAnsi="宋体" w:eastAsia="方正仿宋_GBK" w:cs="仿宋_GB2312"/>
                <w:color w:val="000000"/>
                <w:sz w:val="24"/>
                <w:szCs w:val="24"/>
                <w:highlight w:val="none"/>
                <w:lang w:val="en-US" w:eastAsia="zh-CN"/>
              </w:rPr>
              <w:t xml:space="preserve">四</w:t>
            </w:r>
            <w:r>
              <w:rPr>
                <w:rFonts w:hint="eastAsia" w:ascii="宋体" w:hAnsi="宋体" w:eastAsia="方正仿宋_GBK" w:cs="仿宋_GB2312"/>
                <w:color w:val="000000"/>
                <w:sz w:val="24"/>
                <w:szCs w:val="24"/>
                <w:highlight w:val="none"/>
              </w:rPr>
              <w:t xml:space="preserve">条</w:t>
            </w:r>
            <w:r>
              <w:rPr>
                <w:rFonts w:hint="eastAsia" w:ascii="宋体" w:hAnsi="宋体" w:eastAsia="方正仿宋_GBK" w:cs="仿宋_GB2312"/>
                <w:color w:val="000000"/>
                <w:sz w:val="24"/>
                <w:szCs w:val="24"/>
                <w:highlight w:val="none"/>
                <w:lang w:val="en-US" w:eastAsia="zh-CN"/>
              </w:rPr>
              <w:t xml:space="preserve">第二款</w:t>
            </w:r>
            <w:r>
              <w:rPr>
                <w:rFonts w:hint="eastAsia" w:ascii="宋体" w:hAnsi="宋体" w:eastAsia="方正仿宋_GBK" w:cs="仿宋_GB2312"/>
                <w:color w:val="000000"/>
                <w:sz w:val="24"/>
                <w:szCs w:val="24"/>
                <w:highlight w:val="none"/>
              </w:rPr>
              <w:t xml:space="preserve">：事故风险可能影响周边其他单位、人员的，生产经营单位应当将有关事故风险的性质、影响范围和应急防范措施告知周边的其他单位和人员。</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959" w:type="dxa"/>
            <w:vAlign w:val="top"/>
            <w:textDirection w:val="lrTb"/>
            <w:noWrap w:val="false"/>
          </w:tcPr>
          <w:p>
            <w:pPr>
              <w:pStyle w:val="762"/>
              <w:keepNext w:val="false"/>
              <w:keepLines w:val="false"/>
              <w:pageBreakBefore w:val="false"/>
              <w:widowControl w:val="false"/>
              <w:pBdr/>
              <w:tabs>
                <w:tab w:val="left" w:leader="none" w:pos="420"/>
              </w:tabs>
              <w:spacing w:after="0" w:before="0" w:beforeAutospacing="0" w:line="36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rPr>
              <w:t xml:space="preserve">【部门规章】《生产安全事故应急预案管理办法》第四十五条第一款</w:t>
            </w:r>
            <w:r>
              <w:rPr>
                <w:rFonts w:hint="eastAsia" w:ascii="宋体" w:hAnsi="宋体" w:eastAsia="方正仿宋_GBK" w:cs="仿宋_GB2312"/>
                <w:color w:val="000000"/>
                <w:sz w:val="24"/>
                <w:szCs w:val="24"/>
                <w:highlight w:val="none"/>
                <w:shd w:val="clear" w:color="auto" w:fill="ffffff"/>
                <w:lang w:eastAsia="zh-CN"/>
              </w:rPr>
              <w:t xml:space="preserve">第三项</w:t>
            </w:r>
            <w:r>
              <w:rPr>
                <w:rFonts w:hint="eastAsia" w:ascii="宋体" w:hAnsi="宋体" w:eastAsia="方正仿宋_GBK" w:cs="仿宋_GB2312"/>
                <w:color w:val="000000"/>
                <w:sz w:val="24"/>
                <w:szCs w:val="24"/>
                <w:highlight w:val="none"/>
                <w:shd w:val="clear" w:color="auto" w:fill="ffffff"/>
              </w:rPr>
              <w:t xml:space="preserve">：生产经营单位有下列情形之一的，由县级以上人民政府应急管理部门责令限期改正，可以处1万元以上3万元以下</w:t>
            </w:r>
            <w:r>
              <w:rPr>
                <w:rFonts w:hint="eastAsia" w:ascii="宋体" w:hAnsi="宋体" w:eastAsia="方正仿宋_GBK" w:cs="仿宋_GB2312"/>
                <w:color w:val="000000"/>
                <w:sz w:val="24"/>
                <w:szCs w:val="24"/>
                <w:highlight w:val="none"/>
                <w:shd w:val="clear" w:color="auto" w:fill="ffffff"/>
                <w:lang w:eastAsia="zh-CN"/>
              </w:rPr>
              <w:t xml:space="preserve">的</w:t>
            </w:r>
            <w:r>
              <w:rPr>
                <w:rFonts w:hint="eastAsia" w:ascii="宋体" w:hAnsi="宋体" w:eastAsia="方正仿宋_GBK" w:cs="仿宋_GB2312"/>
                <w:color w:val="000000"/>
                <w:sz w:val="24"/>
                <w:szCs w:val="24"/>
                <w:highlight w:val="none"/>
                <w:shd w:val="clear" w:color="auto" w:fill="ffffff"/>
              </w:rPr>
              <w:t xml:space="preserve">罚款：</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三</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rPr>
              <w:t xml:space="preserve">事故风险可能影响周边单位、人员的，未将事故风险的性质、影响范围和应急防范措施告知周边单位和人员的；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276" w:type="dxa"/>
            <w:vAlign w:val="center"/>
            <w:textDirection w:val="lrTb"/>
            <w:noWrap w:val="false"/>
          </w:tcPr>
          <w:p>
            <w:pPr>
              <w:pStyle w:val="762"/>
              <w:keepNext w:val="false"/>
              <w:keepLines w:val="false"/>
              <w:pageBreakBefore w:val="false"/>
              <w:numPr>
                <w:ilvl w:val="0"/>
                <w:numId w:val="4"/>
              </w:numPr>
              <w:pBdr/>
              <w:tabs>
                <w:tab w:val="left" w:leader="none" w:pos="0"/>
              </w:tabs>
              <w:spacing/>
              <w:ind w:firstLine="0" w:left="0"/>
              <w:jc w:val="center"/>
              <w:rPr>
                <w:rFonts w:hint="eastAsia" w:ascii="宋体" w:hAnsi="宋体" w:eastAsia="仿宋_GB2312" w:cs="仿宋_GB2312"/>
                <w:b w:val="0"/>
                <w:bCs w:val="0"/>
                <w:color w:val="000000"/>
                <w:sz w:val="28"/>
                <w:szCs w:val="28"/>
                <w:highlight w:val="none"/>
                <w:vertAlign w:val="baseline"/>
              </w:rPr>
            </w:pPr>
            <w:r>
              <w:rPr>
                <w:rFonts w:hint="eastAsia" w:ascii="宋体" w:hAnsi="宋体" w:eastAsia="仿宋_GB2312" w:cs="仿宋_GB2312"/>
                <w:b w:val="0"/>
                <w:bCs w:val="0"/>
                <w:color w:val="000000"/>
                <w:sz w:val="28"/>
                <w:szCs w:val="28"/>
                <w:highlight w:val="none"/>
                <w:vertAlign w:val="baseline"/>
              </w:rPr>
            </w:r>
            <w:r>
              <w:rPr>
                <w:rFonts w:hint="eastAsia" w:ascii="宋体" w:hAnsi="宋体" w:eastAsia="仿宋_GB2312" w:cs="仿宋_GB2312"/>
                <w:b w:val="0"/>
                <w:bCs w:val="0"/>
                <w:color w:val="000000"/>
                <w:sz w:val="28"/>
                <w:szCs w:val="28"/>
                <w:highlight w:val="none"/>
                <w:vertAlign w:val="baseline"/>
              </w:rPr>
            </w:r>
          </w:p>
        </w:tc>
        <w:tc>
          <w:tcPr>
            <w:tcBorders/>
            <w:tcW w:w="824" w:type="dxa"/>
            <w:vAlign w:val="center"/>
            <w:textDirection w:val="lrTb"/>
            <w:noWrap w:val="false"/>
          </w:tcPr>
          <w:p>
            <w:pPr>
              <w:pStyle w:val="762"/>
              <w:keepNext w:val="false"/>
              <w:keepLines w:val="false"/>
              <w:pageBreakBefore w:val="false"/>
              <w:widowControl w:val="false"/>
              <w:pBdr/>
              <w:tabs>
                <w:tab w:val="left" w:leader="none" w:pos="420"/>
              </w:tabs>
              <w:spacing w:after="0" w:before="0" w:beforeAutospacing="0" w:line="360" w:lineRule="exact"/>
              <w:ind w:firstLine="0" w:left="0"/>
              <w:outlineLvl w:val="9"/>
              <w:rPr>
                <w:rFonts w:hint="eastAsia" w:ascii="宋体" w:hAnsi="宋体" w:eastAsia="方正黑体_GBK" w:cs="方正黑体_GBK"/>
                <w:color w:val="000000"/>
                <w:sz w:val="24"/>
                <w:szCs w:val="24"/>
                <w:highlight w:val="none"/>
                <w:lang w:val="en-US" w:eastAsia="zh-CN" w:bidi="ar-SA"/>
              </w:rPr>
            </w:pPr>
            <w:r>
              <w:rPr>
                <w:rFonts w:hint="eastAsia" w:ascii="宋体" w:hAnsi="宋体" w:eastAsia="方正黑体_GBK" w:cs="方正黑体_GBK"/>
                <w:color w:val="000000"/>
                <w:sz w:val="24"/>
                <w:szCs w:val="24"/>
                <w:highlight w:val="none"/>
              </w:rPr>
              <w:t xml:space="preserve">生产经营单位</w:t>
            </w:r>
            <w:r>
              <w:rPr>
                <w:rFonts w:hint="eastAsia" w:ascii="宋体" w:hAnsi="宋体" w:eastAsia="方正黑体_GBK" w:cs="方正黑体_GBK"/>
                <w:color w:val="000000"/>
                <w:sz w:val="24"/>
                <w:szCs w:val="24"/>
                <w:highlight w:val="none"/>
                <w:lang w:eastAsia="zh-CN"/>
              </w:rPr>
              <w:t xml:space="preserve">未按照规定开展应急预案评估的</w:t>
            </w:r>
            <w:r>
              <w:rPr>
                <w:rFonts w:hint="eastAsia" w:ascii="宋体" w:hAnsi="宋体" w:eastAsia="方正黑体_GBK" w:cs="方正黑体_GBK"/>
                <w:color w:val="000000"/>
                <w:sz w:val="24"/>
                <w:szCs w:val="24"/>
                <w:highlight w:val="none"/>
                <w:lang w:val="en-US" w:eastAsia="zh-CN" w:bidi="ar-SA"/>
              </w:rPr>
            </w:r>
            <w:r>
              <w:rPr>
                <w:rFonts w:hint="eastAsia" w:ascii="宋体" w:hAnsi="宋体" w:eastAsia="方正黑体_GBK" w:cs="方正黑体_GBK"/>
                <w:color w:val="000000"/>
                <w:sz w:val="24"/>
                <w:szCs w:val="24"/>
                <w:highlight w:val="none"/>
                <w:lang w:val="en-US" w:eastAsia="zh-CN" w:bidi="ar-SA"/>
              </w:rPr>
            </w:r>
          </w:p>
        </w:tc>
        <w:tc>
          <w:tcPr>
            <w:tcBorders/>
            <w:tcW w:w="1940" w:type="dxa"/>
            <w:vAlign w:val="top"/>
            <w:textDirection w:val="lrTb"/>
            <w:noWrap w:val="false"/>
          </w:tcPr>
          <w:p>
            <w:pPr>
              <w:pStyle w:val="762"/>
              <w:keepNext w:val="false"/>
              <w:keepLines w:val="false"/>
              <w:pageBreakBefore w:val="false"/>
              <w:widowControl w:val="false"/>
              <w:pBdr/>
              <w:tabs>
                <w:tab w:val="left" w:leader="none" w:pos="420"/>
              </w:tabs>
              <w:spacing w:after="0" w:before="0" w:beforeAutospacing="0" w:line="36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【部门规章】《生产安全事故应急预案管理办法》第</w:t>
            </w:r>
            <w:r>
              <w:rPr>
                <w:rFonts w:hint="eastAsia" w:ascii="宋体" w:hAnsi="宋体" w:eastAsia="方正仿宋_GBK" w:cs="仿宋_GB2312"/>
                <w:color w:val="000000"/>
                <w:sz w:val="24"/>
                <w:szCs w:val="24"/>
                <w:highlight w:val="none"/>
                <w:lang w:val="en-US" w:eastAsia="zh-CN"/>
              </w:rPr>
              <w:t xml:space="preserve">三十五条</w:t>
            </w:r>
            <w:r>
              <w:rPr>
                <w:rFonts w:hint="eastAsia" w:ascii="宋体" w:hAnsi="宋体" w:eastAsia="方正仿宋_GBK" w:cs="仿宋_GB2312"/>
                <w:color w:val="000000"/>
                <w:sz w:val="24"/>
                <w:szCs w:val="24"/>
                <w:highlight w:val="none"/>
              </w:rPr>
              <w:t xml:space="preserve">：应急预案编制单位应当建立应急预案定期评估制度，对预案内容的针对性和实用性进行分析，并对应急预案是否需要修订作出结论。</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left" w:leader="none" w:pos="420"/>
              </w:tabs>
              <w:spacing w:after="0" w:before="0" w:beforeAutospacing="0" w:line="360" w:lineRule="exact"/>
              <w:ind w:firstLine="0" w:left="0"/>
              <w:jc w:val="both"/>
              <w:rPr>
                <w:rFonts w:hint="eastAsia" w:ascii="宋体" w:hAnsi="宋体" w:eastAsia="方正仿宋_GBK" w:cs="仿宋_GB2312"/>
                <w:color w:val="000000"/>
                <w:sz w:val="24"/>
                <w:szCs w:val="24"/>
                <w:highlight w:val="none"/>
              </w:rPr>
            </w:pPr>
            <w:r>
              <w:rPr>
                <w:rFonts w:hint="eastAsia" w:ascii="宋体" w:hAnsi="宋体" w:eastAsia="方正仿宋_GBK" w:cs="仿宋_GB2312"/>
                <w:color w:val="000000"/>
                <w:sz w:val="24"/>
                <w:szCs w:val="24"/>
                <w:highlight w:val="none"/>
              </w:rPr>
              <w:t xml:space="preserve">矿山、金属冶炼、建筑施工企业和易燃易爆物品、危险化学品等危险物品的生产、经营、储存、运输企业、使用危险化学品达到国家规定数量的化工企业、烟花爆竹生产、批发经营企业和中型规模以上的其他生产经营单位，应当每三年进行一次应急预案评估。</w:t>
            </w:r>
            <w:r>
              <w:rPr>
                <w:rFonts w:hint="eastAsia" w:ascii="宋体" w:hAnsi="宋体" w:eastAsia="方正仿宋_GBK" w:cs="仿宋_GB2312"/>
                <w:color w:val="000000"/>
                <w:sz w:val="24"/>
                <w:szCs w:val="24"/>
                <w:highlight w:val="none"/>
              </w:rPr>
            </w:r>
            <w:r>
              <w:rPr>
                <w:rFonts w:hint="eastAsia" w:ascii="宋体" w:hAnsi="宋体" w:eastAsia="方正仿宋_GBK" w:cs="仿宋_GB2312"/>
                <w:color w:val="000000"/>
                <w:sz w:val="24"/>
                <w:szCs w:val="24"/>
                <w:highlight w:val="none"/>
              </w:rPr>
            </w:r>
          </w:p>
          <w:p>
            <w:pPr>
              <w:pStyle w:val="762"/>
              <w:keepNext w:val="false"/>
              <w:keepLines w:val="false"/>
              <w:pageBreakBefore w:val="false"/>
              <w:widowControl w:val="false"/>
              <w:pBdr/>
              <w:tabs>
                <w:tab w:val="left" w:leader="none" w:pos="420"/>
              </w:tabs>
              <w:spacing w:after="0" w:before="0" w:beforeAutospacing="0" w:line="36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应急预案评估可以邀请相关专业机构或者有关专家、有实际应急救援工作经验的人员参加，必要时可以委托安全生产技术服务机构实施。</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959" w:type="dxa"/>
            <w:vAlign w:val="top"/>
            <w:textDirection w:val="lrTb"/>
            <w:noWrap w:val="false"/>
          </w:tcPr>
          <w:p>
            <w:pPr>
              <w:pStyle w:val="762"/>
              <w:keepNext w:val="false"/>
              <w:keepLines w:val="false"/>
              <w:pageBreakBefore w:val="false"/>
              <w:widowControl w:val="false"/>
              <w:pBdr/>
              <w:tabs>
                <w:tab w:val="left" w:leader="none" w:pos="420"/>
              </w:tabs>
              <w:spacing w:after="0" w:before="0" w:beforeAutospacing="0" w:line="36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rPr>
              <w:t xml:space="preserve">【部门规章】《生产安全事故应急预案管理办法》第四十五条第一款</w:t>
            </w:r>
            <w:r>
              <w:rPr>
                <w:rFonts w:hint="eastAsia" w:ascii="宋体" w:hAnsi="宋体" w:eastAsia="方正仿宋_GBK" w:cs="仿宋_GB2312"/>
                <w:color w:val="000000"/>
                <w:sz w:val="24"/>
                <w:szCs w:val="24"/>
                <w:highlight w:val="none"/>
                <w:shd w:val="clear" w:color="auto" w:fill="ffffff"/>
                <w:lang w:eastAsia="zh-CN"/>
              </w:rPr>
              <w:t xml:space="preserve">第四项</w:t>
            </w:r>
            <w:r>
              <w:rPr>
                <w:rFonts w:hint="eastAsia" w:ascii="宋体" w:hAnsi="宋体" w:eastAsia="方正仿宋_GBK" w:cs="仿宋_GB2312"/>
                <w:color w:val="000000"/>
                <w:sz w:val="24"/>
                <w:szCs w:val="24"/>
                <w:highlight w:val="none"/>
                <w:shd w:val="clear" w:color="auto" w:fill="ffffff"/>
              </w:rPr>
              <w:t xml:space="preserve">：生产经营单位有下列情形之一的，由县级以上人民政府应急管理部门责令限期改正，可以处1万元以上3万元以下</w:t>
            </w:r>
            <w:r>
              <w:rPr>
                <w:rFonts w:hint="eastAsia" w:ascii="宋体" w:hAnsi="宋体" w:eastAsia="方正仿宋_GBK" w:cs="仿宋_GB2312"/>
                <w:color w:val="000000"/>
                <w:sz w:val="24"/>
                <w:szCs w:val="24"/>
                <w:highlight w:val="none"/>
                <w:shd w:val="clear" w:color="auto" w:fill="ffffff"/>
                <w:lang w:eastAsia="zh-CN"/>
              </w:rPr>
              <w:t xml:space="preserve">的</w:t>
            </w:r>
            <w:r>
              <w:rPr>
                <w:rFonts w:hint="eastAsia" w:ascii="宋体" w:hAnsi="宋体" w:eastAsia="方正仿宋_GBK" w:cs="仿宋_GB2312"/>
                <w:color w:val="000000"/>
                <w:sz w:val="24"/>
                <w:szCs w:val="24"/>
                <w:highlight w:val="none"/>
                <w:shd w:val="clear" w:color="auto" w:fill="ffffff"/>
              </w:rPr>
              <w:t xml:space="preserve">罚款：</w:t>
            </w:r>
            <w:r>
              <w:rPr>
                <w:rFonts w:hint="eastAsia" w:ascii="宋体" w:hAnsi="宋体" w:eastAsia="方正仿宋_GBK" w:cs="仿宋_GB2312"/>
                <w:color w:val="000000"/>
                <w:sz w:val="24"/>
                <w:szCs w:val="24"/>
                <w:highlight w:val="none"/>
                <w:lang w:eastAsia="zh-CN"/>
              </w:rPr>
              <w:t xml:space="preserve">（四）未按照规定开展应急预案评估的；</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r>
        <w:trPr/>
        <w:tc>
          <w:tcPr>
            <w:tcBorders/>
            <w:tcW w:w="276" w:type="dxa"/>
            <w:vAlign w:val="center"/>
            <w:textDirection w:val="lrTb"/>
            <w:noWrap w:val="false"/>
          </w:tcPr>
          <w:p>
            <w:pPr>
              <w:pStyle w:val="762"/>
              <w:keepNext w:val="false"/>
              <w:keepLines w:val="false"/>
              <w:pageBreakBefore w:val="false"/>
              <w:numPr>
                <w:ilvl w:val="0"/>
                <w:numId w:val="4"/>
              </w:numPr>
              <w:pBdr/>
              <w:tabs>
                <w:tab w:val="left" w:leader="none" w:pos="0"/>
              </w:tabs>
              <w:spacing/>
              <w:ind w:firstLine="0" w:left="0"/>
              <w:jc w:val="center"/>
              <w:rPr>
                <w:rFonts w:hint="eastAsia" w:ascii="宋体" w:hAnsi="宋体" w:eastAsia="仿宋_GB2312" w:cs="仿宋_GB2312"/>
                <w:b w:val="0"/>
                <w:bCs w:val="0"/>
                <w:color w:val="000000"/>
                <w:sz w:val="28"/>
                <w:szCs w:val="28"/>
                <w:highlight w:val="none"/>
                <w:vertAlign w:val="baseline"/>
              </w:rPr>
            </w:pPr>
            <w:r>
              <w:rPr>
                <w:rFonts w:hint="eastAsia" w:ascii="宋体" w:hAnsi="宋体" w:eastAsia="仿宋_GB2312" w:cs="仿宋_GB2312"/>
                <w:b w:val="0"/>
                <w:bCs w:val="0"/>
                <w:color w:val="000000"/>
                <w:sz w:val="28"/>
                <w:szCs w:val="28"/>
                <w:highlight w:val="none"/>
                <w:vertAlign w:val="baseline"/>
              </w:rPr>
            </w:r>
            <w:r>
              <w:rPr>
                <w:rFonts w:hint="eastAsia" w:ascii="宋体" w:hAnsi="宋体" w:eastAsia="仿宋_GB2312" w:cs="仿宋_GB2312"/>
                <w:b w:val="0"/>
                <w:bCs w:val="0"/>
                <w:color w:val="000000"/>
                <w:sz w:val="28"/>
                <w:szCs w:val="28"/>
                <w:highlight w:val="none"/>
                <w:vertAlign w:val="baseline"/>
              </w:rPr>
            </w:r>
          </w:p>
        </w:tc>
        <w:tc>
          <w:tcPr>
            <w:tcBorders/>
            <w:tcW w:w="824" w:type="dxa"/>
            <w:vAlign w:val="center"/>
            <w:textDirection w:val="lrTb"/>
            <w:noWrap w:val="false"/>
          </w:tcPr>
          <w:p>
            <w:pPr>
              <w:pStyle w:val="762"/>
              <w:keepNext w:val="false"/>
              <w:keepLines w:val="false"/>
              <w:pageBreakBefore w:val="false"/>
              <w:widowControl w:val="false"/>
              <w:pBdr/>
              <w:tabs>
                <w:tab w:val="left" w:leader="none" w:pos="420"/>
              </w:tabs>
              <w:spacing w:after="0" w:before="0" w:beforeAutospacing="0" w:line="360" w:lineRule="exact"/>
              <w:ind w:firstLine="0" w:left="0"/>
              <w:outlineLvl w:val="9"/>
              <w:rPr>
                <w:rFonts w:hint="eastAsia" w:ascii="宋体" w:hAnsi="宋体" w:eastAsia="方正黑体_GBK" w:cs="方正黑体_GBK"/>
                <w:color w:val="000000"/>
                <w:sz w:val="24"/>
                <w:szCs w:val="24"/>
                <w:highlight w:val="none"/>
                <w:lang w:val="en-US" w:eastAsia="zh-CN" w:bidi="ar-SA"/>
              </w:rPr>
            </w:pPr>
            <w:r>
              <w:rPr>
                <w:rFonts w:hint="eastAsia" w:ascii="宋体" w:hAnsi="宋体" w:eastAsia="方正黑体_GBK" w:cs="方正黑体_GBK"/>
                <w:color w:val="000000"/>
                <w:sz w:val="24"/>
                <w:szCs w:val="24"/>
                <w:highlight w:val="none"/>
              </w:rPr>
              <w:t xml:space="preserve">生产经营单位未落实应急预案规定的应急物资及装备的</w:t>
            </w:r>
            <w:r>
              <w:rPr>
                <w:rFonts w:hint="eastAsia" w:ascii="宋体" w:hAnsi="宋体" w:eastAsia="方正黑体_GBK" w:cs="方正黑体_GBK"/>
                <w:color w:val="000000"/>
                <w:sz w:val="24"/>
                <w:szCs w:val="24"/>
                <w:highlight w:val="none"/>
                <w:lang w:val="en-US" w:eastAsia="zh-CN" w:bidi="ar-SA"/>
              </w:rPr>
            </w:r>
            <w:r>
              <w:rPr>
                <w:rFonts w:hint="eastAsia" w:ascii="宋体" w:hAnsi="宋体" w:eastAsia="方正黑体_GBK" w:cs="方正黑体_GBK"/>
                <w:color w:val="000000"/>
                <w:sz w:val="24"/>
                <w:szCs w:val="24"/>
                <w:highlight w:val="none"/>
                <w:lang w:val="en-US" w:eastAsia="zh-CN" w:bidi="ar-SA"/>
              </w:rPr>
            </w:r>
          </w:p>
        </w:tc>
        <w:tc>
          <w:tcPr>
            <w:tcBorders/>
            <w:tcW w:w="1940" w:type="dxa"/>
            <w:vAlign w:val="top"/>
            <w:textDirection w:val="lrTb"/>
            <w:noWrap w:val="false"/>
          </w:tcPr>
          <w:p>
            <w:pPr>
              <w:pStyle w:val="762"/>
              <w:keepNext w:val="false"/>
              <w:keepLines w:val="false"/>
              <w:pageBreakBefore w:val="false"/>
              <w:widowControl w:val="false"/>
              <w:pBdr/>
              <w:tabs>
                <w:tab w:val="left" w:leader="none" w:pos="420"/>
              </w:tabs>
              <w:spacing w:after="0" w:before="0" w:beforeAutospacing="0" w:line="36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rPr>
              <w:t xml:space="preserve">【部门规章】《生产安全事故应急预案管理办法》第三十八条：生产经营单位应当按照应急预案的规定，落实应急指挥体系、应急救援队伍、应急物资及装备，建立应急物资、装备配备及其使用档案，并对应急物资、装备进行定期检测和维护，使其处于适用状态。</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c>
          <w:tcPr>
            <w:tcBorders/>
            <w:tcW w:w="1959" w:type="dxa"/>
            <w:vAlign w:val="top"/>
            <w:textDirection w:val="lrTb"/>
            <w:noWrap w:val="false"/>
          </w:tcPr>
          <w:p>
            <w:pPr>
              <w:pStyle w:val="762"/>
              <w:keepNext w:val="false"/>
              <w:keepLines w:val="false"/>
              <w:pageBreakBefore w:val="false"/>
              <w:widowControl w:val="false"/>
              <w:pBdr/>
              <w:tabs>
                <w:tab w:val="left" w:leader="none" w:pos="420"/>
              </w:tabs>
              <w:spacing w:after="0" w:before="0" w:beforeAutospacing="0" w:line="360" w:lineRule="exact"/>
              <w:ind w:firstLine="0" w:left="0"/>
              <w:jc w:val="both"/>
              <w:rPr>
                <w:rFonts w:hint="eastAsia" w:ascii="宋体" w:hAnsi="宋体" w:eastAsia="方正仿宋_GBK" w:cs="仿宋_GB2312"/>
                <w:color w:val="000000"/>
                <w:sz w:val="24"/>
                <w:szCs w:val="24"/>
                <w:highlight w:val="none"/>
                <w:lang w:val="en-US" w:eastAsia="zh-CN" w:bidi="ar-SA"/>
              </w:rPr>
            </w:pPr>
            <w:r>
              <w:rPr>
                <w:rFonts w:hint="eastAsia" w:ascii="宋体" w:hAnsi="宋体" w:eastAsia="方正仿宋_GBK" w:cs="仿宋_GB2312"/>
                <w:color w:val="000000"/>
                <w:sz w:val="24"/>
                <w:szCs w:val="24"/>
                <w:highlight w:val="none"/>
                <w:shd w:val="clear" w:color="auto" w:fill="ffffff"/>
              </w:rPr>
              <w:t xml:space="preserve">【部门规章】《生产安全事故应急预案管理办法》第四十五条第一款</w:t>
            </w:r>
            <w:r>
              <w:rPr>
                <w:rFonts w:hint="eastAsia" w:ascii="宋体" w:hAnsi="宋体" w:eastAsia="方正仿宋_GBK" w:cs="仿宋_GB2312"/>
                <w:color w:val="000000"/>
                <w:sz w:val="24"/>
                <w:szCs w:val="24"/>
                <w:highlight w:val="none"/>
                <w:shd w:val="clear" w:color="auto" w:fill="ffffff"/>
                <w:lang w:eastAsia="zh-CN"/>
              </w:rPr>
              <w:t xml:space="preserve">第六项</w:t>
            </w:r>
            <w:r>
              <w:rPr>
                <w:rFonts w:hint="eastAsia" w:ascii="宋体" w:hAnsi="宋体" w:eastAsia="方正仿宋_GBK" w:cs="仿宋_GB2312"/>
                <w:color w:val="000000"/>
                <w:sz w:val="24"/>
                <w:szCs w:val="24"/>
                <w:highlight w:val="none"/>
                <w:shd w:val="clear" w:color="auto" w:fill="ffffff"/>
              </w:rPr>
              <w:t xml:space="preserve">：生产经营单位有下列情形之一的，由县级以上人民政府应急管理部门责令限期改正，可以处1万元以上3万元以下</w:t>
            </w:r>
            <w:r>
              <w:rPr>
                <w:rFonts w:hint="eastAsia" w:ascii="宋体" w:hAnsi="宋体" w:eastAsia="方正仿宋_GBK" w:cs="仿宋_GB2312"/>
                <w:color w:val="000000"/>
                <w:sz w:val="24"/>
                <w:szCs w:val="24"/>
                <w:highlight w:val="none"/>
                <w:shd w:val="clear" w:color="auto" w:fill="ffffff"/>
                <w:lang w:eastAsia="zh-CN"/>
              </w:rPr>
              <w:t xml:space="preserve">的</w:t>
            </w:r>
            <w:r>
              <w:rPr>
                <w:rFonts w:hint="eastAsia" w:ascii="宋体" w:hAnsi="宋体" w:eastAsia="方正仿宋_GBK" w:cs="仿宋_GB2312"/>
                <w:color w:val="000000"/>
                <w:sz w:val="24"/>
                <w:szCs w:val="24"/>
                <w:highlight w:val="none"/>
                <w:shd w:val="clear" w:color="auto" w:fill="ffffff"/>
              </w:rPr>
              <w:t xml:space="preserve">罚款：</w:t>
            </w:r>
            <w:r>
              <w:rPr>
                <w:rFonts w:hint="eastAsia" w:ascii="宋体" w:hAnsi="宋体" w:eastAsia="方正仿宋_GBK" w:cs="仿宋_GB2312"/>
                <w:color w:val="000000"/>
                <w:sz w:val="24"/>
                <w:szCs w:val="24"/>
                <w:highlight w:val="none"/>
              </w:rPr>
              <w:t xml:space="preserve">（六）未落实应急预案规定的应急物资及装备的</w:t>
            </w:r>
            <w:r>
              <w:rPr>
                <w:rFonts w:hint="eastAsia" w:ascii="宋体" w:hAnsi="宋体" w:eastAsia="方正仿宋_GBK" w:cs="仿宋_GB2312"/>
                <w:color w:val="000000"/>
                <w:sz w:val="24"/>
                <w:szCs w:val="24"/>
                <w:highlight w:val="none"/>
                <w:lang w:eastAsia="zh-CN"/>
              </w:rPr>
              <w:t xml:space="preserve">。</w:t>
            </w:r>
            <w:r>
              <w:rPr>
                <w:rFonts w:hint="eastAsia" w:ascii="宋体" w:hAnsi="宋体" w:eastAsia="方正仿宋_GBK" w:cs="仿宋_GB2312"/>
                <w:color w:val="000000"/>
                <w:sz w:val="24"/>
                <w:szCs w:val="24"/>
                <w:highlight w:val="none"/>
                <w:lang w:val="en-US" w:eastAsia="zh-CN" w:bidi="ar-SA"/>
              </w:rPr>
            </w:r>
            <w:r>
              <w:rPr>
                <w:rFonts w:hint="eastAsia" w:ascii="宋体" w:hAnsi="宋体" w:eastAsia="方正仿宋_GBK" w:cs="仿宋_GB2312"/>
                <w:color w:val="000000"/>
                <w:sz w:val="24"/>
                <w:szCs w:val="24"/>
                <w:highlight w:val="none"/>
                <w:lang w:val="en-US" w:eastAsia="zh-CN" w:bidi="ar-SA"/>
              </w:rPr>
            </w:r>
          </w:p>
        </w:tc>
      </w:tr>
    </w:tbl>
    <w:p>
      <w:pPr>
        <w:pStyle w:val="762"/>
        <w:keepNext w:val="false"/>
        <w:keepLines w:val="false"/>
        <w:pageBreakBefore w:val="false"/>
        <w:widowControl w:val="false"/>
        <w:suppressLineNumbers w:val="false"/>
        <w:pBdr/>
        <w:spacing w:line="460" w:lineRule="exact"/>
        <w:ind w:firstLine="640"/>
        <w:jc w:val="both"/>
        <w:rPr>
          <w:rFonts w:hint="eastAsia" w:ascii="宋体" w:hAnsi="宋体" w:eastAsia="方正仿宋_GBK" w:cs="仿宋_GB2312"/>
          <w:color w:val="000000"/>
          <w:sz w:val="32"/>
          <w:szCs w:val="32"/>
          <w:lang w:eastAsia="zh-CN" w:bidi="ar"/>
        </w:rPr>
      </w:pPr>
      <w:r>
        <w:rPr>
          <w:rFonts w:hint="eastAsia" w:ascii="宋体" w:hAnsi="宋体" w:eastAsia="方正黑体_GBK" w:cs="黑体"/>
          <w:color w:val="000000"/>
          <w:sz w:val="32"/>
          <w:szCs w:val="32"/>
          <w:lang w:val="en-US" w:eastAsia="zh-CN" w:bidi="ar"/>
        </w:rPr>
        <w:t xml:space="preserve">附注</w:t>
      </w:r>
      <w:r>
        <w:rPr>
          <w:rFonts w:hint="eastAsia" w:ascii="宋体" w:hAnsi="宋体" w:eastAsia="方正黑体_GBK" w:cs="仿宋_GB2312"/>
          <w:color w:val="000000"/>
          <w:sz w:val="32"/>
          <w:szCs w:val="32"/>
          <w:lang w:val="en-US" w:eastAsia="zh-CN" w:bidi="ar"/>
        </w:rPr>
        <w:t xml:space="preserve">：</w:t>
      </w:r>
      <w:r>
        <w:rPr>
          <w:rFonts w:hint="eastAsia" w:ascii="宋体" w:hAnsi="宋体" w:eastAsia="方正仿宋_GBK" w:cs="仿宋_GB2312"/>
          <w:color w:val="000000"/>
          <w:sz w:val="32"/>
          <w:szCs w:val="32"/>
          <w:lang w:val="en-US" w:eastAsia="zh-CN" w:bidi="ar"/>
        </w:rPr>
        <w:t xml:space="preserve">一、</w:t>
      </w:r>
      <w:r>
        <w:rPr>
          <w:rFonts w:hint="eastAsia" w:ascii="宋体" w:hAnsi="宋体" w:eastAsia="方正仿宋_GBK" w:cs="仿宋_GB2312"/>
          <w:color w:val="000000"/>
          <w:sz w:val="32"/>
          <w:szCs w:val="32"/>
          <w:lang w:bidi="ar"/>
        </w:rPr>
        <w:t xml:space="preserve">本清单适用</w:t>
      </w:r>
      <w:r>
        <w:rPr>
          <w:rFonts w:hint="eastAsia" w:ascii="宋体" w:hAnsi="宋体" w:eastAsia="方正仿宋_GBK" w:cs="仿宋_GB2312"/>
          <w:color w:val="000000"/>
          <w:sz w:val="32"/>
          <w:szCs w:val="32"/>
          <w:lang w:eastAsia="zh-CN" w:bidi="ar"/>
        </w:rPr>
        <w:t xml:space="preserve">于</w:t>
      </w:r>
      <w:r>
        <w:rPr>
          <w:rFonts w:hint="eastAsia" w:ascii="宋体" w:hAnsi="宋体" w:eastAsia="方正仿宋_GBK" w:cs="仿宋_GB2312"/>
          <w:color w:val="000000"/>
          <w:sz w:val="32"/>
          <w:szCs w:val="32"/>
          <w:lang w:bidi="ar"/>
        </w:rPr>
        <w:t xml:space="preserve">近三年未发生生产安全事故，</w:t>
      </w:r>
      <w:r>
        <w:rPr>
          <w:rFonts w:hint="eastAsia" w:ascii="宋体" w:hAnsi="宋体" w:eastAsia="方正仿宋_GBK" w:cs="仿宋_GB2312"/>
          <w:color w:val="000000"/>
          <w:sz w:val="32"/>
          <w:szCs w:val="32"/>
          <w:lang w:eastAsia="zh-CN" w:bidi="ar"/>
        </w:rPr>
        <w:t xml:space="preserve">且</w:t>
      </w:r>
      <w:r>
        <w:rPr>
          <w:rFonts w:hint="eastAsia" w:ascii="宋体" w:hAnsi="宋体" w:eastAsia="方正仿宋_GBK" w:cs="仿宋_GB2312"/>
          <w:color w:val="000000"/>
          <w:sz w:val="32"/>
          <w:szCs w:val="32"/>
          <w:lang w:bidi="ar"/>
        </w:rPr>
        <w:t xml:space="preserve">未被纳入严重失信主体名单的生产经营单位</w:t>
      </w:r>
      <w:r>
        <w:rPr>
          <w:rFonts w:hint="eastAsia" w:ascii="宋体" w:hAnsi="宋体" w:eastAsia="方正仿宋_GBK" w:cs="仿宋_GB2312"/>
          <w:color w:val="000000"/>
          <w:sz w:val="32"/>
          <w:szCs w:val="32"/>
          <w:lang w:eastAsia="zh-CN" w:bidi="ar"/>
        </w:rPr>
        <w:t xml:space="preserve">（高危行业领域生产经营单位除外）。</w:t>
      </w:r>
      <w:r>
        <w:rPr>
          <w:rFonts w:hint="eastAsia" w:ascii="宋体" w:hAnsi="宋体" w:eastAsia="方正仿宋_GBK" w:cs="仿宋_GB2312"/>
          <w:color w:val="000000"/>
          <w:sz w:val="32"/>
          <w:szCs w:val="32"/>
          <w:lang w:eastAsia="zh-CN" w:bidi="ar"/>
        </w:rPr>
      </w:r>
      <w:r>
        <w:rPr>
          <w:rFonts w:hint="eastAsia" w:ascii="宋体" w:hAnsi="宋体" w:eastAsia="方正仿宋_GBK" w:cs="仿宋_GB2312"/>
          <w:color w:val="000000"/>
          <w:sz w:val="32"/>
          <w:szCs w:val="32"/>
          <w:lang w:eastAsia="zh-CN" w:bidi="ar"/>
        </w:rPr>
      </w:r>
    </w:p>
    <w:p>
      <w:pPr>
        <w:pStyle w:val="762"/>
        <w:keepNext w:val="false"/>
        <w:keepLines w:val="false"/>
        <w:pageBreakBefore w:val="false"/>
        <w:widowControl w:val="false"/>
        <w:pBdr/>
        <w:spacing w:after="0" w:line="460" w:lineRule="exact"/>
        <w:ind w:firstLine="640"/>
        <w:jc w:val="both"/>
        <w:rPr>
          <w:rFonts w:hint="eastAsia" w:ascii="宋体" w:hAnsi="宋体" w:eastAsia="方正仿宋_GBK" w:cs="仿宋_GB2312"/>
          <w:color w:val="000000"/>
          <w:sz w:val="32"/>
          <w:szCs w:val="32"/>
          <w:lang w:val="en-US" w:eastAsia="zh-CN" w:bidi="ar"/>
        </w:rPr>
      </w:pPr>
      <w:r>
        <w:rPr>
          <w:rFonts w:hint="eastAsia" w:ascii="宋体" w:hAnsi="宋体" w:eastAsia="方正仿宋_GBK" w:cs="仿宋_GB2312"/>
          <w:color w:val="000000"/>
          <w:sz w:val="32"/>
          <w:szCs w:val="32"/>
          <w:lang w:val="en-US" w:eastAsia="zh-CN" w:bidi="ar"/>
        </w:rPr>
        <w:t xml:space="preserve">二、本清单可以不予行政处罚的适用情形需同时满足初次违法、危害后果轻微、及时改正等情形。</w:t>
      </w:r>
      <w:r>
        <w:rPr>
          <w:rFonts w:hint="eastAsia" w:ascii="宋体" w:hAnsi="宋体" w:eastAsia="方正仿宋_GBK" w:cs="仿宋_GB2312"/>
          <w:color w:val="000000"/>
          <w:sz w:val="32"/>
          <w:szCs w:val="32"/>
          <w:lang w:val="en-US" w:eastAsia="zh-CN" w:bidi="ar"/>
        </w:rPr>
      </w:r>
      <w:r>
        <w:rPr>
          <w:rFonts w:hint="eastAsia" w:ascii="宋体" w:hAnsi="宋体" w:eastAsia="方正仿宋_GBK" w:cs="仿宋_GB2312"/>
          <w:color w:val="000000"/>
          <w:sz w:val="32"/>
          <w:szCs w:val="32"/>
          <w:lang w:val="en-US" w:eastAsia="zh-CN" w:bidi="ar"/>
        </w:rPr>
      </w:r>
    </w:p>
    <w:p>
      <w:pPr>
        <w:pStyle w:val="762"/>
        <w:keepNext w:val="false"/>
        <w:keepLines w:val="false"/>
        <w:pageBreakBefore w:val="false"/>
        <w:widowControl w:val="false"/>
        <w:pBdr/>
        <w:spacing w:after="0" w:line="460" w:lineRule="exact"/>
        <w:ind w:firstLine="640"/>
        <w:jc w:val="both"/>
        <w:rPr>
          <w:rFonts w:hint="eastAsia" w:ascii="宋体" w:hAnsi="宋体" w:eastAsia="方正仿宋_GBK" w:cs="仿宋_GB2312"/>
          <w:color w:val="000000"/>
          <w:sz w:val="32"/>
          <w:szCs w:val="32"/>
          <w:lang w:val="en-US" w:eastAsia="zh-CN" w:bidi="ar"/>
        </w:rPr>
      </w:pPr>
      <w:r>
        <w:rPr>
          <w:rFonts w:hint="eastAsia" w:ascii="宋体" w:hAnsi="宋体" w:eastAsia="方正仿宋_GBK" w:cs="仿宋_GB2312"/>
          <w:color w:val="000000"/>
          <w:sz w:val="32"/>
          <w:szCs w:val="32"/>
          <w:lang w:val="en-US" w:eastAsia="zh-CN" w:bidi="ar"/>
        </w:rPr>
        <w:t xml:space="preserve">三、对于清单中首次被发现，可以不予行政处罚的具体违法行为，执法人员应当对当事人进行教育，并依法下达现场检查记录、责令限期整改指令书等文书，并按期复查。对逾期不予整改、整改不符合要求、拒不整改、弄虚作假、再次发现同项或者其他违法行为的，执法人员应当依法立案查处。</w:t>
      </w:r>
      <w:r>
        <w:rPr>
          <w:rFonts w:hint="eastAsia" w:ascii="宋体" w:hAnsi="宋体" w:eastAsia="方正仿宋_GBK" w:cs="仿宋_GB2312"/>
          <w:color w:val="000000"/>
          <w:sz w:val="32"/>
          <w:szCs w:val="32"/>
          <w:lang w:val="en-US" w:eastAsia="zh-CN" w:bidi="ar"/>
        </w:rPr>
      </w:r>
    </w:p>
    <w:sectPr>
      <w:footnotePr/>
      <w:endnotePr/>
      <w:type w:val="nextPage"/>
      <w:pgSz w:h="11906" w:orient="portrait" w:w="16838"/>
      <w:pgMar w:top="1134" w:right="1134" w:bottom="0" w:left="1134" w:header="454" w:footer="283"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汉仪中秀体简">
    <w:panose1 w:val="020B0604020202020204"/>
  </w:font>
  <w:font w:name="SimSun">
    <w:panose1 w:val="02010600030101010101"/>
  </w:font>
  <w:font w:name="方正仿宋_GBK">
    <w:panose1 w:val="03000509000000000000"/>
  </w:font>
  <w:font w:name="方正小标宋_GBK">
    <w:panose1 w:val="03000509000000000000"/>
  </w:font>
  <w:font w:name="等线">
    <w:panose1 w:val="020B0604020202020204"/>
  </w:font>
  <w:font w:name="Arial">
    <w:panose1 w:val="020B0604020202020204"/>
  </w:font>
  <w:font w:name="楷体_GB2312">
    <w:panose1 w:val="02010609060101010101"/>
  </w:font>
  <w:font w:name="宋体">
    <w:panose1 w:val="02010600030101010101"/>
  </w:font>
  <w:font w:name="方正公文小标宋">
    <w:panose1 w:val="020B0604020202020204"/>
  </w:font>
  <w:font w:name="Symbol">
    <w:panose1 w:val="05050102010706020507"/>
  </w:font>
  <w:font w:name="Wingdings">
    <w:panose1 w:val="05000000000000000000"/>
  </w:font>
  <w:font w:name="方正小标宋简体">
    <w:panose1 w:val="02010601030101010101"/>
  </w:font>
  <w:font w:name="仿宋_GB2312">
    <w:panose1 w:val="02010609060101010101"/>
  </w:font>
  <w:font w:name="黑体">
    <w:panose1 w:val="02010609060101010101"/>
  </w:font>
  <w:font w:name="方正楷体_GBK">
    <w:panose1 w:val="03000509000000000000"/>
  </w:font>
  <w:font w:name="方正黑体_GBK">
    <w:panose1 w:val="03000509000000000000"/>
  </w:font>
  <w:font w:name="仿宋">
    <w:panose1 w:val="02010609060101010101"/>
  </w:font>
  <w:font w:name="Agency FB">
    <w:panose1 w:val="020B0604020202020204"/>
  </w:font>
  <w:font w:name="Calibri">
    <w:panose1 w:val="020F0502020204030204"/>
  </w:font>
  <w:font w:name="华文中宋">
    <w:panose1 w:val="02010601030101010101"/>
  </w:font>
  <w:font w:name="Courier New">
    <w:panose1 w:val="020703090202050204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5"/>
      <w:pBdr/>
      <w:tabs>
        <w:tab w:val="center" w:leader="none" w:pos="4153"/>
        <w:tab w:val="right" w:leader="none" w:pos="8306"/>
      </w:tabs>
      <w:spacing/>
      <w:ind/>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5824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71"/>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Style w:val="775"/>
                            <w:pBdr/>
                            <w:tabs>
                              <w:tab w:val="center" w:leader="none" w:pos="4153"/>
                              <w:tab w:val="right" w:leader="none" w:pos="8306"/>
                            </w:tabs>
                            <w:spacing/>
                            <w:ind/>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rPr>
                          </w:r>
                          <w:r>
                            <w:rPr>
                              <w:rFonts w:hint="eastAsia" w:ascii="宋体" w:hAnsi="宋体" w:eastAsia="宋体" w:cs="宋体"/>
                              <w:sz w:val="28"/>
                              <w:szCs w:val="28"/>
                            </w:rPr>
                          </w:r>
                        </w:p>
                        <w:p>
                          <w:pPr>
                            <w:pStyle w:val="762"/>
                            <w:pBdr/>
                            <w:spacing/>
                            <w:ind/>
                            <w:rPr/>
                          </w:pPr>
                          <w:r/>
                          <w:r/>
                        </w:p>
                      </w:txbxContent>
                    </wps:txbx>
                    <wps:bodyPr wrap="none" lIns="0" tIns="0" rIns="0" bIns="0" upright="1">
                      <a:spAutoFit/>
                    </wps:bodyPr>
                  </wps:wsp>
                </a:graphicData>
              </a:graphic>
            </wp:anchor>
          </w:drawing>
        </mc:Choice>
        <mc:Fallback>
          <w:pict>
            <v:shape id="shape 0" o:spid="_x0000_s0" o:spt="202" type="#_x0000_t202" style="position:absolute;z-index:251658242;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775"/>
                      <w:pBdr/>
                      <w:tabs>
                        <w:tab w:val="center" w:leader="none" w:pos="4153"/>
                        <w:tab w:val="right" w:leader="none" w:pos="8306"/>
                      </w:tabs>
                      <w:spacing/>
                      <w:ind/>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rPr>
                    </w:r>
                    <w:r>
                      <w:rPr>
                        <w:rFonts w:hint="eastAsia" w:ascii="宋体" w:hAnsi="宋体" w:eastAsia="宋体" w:cs="宋体"/>
                        <w:sz w:val="28"/>
                        <w:szCs w:val="28"/>
                      </w:rPr>
                    </w:r>
                  </w:p>
                  <w:p>
                    <w:pPr>
                      <w:pStyle w:val="762"/>
                      <w:pBdr/>
                      <w:spacing/>
                      <w:ind/>
                      <w:rPr/>
                    </w:pPr>
                    <w:r/>
                    <w:r/>
                  </w:p>
                </w:txbxContent>
              </v:textbox>
            </v:shape>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5"/>
      <w:pBdr/>
      <w:tabs>
        <w:tab w:val="center" w:leader="none" w:pos="4153"/>
        <w:tab w:val="right" w:leader="none" w:pos="8306"/>
      </w:tabs>
      <w:spacing/>
      <w:ind/>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68"/>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Style w:val="775"/>
                            <w:pBdr/>
                            <w:tabs>
                              <w:tab w:val="center" w:leader="none" w:pos="4153"/>
                              <w:tab w:val="right" w:leader="none" w:pos="8306"/>
                            </w:tabs>
                            <w:spacing/>
                            <w:ind/>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rPr>
                          </w:r>
                          <w:r>
                            <w:rPr>
                              <w:rFonts w:hint="eastAsia" w:ascii="宋体" w:hAnsi="宋体" w:eastAsia="宋体" w:cs="宋体"/>
                              <w:sz w:val="28"/>
                              <w:szCs w:val="28"/>
                            </w:rPr>
                          </w:r>
                        </w:p>
                        <w:p>
                          <w:pPr>
                            <w:pStyle w:val="762"/>
                            <w:pBdr/>
                            <w:spacing/>
                            <w:ind/>
                            <w:rPr/>
                          </w:pPr>
                          <w:r/>
                          <w:r/>
                        </w:p>
                      </w:txbxContent>
                    </wps:txbx>
                    <wps:bodyPr wrap="none" lIns="0" tIns="0" rIns="0" bIns="0" upright="1">
                      <a:spAutoFit/>
                    </wps:bodyPr>
                  </wps:wsp>
                </a:graphicData>
              </a:graphic>
            </wp:anchor>
          </w:drawing>
        </mc:Choice>
        <mc:Fallback>
          <w:pict>
            <v:shape id="shape 1" o:spid="_x0000_s1" o:spt="202" type="#_x0000_t202" style="position:absolute;z-index:524288;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775"/>
                      <w:pBdr/>
                      <w:tabs>
                        <w:tab w:val="center" w:leader="none" w:pos="4153"/>
                        <w:tab w:val="right" w:leader="none" w:pos="8306"/>
                      </w:tabs>
                      <w:spacing/>
                      <w:ind/>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rPr>
                    </w:r>
                    <w:r>
                      <w:rPr>
                        <w:rFonts w:hint="eastAsia" w:ascii="宋体" w:hAnsi="宋体" w:eastAsia="宋体" w:cs="宋体"/>
                        <w:sz w:val="28"/>
                        <w:szCs w:val="28"/>
                      </w:rPr>
                    </w:r>
                  </w:p>
                  <w:p>
                    <w:pPr>
                      <w:pStyle w:val="762"/>
                      <w:pBdr/>
                      <w:spacing/>
                      <w:ind/>
                      <w:rPr/>
                    </w:pPr>
                    <w:r/>
                    <w:r/>
                  </w:p>
                </w:txbxContent>
              </v:textbox>
            </v:shape>
          </w:pict>
        </mc:Fallback>
      </mc:AlternateConten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2"/>
      <w:widowControl w:val="false"/>
      <w:pBdr/>
      <w:spacing/>
      <w:ind/>
      <w:jc w:val="center"/>
      <w:rPr>
        <w:rFonts w:ascii="宋体" w:hAnsi="宋体" w:eastAsia="仿宋_GB2312" w:cs="宋体"/>
        <w:sz w:val="18"/>
        <w:szCs w:val="18"/>
        <w:lang w:val="en-US" w:eastAsia="zh-CN" w:bidi="ar-SA"/>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2069"/>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Style w:val="775"/>
                            <w:pBdr/>
                            <w:tabs>
                              <w:tab w:val="center" w:leader="none" w:pos="4153"/>
                              <w:tab w:val="right" w:leader="none" w:pos="8306"/>
                            </w:tabs>
                            <w:spacing/>
                            <w:ind/>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rPr>
                          </w:r>
                          <w:r>
                            <w:rPr>
                              <w:rFonts w:hint="eastAsia" w:ascii="宋体" w:hAnsi="宋体" w:eastAsia="宋体" w:cs="宋体"/>
                              <w:sz w:val="28"/>
                              <w:szCs w:val="28"/>
                            </w:rPr>
                          </w:r>
                        </w:p>
                        <w:p>
                          <w:pPr>
                            <w:pStyle w:val="762"/>
                            <w:pBdr/>
                            <w:spacing/>
                            <w:ind/>
                            <w:rPr/>
                          </w:pPr>
                          <w:r/>
                          <w:r/>
                        </w:p>
                      </w:txbxContent>
                    </wps:txbx>
                    <wps:bodyPr wrap="none" lIns="0" tIns="0" rIns="0" bIns="0" upright="1">
                      <a:spAutoFit/>
                    </wps:bodyPr>
                  </wps:wsp>
                </a:graphicData>
              </a:graphic>
            </wp:anchor>
          </w:drawing>
        </mc:Choice>
        <mc:Fallback>
          <w:pict>
            <v:shape id="shape 2" o:spid="_x0000_s2" o:spt="202" type="#_x0000_t202" style="position:absolute;z-index:251658241;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775"/>
                      <w:pBdr/>
                      <w:tabs>
                        <w:tab w:val="center" w:leader="none" w:pos="4153"/>
                        <w:tab w:val="right" w:leader="none" w:pos="8306"/>
                      </w:tabs>
                      <w:spacing/>
                      <w:ind/>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rPr>
                    </w:r>
                    <w:r>
                      <w:rPr>
                        <w:rFonts w:hint="eastAsia" w:ascii="宋体" w:hAnsi="宋体" w:eastAsia="宋体" w:cs="宋体"/>
                        <w:sz w:val="28"/>
                        <w:szCs w:val="28"/>
                      </w:rPr>
                    </w:r>
                  </w:p>
                  <w:p>
                    <w:pPr>
                      <w:pStyle w:val="762"/>
                      <w:pBdr/>
                      <w:spacing/>
                      <w:ind/>
                      <w:rPr/>
                    </w:pPr>
                    <w:r/>
                    <w:r/>
                  </w:p>
                </w:txbxContent>
              </v:textbox>
            </v:shape>
          </w:pict>
        </mc:Fallback>
      </mc:AlternateContent>
    </w:r>
    <w:r>
      <w:rPr>
        <w:rFonts w:ascii="宋体" w:hAnsi="宋体" w:eastAsia="仿宋_GB2312" w:cs="宋体"/>
        <w:sz w:val="18"/>
        <w:szCs w:val="18"/>
        <w:lang w:val="en-US" w:eastAsia="zh-CN" w:bidi="ar-SA"/>
      </w:rPr>
    </w:r>
    <w:r>
      <w:rPr>
        <w:rFonts w:ascii="宋体" w:hAnsi="宋体" w:eastAsia="仿宋_GB2312" w:cs="宋体"/>
        <w:sz w:val="18"/>
        <w:szCs w:val="18"/>
        <w:lang w:val="en-US" w:eastAsia="zh-CN" w:bidi="ar-SA"/>
      </w:rPr>
    </w:r>
  </w:p>
  <w:p>
    <w:pPr>
      <w:pStyle w:val="762"/>
      <w:widowControl w:val="false"/>
      <w:pBdr/>
      <w:spacing/>
      <w:ind/>
      <w:jc w:val="left"/>
      <w:rPr>
        <w:rFonts w:ascii="宋体" w:hAnsi="宋体" w:eastAsia="仿宋_GB2312" w:cs="宋体"/>
        <w:sz w:val="18"/>
        <w:szCs w:val="18"/>
        <w:lang w:val="en-US" w:eastAsia="zh-CN" w:bidi="ar-SA"/>
      </w:rPr>
    </w:pPr>
    <w:r>
      <w:rPr>
        <w:rFonts w:ascii="宋体" w:hAnsi="宋体" w:eastAsia="仿宋_GB2312" w:cs="宋体"/>
        <w:sz w:val="18"/>
        <w:szCs w:val="18"/>
        <w:lang w:val="en-US" w:eastAsia="zh-CN" w:bidi="ar-SA"/>
      </w:rPr>
    </w:r>
    <w:r>
      <w:rPr>
        <w:rFonts w:ascii="宋体" w:hAnsi="宋体" w:eastAsia="仿宋_GB2312" w:cs="宋体"/>
        <w:sz w:val="18"/>
        <w:szCs w:val="18"/>
        <w:lang w:val="en-US" w:eastAsia="zh-CN" w:bidi="ar-SA"/>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7"/>
      <w:pBdr>
        <w:bottom w:val="none" w:color="000000" w:sz="0" w:space="1"/>
      </w:pBdr>
      <w:tabs>
        <w:tab w:val="center" w:leader="none" w:pos="4153"/>
        <w:tab w:val="right" w:leader="none" w:pos="8306"/>
      </w:tabs>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center"/>
      <w:lvlText w:val="%1"/>
      <w:numFmt w:val="decimal"/>
      <w:pPr>
        <w:pBdr/>
        <w:spacing/>
        <w:ind w:firstLine="0" w:left="0"/>
      </w:pPr>
      <w:rPr>
        <w:rFonts w:ascii="宋体" w:hAnsi="宋体" w:eastAsia="宋体" w:cs="宋体"/>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center"/>
      <w:lvlText w:val="%1"/>
      <w:numFmt w:val="decimal"/>
      <w:pPr>
        <w:pBdr/>
        <w:tabs>
          <w:tab w:val="num" w:leader="none" w:pos="0"/>
        </w:tabs>
        <w:spacing/>
        <w:ind w:firstLine="0" w:left="351"/>
      </w:pPr>
      <w:rPr>
        <w:rFonts w:ascii="宋体" w:hAnsi="宋体" w:eastAsia="宋体" w:cs="宋体"/>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center"/>
      <w:lvlText w:val="%1"/>
      <w:numFmt w:val="decimal"/>
      <w:pPr>
        <w:pBdr/>
        <w:spacing/>
        <w:ind w:firstLine="0" w:left="0"/>
      </w:pPr>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
    <w:lvl w:ilvl="0">
      <w:isLgl w:val="false"/>
      <w:lvlJc w:val="left"/>
      <w:lvlText w:val="%1．"/>
      <w:numFmt w:val="decimal"/>
      <w:pPr>
        <w:pBdr/>
        <w:spacing/>
        <w:ind w:firstLine="0" w:left="0"/>
      </w:pPr>
      <w:rPr>
        <w:rFonts w:ascii="宋体" w:hAnsi="宋体" w:eastAsia="宋体" w:cs="宋体"/>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762"/>
    <w:next w:val="762"/>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762"/>
    <w:next w:val="762"/>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762"/>
    <w:next w:val="762"/>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762"/>
    <w:next w:val="762"/>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762"/>
    <w:next w:val="762"/>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762"/>
    <w:next w:val="762"/>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762"/>
    <w:next w:val="762"/>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762"/>
    <w:next w:val="762"/>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762"/>
    <w:next w:val="762"/>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762"/>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762"/>
    <w:next w:val="762"/>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762"/>
    <w:next w:val="762"/>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762"/>
    <w:next w:val="762"/>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762"/>
    <w:next w:val="762"/>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762"/>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762"/>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762"/>
    <w:next w:val="762"/>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762"/>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76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762"/>
    <w:next w:val="762"/>
    <w:uiPriority w:val="39"/>
    <w:unhideWhenUsed/>
    <w:pPr>
      <w:pBdr/>
      <w:spacing w:after="57"/>
      <w:ind w:right="0" w:firstLine="0" w:left="0"/>
    </w:pPr>
  </w:style>
  <w:style w:type="paragraph" w:styleId="182">
    <w:name w:val="toc 2"/>
    <w:basedOn w:val="762"/>
    <w:next w:val="762"/>
    <w:uiPriority w:val="39"/>
    <w:unhideWhenUsed/>
    <w:pPr>
      <w:pBdr/>
      <w:spacing w:after="57"/>
      <w:ind w:right="0" w:firstLine="0" w:left="283"/>
    </w:pPr>
  </w:style>
  <w:style w:type="paragraph" w:styleId="183">
    <w:name w:val="toc 3"/>
    <w:basedOn w:val="762"/>
    <w:next w:val="762"/>
    <w:uiPriority w:val="39"/>
    <w:unhideWhenUsed/>
    <w:pPr>
      <w:pBdr/>
      <w:spacing w:after="57"/>
      <w:ind w:right="0" w:firstLine="0" w:left="567"/>
    </w:pPr>
  </w:style>
  <w:style w:type="paragraph" w:styleId="184">
    <w:name w:val="toc 4"/>
    <w:basedOn w:val="762"/>
    <w:next w:val="762"/>
    <w:uiPriority w:val="39"/>
    <w:unhideWhenUsed/>
    <w:pPr>
      <w:pBdr/>
      <w:spacing w:after="57"/>
      <w:ind w:right="0" w:firstLine="0" w:left="850"/>
    </w:pPr>
  </w:style>
  <w:style w:type="paragraph" w:styleId="185">
    <w:name w:val="toc 5"/>
    <w:basedOn w:val="762"/>
    <w:next w:val="762"/>
    <w:uiPriority w:val="39"/>
    <w:unhideWhenUsed/>
    <w:pPr>
      <w:pBdr/>
      <w:spacing w:after="57"/>
      <w:ind w:right="0" w:firstLine="0" w:left="1134"/>
    </w:pPr>
  </w:style>
  <w:style w:type="paragraph" w:styleId="186">
    <w:name w:val="toc 6"/>
    <w:basedOn w:val="762"/>
    <w:next w:val="762"/>
    <w:uiPriority w:val="39"/>
    <w:unhideWhenUsed/>
    <w:pPr>
      <w:pBdr/>
      <w:spacing w:after="57"/>
      <w:ind w:right="0" w:firstLine="0" w:left="1417"/>
    </w:pPr>
  </w:style>
  <w:style w:type="paragraph" w:styleId="187">
    <w:name w:val="toc 7"/>
    <w:basedOn w:val="762"/>
    <w:next w:val="762"/>
    <w:uiPriority w:val="39"/>
    <w:unhideWhenUsed/>
    <w:pPr>
      <w:pBdr/>
      <w:spacing w:after="57"/>
      <w:ind w:right="0" w:firstLine="0" w:left="1701"/>
    </w:pPr>
  </w:style>
  <w:style w:type="paragraph" w:styleId="188">
    <w:name w:val="toc 8"/>
    <w:basedOn w:val="762"/>
    <w:next w:val="762"/>
    <w:uiPriority w:val="39"/>
    <w:unhideWhenUsed/>
    <w:pPr>
      <w:pBdr/>
      <w:spacing w:after="57"/>
      <w:ind w:right="0" w:firstLine="0" w:left="1984"/>
    </w:pPr>
  </w:style>
  <w:style w:type="paragraph" w:styleId="189">
    <w:name w:val="toc 9"/>
    <w:basedOn w:val="762"/>
    <w:next w:val="762"/>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762"/>
    <w:next w:val="762"/>
    <w:uiPriority w:val="99"/>
    <w:unhideWhenUsed/>
    <w:pPr>
      <w:pBdr/>
      <w:spacing w:after="0" w:afterAutospacing="0"/>
      <w:ind/>
    </w:pPr>
  </w:style>
  <w:style w:type="paragraph" w:styleId="762" w:default="1">
    <w:name w:val="Normal"/>
    <w:next w:val="769"/>
    <w:link w:val="762"/>
    <w:qFormat/>
    <w:pPr>
      <w:widowControl w:val="false"/>
      <w:pBdr/>
      <w:spacing/>
      <w:ind/>
      <w:jc w:val="both"/>
    </w:pPr>
    <w:rPr>
      <w:sz w:val="21"/>
      <w:szCs w:val="22"/>
      <w:lang w:val="en-US" w:eastAsia="zh-CN" w:bidi="ar-SA"/>
    </w:rPr>
  </w:style>
  <w:style w:type="paragraph" w:styleId="763">
    <w:name w:val="标题 1"/>
    <w:basedOn w:val="762"/>
    <w:next w:val="762"/>
    <w:link w:val="762"/>
    <w:uiPriority w:val="9"/>
    <w:qFormat/>
    <w:pPr>
      <w:keepNext w:val="true"/>
      <w:keepLines w:val="true"/>
      <w:pBdr/>
      <w:spacing w:after="330" w:afterAutospacing="0" w:before="340" w:beforeAutospacing="0" w:line="576" w:lineRule="auto"/>
      <w:ind/>
      <w:outlineLvl w:val="0"/>
    </w:pPr>
    <w:rPr>
      <w:b/>
      <w:sz w:val="44"/>
    </w:rPr>
  </w:style>
  <w:style w:type="paragraph" w:styleId="764">
    <w:name w:val="标题 2"/>
    <w:basedOn w:val="762"/>
    <w:next w:val="762"/>
    <w:link w:val="770"/>
    <w:qFormat/>
    <w:pPr>
      <w:keepNext w:val="false"/>
      <w:keepLines w:val="false"/>
      <w:pBdr/>
      <w:spacing w:afterAutospacing="0" w:beforeAutospacing="0" w:line="580" w:lineRule="exact"/>
      <w:ind w:firstLine="880"/>
      <w:outlineLvl w:val="1"/>
    </w:pPr>
    <w:rPr>
      <w:rFonts w:ascii="Arial" w:hAnsi="Arial" w:eastAsia="方正黑体_GBK"/>
    </w:rPr>
  </w:style>
  <w:style w:type="paragraph" w:styleId="765">
    <w:name w:val="标题 3"/>
    <w:basedOn w:val="762"/>
    <w:next w:val="762"/>
    <w:link w:val="762"/>
    <w:qFormat/>
    <w:pPr>
      <w:keepNext w:val="true"/>
      <w:keepLines w:val="true"/>
      <w:pBdr/>
      <w:spacing w:afterAutospacing="0" w:beforeAutospacing="0" w:line="580" w:lineRule="exact"/>
      <w:ind/>
      <w:outlineLvl w:val="2"/>
    </w:pPr>
    <w:rPr>
      <w:rFonts w:eastAsia="方正楷体_GBK"/>
    </w:rPr>
  </w:style>
  <w:style w:type="paragraph" w:styleId="766">
    <w:name w:val="标题 4"/>
    <w:basedOn w:val="762"/>
    <w:next w:val="762"/>
    <w:link w:val="762"/>
    <w:qFormat/>
    <w:pPr>
      <w:keepNext w:val="true"/>
      <w:pBdr/>
      <w:spacing w:after="60" w:before="240"/>
      <w:ind/>
      <w:outlineLvl w:val="3"/>
    </w:pPr>
    <w:rPr>
      <w:rFonts w:ascii="Calibri" w:hAnsi="Calibri" w:eastAsia="宋体" w:cs="Times New Roman"/>
      <w:b/>
      <w:bCs/>
      <w:sz w:val="28"/>
      <w:szCs w:val="28"/>
    </w:rPr>
  </w:style>
  <w:style w:type="character" w:styleId="767">
    <w:name w:val="默认段落字体"/>
    <w:next w:val="767"/>
    <w:link w:val="762"/>
    <w:uiPriority w:val="1"/>
    <w:unhideWhenUsed/>
    <w:pPr>
      <w:pBdr/>
      <w:spacing/>
      <w:ind/>
    </w:pPr>
  </w:style>
  <w:style w:type="table" w:styleId="768">
    <w:name w:val="普通表格"/>
    <w:next w:val="768"/>
    <w:link w:val="762"/>
    <w:uiPriority w:val="99"/>
    <w:unhideWhenUsed/>
    <w:qFormat/>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69">
    <w:name w:val="正文-公1"/>
    <w:next w:val="762"/>
    <w:link w:val="762"/>
    <w:qFormat/>
    <w:pPr>
      <w:widowControl w:val="false"/>
      <w:pBdr/>
      <w:spacing/>
      <w:ind w:firstLine="200"/>
    </w:pPr>
    <w:rPr>
      <w:rFonts w:ascii="Times New Roman" w:hAnsi="Times New Roman" w:eastAsia="仿宋_GB2312" w:cs="Times New Roman"/>
      <w:sz w:val="21"/>
      <w:szCs w:val="22"/>
      <w:lang w:val="en-US" w:eastAsia="zh-CN" w:bidi="ar-SA"/>
    </w:rPr>
  </w:style>
  <w:style w:type="character" w:styleId="770">
    <w:name w:val="标题 2 Char"/>
    <w:next w:val="770"/>
    <w:link w:val="764"/>
    <w:qFormat/>
    <w:pPr>
      <w:pBdr/>
      <w:spacing/>
      <w:ind/>
    </w:pPr>
    <w:rPr>
      <w:rFonts w:ascii="Arial" w:hAnsi="Arial" w:eastAsia="方正黑体_GBK"/>
    </w:rPr>
  </w:style>
  <w:style w:type="paragraph" w:styleId="771">
    <w:name w:val="题注"/>
    <w:basedOn w:val="762"/>
    <w:next w:val="762"/>
    <w:link w:val="762"/>
    <w:uiPriority w:val="35"/>
    <w:unhideWhenUsed/>
    <w:qFormat/>
    <w:pPr>
      <w:pBdr/>
      <w:spacing/>
      <w:ind/>
    </w:pPr>
    <w:rPr>
      <w:rFonts w:ascii="Arial" w:hAnsi="Arial" w:eastAsia="黑体"/>
      <w:sz w:val="20"/>
    </w:rPr>
  </w:style>
  <w:style w:type="paragraph" w:styleId="772">
    <w:name w:val="批注文字"/>
    <w:basedOn w:val="762"/>
    <w:next w:val="772"/>
    <w:link w:val="762"/>
    <w:uiPriority w:val="99"/>
    <w:unhideWhenUsed/>
    <w:pPr>
      <w:pBdr/>
      <w:spacing/>
      <w:ind/>
      <w:jc w:val="left"/>
    </w:pPr>
  </w:style>
  <w:style w:type="paragraph" w:styleId="773">
    <w:name w:val="正文文本"/>
    <w:basedOn w:val="762"/>
    <w:next w:val="773"/>
    <w:link w:val="762"/>
    <w:qFormat/>
    <w:pPr>
      <w:pBdr/>
      <w:spacing w:after="120"/>
      <w:ind/>
    </w:pPr>
  </w:style>
  <w:style w:type="paragraph" w:styleId="774">
    <w:name w:val="正文文本缩进 2"/>
    <w:next w:val="762"/>
    <w:link w:val="762"/>
    <w:uiPriority w:val="99"/>
    <w:qFormat/>
    <w:pPr>
      <w:widowControl w:val="false"/>
      <w:pBdr/>
      <w:spacing w:after="120" w:beforeAutospacing="1" w:line="480" w:lineRule="auto"/>
      <w:ind w:left="420"/>
      <w:jc w:val="both"/>
    </w:pPr>
    <w:rPr>
      <w:rFonts w:ascii="Calibri" w:hAnsi="Calibri" w:eastAsia="宋体" w:cs="Times New Roman"/>
      <w:sz w:val="21"/>
      <w:szCs w:val="21"/>
      <w:lang w:val="en-US" w:eastAsia="zh-CN" w:bidi="ar-SA"/>
    </w:rPr>
  </w:style>
  <w:style w:type="paragraph" w:styleId="775">
    <w:name w:val="页脚"/>
    <w:basedOn w:val="762"/>
    <w:next w:val="762"/>
    <w:link w:val="776"/>
    <w:uiPriority w:val="99"/>
    <w:unhideWhenUsed/>
    <w:pPr>
      <w:pBdr/>
      <w:tabs>
        <w:tab w:val="center" w:leader="none" w:pos="4153"/>
        <w:tab w:val="right" w:leader="none" w:pos="8306"/>
      </w:tabs>
      <w:spacing/>
      <w:ind/>
      <w:jc w:val="left"/>
    </w:pPr>
    <w:rPr>
      <w:sz w:val="18"/>
      <w:szCs w:val="18"/>
    </w:rPr>
  </w:style>
  <w:style w:type="character" w:styleId="776">
    <w:name w:val="页脚 Char"/>
    <w:basedOn w:val="767"/>
    <w:next w:val="776"/>
    <w:link w:val="775"/>
    <w:uiPriority w:val="99"/>
    <w:pPr>
      <w:pBdr/>
      <w:spacing/>
      <w:ind/>
    </w:pPr>
    <w:rPr>
      <w:sz w:val="18"/>
      <w:szCs w:val="18"/>
    </w:rPr>
  </w:style>
  <w:style w:type="paragraph" w:styleId="777">
    <w:name w:val="页眉"/>
    <w:basedOn w:val="762"/>
    <w:next w:val="777"/>
    <w:link w:val="778"/>
    <w:uiPriority w:val="99"/>
    <w:unhideWhenUsed/>
    <w:pPr>
      <w:pBdr>
        <w:bottom w:val="single" w:color="000000" w:sz="6" w:space="1"/>
      </w:pBdr>
      <w:tabs>
        <w:tab w:val="center" w:leader="none" w:pos="4153"/>
        <w:tab w:val="right" w:leader="none" w:pos="8306"/>
      </w:tabs>
      <w:spacing/>
      <w:ind/>
      <w:jc w:val="center"/>
    </w:pPr>
    <w:rPr>
      <w:sz w:val="18"/>
      <w:szCs w:val="18"/>
    </w:rPr>
  </w:style>
  <w:style w:type="character" w:styleId="778">
    <w:name w:val="页眉 Char"/>
    <w:basedOn w:val="767"/>
    <w:next w:val="778"/>
    <w:link w:val="777"/>
    <w:uiPriority w:val="99"/>
    <w:semiHidden/>
    <w:pPr>
      <w:pBdr/>
      <w:spacing/>
      <w:ind/>
    </w:pPr>
    <w:rPr>
      <w:sz w:val="18"/>
      <w:szCs w:val="18"/>
    </w:rPr>
  </w:style>
  <w:style w:type="paragraph" w:styleId="779">
    <w:name w:val="目录 1"/>
    <w:basedOn w:val="762"/>
    <w:next w:val="762"/>
    <w:link w:val="762"/>
    <w:uiPriority w:val="39"/>
    <w:unhideWhenUsed/>
    <w:pPr>
      <w:pBdr/>
      <w:spacing/>
      <w:ind/>
    </w:pPr>
  </w:style>
  <w:style w:type="paragraph" w:styleId="780">
    <w:name w:val="图表目录"/>
    <w:basedOn w:val="762"/>
    <w:next w:val="762"/>
    <w:link w:val="762"/>
    <w:uiPriority w:val="99"/>
    <w:unhideWhenUsed/>
    <w:pPr>
      <w:pBdr/>
      <w:spacing/>
      <w:ind w:hanging="200"/>
    </w:pPr>
  </w:style>
  <w:style w:type="paragraph" w:styleId="781">
    <w:name w:val="HTML 预设格式"/>
    <w:basedOn w:val="762"/>
    <w:next w:val="781"/>
    <w:link w:val="762"/>
    <w:uiPriority w:val="99"/>
    <w:unhideWhenUsed/>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jc w:val="left"/>
    </w:pPr>
    <w:rPr>
      <w:rFonts w:hint="eastAsia" w:ascii="宋体" w:hAnsi="宋体" w:eastAsia="宋体" w:cs="宋体"/>
      <w:sz w:val="24"/>
      <w:szCs w:val="24"/>
      <w:lang w:val="en-US" w:eastAsia="zh-CN" w:bidi="ar"/>
    </w:rPr>
  </w:style>
  <w:style w:type="paragraph" w:styleId="782">
    <w:name w:val="普通(网站)"/>
    <w:basedOn w:val="762"/>
    <w:next w:val="782"/>
    <w:link w:val="762"/>
    <w:qFormat/>
    <w:pPr>
      <w:pBdr/>
      <w:spacing w:after="100" w:afterAutospacing="1" w:before="100" w:beforeAutospacing="1"/>
      <w:ind/>
      <w:jc w:val="left"/>
    </w:pPr>
    <w:rPr>
      <w:sz w:val="24"/>
    </w:rPr>
  </w:style>
  <w:style w:type="table" w:styleId="783">
    <w:name w:val="网格型"/>
    <w:basedOn w:val="768"/>
    <w:next w:val="783"/>
    <w:link w:val="762"/>
    <w:uiPriority w:val="59"/>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84">
    <w:name w:val="公文主体 Char"/>
    <w:basedOn w:val="767"/>
    <w:next w:val="784"/>
    <w:link w:val="785"/>
    <w:qFormat/>
    <w:pPr>
      <w:pBdr/>
      <w:spacing/>
      <w:ind/>
    </w:pPr>
    <w:rPr>
      <w:rFonts w:eastAsia="仿宋_GB2312"/>
      <w:sz w:val="32"/>
    </w:rPr>
  </w:style>
  <w:style w:type="paragraph" w:styleId="785">
    <w:name w:val="公文主体"/>
    <w:basedOn w:val="762"/>
    <w:next w:val="785"/>
    <w:link w:val="784"/>
    <w:qFormat/>
    <w:pPr>
      <w:pBdr/>
      <w:spacing w:line="580" w:lineRule="exact"/>
      <w:ind w:firstLine="200"/>
    </w:pPr>
    <w:rPr>
      <w:rFonts w:eastAsia="仿宋_GB2312"/>
      <w:sz w:val="32"/>
    </w:rPr>
  </w:style>
  <w:style w:type="paragraph" w:styleId="786">
    <w:name w:val="WPSOffice手动目录 1"/>
    <w:next w:val="786"/>
    <w:link w:val="762"/>
    <w:pPr>
      <w:pBdr/>
      <w:spacing/>
      <w:ind/>
    </w:pPr>
    <w:rPr>
      <w:sz w:val="20"/>
      <w:szCs w:val="20"/>
    </w:rPr>
  </w:style>
  <w:style w:type="character" w:styleId="81536" w:default="1">
    <w:name w:val="Default Paragraph Font"/>
    <w:uiPriority w:val="1"/>
    <w:semiHidden/>
    <w:unhideWhenUsed/>
    <w:pPr>
      <w:pBdr/>
      <w:spacing/>
      <w:ind/>
    </w:pPr>
  </w:style>
  <w:style w:type="numbering" w:styleId="81537" w:default="1">
    <w:name w:val="No List"/>
    <w:uiPriority w:val="99"/>
    <w:semiHidden/>
    <w:unhideWhenUsed/>
    <w:pPr>
      <w:pBdr/>
      <w:spacing/>
      <w:ind/>
    </w:pPr>
  </w:style>
  <w:style w:type="table" w:styleId="81538"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
  <DocSecurity>0</DocSecurity>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dc:title>
  <dc:creator>刘涛(相关司</dc:creator>
  <cp:lastModifiedBy>匿名</cp:lastModifiedBy>
  <cp:revision>2</cp:revision>
  <dcterms:created xsi:type="dcterms:W3CDTF">2021-01-25T17:48:00Z</dcterms:created>
  <dcterms:modified xsi:type="dcterms:W3CDTF">2025-03-14T02:15:11Z</dcterms:modified>
</cp:coreProperties>
</file>