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ind w:left="211"/>
        <w:rPr>
          <w:rFonts w:hint="eastAsia" w:ascii="宋体" w:eastAsia="宋体"/>
        </w:rPr>
      </w:pPr>
      <w:r>
        <w:rPr>
          <w:rFonts w:hint="eastAsia" w:ascii="方正黑体_GBK" w:eastAsia="方正黑体_GBK"/>
          <w:spacing w:val="9"/>
        </w:rPr>
        <w:t>附件</w:t>
      </w:r>
      <w:r>
        <w:rPr>
          <w:rFonts w:hint="eastAsia" w:ascii="宋体" w:eastAsia="宋体"/>
        </w:rPr>
        <w:t>3</w:t>
      </w:r>
    </w:p>
    <w:p>
      <w:pPr>
        <w:pStyle w:val="2"/>
        <w:spacing w:before="41"/>
        <w:ind w:left="974" w:right="1194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芒市辖区发热门诊和发热哨点诊室</w:t>
      </w:r>
    </w:p>
    <w:p>
      <w:pPr>
        <w:pStyle w:val="2"/>
        <w:spacing w:before="6"/>
        <w:rPr>
          <w:rFonts w:ascii="方正小标宋_GBK"/>
          <w:sz w:val="8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599"/>
        <w:gridCol w:w="3751"/>
        <w:gridCol w:w="2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34" w:line="403" w:lineRule="exact"/>
              <w:ind w:left="119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w w:val="100"/>
                <w:sz w:val="28"/>
              </w:rPr>
              <w:t>序</w:t>
            </w:r>
          </w:p>
        </w:tc>
        <w:tc>
          <w:tcPr>
            <w:tcW w:w="2599" w:type="dxa"/>
          </w:tcPr>
          <w:p>
            <w:pPr>
              <w:pStyle w:val="5"/>
              <w:spacing w:before="134" w:line="403" w:lineRule="exact"/>
              <w:ind w:left="457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医疗机构名称</w:t>
            </w:r>
          </w:p>
        </w:tc>
        <w:tc>
          <w:tcPr>
            <w:tcW w:w="3751" w:type="dxa"/>
          </w:tcPr>
          <w:p>
            <w:pPr>
              <w:pStyle w:val="5"/>
              <w:spacing w:before="134" w:line="403" w:lineRule="exact"/>
              <w:ind w:left="176" w:right="167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联系电话</w:t>
            </w:r>
          </w:p>
        </w:tc>
        <w:tc>
          <w:tcPr>
            <w:tcW w:w="2157" w:type="dxa"/>
          </w:tcPr>
          <w:p>
            <w:pPr>
              <w:pStyle w:val="5"/>
              <w:spacing w:before="134" w:line="403" w:lineRule="exact"/>
              <w:ind w:left="779" w:right="767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6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599" w:type="dxa"/>
          </w:tcPr>
          <w:p>
            <w:pPr>
              <w:pStyle w:val="5"/>
              <w:spacing w:before="109"/>
              <w:ind w:left="983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州人民医院</w:t>
            </w:r>
          </w:p>
        </w:tc>
        <w:tc>
          <w:tcPr>
            <w:tcW w:w="3751" w:type="dxa"/>
          </w:tcPr>
          <w:p>
            <w:pPr>
              <w:pStyle w:val="5"/>
              <w:spacing w:before="106"/>
              <w:ind w:left="983"/>
              <w:rPr>
                <w:sz w:val="21"/>
              </w:rPr>
            </w:pPr>
            <w:r>
              <w:rPr>
                <w:sz w:val="21"/>
              </w:rPr>
              <w:t>0692-2121795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2111895</w:t>
            </w:r>
          </w:p>
        </w:tc>
        <w:tc>
          <w:tcPr>
            <w:tcW w:w="2157" w:type="dxa"/>
          </w:tcPr>
          <w:p>
            <w:pPr>
              <w:pStyle w:val="5"/>
              <w:spacing w:before="109"/>
              <w:ind w:left="868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9" w:type="dxa"/>
          </w:tcPr>
          <w:p>
            <w:pPr>
              <w:pStyle w:val="5"/>
              <w:spacing w:before="108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599" w:type="dxa"/>
          </w:tcPr>
          <w:p>
            <w:pPr>
              <w:pStyle w:val="5"/>
              <w:spacing w:before="111"/>
              <w:ind w:left="983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州中医医院</w:t>
            </w:r>
          </w:p>
        </w:tc>
        <w:tc>
          <w:tcPr>
            <w:tcW w:w="3751" w:type="dxa"/>
          </w:tcPr>
          <w:p>
            <w:pPr>
              <w:pStyle w:val="5"/>
              <w:spacing w:before="115"/>
              <w:ind w:left="983"/>
              <w:rPr>
                <w:sz w:val="21"/>
              </w:rPr>
            </w:pPr>
            <w:r>
              <w:rPr>
                <w:sz w:val="21"/>
              </w:rPr>
              <w:t>0692-2104654</w:t>
            </w:r>
            <w:r>
              <w:rPr>
                <w:rFonts w:hint="eastAsia" w:ascii="方正仿宋_GBK" w:eastAsia="方正仿宋_GBK"/>
                <w:sz w:val="21"/>
              </w:rPr>
              <w:t>、</w:t>
            </w:r>
            <w:r>
              <w:rPr>
                <w:sz w:val="21"/>
              </w:rPr>
              <w:t>2271148</w:t>
            </w:r>
          </w:p>
        </w:tc>
        <w:tc>
          <w:tcPr>
            <w:tcW w:w="2157" w:type="dxa"/>
          </w:tcPr>
          <w:p>
            <w:pPr>
              <w:pStyle w:val="5"/>
              <w:spacing w:before="111"/>
              <w:ind w:left="868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9" w:type="dxa"/>
          </w:tcPr>
          <w:p>
            <w:pPr>
              <w:pStyle w:val="5"/>
              <w:spacing w:before="249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599" w:type="dxa"/>
          </w:tcPr>
          <w:p>
            <w:pPr>
              <w:pStyle w:val="5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5"/>
              <w:spacing w:before="0"/>
              <w:ind w:left="983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市人民医院</w:t>
            </w:r>
          </w:p>
        </w:tc>
        <w:tc>
          <w:tcPr>
            <w:tcW w:w="3751" w:type="dxa"/>
          </w:tcPr>
          <w:p>
            <w:pPr>
              <w:pStyle w:val="5"/>
              <w:spacing w:before="69"/>
              <w:ind w:left="593" w:right="167"/>
              <w:jc w:val="center"/>
              <w:rPr>
                <w:rFonts w:hint="eastAsia" w:ascii="方正仿宋_GBK" w:hAnsi="方正仿宋_GBK" w:eastAsia="方正仿宋_GBK"/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hint="eastAsia" w:ascii="方正仿宋_GBK" w:hAnsi="方正仿宋_GBK" w:eastAsia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2127582</w:t>
            </w:r>
            <w:r>
              <w:rPr>
                <w:rFonts w:hint="eastAsia" w:ascii="方正仿宋_GBK" w:hAns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13759208551</w:t>
            </w:r>
            <w:r>
              <w:rPr>
                <w:rFonts w:hint="eastAsia" w:ascii="方正仿宋_GBK" w:hAnsi="方正仿宋_GBK" w:eastAsia="方正仿宋_GBK"/>
                <w:position w:val="1"/>
                <w:sz w:val="21"/>
              </w:rPr>
              <w:t>、</w:t>
            </w:r>
          </w:p>
          <w:p>
            <w:pPr>
              <w:pStyle w:val="5"/>
              <w:spacing w:before="58"/>
              <w:ind w:left="177" w:right="167"/>
              <w:jc w:val="center"/>
              <w:rPr>
                <w:sz w:val="21"/>
              </w:rPr>
            </w:pPr>
            <w:r>
              <w:rPr>
                <w:sz w:val="21"/>
              </w:rPr>
              <w:t>13988265376</w:t>
            </w:r>
          </w:p>
        </w:tc>
        <w:tc>
          <w:tcPr>
            <w:tcW w:w="2157" w:type="dxa"/>
          </w:tcPr>
          <w:p>
            <w:pPr>
              <w:pStyle w:val="5"/>
              <w:spacing w:before="4"/>
              <w:rPr>
                <w:rFonts w:ascii="方正小标宋_GBK"/>
                <w:sz w:val="14"/>
              </w:rPr>
            </w:pPr>
          </w:p>
          <w:p>
            <w:pPr>
              <w:pStyle w:val="5"/>
              <w:spacing w:before="0"/>
              <w:ind w:left="868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发热门诊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7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599" w:type="dxa"/>
          </w:tcPr>
          <w:p>
            <w:pPr>
              <w:pStyle w:val="5"/>
              <w:spacing w:before="110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遮放镇卫生院</w:t>
            </w:r>
          </w:p>
        </w:tc>
        <w:tc>
          <w:tcPr>
            <w:tcW w:w="3751" w:type="dxa"/>
          </w:tcPr>
          <w:p>
            <w:pPr>
              <w:pStyle w:val="5"/>
              <w:spacing w:before="107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0692-2273915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13578299832</w:t>
            </w:r>
          </w:p>
        </w:tc>
        <w:tc>
          <w:tcPr>
            <w:tcW w:w="2157" w:type="dxa"/>
          </w:tcPr>
          <w:p>
            <w:pPr>
              <w:pStyle w:val="5"/>
              <w:spacing w:before="110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9" w:type="dxa"/>
          </w:tcPr>
          <w:p>
            <w:pPr>
              <w:pStyle w:val="5"/>
              <w:spacing w:before="106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599" w:type="dxa"/>
          </w:tcPr>
          <w:p>
            <w:pPr>
              <w:pStyle w:val="5"/>
              <w:spacing w:before="109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江东乡卫生院</w:t>
            </w:r>
          </w:p>
        </w:tc>
        <w:tc>
          <w:tcPr>
            <w:tcW w:w="3751" w:type="dxa"/>
          </w:tcPr>
          <w:p>
            <w:pPr>
              <w:pStyle w:val="5"/>
              <w:spacing w:before="142"/>
              <w:ind w:left="1453"/>
              <w:rPr>
                <w:sz w:val="21"/>
              </w:rPr>
            </w:pPr>
            <w:r>
              <w:rPr>
                <w:sz w:val="21"/>
              </w:rPr>
              <w:t>0692-2944089</w:t>
            </w:r>
          </w:p>
        </w:tc>
        <w:tc>
          <w:tcPr>
            <w:tcW w:w="2157" w:type="dxa"/>
          </w:tcPr>
          <w:p>
            <w:pPr>
              <w:pStyle w:val="5"/>
              <w:spacing w:before="109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8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599" w:type="dxa"/>
          </w:tcPr>
          <w:p>
            <w:pPr>
              <w:pStyle w:val="5"/>
              <w:spacing w:before="108"/>
              <w:ind w:right="343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五岔路乡卫生院</w:t>
            </w:r>
          </w:p>
        </w:tc>
        <w:tc>
          <w:tcPr>
            <w:tcW w:w="3751" w:type="dxa"/>
          </w:tcPr>
          <w:p>
            <w:pPr>
              <w:pStyle w:val="5"/>
              <w:spacing w:before="142"/>
              <w:ind w:left="1506"/>
              <w:rPr>
                <w:sz w:val="21"/>
              </w:rPr>
            </w:pPr>
            <w:r>
              <w:rPr>
                <w:sz w:val="21"/>
              </w:rPr>
              <w:t>15087051352</w:t>
            </w:r>
          </w:p>
        </w:tc>
        <w:tc>
          <w:tcPr>
            <w:tcW w:w="2157" w:type="dxa"/>
          </w:tcPr>
          <w:p>
            <w:pPr>
              <w:pStyle w:val="5"/>
              <w:spacing w:before="108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9" w:type="dxa"/>
          </w:tcPr>
          <w:p>
            <w:pPr>
              <w:pStyle w:val="5"/>
              <w:spacing w:before="107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599" w:type="dxa"/>
          </w:tcPr>
          <w:p>
            <w:pPr>
              <w:pStyle w:val="5"/>
              <w:spacing w:before="110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芒市镇卫生院</w:t>
            </w:r>
          </w:p>
        </w:tc>
        <w:tc>
          <w:tcPr>
            <w:tcW w:w="3751" w:type="dxa"/>
          </w:tcPr>
          <w:p>
            <w:pPr>
              <w:pStyle w:val="5"/>
              <w:spacing w:before="144"/>
              <w:ind w:left="1453"/>
              <w:rPr>
                <w:sz w:val="21"/>
              </w:rPr>
            </w:pPr>
            <w:r>
              <w:rPr>
                <w:sz w:val="21"/>
              </w:rPr>
              <w:t>0692-2129206</w:t>
            </w:r>
          </w:p>
        </w:tc>
        <w:tc>
          <w:tcPr>
            <w:tcW w:w="2157" w:type="dxa"/>
          </w:tcPr>
          <w:p>
            <w:pPr>
              <w:pStyle w:val="5"/>
              <w:spacing w:before="110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7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2599" w:type="dxa"/>
          </w:tcPr>
          <w:p>
            <w:pPr>
              <w:pStyle w:val="5"/>
              <w:spacing w:before="110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西山乡卫生院</w:t>
            </w:r>
          </w:p>
        </w:tc>
        <w:tc>
          <w:tcPr>
            <w:tcW w:w="3751" w:type="dxa"/>
          </w:tcPr>
          <w:p>
            <w:pPr>
              <w:pStyle w:val="5"/>
              <w:spacing w:before="107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0692-2972015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18988229113</w:t>
            </w:r>
          </w:p>
        </w:tc>
        <w:tc>
          <w:tcPr>
            <w:tcW w:w="2157" w:type="dxa"/>
          </w:tcPr>
          <w:p>
            <w:pPr>
              <w:pStyle w:val="5"/>
              <w:spacing w:before="110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6"/>
              <w:ind w:left="18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599" w:type="dxa"/>
          </w:tcPr>
          <w:p>
            <w:pPr>
              <w:pStyle w:val="5"/>
              <w:spacing w:before="109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风平镇卫生院</w:t>
            </w:r>
          </w:p>
        </w:tc>
        <w:tc>
          <w:tcPr>
            <w:tcW w:w="3751" w:type="dxa"/>
          </w:tcPr>
          <w:p>
            <w:pPr>
              <w:pStyle w:val="5"/>
              <w:spacing w:before="142"/>
              <w:ind w:left="1453"/>
              <w:rPr>
                <w:sz w:val="21"/>
              </w:rPr>
            </w:pPr>
            <w:r>
              <w:rPr>
                <w:sz w:val="21"/>
              </w:rPr>
              <w:t>0692-2911911</w:t>
            </w:r>
          </w:p>
        </w:tc>
        <w:tc>
          <w:tcPr>
            <w:tcW w:w="2157" w:type="dxa"/>
          </w:tcPr>
          <w:p>
            <w:pPr>
              <w:pStyle w:val="5"/>
              <w:spacing w:before="109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9" w:type="dxa"/>
          </w:tcPr>
          <w:p>
            <w:pPr>
              <w:pStyle w:val="5"/>
              <w:spacing w:before="108"/>
              <w:ind w:left="11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99" w:type="dxa"/>
          </w:tcPr>
          <w:p>
            <w:pPr>
              <w:pStyle w:val="5"/>
              <w:spacing w:before="108"/>
              <w:ind w:right="343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三台山乡卫生院</w:t>
            </w:r>
          </w:p>
        </w:tc>
        <w:tc>
          <w:tcPr>
            <w:tcW w:w="3751" w:type="dxa"/>
          </w:tcPr>
          <w:p>
            <w:pPr>
              <w:pStyle w:val="5"/>
              <w:spacing w:before="106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0692-2932020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15894422188</w:t>
            </w:r>
          </w:p>
        </w:tc>
        <w:tc>
          <w:tcPr>
            <w:tcW w:w="2157" w:type="dxa"/>
          </w:tcPr>
          <w:p>
            <w:pPr>
              <w:pStyle w:val="5"/>
              <w:spacing w:before="108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7"/>
              <w:ind w:left="11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99" w:type="dxa"/>
          </w:tcPr>
          <w:p>
            <w:pPr>
              <w:pStyle w:val="5"/>
              <w:spacing w:before="110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中山乡卫生院</w:t>
            </w:r>
          </w:p>
        </w:tc>
        <w:tc>
          <w:tcPr>
            <w:tcW w:w="3751" w:type="dxa"/>
          </w:tcPr>
          <w:p>
            <w:pPr>
              <w:pStyle w:val="5"/>
              <w:spacing w:before="107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0692-2950018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13619409106</w:t>
            </w:r>
          </w:p>
        </w:tc>
        <w:tc>
          <w:tcPr>
            <w:tcW w:w="2157" w:type="dxa"/>
          </w:tcPr>
          <w:p>
            <w:pPr>
              <w:pStyle w:val="5"/>
              <w:spacing w:before="110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7"/>
              <w:ind w:left="11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99" w:type="dxa"/>
          </w:tcPr>
          <w:p>
            <w:pPr>
              <w:pStyle w:val="5"/>
              <w:spacing w:before="110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芒海镇卫生院</w:t>
            </w:r>
          </w:p>
        </w:tc>
        <w:tc>
          <w:tcPr>
            <w:tcW w:w="3751" w:type="dxa"/>
          </w:tcPr>
          <w:p>
            <w:pPr>
              <w:pStyle w:val="5"/>
              <w:spacing w:before="107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0692-2988029</w:t>
            </w:r>
            <w:r>
              <w:rPr>
                <w:rFonts w:hint="eastAsia" w:ascii="方正仿宋_GBK" w:eastAsia="方正仿宋_GBK"/>
                <w:position w:val="1"/>
                <w:sz w:val="21"/>
              </w:rPr>
              <w:t>、</w:t>
            </w:r>
            <w:r>
              <w:rPr>
                <w:sz w:val="21"/>
              </w:rPr>
              <w:t>18469193687</w:t>
            </w:r>
          </w:p>
        </w:tc>
        <w:tc>
          <w:tcPr>
            <w:tcW w:w="2157" w:type="dxa"/>
          </w:tcPr>
          <w:p>
            <w:pPr>
              <w:pStyle w:val="5"/>
              <w:spacing w:before="110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19" w:type="dxa"/>
          </w:tcPr>
          <w:p>
            <w:pPr>
              <w:pStyle w:val="5"/>
              <w:spacing w:before="106"/>
              <w:ind w:left="11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99" w:type="dxa"/>
          </w:tcPr>
          <w:p>
            <w:pPr>
              <w:pStyle w:val="5"/>
              <w:spacing w:before="109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勐戛镇卫生院</w:t>
            </w:r>
          </w:p>
        </w:tc>
        <w:tc>
          <w:tcPr>
            <w:tcW w:w="3751" w:type="dxa"/>
          </w:tcPr>
          <w:p>
            <w:pPr>
              <w:pStyle w:val="5"/>
              <w:spacing w:before="142"/>
              <w:ind w:left="1506"/>
              <w:rPr>
                <w:sz w:val="21"/>
              </w:rPr>
            </w:pPr>
            <w:r>
              <w:rPr>
                <w:sz w:val="21"/>
              </w:rPr>
              <w:t>15394927923</w:t>
            </w:r>
          </w:p>
        </w:tc>
        <w:tc>
          <w:tcPr>
            <w:tcW w:w="2157" w:type="dxa"/>
          </w:tcPr>
          <w:p>
            <w:pPr>
              <w:pStyle w:val="5"/>
              <w:spacing w:before="109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9" w:type="dxa"/>
          </w:tcPr>
          <w:p>
            <w:pPr>
              <w:pStyle w:val="5"/>
              <w:spacing w:before="108"/>
              <w:ind w:left="11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99" w:type="dxa"/>
          </w:tcPr>
          <w:p>
            <w:pPr>
              <w:pStyle w:val="5"/>
              <w:spacing w:before="108"/>
              <w:ind w:left="877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轩岗乡卫生院</w:t>
            </w:r>
          </w:p>
        </w:tc>
        <w:tc>
          <w:tcPr>
            <w:tcW w:w="3751" w:type="dxa"/>
          </w:tcPr>
          <w:p>
            <w:pPr>
              <w:pStyle w:val="5"/>
              <w:spacing w:before="142"/>
              <w:ind w:left="1506"/>
              <w:rPr>
                <w:sz w:val="21"/>
              </w:rPr>
            </w:pPr>
            <w:r>
              <w:rPr>
                <w:sz w:val="21"/>
              </w:rPr>
              <w:t>13578268120</w:t>
            </w:r>
          </w:p>
        </w:tc>
        <w:tc>
          <w:tcPr>
            <w:tcW w:w="2157" w:type="dxa"/>
          </w:tcPr>
          <w:p>
            <w:pPr>
              <w:pStyle w:val="5"/>
              <w:spacing w:before="108"/>
              <w:ind w:right="230"/>
              <w:jc w:val="right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发热哨点诊室</w:t>
            </w:r>
          </w:p>
        </w:tc>
      </w:tr>
    </w:tbl>
    <w:p>
      <w:pPr>
        <w:pStyle w:val="2"/>
        <w:rPr>
          <w:rFonts w:ascii="方正小标宋_GBK"/>
          <w:sz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57A68"/>
    <w:rsid w:val="08857A68"/>
    <w:rsid w:val="6CA8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5">
    <w:name w:val="Table Paragraph"/>
    <w:basedOn w:val="1"/>
    <w:qFormat/>
    <w:uiPriority w:val="1"/>
    <w:pPr>
      <w:spacing w:before="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2022-01-04T02:24:00Z</dcterms:created>
  <dc:creator>咖啡杯里的茶</dc:creator>
  <cp:lastModifiedBy>咖啡杯里的茶</cp:lastModifiedBy>
  <dcterms:modified xsi:type="dcterms:W3CDTF">2022-01-04T02:25:44Z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