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720" w:lineRule="exact"/>
        <w:jc w:val="both"/>
        <w:rPr>
          <w:rFonts w:hint="default" w:ascii="Times New Roman" w:hAnsi="Times New Roman" w:eastAsia="方正楷体_GBK" w:cs="Times New Roman"/>
          <w:color w:val="auto"/>
          <w:sz w:val="32"/>
          <w:szCs w:val="32"/>
        </w:rPr>
      </w:pPr>
      <w:bookmarkStart w:id="0" w:name="_GoBack"/>
      <w:bookmarkEnd w:id="0"/>
      <w:r>
        <w:rPr>
          <w:rFonts w:hint="default" w:ascii="Times New Roman" w:hAnsi="Times New Roman" w:eastAsia="方正楷体_GBK" w:cs="Times New Roman"/>
          <w:color w:val="auto"/>
          <w:sz w:val="32"/>
          <w:szCs w:val="32"/>
        </w:rPr>
        <w:t>附件5</w:t>
      </w:r>
    </w:p>
    <w:p>
      <w:pPr>
        <w:keepNext w:val="0"/>
        <w:keepLines w:val="0"/>
        <w:pageBreakBefore w:val="0"/>
        <w:widowControl w:val="0"/>
        <w:kinsoku/>
        <w:wordWrap/>
        <w:overflowPunct/>
        <w:topLinePunct w:val="0"/>
        <w:autoSpaceDE w:val="0"/>
        <w:autoSpaceDN w:val="0"/>
        <w:bidi w:val="0"/>
        <w:adjustRightInd w:val="0"/>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德宏州文明吸烟环境建设项目</w:t>
      </w:r>
    </w:p>
    <w:p>
      <w:pPr>
        <w:keepNext w:val="0"/>
        <w:keepLines w:val="0"/>
        <w:pageBreakBefore w:val="0"/>
        <w:widowControl w:val="0"/>
        <w:kinsoku/>
        <w:wordWrap/>
        <w:overflowPunct/>
        <w:topLinePunct w:val="0"/>
        <w:autoSpaceDE w:val="0"/>
        <w:autoSpaceDN w:val="0"/>
        <w:bidi w:val="0"/>
        <w:adjustRightInd w:val="0"/>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移交及管理使用协议</w:t>
      </w:r>
    </w:p>
    <w:p>
      <w:pPr>
        <w:autoSpaceDE w:val="0"/>
        <w:autoSpaceDN w:val="0"/>
        <w:adjustRightInd w:val="0"/>
        <w:spacing w:line="560" w:lineRule="exact"/>
        <w:ind w:firstLine="480" w:firstLineChars="150"/>
        <w:jc w:val="left"/>
        <w:rPr>
          <w:rFonts w:hint="default" w:ascii="Times New Roman" w:hAnsi="Times New Roman" w:eastAsia="仿宋" w:cs="Times New Roman"/>
          <w:kern w:val="0"/>
          <w:sz w:val="32"/>
          <w:szCs w:val="32"/>
        </w:rPr>
      </w:pPr>
    </w:p>
    <w:p>
      <w:pPr>
        <w:autoSpaceDE w:val="0"/>
        <w:autoSpaceDN w:val="0"/>
        <w:adjustRightInd w:val="0"/>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甲方：</w:t>
      </w:r>
    </w:p>
    <w:p>
      <w:pPr>
        <w:autoSpaceDE w:val="0"/>
        <w:autoSpaceDN w:val="0"/>
        <w:adjustRightInd w:val="0"/>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项目负责人：</w:t>
      </w:r>
    </w:p>
    <w:p>
      <w:pPr>
        <w:autoSpaceDE w:val="0"/>
        <w:autoSpaceDN w:val="0"/>
        <w:adjustRightInd w:val="0"/>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地址：</w:t>
      </w:r>
    </w:p>
    <w:p>
      <w:pPr>
        <w:autoSpaceDE w:val="0"/>
        <w:autoSpaceDN w:val="0"/>
        <w:adjustRightInd w:val="0"/>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联系方式</w:t>
      </w:r>
    </w:p>
    <w:p>
      <w:pPr>
        <w:autoSpaceDE w:val="0"/>
        <w:autoSpaceDN w:val="0"/>
        <w:adjustRightInd w:val="0"/>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乙方：</w:t>
      </w:r>
    </w:p>
    <w:p>
      <w:pPr>
        <w:autoSpaceDE w:val="0"/>
        <w:autoSpaceDN w:val="0"/>
        <w:adjustRightInd w:val="0"/>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项目负责人：</w:t>
      </w:r>
    </w:p>
    <w:p>
      <w:pPr>
        <w:autoSpaceDE w:val="0"/>
        <w:autoSpaceDN w:val="0"/>
        <w:adjustRightInd w:val="0"/>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地址：</w:t>
      </w:r>
    </w:p>
    <w:p>
      <w:pPr>
        <w:autoSpaceDE w:val="0"/>
        <w:autoSpaceDN w:val="0"/>
        <w:adjustRightInd w:val="0"/>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联系方式</w:t>
      </w:r>
    </w:p>
    <w:p>
      <w:pPr>
        <w:autoSpaceDE w:val="0"/>
        <w:autoSpaceDN w:val="0"/>
        <w:adjustRightInd w:val="0"/>
        <w:spacing w:line="560" w:lineRule="exact"/>
        <w:ind w:firstLine="480" w:firstLineChars="150"/>
        <w:jc w:val="left"/>
        <w:rPr>
          <w:rFonts w:hint="default" w:ascii="Times New Roman" w:hAnsi="Times New Roman" w:eastAsia="方正仿宋_GBK" w:cs="Times New Roman"/>
          <w:kern w:val="0"/>
          <w:sz w:val="32"/>
          <w:szCs w:val="32"/>
        </w:rPr>
      </w:pPr>
    </w:p>
    <w:p>
      <w:pPr>
        <w:autoSpaceDE w:val="0"/>
        <w:autoSpaceDN w:val="0"/>
        <w:adjustRightInd w:val="0"/>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甲乙双方根据国家、省、州相关规定，在平等、自愿、诚信的基础上，本着营造和谐、文明的吸烟环境为原则，甲方在乙方提供的场所开展文明吸烟环境建设（以下简称文明吸烟项目）。文明吸烟项目已按建设方案、标准建设完成，并经甲乙等多方共同验收合格，现经双方协商，就文明吸烟项目移交及管理使用达成一致意见，签订本协议。</w:t>
      </w:r>
    </w:p>
    <w:p>
      <w:pPr>
        <w:autoSpaceDE w:val="0"/>
        <w:autoSpaceDN w:val="0"/>
        <w:adjustRightInd w:val="0"/>
        <w:spacing w:line="560" w:lineRule="exact"/>
        <w:ind w:firstLine="640" w:firstLineChars="200"/>
        <w:jc w:val="left"/>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一、移交约定</w:t>
      </w:r>
    </w:p>
    <w:p>
      <w:pPr>
        <w:autoSpaceDE w:val="0"/>
        <w:autoSpaceDN w:val="0"/>
        <w:adjustRightInd w:val="0"/>
        <w:spacing w:line="560" w:lineRule="exact"/>
        <w:ind w:firstLine="640" w:firstLineChars="200"/>
        <w:jc w:val="left"/>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（一）移交项目</w:t>
      </w:r>
    </w:p>
    <w:p>
      <w:pPr>
        <w:autoSpaceDE w:val="0"/>
        <w:autoSpaceDN w:val="0"/>
        <w:adjustRightInd w:val="0"/>
        <w:spacing w:line="560" w:lineRule="exact"/>
        <w:ind w:firstLine="640" w:firstLineChars="200"/>
        <w:jc w:val="left"/>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kern w:val="0"/>
          <w:sz w:val="32"/>
          <w:szCs w:val="32"/>
        </w:rPr>
        <w:t>甲方在乙方管理的</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rPr>
        <w:t>区域内，建设的文明吸烟项目所涉及物的所有权、管理权和使用权，具体包含：室</w:t>
      </w:r>
      <w:r>
        <w:rPr>
          <w:rFonts w:hint="default" w:ascii="Times New Roman" w:hAnsi="Times New Roman" w:eastAsia="方正仿宋_GBK" w:cs="Times New Roman"/>
          <w:color w:val="000000" w:themeColor="text1"/>
          <w:kern w:val="0"/>
          <w:sz w:val="32"/>
          <w:szCs w:val="32"/>
        </w:rPr>
        <w:t>内吸烟房</w:t>
      </w:r>
      <w:r>
        <w:rPr>
          <w:rFonts w:hint="default" w:ascii="Times New Roman" w:hAnsi="Times New Roman" w:eastAsia="方正仿宋_GBK" w:cs="Times New Roman"/>
          <w:color w:val="000000" w:themeColor="text1"/>
          <w:kern w:val="0"/>
          <w:sz w:val="32"/>
          <w:szCs w:val="32"/>
          <w:u w:val="single"/>
        </w:rPr>
        <w:t xml:space="preserve">       </w:t>
      </w:r>
      <w:r>
        <w:rPr>
          <w:rFonts w:hint="default" w:ascii="Times New Roman" w:hAnsi="Times New Roman" w:eastAsia="方正仿宋_GBK" w:cs="Times New Roman"/>
          <w:color w:val="000000" w:themeColor="text1"/>
          <w:kern w:val="0"/>
          <w:sz w:val="32"/>
          <w:szCs w:val="32"/>
        </w:rPr>
        <w:t>个，室内吸烟室</w:t>
      </w:r>
      <w:r>
        <w:rPr>
          <w:rFonts w:hint="default" w:ascii="Times New Roman" w:hAnsi="Times New Roman" w:eastAsia="方正仿宋_GBK" w:cs="Times New Roman"/>
          <w:color w:val="000000" w:themeColor="text1"/>
          <w:kern w:val="0"/>
          <w:sz w:val="32"/>
          <w:szCs w:val="32"/>
          <w:u w:val="single"/>
        </w:rPr>
        <w:t xml:space="preserve">       </w:t>
      </w:r>
      <w:r>
        <w:rPr>
          <w:rFonts w:hint="default" w:ascii="Times New Roman" w:hAnsi="Times New Roman" w:eastAsia="方正仿宋_GBK" w:cs="Times New Roman"/>
          <w:color w:val="000000" w:themeColor="text1"/>
          <w:kern w:val="0"/>
          <w:sz w:val="32"/>
          <w:szCs w:val="32"/>
        </w:rPr>
        <w:t>个，室外吸烟亭</w:t>
      </w:r>
      <w:r>
        <w:rPr>
          <w:rFonts w:hint="default" w:ascii="Times New Roman" w:hAnsi="Times New Roman" w:eastAsia="方正仿宋_GBK" w:cs="Times New Roman"/>
          <w:color w:val="000000" w:themeColor="text1"/>
          <w:kern w:val="0"/>
          <w:sz w:val="32"/>
          <w:szCs w:val="32"/>
          <w:u w:val="single"/>
        </w:rPr>
        <w:t xml:space="preserve">      </w:t>
      </w:r>
      <w:r>
        <w:rPr>
          <w:rFonts w:hint="default" w:ascii="Times New Roman" w:hAnsi="Times New Roman" w:eastAsia="方正仿宋_GBK" w:cs="Times New Roman"/>
          <w:color w:val="000000" w:themeColor="text1"/>
          <w:kern w:val="0"/>
          <w:sz w:val="32"/>
          <w:szCs w:val="32"/>
        </w:rPr>
        <w:t>个、室外吸烟区</w:t>
      </w:r>
      <w:r>
        <w:rPr>
          <w:rFonts w:hint="default" w:ascii="Times New Roman" w:hAnsi="Times New Roman" w:eastAsia="方正仿宋_GBK" w:cs="Times New Roman"/>
          <w:color w:val="000000" w:themeColor="text1"/>
          <w:kern w:val="0"/>
          <w:sz w:val="32"/>
          <w:szCs w:val="32"/>
          <w:u w:val="single"/>
        </w:rPr>
        <w:t xml:space="preserve">       </w:t>
      </w:r>
      <w:r>
        <w:rPr>
          <w:rFonts w:hint="default" w:ascii="Times New Roman" w:hAnsi="Times New Roman" w:eastAsia="方正仿宋_GBK" w:cs="Times New Roman"/>
          <w:color w:val="000000" w:themeColor="text1"/>
          <w:kern w:val="0"/>
          <w:sz w:val="32"/>
          <w:szCs w:val="32"/>
        </w:rPr>
        <w:t>个，共计</w:t>
      </w:r>
      <w:r>
        <w:rPr>
          <w:rFonts w:hint="default" w:ascii="Times New Roman" w:hAnsi="Times New Roman" w:eastAsia="方正仿宋_GBK" w:cs="Times New Roman"/>
          <w:color w:val="000000" w:themeColor="text1"/>
          <w:kern w:val="0"/>
          <w:sz w:val="32"/>
          <w:szCs w:val="32"/>
          <w:u w:val="single"/>
        </w:rPr>
        <w:t xml:space="preserve">       </w:t>
      </w:r>
      <w:r>
        <w:rPr>
          <w:rFonts w:hint="default" w:ascii="Times New Roman" w:hAnsi="Times New Roman" w:eastAsia="方正仿宋_GBK" w:cs="Times New Roman"/>
          <w:color w:val="000000" w:themeColor="text1"/>
          <w:kern w:val="0"/>
          <w:sz w:val="32"/>
          <w:szCs w:val="32"/>
        </w:rPr>
        <w:t>个。具体配套设施、设备详见附件《文明吸烟环境建设项目设施、设备移交清单》。</w:t>
      </w:r>
    </w:p>
    <w:p>
      <w:pPr>
        <w:autoSpaceDE w:val="0"/>
        <w:autoSpaceDN w:val="0"/>
        <w:adjustRightInd w:val="0"/>
        <w:spacing w:line="560" w:lineRule="exact"/>
        <w:ind w:firstLine="640" w:firstLineChars="200"/>
        <w:jc w:val="left"/>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（二）移交时间</w:t>
      </w:r>
    </w:p>
    <w:p>
      <w:pPr>
        <w:autoSpaceDE w:val="0"/>
        <w:autoSpaceDN w:val="0"/>
        <w:adjustRightInd w:val="0"/>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为本协议签订之日。</w:t>
      </w:r>
    </w:p>
    <w:p>
      <w:pPr>
        <w:autoSpaceDE w:val="0"/>
        <w:autoSpaceDN w:val="0"/>
        <w:adjustRightInd w:val="0"/>
        <w:spacing w:line="560" w:lineRule="exact"/>
        <w:ind w:firstLine="640" w:firstLineChars="200"/>
        <w:jc w:val="left"/>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二、协议期限</w:t>
      </w:r>
    </w:p>
    <w:p>
      <w:pPr>
        <w:autoSpaceDE w:val="0"/>
        <w:autoSpaceDN w:val="0"/>
        <w:adjustRightInd w:val="0"/>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自移交之日起协议有效期为</w:t>
      </w:r>
      <w:r>
        <w:rPr>
          <w:rFonts w:hint="default" w:ascii="Times New Roman" w:hAnsi="Times New Roman" w:eastAsia="方正仿宋_GBK" w:cs="Times New Roman"/>
          <w:kern w:val="0"/>
          <w:sz w:val="32"/>
          <w:szCs w:val="32"/>
          <w:u w:val="single"/>
        </w:rPr>
        <w:t>三</w:t>
      </w:r>
      <w:r>
        <w:rPr>
          <w:rFonts w:hint="default" w:ascii="Times New Roman" w:hAnsi="Times New Roman" w:eastAsia="方正仿宋_GBK" w:cs="Times New Roman"/>
          <w:kern w:val="0"/>
          <w:sz w:val="32"/>
          <w:szCs w:val="32"/>
        </w:rPr>
        <w:t>年。</w:t>
      </w:r>
    </w:p>
    <w:p>
      <w:pPr>
        <w:autoSpaceDE w:val="0"/>
        <w:autoSpaceDN w:val="0"/>
        <w:adjustRightInd w:val="0"/>
        <w:spacing w:line="560" w:lineRule="exact"/>
        <w:ind w:firstLine="640" w:firstLineChars="200"/>
        <w:jc w:val="left"/>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三、甲乙双方职责</w:t>
      </w:r>
    </w:p>
    <w:p>
      <w:pPr>
        <w:autoSpaceDE w:val="0"/>
        <w:autoSpaceDN w:val="0"/>
        <w:adjustRightInd w:val="0"/>
        <w:spacing w:line="560" w:lineRule="exact"/>
        <w:ind w:firstLine="640" w:firstLineChars="200"/>
        <w:jc w:val="left"/>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（一）甲方职责</w:t>
      </w:r>
    </w:p>
    <w:p>
      <w:pPr>
        <w:autoSpaceDE w:val="0"/>
        <w:autoSpaceDN w:val="0"/>
        <w:adjustRightInd w:val="0"/>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1.在协议有效期内，对乙方文明吸烟项目的使用给予指导。</w:t>
      </w:r>
    </w:p>
    <w:p>
      <w:pPr>
        <w:autoSpaceDE w:val="0"/>
        <w:autoSpaceDN w:val="0"/>
        <w:adjustRightInd w:val="0"/>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2.在协议有效期内，对乙方文明吸烟项目的使用进行监督。</w:t>
      </w:r>
    </w:p>
    <w:p>
      <w:pPr>
        <w:autoSpaceDE w:val="0"/>
        <w:autoSpaceDN w:val="0"/>
        <w:adjustRightInd w:val="0"/>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3.在使用过程中若因政策调整，造成文明吸烟项目不符合国家、行业等相关规定，经双方协商后可终止该项目的使用。</w:t>
      </w:r>
    </w:p>
    <w:p>
      <w:pPr>
        <w:autoSpaceDE w:val="0"/>
        <w:autoSpaceDN w:val="0"/>
        <w:adjustRightInd w:val="0"/>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4.项目质保期内，甲方负责协助乙方开展向移交文明吸烟项目具体施工单位的质保权益及相关因建设质量原因导致的损害责任追诉。</w:t>
      </w:r>
    </w:p>
    <w:p>
      <w:pPr>
        <w:autoSpaceDE w:val="0"/>
        <w:autoSpaceDN w:val="0"/>
        <w:adjustRightInd w:val="0"/>
        <w:spacing w:line="560" w:lineRule="exact"/>
        <w:ind w:firstLine="640" w:firstLineChars="200"/>
        <w:jc w:val="left"/>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（二）乙方职责</w:t>
      </w:r>
    </w:p>
    <w:p>
      <w:pPr>
        <w:autoSpaceDE w:val="0"/>
        <w:autoSpaceDN w:val="0"/>
        <w:adjustRightInd w:val="0"/>
        <w:spacing w:line="560" w:lineRule="exact"/>
        <w:ind w:firstLine="640" w:firstLineChars="200"/>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kern w:val="0"/>
          <w:sz w:val="32"/>
          <w:szCs w:val="32"/>
        </w:rPr>
        <w:t>1.项目移交后，对建成并通过验收的文明吸烟项目拥有使用权和所有权。公益性是作为文明吸烟环境建设的根本定位，不得利用项目进行任何形式的涉烟广告宣传或出现烟草企业、烟草产品的形象和文字</w:t>
      </w:r>
      <w:r>
        <w:rPr>
          <w:rFonts w:hint="default" w:ascii="Times New Roman" w:hAnsi="Times New Roman" w:eastAsia="方正仿宋_GBK" w:cs="Times New Roman"/>
          <w:color w:val="000000" w:themeColor="text1"/>
          <w:kern w:val="0"/>
          <w:sz w:val="32"/>
          <w:szCs w:val="32"/>
        </w:rPr>
        <w:t>,不得利用项目开展任何形式的盈利活动。</w:t>
      </w:r>
    </w:p>
    <w:p>
      <w:pPr>
        <w:autoSpaceDE w:val="0"/>
        <w:autoSpaceDN w:val="0"/>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2.乙方必须确保文明吸烟项目及其配套设施、设备正常使用，不得随意挪作他用。</w:t>
      </w:r>
    </w:p>
    <w:p>
      <w:pPr>
        <w:autoSpaceDE w:val="0"/>
        <w:autoSpaceDN w:val="0"/>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3.在文明吸烟项目使用过程中，要遵行国家、消防安全等法律法规及规定。</w:t>
      </w:r>
    </w:p>
    <w:p>
      <w:pPr>
        <w:autoSpaceDE w:val="0"/>
        <w:autoSpaceDN w:val="0"/>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按照“谁使用、谁管理”的原则，负责对文明吸烟项目及其配备的相关设施进行日常养护、清扫、维修等管理，确保文明吸烟项目安全运行。若因乙方管理、使用、维护不当而发生人身及财产损害等一切事故，相关责任应由乙方承担。</w:t>
      </w:r>
    </w:p>
    <w:p>
      <w:pPr>
        <w:autoSpaceDE w:val="0"/>
        <w:autoSpaceDN w:val="0"/>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5.配合甲方对文明吸烟项目使用进行监督。</w:t>
      </w:r>
    </w:p>
    <w:p>
      <w:pPr>
        <w:autoSpaceDE w:val="0"/>
        <w:autoSpaceDN w:val="0"/>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6.乙方正常接收且文明吸烟项目质保期过后，乙方具体负责向文明吸烟项目具体施工单位因建设质量原因导致的损害责任追诉。</w:t>
      </w:r>
    </w:p>
    <w:p>
      <w:pPr>
        <w:autoSpaceDE w:val="0"/>
        <w:autoSpaceDN w:val="0"/>
        <w:adjustRightInd w:val="0"/>
        <w:spacing w:line="560" w:lineRule="exact"/>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四、违约责任</w:t>
      </w:r>
    </w:p>
    <w:p>
      <w:pPr>
        <w:autoSpaceDE w:val="0"/>
        <w:autoSpaceDN w:val="0"/>
        <w:adjustRightInd w:val="0"/>
        <w:spacing w:line="560" w:lineRule="exact"/>
        <w:ind w:firstLine="640" w:firstLineChars="200"/>
        <w:rPr>
          <w:rFonts w:hint="default" w:ascii="Times New Roman" w:hAnsi="Times New Roman" w:eastAsia="方正仿宋_GBK" w:cs="Times New Roman"/>
          <w:color w:val="000000" w:themeColor="text1"/>
          <w:kern w:val="0"/>
          <w:sz w:val="32"/>
          <w:szCs w:val="32"/>
        </w:rPr>
      </w:pPr>
      <w:r>
        <w:rPr>
          <w:rFonts w:hint="default" w:ascii="Times New Roman" w:hAnsi="Times New Roman" w:eastAsia="方正仿宋_GBK" w:cs="Times New Roman"/>
          <w:kern w:val="0"/>
          <w:sz w:val="32"/>
          <w:szCs w:val="32"/>
        </w:rPr>
        <w:t>1.甲、乙双方不得随意单方终止该协议，否则相应的损失由随意终</w:t>
      </w:r>
      <w:r>
        <w:rPr>
          <w:rFonts w:hint="default" w:ascii="Times New Roman" w:hAnsi="Times New Roman" w:eastAsia="方正仿宋_GBK" w:cs="Times New Roman"/>
          <w:color w:val="000000" w:themeColor="text1"/>
          <w:kern w:val="0"/>
          <w:sz w:val="32"/>
          <w:szCs w:val="32"/>
        </w:rPr>
        <w:t>止一方承担。</w:t>
      </w:r>
    </w:p>
    <w:p>
      <w:pPr>
        <w:autoSpaceDE w:val="0"/>
        <w:autoSpaceDN w:val="0"/>
        <w:adjustRightInd w:val="0"/>
        <w:spacing w:line="560" w:lineRule="exact"/>
        <w:ind w:firstLine="640" w:firstLineChars="200"/>
        <w:rPr>
          <w:rFonts w:hint="default" w:ascii="Times New Roman" w:hAnsi="Times New Roman" w:eastAsia="方正仿宋_GBK" w:cs="Times New Roman"/>
          <w:color w:val="000000" w:themeColor="text1"/>
          <w:kern w:val="0"/>
          <w:sz w:val="32"/>
          <w:szCs w:val="32"/>
        </w:rPr>
      </w:pPr>
      <w:r>
        <w:rPr>
          <w:rFonts w:hint="default" w:ascii="Times New Roman" w:hAnsi="Times New Roman" w:eastAsia="方正仿宋_GBK" w:cs="Times New Roman"/>
          <w:color w:val="000000" w:themeColor="text1"/>
          <w:kern w:val="0"/>
          <w:sz w:val="32"/>
          <w:szCs w:val="32"/>
        </w:rPr>
        <w:t>2.甲方投入建设的文明吸烟项目及其配套的设施、设备，乙方一律不得挪作他用。</w:t>
      </w:r>
    </w:p>
    <w:p>
      <w:pPr>
        <w:autoSpaceDE w:val="0"/>
        <w:autoSpaceDN w:val="0"/>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000000" w:themeColor="text1"/>
          <w:kern w:val="0"/>
          <w:sz w:val="32"/>
          <w:szCs w:val="32"/>
        </w:rPr>
        <w:t>五、如双方在履行协议时</w:t>
      </w:r>
      <w:r>
        <w:rPr>
          <w:rFonts w:hint="default" w:ascii="Times New Roman" w:hAnsi="Times New Roman" w:eastAsia="方正仿宋_GBK" w:cs="Times New Roman"/>
          <w:kern w:val="0"/>
          <w:sz w:val="32"/>
          <w:szCs w:val="32"/>
        </w:rPr>
        <w:t>发生纠纷，应协商解决。协商不成，任何一方均有权向甲方所在地人民法院提起诉讼。</w:t>
      </w:r>
    </w:p>
    <w:p>
      <w:pPr>
        <w:autoSpaceDE w:val="0"/>
        <w:autoSpaceDN w:val="0"/>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六、本协议一式</w:t>
      </w:r>
      <w:r>
        <w:rPr>
          <w:rFonts w:hint="default" w:ascii="Times New Roman" w:hAnsi="Times New Roman" w:eastAsia="方正仿宋_GBK" w:cs="Times New Roman"/>
          <w:kern w:val="0"/>
          <w:sz w:val="32"/>
          <w:szCs w:val="32"/>
          <w:u w:val="single"/>
        </w:rPr>
        <w:t>四</w:t>
      </w:r>
      <w:r>
        <w:rPr>
          <w:rFonts w:hint="default" w:ascii="Times New Roman" w:hAnsi="Times New Roman" w:eastAsia="方正仿宋_GBK" w:cs="Times New Roman"/>
          <w:kern w:val="0"/>
          <w:sz w:val="32"/>
          <w:szCs w:val="32"/>
        </w:rPr>
        <w:t>份，甲方执</w:t>
      </w:r>
      <w:r>
        <w:rPr>
          <w:rFonts w:hint="default" w:ascii="Times New Roman" w:hAnsi="Times New Roman" w:eastAsia="方正仿宋_GBK" w:cs="Times New Roman"/>
          <w:kern w:val="0"/>
          <w:sz w:val="32"/>
          <w:szCs w:val="32"/>
          <w:u w:val="single"/>
        </w:rPr>
        <w:t>三</w:t>
      </w:r>
      <w:r>
        <w:rPr>
          <w:rFonts w:hint="default" w:ascii="Times New Roman" w:hAnsi="Times New Roman" w:eastAsia="方正仿宋_GBK" w:cs="Times New Roman"/>
          <w:kern w:val="0"/>
          <w:sz w:val="32"/>
          <w:szCs w:val="32"/>
        </w:rPr>
        <w:t>份，乙方执</w:t>
      </w:r>
      <w:r>
        <w:rPr>
          <w:rFonts w:hint="default" w:ascii="Times New Roman" w:hAnsi="Times New Roman" w:eastAsia="方正仿宋_GBK" w:cs="Times New Roman"/>
          <w:kern w:val="0"/>
          <w:sz w:val="32"/>
          <w:szCs w:val="32"/>
          <w:u w:val="single"/>
        </w:rPr>
        <w:t>一</w:t>
      </w:r>
      <w:r>
        <w:rPr>
          <w:rFonts w:hint="default" w:ascii="Times New Roman" w:hAnsi="Times New Roman" w:eastAsia="方正仿宋_GBK" w:cs="Times New Roman"/>
          <w:kern w:val="0"/>
          <w:sz w:val="32"/>
          <w:szCs w:val="32"/>
        </w:rPr>
        <w:t>份。</w:t>
      </w:r>
    </w:p>
    <w:p>
      <w:pPr>
        <w:autoSpaceDE w:val="0"/>
        <w:autoSpaceDN w:val="0"/>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七、本协议签订后，在本协议履行过程中，双方有关协商、变更等书面协议或文件视为本协议的组成部分。</w:t>
      </w:r>
    </w:p>
    <w:p>
      <w:pPr>
        <w:autoSpaceDE w:val="0"/>
        <w:autoSpaceDN w:val="0"/>
        <w:adjustRightInd w:val="0"/>
        <w:spacing w:line="560" w:lineRule="exact"/>
        <w:jc w:val="left"/>
        <w:rPr>
          <w:rFonts w:hint="default" w:ascii="Times New Roman" w:hAnsi="Times New Roman" w:eastAsia="方正仿宋_GBK" w:cs="Times New Roman"/>
          <w:kern w:val="0"/>
          <w:sz w:val="32"/>
          <w:szCs w:val="32"/>
        </w:rPr>
      </w:pPr>
    </w:p>
    <w:p>
      <w:pPr>
        <w:autoSpaceDE w:val="0"/>
        <w:autoSpaceDN w:val="0"/>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甲方（盖章）：</w:t>
      </w:r>
    </w:p>
    <w:p>
      <w:pPr>
        <w:autoSpaceDE w:val="0"/>
        <w:autoSpaceDN w:val="0"/>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项目负责人：</w:t>
      </w:r>
    </w:p>
    <w:p>
      <w:pPr>
        <w:autoSpaceDE w:val="0"/>
        <w:autoSpaceDN w:val="0"/>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联系电话:</w:t>
      </w:r>
    </w:p>
    <w:p>
      <w:pPr>
        <w:autoSpaceDE w:val="0"/>
        <w:autoSpaceDN w:val="0"/>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签订日期：年月日</w:t>
      </w:r>
    </w:p>
    <w:p>
      <w:pPr>
        <w:autoSpaceDE w:val="0"/>
        <w:autoSpaceDN w:val="0"/>
        <w:adjustRightInd w:val="0"/>
        <w:spacing w:line="560" w:lineRule="exact"/>
        <w:ind w:firstLine="480" w:firstLineChars="150"/>
        <w:rPr>
          <w:rFonts w:hint="default" w:ascii="Times New Roman" w:hAnsi="Times New Roman" w:eastAsia="方正仿宋_GBK" w:cs="Times New Roman"/>
          <w:kern w:val="0"/>
          <w:sz w:val="32"/>
          <w:szCs w:val="32"/>
        </w:rPr>
      </w:pPr>
    </w:p>
    <w:p>
      <w:pPr>
        <w:autoSpaceDE w:val="0"/>
        <w:autoSpaceDN w:val="0"/>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乙方（盖章）：</w:t>
      </w:r>
    </w:p>
    <w:p>
      <w:pPr>
        <w:autoSpaceDE w:val="0"/>
        <w:autoSpaceDN w:val="0"/>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项目负责人：</w:t>
      </w:r>
    </w:p>
    <w:p>
      <w:pPr>
        <w:autoSpaceDE w:val="0"/>
        <w:autoSpaceDN w:val="0"/>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联系电话:</w:t>
      </w:r>
    </w:p>
    <w:p>
      <w:pPr>
        <w:autoSpaceDE w:val="0"/>
        <w:autoSpaceDN w:val="0"/>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签订日期：年月日</w:t>
      </w:r>
    </w:p>
    <w:p>
      <w:pPr>
        <w:autoSpaceDE w:val="0"/>
        <w:autoSpaceDN w:val="0"/>
        <w:adjustRightInd w:val="0"/>
        <w:spacing w:line="560" w:lineRule="exact"/>
        <w:ind w:firstLine="480" w:firstLineChars="150"/>
        <w:rPr>
          <w:rFonts w:hint="default" w:ascii="Times New Roman" w:hAnsi="Times New Roman" w:eastAsia="方正仿宋_GBK" w:cs="Times New Roman"/>
          <w:kern w:val="0"/>
          <w:sz w:val="32"/>
          <w:szCs w:val="32"/>
        </w:rPr>
      </w:pPr>
    </w:p>
    <w:p>
      <w:pPr>
        <w:autoSpaceDE w:val="0"/>
        <w:autoSpaceDN w:val="0"/>
        <w:adjustRightInd w:val="0"/>
        <w:spacing w:line="560" w:lineRule="exact"/>
        <w:ind w:firstLine="480" w:firstLineChars="150"/>
        <w:rPr>
          <w:rFonts w:hint="default" w:ascii="Times New Roman" w:hAnsi="Times New Roman" w:eastAsia="方正仿宋_GBK" w:cs="Times New Roman"/>
          <w:kern w:val="0"/>
          <w:sz w:val="32"/>
          <w:szCs w:val="32"/>
        </w:rPr>
      </w:pPr>
    </w:p>
    <w:p>
      <w:pPr>
        <w:autoSpaceDE w:val="0"/>
        <w:autoSpaceDN w:val="0"/>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签订地点：</w:t>
      </w:r>
    </w:p>
    <w:p>
      <w:pPr>
        <w:autoSpaceDE w:val="0"/>
        <w:autoSpaceDN w:val="0"/>
        <w:adjustRightInd w:val="0"/>
        <w:spacing w:line="560" w:lineRule="exact"/>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4207831"/>
                          </w:sdtPr>
                          <w:sdtEndPr>
                            <w:rPr>
                              <w:sz w:val="28"/>
                              <w:szCs w:val="28"/>
                            </w:rPr>
                          </w:sdtEndPr>
                          <w:sdtContent>
                            <w:p>
                              <w:pPr>
                                <w:pStyle w:val="3"/>
                                <w:jc w:val="right"/>
                                <w:rPr>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sdtContent>
                        </w:sdt>
                        <w:p>
                          <w:pPr>
                            <w:rPr>
                              <w:sz w:val="28"/>
                              <w:szCs w:val="28"/>
                            </w:rPr>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3QW1FLgBAABXAwAADgAAAAAAAAABACAAAAAeAQAAZHJzL2Uyb0RvYy54bWxQSwUGAAAAAAYABgBZ&#10;AQAASAUAAAAA&#10;">
              <v:fill on="f" focussize="0,0"/>
              <v:stroke on="f"/>
              <v:imagedata o:title=""/>
              <o:lock v:ext="edit" aspectratio="f"/>
              <v:textbox inset="0mm,0mm,0mm,0mm" style="mso-fit-shape-to-text:t;">
                <w:txbxContent>
                  <w:sdt>
                    <w:sdtPr>
                      <w:id w:val="4207831"/>
                    </w:sdtPr>
                    <w:sdtEndPr>
                      <w:rPr>
                        <w:sz w:val="28"/>
                        <w:szCs w:val="28"/>
                      </w:rPr>
                    </w:sdtEndPr>
                    <w:sdtContent>
                      <w:p>
                        <w:pPr>
                          <w:pStyle w:val="3"/>
                          <w:jc w:val="right"/>
                          <w:rPr>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sdtContent>
                  </w:sdt>
                  <w:p>
                    <w:pPr>
                      <w:rPr>
                        <w:sz w:val="28"/>
                        <w:szCs w:val="28"/>
                      </w:rPr>
                    </w:pP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277"/>
    <w:rsid w:val="00011BF8"/>
    <w:rsid w:val="00016845"/>
    <w:rsid w:val="000A1388"/>
    <w:rsid w:val="000B5D5C"/>
    <w:rsid w:val="000D634C"/>
    <w:rsid w:val="00156CEA"/>
    <w:rsid w:val="00192F5E"/>
    <w:rsid w:val="001B35D1"/>
    <w:rsid w:val="001B641A"/>
    <w:rsid w:val="001C4E08"/>
    <w:rsid w:val="00230F7B"/>
    <w:rsid w:val="0024396F"/>
    <w:rsid w:val="00283165"/>
    <w:rsid w:val="00295F66"/>
    <w:rsid w:val="002A5D1D"/>
    <w:rsid w:val="002C16FF"/>
    <w:rsid w:val="00321895"/>
    <w:rsid w:val="0033775E"/>
    <w:rsid w:val="00344CF4"/>
    <w:rsid w:val="00370F49"/>
    <w:rsid w:val="00397994"/>
    <w:rsid w:val="00425ED7"/>
    <w:rsid w:val="00430A96"/>
    <w:rsid w:val="0043585A"/>
    <w:rsid w:val="00447C0A"/>
    <w:rsid w:val="004B5119"/>
    <w:rsid w:val="004E2FAD"/>
    <w:rsid w:val="004F36E2"/>
    <w:rsid w:val="004F4169"/>
    <w:rsid w:val="005441EE"/>
    <w:rsid w:val="005C1C6F"/>
    <w:rsid w:val="005F1256"/>
    <w:rsid w:val="006133D9"/>
    <w:rsid w:val="006352CA"/>
    <w:rsid w:val="00664C83"/>
    <w:rsid w:val="0067306F"/>
    <w:rsid w:val="0068583A"/>
    <w:rsid w:val="006F5E17"/>
    <w:rsid w:val="00711451"/>
    <w:rsid w:val="00762593"/>
    <w:rsid w:val="00780320"/>
    <w:rsid w:val="007B1ABC"/>
    <w:rsid w:val="008171EE"/>
    <w:rsid w:val="008E4ECA"/>
    <w:rsid w:val="0092253F"/>
    <w:rsid w:val="00992F24"/>
    <w:rsid w:val="009C39E8"/>
    <w:rsid w:val="009E1F0C"/>
    <w:rsid w:val="00A03DC3"/>
    <w:rsid w:val="00A30027"/>
    <w:rsid w:val="00A41DEA"/>
    <w:rsid w:val="00AE72CD"/>
    <w:rsid w:val="00AF3794"/>
    <w:rsid w:val="00B10D13"/>
    <w:rsid w:val="00B27712"/>
    <w:rsid w:val="00B30964"/>
    <w:rsid w:val="00B53277"/>
    <w:rsid w:val="00BE6542"/>
    <w:rsid w:val="00C7653D"/>
    <w:rsid w:val="00C91BC8"/>
    <w:rsid w:val="00E173A4"/>
    <w:rsid w:val="00EC591C"/>
    <w:rsid w:val="00F10D9C"/>
    <w:rsid w:val="00F458C9"/>
    <w:rsid w:val="00F732CF"/>
    <w:rsid w:val="00FB797C"/>
    <w:rsid w:val="00FC2130"/>
    <w:rsid w:val="132D077B"/>
    <w:rsid w:val="1672473D"/>
    <w:rsid w:val="376A44AB"/>
    <w:rsid w:val="3ECA1715"/>
    <w:rsid w:val="45614C84"/>
    <w:rsid w:val="457F3E7D"/>
    <w:rsid w:val="45B35F24"/>
    <w:rsid w:val="55D048F1"/>
    <w:rsid w:val="5FA75B9F"/>
    <w:rsid w:val="5FCE2F5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方正小标宋简体" w:hAnsi="方正小标宋简体" w:cs="方正小标宋简体" w:eastAsiaTheme="minorEastAsia"/>
      <w:color w:val="000000"/>
      <w:sz w:val="24"/>
      <w:szCs w:val="24"/>
      <w:lang w:val="en-US" w:eastAsia="zh-CN" w:bidi="ar-SA"/>
    </w:rPr>
  </w:style>
  <w:style w:type="character" w:customStyle="1" w:styleId="10">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190</Words>
  <Characters>1083</Characters>
  <Lines>9</Lines>
  <Paragraphs>2</Paragraphs>
  <ScaleCrop>false</ScaleCrop>
  <LinksUpToDate>false</LinksUpToDate>
  <CharactersWithSpaces>1271</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2019-05-07T09:18:00Z</dcterms:created>
  <dc:creator>杨恬</dc:creator>
  <cp:lastModifiedBy>DHZZF06</cp:lastModifiedBy>
  <cp:lastPrinted>2019-08-05T08:54:00Z</cp:lastPrinted>
  <dcterms:modified xsi:type="dcterms:W3CDTF">2019-08-29T01:19:00Z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