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E0A" w:rsidRPr="00F01017" w:rsidRDefault="008F5E0A" w:rsidP="00F01017">
      <w:pPr>
        <w:autoSpaceDE w:val="0"/>
        <w:autoSpaceDN w:val="0"/>
        <w:adjustRightInd w:val="0"/>
        <w:snapToGrid w:val="0"/>
        <w:spacing w:line="540" w:lineRule="exact"/>
        <w:ind w:leftChars="50" w:left="105" w:rightChars="50" w:right="105"/>
        <w:rPr>
          <w:rFonts w:ascii="黑体" w:eastAsia="黑体" w:hAnsi="黑体"/>
          <w:kern w:val="0"/>
          <w:sz w:val="32"/>
          <w:szCs w:val="32"/>
        </w:rPr>
      </w:pPr>
      <w:r w:rsidRPr="00F01017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7336A6">
        <w:rPr>
          <w:rFonts w:ascii="黑体" w:eastAsia="黑体" w:hAnsi="黑体" w:hint="eastAsia"/>
          <w:kern w:val="0"/>
          <w:sz w:val="32"/>
          <w:szCs w:val="32"/>
        </w:rPr>
        <w:t>1</w:t>
      </w:r>
    </w:p>
    <w:p w:rsidR="00F01017" w:rsidRDefault="00F01017" w:rsidP="00F01017"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</w:p>
    <w:p w:rsidR="008F5E0A" w:rsidRPr="00F01017" w:rsidRDefault="008F5E0A" w:rsidP="00F01017">
      <w:pPr>
        <w:spacing w:line="540" w:lineRule="exact"/>
        <w:jc w:val="center"/>
        <w:rPr>
          <w:rFonts w:ascii="方正小标宋_GBK" w:eastAsia="方正小标宋_GBK"/>
          <w:kern w:val="0"/>
          <w:sz w:val="44"/>
          <w:szCs w:val="44"/>
        </w:rPr>
      </w:pPr>
      <w:r w:rsidRPr="00F01017">
        <w:rPr>
          <w:rFonts w:ascii="方正小标宋_GBK" w:eastAsia="方正小标宋_GBK" w:hint="eastAsia"/>
          <w:kern w:val="0"/>
          <w:sz w:val="44"/>
          <w:szCs w:val="44"/>
        </w:rPr>
        <w:t>州级</w:t>
      </w:r>
      <w:r w:rsidR="002A4A61">
        <w:rPr>
          <w:rFonts w:ascii="方正小标宋_GBK" w:eastAsia="方正小标宋_GBK" w:hint="eastAsia"/>
          <w:kern w:val="0"/>
          <w:sz w:val="44"/>
          <w:szCs w:val="44"/>
        </w:rPr>
        <w:t>政策解读工作</w:t>
      </w:r>
      <w:r w:rsidRPr="00F01017">
        <w:rPr>
          <w:rFonts w:ascii="方正小标宋_GBK" w:eastAsia="方正小标宋_GBK" w:hint="eastAsia"/>
          <w:kern w:val="0"/>
          <w:sz w:val="44"/>
          <w:szCs w:val="44"/>
        </w:rPr>
        <w:t>主要</w:t>
      </w:r>
      <w:r w:rsidR="002A4A61">
        <w:rPr>
          <w:rFonts w:ascii="方正小标宋_GBK" w:eastAsia="方正小标宋_GBK" w:hint="eastAsia"/>
          <w:kern w:val="0"/>
          <w:sz w:val="44"/>
          <w:szCs w:val="44"/>
        </w:rPr>
        <w:t>涉及</w:t>
      </w:r>
      <w:r w:rsidRPr="00F01017">
        <w:rPr>
          <w:rFonts w:ascii="方正小标宋_GBK" w:eastAsia="方正小标宋_GBK" w:hint="eastAsia"/>
          <w:kern w:val="0"/>
          <w:sz w:val="44"/>
          <w:szCs w:val="44"/>
        </w:rPr>
        <w:t>部门</w:t>
      </w:r>
    </w:p>
    <w:p w:rsidR="00F01017" w:rsidRDefault="008F5E0A" w:rsidP="008F5E0A">
      <w:pPr>
        <w:autoSpaceDE w:val="0"/>
        <w:autoSpaceDN w:val="0"/>
        <w:adjustRightInd w:val="0"/>
        <w:snapToGrid w:val="0"/>
        <w:spacing w:line="540" w:lineRule="exact"/>
        <w:ind w:leftChars="50" w:left="105" w:rightChars="50" w:right="105" w:firstLine="660"/>
        <w:rPr>
          <w:rFonts w:eastAsia="方正仿宋_GBK"/>
          <w:kern w:val="0"/>
          <w:sz w:val="32"/>
          <w:szCs w:val="32"/>
        </w:rPr>
      </w:pPr>
      <w:r w:rsidRPr="00D73514">
        <w:rPr>
          <w:rFonts w:eastAsia="方正仿宋_GBK" w:hint="eastAsia"/>
          <w:kern w:val="0"/>
          <w:sz w:val="32"/>
          <w:szCs w:val="32"/>
        </w:rPr>
        <w:t xml:space="preserve">　　</w:t>
      </w:r>
    </w:p>
    <w:p w:rsidR="00A7657D" w:rsidRPr="00A7657D" w:rsidRDefault="00E5234B" w:rsidP="00B726B5">
      <w:pPr>
        <w:widowControl/>
        <w:spacing w:line="620" w:lineRule="exact"/>
        <w:ind w:firstLineChars="200" w:firstLine="640"/>
        <w:jc w:val="left"/>
        <w:rPr>
          <w:rFonts w:ascii="方正小标宋_GBK" w:eastAsia="方正小标宋_GBK"/>
          <w:kern w:val="0"/>
          <w:sz w:val="32"/>
          <w:szCs w:val="32"/>
        </w:rPr>
      </w:pPr>
      <w:r w:rsidRPr="00B726B5">
        <w:rPr>
          <w:rFonts w:ascii="方正小标宋_GBK" w:eastAsia="方正小标宋_GBK" w:hint="eastAsia"/>
          <w:kern w:val="0"/>
          <w:sz w:val="32"/>
          <w:szCs w:val="32"/>
        </w:rPr>
        <w:t>一、</w:t>
      </w:r>
      <w:r w:rsidR="008A0D8E" w:rsidRPr="00A7657D">
        <w:rPr>
          <w:rFonts w:ascii="方正小标宋_GBK" w:eastAsia="方正小标宋_GBK" w:hint="eastAsia"/>
          <w:kern w:val="0"/>
          <w:sz w:val="32"/>
          <w:szCs w:val="32"/>
        </w:rPr>
        <w:t>与</w:t>
      </w:r>
      <w:r w:rsidR="00A7657D" w:rsidRPr="00A7657D">
        <w:rPr>
          <w:rFonts w:ascii="方正小标宋_GBK" w:eastAsia="方正小标宋_GBK" w:hint="eastAsia"/>
          <w:kern w:val="0"/>
          <w:sz w:val="32"/>
          <w:szCs w:val="32"/>
        </w:rPr>
        <w:t>宏观经济和民生关系密切的州直有关部门</w:t>
      </w:r>
    </w:p>
    <w:p w:rsidR="00A7657D" w:rsidRDefault="00542C0A" w:rsidP="00A7657D">
      <w:pPr>
        <w:adjustRightInd w:val="0"/>
        <w:spacing w:line="60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发</w:t>
      </w:r>
      <w:r w:rsidR="00E5234B">
        <w:rPr>
          <w:rFonts w:eastAsia="方正仿宋_GBK" w:hint="eastAsia"/>
          <w:spacing w:val="10"/>
          <w:sz w:val="32"/>
          <w:szCs w:val="32"/>
        </w:rPr>
        <w:t>展改革</w:t>
      </w:r>
      <w:r>
        <w:rPr>
          <w:rFonts w:eastAsia="方正仿宋_GBK"/>
          <w:spacing w:val="10"/>
          <w:sz w:val="32"/>
          <w:szCs w:val="32"/>
        </w:rPr>
        <w:t>委、工</w:t>
      </w:r>
      <w:r w:rsidR="00E5234B">
        <w:rPr>
          <w:rFonts w:eastAsia="方正仿宋_GBK" w:hint="eastAsia"/>
          <w:spacing w:val="10"/>
          <w:sz w:val="32"/>
          <w:szCs w:val="32"/>
        </w:rPr>
        <w:t>业和</w:t>
      </w:r>
      <w:r>
        <w:rPr>
          <w:rFonts w:eastAsia="方正仿宋_GBK"/>
          <w:spacing w:val="10"/>
          <w:sz w:val="32"/>
          <w:szCs w:val="32"/>
        </w:rPr>
        <w:t>信</w:t>
      </w:r>
      <w:r w:rsidR="00E5234B">
        <w:rPr>
          <w:rFonts w:eastAsia="方正仿宋_GBK" w:hint="eastAsia"/>
          <w:spacing w:val="10"/>
          <w:sz w:val="32"/>
          <w:szCs w:val="32"/>
        </w:rPr>
        <w:t>息化</w:t>
      </w:r>
      <w:r>
        <w:rPr>
          <w:rFonts w:eastAsia="方正仿宋_GBK"/>
          <w:spacing w:val="10"/>
          <w:sz w:val="32"/>
          <w:szCs w:val="32"/>
        </w:rPr>
        <w:t>委、教育局、公安</w:t>
      </w:r>
      <w:r w:rsidR="00E5234B">
        <w:rPr>
          <w:rFonts w:eastAsia="方正仿宋_GBK"/>
          <w:spacing w:val="10"/>
          <w:sz w:val="32"/>
          <w:szCs w:val="32"/>
        </w:rPr>
        <w:t>局、民政局、司法局、财政局、人力资源和社会保障局、国土资源局、</w:t>
      </w:r>
      <w:r w:rsidR="00E5234B">
        <w:rPr>
          <w:rFonts w:eastAsia="方正仿宋_GBK" w:hint="eastAsia"/>
          <w:spacing w:val="10"/>
          <w:sz w:val="32"/>
          <w:szCs w:val="32"/>
        </w:rPr>
        <w:t>环境保护</w:t>
      </w:r>
      <w:r>
        <w:rPr>
          <w:rFonts w:eastAsia="方正仿宋_GBK"/>
          <w:spacing w:val="10"/>
          <w:sz w:val="32"/>
          <w:szCs w:val="32"/>
        </w:rPr>
        <w:t>局、住房和城乡规划建设局、交通运输局、农业局、林业局、水利局、商务局、工商局、质监局、安监局、食药监局、统计局、扶贫办、招商合作局、文体广电局、卫生和计生委、审计局、旅</w:t>
      </w:r>
      <w:r w:rsidR="00E5234B">
        <w:rPr>
          <w:rFonts w:eastAsia="方正仿宋_GBK" w:hint="eastAsia"/>
          <w:spacing w:val="10"/>
          <w:sz w:val="32"/>
          <w:szCs w:val="32"/>
        </w:rPr>
        <w:t>游</w:t>
      </w:r>
      <w:r>
        <w:rPr>
          <w:rFonts w:eastAsia="方正仿宋_GBK"/>
          <w:spacing w:val="10"/>
          <w:sz w:val="32"/>
          <w:szCs w:val="32"/>
        </w:rPr>
        <w:t>发</w:t>
      </w:r>
      <w:r w:rsidR="00E5234B">
        <w:rPr>
          <w:rFonts w:eastAsia="方正仿宋_GBK" w:hint="eastAsia"/>
          <w:spacing w:val="10"/>
          <w:sz w:val="32"/>
          <w:szCs w:val="32"/>
        </w:rPr>
        <w:t>展</w:t>
      </w:r>
      <w:r>
        <w:rPr>
          <w:rFonts w:eastAsia="方正仿宋_GBK"/>
          <w:spacing w:val="10"/>
          <w:sz w:val="32"/>
          <w:szCs w:val="32"/>
        </w:rPr>
        <w:t>委、</w:t>
      </w:r>
      <w:r w:rsidR="009D6A9D" w:rsidRPr="00335D15">
        <w:rPr>
          <w:rFonts w:eastAsia="方正仿宋_GBK"/>
          <w:spacing w:val="10"/>
          <w:sz w:val="32"/>
          <w:szCs w:val="32"/>
        </w:rPr>
        <w:t>住房公积金管理中心</w:t>
      </w:r>
    </w:p>
    <w:p w:rsidR="00A7657D" w:rsidRPr="00B726B5" w:rsidRDefault="00E5234B" w:rsidP="00B726B5">
      <w:pPr>
        <w:widowControl/>
        <w:spacing w:line="620" w:lineRule="exact"/>
        <w:ind w:firstLineChars="200" w:firstLine="640"/>
        <w:jc w:val="left"/>
        <w:rPr>
          <w:rFonts w:ascii="方正小标宋_GBK" w:eastAsia="方正小标宋_GBK"/>
          <w:kern w:val="0"/>
          <w:sz w:val="32"/>
          <w:szCs w:val="32"/>
        </w:rPr>
      </w:pPr>
      <w:r w:rsidRPr="00B726B5">
        <w:rPr>
          <w:rFonts w:ascii="方正小标宋_GBK" w:eastAsia="方正小标宋_GBK" w:hint="eastAsia"/>
          <w:kern w:val="0"/>
          <w:sz w:val="32"/>
          <w:szCs w:val="32"/>
        </w:rPr>
        <w:t>二、</w:t>
      </w:r>
      <w:r w:rsidR="0071134C" w:rsidRPr="00B726B5">
        <w:rPr>
          <w:rFonts w:ascii="方正小标宋_GBK" w:eastAsia="方正小标宋_GBK" w:hint="eastAsia"/>
          <w:kern w:val="0"/>
          <w:sz w:val="32"/>
          <w:szCs w:val="32"/>
        </w:rPr>
        <w:t xml:space="preserve"> </w:t>
      </w:r>
      <w:r w:rsidR="008A0D8E" w:rsidRPr="00B726B5">
        <w:rPr>
          <w:rFonts w:ascii="方正小标宋_GBK" w:eastAsia="方正小标宋_GBK" w:hint="eastAsia"/>
          <w:kern w:val="0"/>
          <w:sz w:val="32"/>
          <w:szCs w:val="32"/>
        </w:rPr>
        <w:t>一般</w:t>
      </w:r>
      <w:r w:rsidR="00A7657D" w:rsidRPr="00B726B5">
        <w:rPr>
          <w:rFonts w:ascii="方正小标宋_GBK" w:eastAsia="方正小标宋_GBK"/>
          <w:kern w:val="0"/>
          <w:sz w:val="32"/>
          <w:szCs w:val="32"/>
        </w:rPr>
        <w:t>州直部门</w:t>
      </w:r>
    </w:p>
    <w:p w:rsidR="008A0D8E" w:rsidRDefault="00542C0A" w:rsidP="00A7657D">
      <w:pPr>
        <w:adjustRightInd w:val="0"/>
        <w:spacing w:line="600" w:lineRule="exact"/>
        <w:ind w:firstLineChars="200" w:firstLine="680"/>
        <w:rPr>
          <w:rFonts w:eastAsia="方正仿宋_GBK"/>
          <w:spacing w:val="10"/>
          <w:sz w:val="32"/>
          <w:szCs w:val="32"/>
        </w:rPr>
      </w:pPr>
      <w:r>
        <w:rPr>
          <w:rFonts w:eastAsia="方正仿宋_GBK"/>
          <w:spacing w:val="10"/>
          <w:sz w:val="32"/>
          <w:szCs w:val="32"/>
        </w:rPr>
        <w:t>科技局、民宗局、外事办、档案局、防震减灾局、供销社、接待处、移民开发局、农垦局、史志办、政府驻北京联络处、</w:t>
      </w:r>
      <w:r w:rsidR="008A0D8E" w:rsidRPr="00335D15">
        <w:rPr>
          <w:rFonts w:eastAsia="方正仿宋_GBK"/>
          <w:spacing w:val="10"/>
          <w:sz w:val="32"/>
          <w:szCs w:val="32"/>
        </w:rPr>
        <w:t>政府驻昆办事处、瑞</w:t>
      </w:r>
      <w:r>
        <w:rPr>
          <w:rFonts w:eastAsia="方正仿宋_GBK"/>
          <w:spacing w:val="10"/>
          <w:sz w:val="32"/>
          <w:szCs w:val="32"/>
        </w:rPr>
        <w:t>丽试验区综合办、</w:t>
      </w:r>
      <w:r w:rsidR="008A0D8E" w:rsidRPr="00335D15">
        <w:rPr>
          <w:rFonts w:eastAsia="方正仿宋_GBK"/>
          <w:spacing w:val="10"/>
          <w:sz w:val="32"/>
          <w:szCs w:val="32"/>
        </w:rPr>
        <w:t>铁</w:t>
      </w:r>
      <w:r w:rsidR="001A65F1">
        <w:rPr>
          <w:rFonts w:eastAsia="方正仿宋_GBK"/>
          <w:spacing w:val="10"/>
          <w:sz w:val="32"/>
          <w:szCs w:val="32"/>
        </w:rPr>
        <w:t>建办</w:t>
      </w:r>
    </w:p>
    <w:p w:rsidR="00A606D3" w:rsidRPr="00335D15" w:rsidRDefault="00A606D3" w:rsidP="008973C6">
      <w:pPr>
        <w:autoSpaceDE w:val="0"/>
        <w:autoSpaceDN w:val="0"/>
        <w:adjustRightInd w:val="0"/>
        <w:snapToGrid w:val="0"/>
        <w:spacing w:line="540" w:lineRule="exact"/>
        <w:ind w:leftChars="50" w:left="105" w:rightChars="50" w:right="105"/>
        <w:rPr>
          <w:rFonts w:eastAsia="方正仿宋_GBK"/>
          <w:kern w:val="0"/>
          <w:sz w:val="32"/>
          <w:szCs w:val="32"/>
        </w:rPr>
      </w:pPr>
    </w:p>
    <w:sectPr w:rsidR="00A606D3" w:rsidRPr="00335D15" w:rsidSect="00A01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664" w:rsidRDefault="00B03664" w:rsidP="008F5E0A">
      <w:r>
        <w:separator/>
      </w:r>
    </w:p>
  </w:endnote>
  <w:endnote w:type="continuationSeparator" w:id="0">
    <w:p w:rsidR="00B03664" w:rsidRDefault="00B03664" w:rsidP="008F5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664" w:rsidRDefault="00B03664" w:rsidP="008F5E0A">
      <w:r>
        <w:separator/>
      </w:r>
    </w:p>
  </w:footnote>
  <w:footnote w:type="continuationSeparator" w:id="0">
    <w:p w:rsidR="00B03664" w:rsidRDefault="00B03664" w:rsidP="008F5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E0A"/>
    <w:rsid w:val="00026A37"/>
    <w:rsid w:val="00092D52"/>
    <w:rsid w:val="001715BA"/>
    <w:rsid w:val="00183DDD"/>
    <w:rsid w:val="001A65F1"/>
    <w:rsid w:val="002A393E"/>
    <w:rsid w:val="002A4A61"/>
    <w:rsid w:val="003234F0"/>
    <w:rsid w:val="00335D15"/>
    <w:rsid w:val="003363CD"/>
    <w:rsid w:val="0035350B"/>
    <w:rsid w:val="004953E8"/>
    <w:rsid w:val="004D7CC4"/>
    <w:rsid w:val="00542C0A"/>
    <w:rsid w:val="006F63A8"/>
    <w:rsid w:val="0071134C"/>
    <w:rsid w:val="007336A6"/>
    <w:rsid w:val="00873D74"/>
    <w:rsid w:val="008973C6"/>
    <w:rsid w:val="008A0D8E"/>
    <w:rsid w:val="008F5E0A"/>
    <w:rsid w:val="00967A48"/>
    <w:rsid w:val="00973044"/>
    <w:rsid w:val="009D6A9D"/>
    <w:rsid w:val="009F5DF8"/>
    <w:rsid w:val="00A0124C"/>
    <w:rsid w:val="00A46ECC"/>
    <w:rsid w:val="00A606D3"/>
    <w:rsid w:val="00A7657D"/>
    <w:rsid w:val="00B03664"/>
    <w:rsid w:val="00B726B5"/>
    <w:rsid w:val="00B75322"/>
    <w:rsid w:val="00B76105"/>
    <w:rsid w:val="00B9474E"/>
    <w:rsid w:val="00BA3B28"/>
    <w:rsid w:val="00BD65FA"/>
    <w:rsid w:val="00CD71CF"/>
    <w:rsid w:val="00D85790"/>
    <w:rsid w:val="00D90D7F"/>
    <w:rsid w:val="00DC69A3"/>
    <w:rsid w:val="00DD0152"/>
    <w:rsid w:val="00DD456D"/>
    <w:rsid w:val="00DE59CF"/>
    <w:rsid w:val="00E5234B"/>
    <w:rsid w:val="00EB0ABD"/>
    <w:rsid w:val="00F01017"/>
    <w:rsid w:val="00F243A9"/>
    <w:rsid w:val="00F41746"/>
    <w:rsid w:val="00F4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E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E0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E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L-pc</cp:lastModifiedBy>
  <cp:revision>2</cp:revision>
  <cp:lastPrinted>2018-08-23T01:47:00Z</cp:lastPrinted>
  <dcterms:created xsi:type="dcterms:W3CDTF">2018-12-29T08:17:00Z</dcterms:created>
  <dcterms:modified xsi:type="dcterms:W3CDTF">2018-12-29T08:17:00Z</dcterms:modified>
</cp:coreProperties>
</file>